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выставках</w:t>
      </w: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товаропроизводителей города Нижневартовска</w:t>
      </w: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юридического лица (фамилия, имя, отчество (последнее - при наличии) индивидуального предпринимателя, главы крестьянского (фермерского) хозяйства): ________________________________________________________________________________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руководителя юридического лица, индивидуального предпринимателя, главы крестьянского (фермерского) хозяйства: ________________________________________________________________________________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юридического лица (индивидуального предпринимателя, главы крестьянского (фермерского) хозяйства), номер телефона, адрес электронной почты: ________________________________________________________________________________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_______________________________ОГРН/ОГРНИП: 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деятельности юридического лица (индивидуального предпринимателя, главы крестьянского (фермерского) хозяйства): 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Ассортиментный перечень продукции: ___________________________________ ________________________________________________________________________________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необходимого оборудования для участия в выставках: 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Необходимая выставочная площадь для участия в выставках (кв.м) 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подключения к электроэнергии на выставках (нужное подчеркнуть) </w:t>
      </w:r>
      <w:r w:rsidRPr="006D37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имеется/не имеется</w:t>
      </w: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субъектом малого и среднего предпринимательства в соответствии с требованиями Федерального закона от 24.07.2007 №209-ФЗ "О развитии малого и среднего предпринимательства в Российской Федерации".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1843"/>
        <w:gridCol w:w="283"/>
        <w:gridCol w:w="2800"/>
      </w:tblGrid>
      <w:tr w:rsidR="006D3777" w:rsidRPr="006D3777" w:rsidTr="002C3377">
        <w:tc>
          <w:tcPr>
            <w:tcW w:w="4644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юридического лица (индивидуальный предприниматель, глава крестьянского (фермерского) хозяйства)</w:t>
            </w:r>
          </w:p>
        </w:tc>
        <w:tc>
          <w:tcPr>
            <w:tcW w:w="284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777" w:rsidRPr="006D3777" w:rsidTr="002C3377">
        <w:tc>
          <w:tcPr>
            <w:tcW w:w="4644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6D3777" w:rsidRPr="006D3777" w:rsidTr="002C3377">
        <w:tc>
          <w:tcPr>
            <w:tcW w:w="4644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3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shd w:val="clear" w:color="auto" w:fill="auto"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777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 2019 г.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D3777" w:rsidRPr="006D3777" w:rsidSect="00175D2F">
          <w:headerReference w:type="default" r:id="rId5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D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СОГЛАСИЕ</w:t>
      </w: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 персональных данных</w:t>
      </w: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Я (далее - Субъект), _____________________________________________,</w:t>
      </w:r>
    </w:p>
    <w:p w:rsidR="006D3777" w:rsidRPr="006D3777" w:rsidRDefault="006D3777" w:rsidP="006D3777">
      <w:pPr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 (последнее - при наличии))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___________________________________</w:t>
      </w:r>
    </w:p>
    <w:p w:rsidR="006D3777" w:rsidRPr="006D3777" w:rsidRDefault="006D3777" w:rsidP="006D3777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0"/>
          <w:szCs w:val="28"/>
          <w:lang w:eastAsia="ru-RU"/>
        </w:rPr>
        <w:t>(вид основного документа, удостоверяющего личность)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______________ №_____________, дата выдачи _______________, выдан ____________________________________________________________________,</w:t>
      </w: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0"/>
          <w:szCs w:val="28"/>
          <w:lang w:eastAsia="ru-RU"/>
        </w:rPr>
        <w:t>(кем)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зарегистрированный(ая) по адресу: 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 Субъекта* 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 (последнее - при наличии))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___________________________________</w:t>
      </w:r>
    </w:p>
    <w:p w:rsidR="006D3777" w:rsidRPr="006D3777" w:rsidRDefault="006D3777" w:rsidP="006D3777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0"/>
          <w:szCs w:val="28"/>
          <w:lang w:eastAsia="ru-RU"/>
        </w:rPr>
        <w:t>(вид основного документа, удостоверяющего личность)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______________ №_____________, дата выдачи _______________, выдан ____________________________________________________________________,</w:t>
      </w: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0"/>
          <w:szCs w:val="28"/>
          <w:lang w:eastAsia="ru-RU"/>
        </w:rPr>
        <w:t>(кем)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зарегистрированного(ой) по адресу: 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действующего(ей) от имени Субъекта на основании 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6D3777" w:rsidRPr="006D3777" w:rsidRDefault="006D3777" w:rsidP="006D3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0"/>
          <w:szCs w:val="28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администрации города (далее - Оператор), расположенной   по адресу: город Нижневартовск, улица Таежная, 24, на обработку своих персональных данных на следующих условиях: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Оператор осуществляет обработку персональных данных Субъекта                 исключительно в целях 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*Заполняется в случае получения согласия от представителя Субъекта.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персональных данных, на обработку которых дается согласие**: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паспортные данные;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адрес;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контактный телефон, адрес электронной почты.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Субъект дает согласие на обработку Оператором своих персональных данных, то есть на совершение в том числе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от 27.07.2006 №152-ФЗ "О персональных данных".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Субъект дает согласие на передачу Оператором своих персональных данных третьим лицам, а именно исполнителю муниципального контракта.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Срок, в течение которого действует настоящее согласие Субъекта:            3 года с даты получения поддержки субъектом малого или среднего предпринимательства.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               согласия на обработку персональных данных Оператор вправе продолжить             обработку персональных данных без согласия Субъекта при наличии оснований, указанных в пунктах 2-11 части 1 статьи 6, пунктах 2-10 части 2 статьи 10, части 2 статьи 11 Федерального закона от 27.07.2006 №152-ФЗ "О персональных данных".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Субъект по письменному запросу имеет право на получение информации, касающейся обработки его персональных данных (в соответствии                        со статьей 14 Федерального закона от 27.07.2006 №152-ФЗ "О персональных данных").</w:t>
      </w: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77" w:rsidRPr="006D3777" w:rsidRDefault="006D3777" w:rsidP="006D3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ознакомлен(а) с положениями Федерального закона              от 27.07.2006 №152-ФЗ "О персональных данных", права и обязанности в области защиты персональных данных мне разъяснены.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312"/>
        <w:gridCol w:w="3641"/>
      </w:tblGrid>
      <w:tr w:rsidR="006D3777" w:rsidRPr="006D3777" w:rsidTr="002C3377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77" w:rsidRPr="006D3777" w:rsidRDefault="006D3777" w:rsidP="006D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"____" _____________ 2019 г.</w:t>
            </w:r>
          </w:p>
        </w:tc>
        <w:tc>
          <w:tcPr>
            <w:tcW w:w="2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77" w:rsidRPr="006D3777" w:rsidRDefault="006D3777" w:rsidP="006D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77" w:rsidRPr="006D3777" w:rsidRDefault="006D3777" w:rsidP="006D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6D3777" w:rsidRPr="006D3777" w:rsidTr="002C3377">
        <w:trPr>
          <w:trHeight w:val="80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3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D377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777" w:rsidRPr="006D3777" w:rsidRDefault="006D3777" w:rsidP="006D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D377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(расшифровка подписи)</w:t>
            </w:r>
          </w:p>
        </w:tc>
      </w:tr>
    </w:tbl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6D3777" w:rsidRPr="006D3777" w:rsidRDefault="006D3777" w:rsidP="006D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777">
        <w:rPr>
          <w:rFonts w:ascii="Times New Roman" w:eastAsia="Times New Roman" w:hAnsi="Times New Roman" w:cs="Times New Roman"/>
          <w:sz w:val="28"/>
          <w:szCs w:val="28"/>
          <w:lang w:eastAsia="ru-RU"/>
        </w:rPr>
        <w:t>**Для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9C2253" w:rsidRDefault="006D3777"/>
    <w:sectPr w:rsidR="009C2253" w:rsidSect="00CF4BF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6F" w:rsidRPr="00EF7338" w:rsidRDefault="006D3777" w:rsidP="003F48D2">
    <w:pPr>
      <w:pStyle w:val="a3"/>
      <w:jc w:val="center"/>
    </w:pPr>
    <w:r w:rsidRPr="00EF7338">
      <w:fldChar w:fldCharType="begin"/>
    </w:r>
    <w:r w:rsidRPr="00EF7338">
      <w:instrText>PAGE   \* MERGEFORMAT</w:instrText>
    </w:r>
    <w:r w:rsidRPr="00EF7338">
      <w:fldChar w:fldCharType="separate"/>
    </w:r>
    <w:r>
      <w:rPr>
        <w:noProof/>
      </w:rPr>
      <w:t>1</w:t>
    </w:r>
    <w:r w:rsidRPr="00EF7338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B9"/>
    <w:rsid w:val="005131B9"/>
    <w:rsid w:val="006D3777"/>
    <w:rsid w:val="00C31AA9"/>
    <w:rsid w:val="00C4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37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D37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37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D37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5744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Пичугин Сергей Сергеевич</dc:creator>
  <cp:keywords/>
  <dc:description/>
  <cp:lastModifiedBy>Пичугин Сергей Сергеевич</cp:lastModifiedBy>
  <cp:revision>2</cp:revision>
  <dcterms:created xsi:type="dcterms:W3CDTF">2019-11-12T09:15:00Z</dcterms:created>
  <dcterms:modified xsi:type="dcterms:W3CDTF">2019-11-12T09:16:00Z</dcterms:modified>
</cp:coreProperties>
</file>