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46" w:rsidRPr="006E5E46" w:rsidRDefault="006E5E46" w:rsidP="006E5E46">
      <w:pPr>
        <w:shd w:val="clear" w:color="auto" w:fill="FFFFFF"/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6E5E4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Приложение №1 к письму</w:t>
      </w:r>
    </w:p>
    <w:p w:rsidR="006E5E46" w:rsidRDefault="006E5E46" w:rsidP="000542CF">
      <w:pPr>
        <w:shd w:val="clear" w:color="auto" w:fill="FFFFFF"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Топ-10 советов, как выбрать и установить наружную антенну</w:t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Осень – время начала нового телесезона. Телеканалы готовят новые программы, которые должны взорвать рейтинги и оставить позади конкурентов. Чтобы долгими осенними и зимними вечерами наслаждаться любимыми передачами, обязательно нужно заранее проверить состояние антенны. Сложнее всего приходится с наружными антеннами – они испытывают на себе все капризы погоды. Но именно они обеспечивают более устойчивый телеприем. РТРС рекомендует, как подбирать внешнюю антенну и как за ней ухаживать, чтобы зимой не рисковать внезапным подъемом на обледеневшую крышу.  </w:t>
      </w:r>
    </w:p>
    <w:p w:rsidR="000542CF" w:rsidRPr="00F46B55" w:rsidRDefault="000542CF" w:rsidP="00054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 Разберитесь с типами </w:t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приема 20 цифровых эфирных телеканалов лучше всего подходят два типа дециметровых антенн: логопериодические (пример: «Дельта H111-02») и «волновой канал» (пример: «Меридиан 12AF»). Первый тип представлен на рисунке слева, второй справа. </w:t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4894C0E" wp14:editId="12377EBE">
            <wp:extent cx="3861880" cy="11948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229" cy="119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Оба типа принимают дециметровые волны – 21-60 телевизионные каналы (ТВК). Логопериодическая антенна выручает, если мультиплексы передаются на сильно удаленных друг от друга частотах. Например, если первый мультиплекс транслируется на 24 ТВК, а второй – на 58 ТВК. В случае, если разница между ТВК не более чем на 10-15 единиц, оптимальный выбор – антенна «волновой канал». Узнать ТВК мультиплексов в своем регионе можно на сайте ртрс.рф.</w:t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 Уделите внимание конструктивным особенностям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Более надежны наружные антенны из алюминия и ударопрочного пластика. Антенны из стали подвержены коррозии. 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Чем меньше паек в конструкции, тем лучше. 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выборе антенны важно обратить внимание на ее </w:t>
      </w: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влагозащищенность. 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прочих равных условиях выбирайте антенну с минимальной ветровой нагрузкой и массой.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 Усиливайте с умом</w:t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степени усиления антенны бывают пассивные (усиление сигнала за счет своей геометрии) и активные (с дополнительным усилителем). </w:t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Активные антенны подходят для приема за городом, в городе целесообразно их использовать в условиях непрямой видимости телебашни. Коэффициент усиления встроенного усилителя достаточен на уровне 18-22 децибел. При этом у логопериодической антенны усиление на 15% ниже, чем у антенны «волновой канал».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расстояние до башни менее 10 км, усилитель может навредить. В таком случае его необходимо отключить либо заменить активную антенну на пассивную.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4. Чем выше, тем лучше </w:t>
      </w:r>
    </w:p>
    <w:p w:rsidR="000542CF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Устанавливайте антенну как можно выше и направляйте ее в сторону ближайшей телебашни. Рекомендуемая высота подвеса антенны в частном секторе – от 10 метров над уровнем земли, для многоэтажного здания оптимальная высота – выше третьего этажа или два метра от уровня крыши (с помощью мачты).</w:t>
      </w:r>
    </w:p>
    <w:p w:rsidR="006E5E46" w:rsidRPr="00F46B55" w:rsidRDefault="006E5E46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5. Найдите для антенны «место силы» 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стоит размещать антенну под крышей, особенно металлической, – приему будут препятствовать помехи. Лучше всего вынести антенну на более открытое пространство (балкон, фасад, крыша) и обеспечить прямую видимость телебашни.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6. Поверните антенну к источнику телесигнала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Сориентируйте антенну в сторону ближайшей телебашни. Для этого медленно поворачивайте ее в горизонтальной плоскости и наблюдайте за показателями на телеэкране. Для четкой картинки достаточно, чтобы уровень сигнала был не менее 60-70%, «качество» – не менее 70-80%. 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7. Не дайте кабелю закабалить ТВ-прием</w:t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Рекомендуемое сопротивление кабеля – 75 Ом, длина – 5-10 метров. Более длинные кабели могут стать причиной проблем с телеприемом из-за затухания сигнала. Чтобы уменьшить затухание, нужно укоротить провод либо установить усилитель. Частая причина проблем с приемом – в том, что используемый коаксиальный кабель собран из множества мелких отрезков на скрутках. В отдельных случаях «рассыпания» изображения на экране могут быть вызваны разрушением изоляции антенного кабеля. Из-за осадков контакты могут окислиться. Если очистить места присоединений и заменить разъем, прием телеканалов восстановится. </w:t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8. Фильтруйте</w:t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привычные способы настроить устойчивый телеприем не помогают, попробуйте установить на антенну внешний фильтр входных сигналов. Это поможет отсечь бытовые помехи и помехи от операторов сотовой связи. Все больше производителей (например, Televes и Funke) встраивают в свои антенны режекторные фильтры, отсекающие LTE-диапазоны.  </w:t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9. Доверяйте, но проверяйте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 в год рекомендуется проводить проверку внешней антенны на наличие повреждений и коррозии, а также кабеля (возможны растрескивания), протирать спиртом контакты и разъемы. Регулярная проверка исправности оборудования и всех соединений – залог </w:t>
      </w: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стабильного приема ТВ</w:t>
      </w: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10. Обращайтесь за помощью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вам нужна помощь с установкой антенн, подключением и ремонтом приставок и телевизоров, вы можете найти мастеров через сервис карта.ртрс.рф. Для поиска адреса ближайшего сервиса нужно поставить на интерактивной карте галочку в строке «Сервисы» и выбрать подходящий значок с отверткой и гаечным ключом. Сейчас на карте отмечено более тысячи антенных сервисов из всех регионов России.</w:t>
      </w:r>
    </w:p>
    <w:p w:rsidR="000542CF" w:rsidRPr="00F46B55" w:rsidRDefault="000542CF" w:rsidP="000542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2CF" w:rsidRPr="00F46B55" w:rsidRDefault="000542CF" w:rsidP="000542C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F116D" w:rsidRDefault="00DF116D" w:rsidP="00885769">
      <w:pPr>
        <w:widowControl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F116D" w:rsidSect="006E5E46">
      <w:pgSz w:w="11906" w:h="16838"/>
      <w:pgMar w:top="568" w:right="567" w:bottom="1134" w:left="1134" w:header="113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EFC" w:rsidRDefault="00835EFC" w:rsidP="0009070A">
      <w:pPr>
        <w:spacing w:after="0" w:line="240" w:lineRule="auto"/>
      </w:pPr>
      <w:r>
        <w:separator/>
      </w:r>
    </w:p>
  </w:endnote>
  <w:endnote w:type="continuationSeparator" w:id="0">
    <w:p w:rsidR="00835EFC" w:rsidRDefault="00835EFC" w:rsidP="0009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EFC" w:rsidRDefault="00835EFC" w:rsidP="0009070A">
      <w:pPr>
        <w:spacing w:after="0" w:line="240" w:lineRule="auto"/>
      </w:pPr>
      <w:r>
        <w:separator/>
      </w:r>
    </w:p>
  </w:footnote>
  <w:footnote w:type="continuationSeparator" w:id="0">
    <w:p w:rsidR="00835EFC" w:rsidRDefault="00835EFC" w:rsidP="00090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261EC"/>
    <w:multiLevelType w:val="multilevel"/>
    <w:tmpl w:val="E4D4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A2140"/>
    <w:multiLevelType w:val="multilevel"/>
    <w:tmpl w:val="92E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A3C94"/>
    <w:multiLevelType w:val="multilevel"/>
    <w:tmpl w:val="5006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C06D6E"/>
    <w:multiLevelType w:val="multilevel"/>
    <w:tmpl w:val="DAA8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ocumentProtection w:edit="forms" w:formatting="1" w:enforcement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6B"/>
    <w:rsid w:val="00000AF1"/>
    <w:rsid w:val="0000786F"/>
    <w:rsid w:val="00010FE9"/>
    <w:rsid w:val="000244F1"/>
    <w:rsid w:val="000251A3"/>
    <w:rsid w:val="00026F04"/>
    <w:rsid w:val="00041F06"/>
    <w:rsid w:val="00044F93"/>
    <w:rsid w:val="00045358"/>
    <w:rsid w:val="00047F91"/>
    <w:rsid w:val="000542CF"/>
    <w:rsid w:val="00062A66"/>
    <w:rsid w:val="00064103"/>
    <w:rsid w:val="00080989"/>
    <w:rsid w:val="0009070A"/>
    <w:rsid w:val="00095B84"/>
    <w:rsid w:val="000969CE"/>
    <w:rsid w:val="000A04CF"/>
    <w:rsid w:val="000B0067"/>
    <w:rsid w:val="000B0727"/>
    <w:rsid w:val="000B52BB"/>
    <w:rsid w:val="000B52D2"/>
    <w:rsid w:val="000B6E4D"/>
    <w:rsid w:val="000C6A83"/>
    <w:rsid w:val="000C731C"/>
    <w:rsid w:val="000C7463"/>
    <w:rsid w:val="000D176C"/>
    <w:rsid w:val="000F7A06"/>
    <w:rsid w:val="00103438"/>
    <w:rsid w:val="00120CD8"/>
    <w:rsid w:val="00125D14"/>
    <w:rsid w:val="00133F9B"/>
    <w:rsid w:val="00137EB7"/>
    <w:rsid w:val="00145534"/>
    <w:rsid w:val="00145FC9"/>
    <w:rsid w:val="001514C1"/>
    <w:rsid w:val="001518A3"/>
    <w:rsid w:val="00151986"/>
    <w:rsid w:val="00152923"/>
    <w:rsid w:val="00155D07"/>
    <w:rsid w:val="00156356"/>
    <w:rsid w:val="0016479A"/>
    <w:rsid w:val="0017214F"/>
    <w:rsid w:val="00175489"/>
    <w:rsid w:val="00177857"/>
    <w:rsid w:val="001A388B"/>
    <w:rsid w:val="001A5DF6"/>
    <w:rsid w:val="001A7C1A"/>
    <w:rsid w:val="001B2273"/>
    <w:rsid w:val="001B5EA7"/>
    <w:rsid w:val="001D2C8D"/>
    <w:rsid w:val="001D3DC0"/>
    <w:rsid w:val="001D5FC0"/>
    <w:rsid w:val="001D732E"/>
    <w:rsid w:val="001E7225"/>
    <w:rsid w:val="001F008F"/>
    <w:rsid w:val="00204543"/>
    <w:rsid w:val="002121D3"/>
    <w:rsid w:val="002172C4"/>
    <w:rsid w:val="00234373"/>
    <w:rsid w:val="00242CC9"/>
    <w:rsid w:val="002539D3"/>
    <w:rsid w:val="0027391E"/>
    <w:rsid w:val="00284ADE"/>
    <w:rsid w:val="00295441"/>
    <w:rsid w:val="002955F6"/>
    <w:rsid w:val="00296D06"/>
    <w:rsid w:val="002A0705"/>
    <w:rsid w:val="002A516F"/>
    <w:rsid w:val="002A650A"/>
    <w:rsid w:val="002B7126"/>
    <w:rsid w:val="002C34B6"/>
    <w:rsid w:val="002D6220"/>
    <w:rsid w:val="002D7A89"/>
    <w:rsid w:val="002E2BF0"/>
    <w:rsid w:val="002E2F44"/>
    <w:rsid w:val="002F4311"/>
    <w:rsid w:val="00302BBC"/>
    <w:rsid w:val="00305AE3"/>
    <w:rsid w:val="0031653A"/>
    <w:rsid w:val="0031683B"/>
    <w:rsid w:val="00330800"/>
    <w:rsid w:val="00331689"/>
    <w:rsid w:val="003678F4"/>
    <w:rsid w:val="00387605"/>
    <w:rsid w:val="0039251F"/>
    <w:rsid w:val="003C3378"/>
    <w:rsid w:val="003C4C55"/>
    <w:rsid w:val="003D4ACB"/>
    <w:rsid w:val="003D65B3"/>
    <w:rsid w:val="003E1935"/>
    <w:rsid w:val="003E2D94"/>
    <w:rsid w:val="003F0E35"/>
    <w:rsid w:val="003F65ED"/>
    <w:rsid w:val="00406F41"/>
    <w:rsid w:val="004122BD"/>
    <w:rsid w:val="00417100"/>
    <w:rsid w:val="004458F4"/>
    <w:rsid w:val="00453670"/>
    <w:rsid w:val="00482587"/>
    <w:rsid w:val="00492C4F"/>
    <w:rsid w:val="004A5BAD"/>
    <w:rsid w:val="004A7FEE"/>
    <w:rsid w:val="004B194E"/>
    <w:rsid w:val="004B6E1F"/>
    <w:rsid w:val="004C60C9"/>
    <w:rsid w:val="004C6BB5"/>
    <w:rsid w:val="004D4553"/>
    <w:rsid w:val="004D51FD"/>
    <w:rsid w:val="004E1E5E"/>
    <w:rsid w:val="004E5AEB"/>
    <w:rsid w:val="004F2D27"/>
    <w:rsid w:val="0050093A"/>
    <w:rsid w:val="005073E3"/>
    <w:rsid w:val="00511E10"/>
    <w:rsid w:val="00513A41"/>
    <w:rsid w:val="005141F7"/>
    <w:rsid w:val="00514728"/>
    <w:rsid w:val="00530DE4"/>
    <w:rsid w:val="0053146B"/>
    <w:rsid w:val="0053231B"/>
    <w:rsid w:val="00537A5A"/>
    <w:rsid w:val="00542589"/>
    <w:rsid w:val="00554618"/>
    <w:rsid w:val="0055768B"/>
    <w:rsid w:val="00563A47"/>
    <w:rsid w:val="005806DD"/>
    <w:rsid w:val="0058167E"/>
    <w:rsid w:val="00597566"/>
    <w:rsid w:val="005A3265"/>
    <w:rsid w:val="005A75EE"/>
    <w:rsid w:val="005B13BF"/>
    <w:rsid w:val="005B5A36"/>
    <w:rsid w:val="005D4EBC"/>
    <w:rsid w:val="005D5501"/>
    <w:rsid w:val="005E3877"/>
    <w:rsid w:val="005E4AE8"/>
    <w:rsid w:val="005F4386"/>
    <w:rsid w:val="005F558D"/>
    <w:rsid w:val="005F61D0"/>
    <w:rsid w:val="005F66F8"/>
    <w:rsid w:val="00602053"/>
    <w:rsid w:val="00607C30"/>
    <w:rsid w:val="006208CB"/>
    <w:rsid w:val="0062367C"/>
    <w:rsid w:val="00623918"/>
    <w:rsid w:val="006326A6"/>
    <w:rsid w:val="00633283"/>
    <w:rsid w:val="0063405C"/>
    <w:rsid w:val="00637394"/>
    <w:rsid w:val="00645008"/>
    <w:rsid w:val="00647A84"/>
    <w:rsid w:val="00652283"/>
    <w:rsid w:val="00655927"/>
    <w:rsid w:val="00657109"/>
    <w:rsid w:val="006751E5"/>
    <w:rsid w:val="0068217C"/>
    <w:rsid w:val="0068401D"/>
    <w:rsid w:val="00685354"/>
    <w:rsid w:val="006B7696"/>
    <w:rsid w:val="006B7B22"/>
    <w:rsid w:val="006C44B2"/>
    <w:rsid w:val="006D44CE"/>
    <w:rsid w:val="006D4D2F"/>
    <w:rsid w:val="006E5E46"/>
    <w:rsid w:val="006F15E1"/>
    <w:rsid w:val="00704538"/>
    <w:rsid w:val="007059AD"/>
    <w:rsid w:val="00711968"/>
    <w:rsid w:val="00717FBF"/>
    <w:rsid w:val="00734321"/>
    <w:rsid w:val="00734B6C"/>
    <w:rsid w:val="0073528D"/>
    <w:rsid w:val="00745E84"/>
    <w:rsid w:val="00746B82"/>
    <w:rsid w:val="007537EB"/>
    <w:rsid w:val="007576CF"/>
    <w:rsid w:val="00761D0C"/>
    <w:rsid w:val="00770B66"/>
    <w:rsid w:val="007743F1"/>
    <w:rsid w:val="0078564F"/>
    <w:rsid w:val="00785BE3"/>
    <w:rsid w:val="00791BDB"/>
    <w:rsid w:val="0079593F"/>
    <w:rsid w:val="007B189F"/>
    <w:rsid w:val="007B26CB"/>
    <w:rsid w:val="007C7AC7"/>
    <w:rsid w:val="007D0A15"/>
    <w:rsid w:val="007F2782"/>
    <w:rsid w:val="00815512"/>
    <w:rsid w:val="00835EFC"/>
    <w:rsid w:val="008456A1"/>
    <w:rsid w:val="00852F7C"/>
    <w:rsid w:val="00853171"/>
    <w:rsid w:val="00865372"/>
    <w:rsid w:val="008655DF"/>
    <w:rsid w:val="00871199"/>
    <w:rsid w:val="008718A0"/>
    <w:rsid w:val="00872650"/>
    <w:rsid w:val="00877F5F"/>
    <w:rsid w:val="00885769"/>
    <w:rsid w:val="00896139"/>
    <w:rsid w:val="008A1910"/>
    <w:rsid w:val="008A1B01"/>
    <w:rsid w:val="008A54C2"/>
    <w:rsid w:val="008B29A7"/>
    <w:rsid w:val="008B53D2"/>
    <w:rsid w:val="008B6466"/>
    <w:rsid w:val="008B7CB7"/>
    <w:rsid w:val="008C169C"/>
    <w:rsid w:val="008C35A7"/>
    <w:rsid w:val="008C5BFE"/>
    <w:rsid w:val="008D78C0"/>
    <w:rsid w:val="008F7981"/>
    <w:rsid w:val="00902D88"/>
    <w:rsid w:val="00906FAA"/>
    <w:rsid w:val="00920EE9"/>
    <w:rsid w:val="00921F5A"/>
    <w:rsid w:val="00923ACE"/>
    <w:rsid w:val="009273BB"/>
    <w:rsid w:val="009318D5"/>
    <w:rsid w:val="0093303A"/>
    <w:rsid w:val="00935D1F"/>
    <w:rsid w:val="00943F17"/>
    <w:rsid w:val="00955A37"/>
    <w:rsid w:val="00955FEE"/>
    <w:rsid w:val="009573A3"/>
    <w:rsid w:val="00974592"/>
    <w:rsid w:val="00994EE9"/>
    <w:rsid w:val="009B12EF"/>
    <w:rsid w:val="009C005B"/>
    <w:rsid w:val="009C0083"/>
    <w:rsid w:val="009C2E36"/>
    <w:rsid w:val="009C6043"/>
    <w:rsid w:val="009D4B84"/>
    <w:rsid w:val="009F6AD6"/>
    <w:rsid w:val="00A04E5F"/>
    <w:rsid w:val="00A10854"/>
    <w:rsid w:val="00A317E1"/>
    <w:rsid w:val="00A42A1F"/>
    <w:rsid w:val="00A438EB"/>
    <w:rsid w:val="00A47F55"/>
    <w:rsid w:val="00A61B70"/>
    <w:rsid w:val="00A72F0C"/>
    <w:rsid w:val="00A77075"/>
    <w:rsid w:val="00A957D9"/>
    <w:rsid w:val="00A96AC5"/>
    <w:rsid w:val="00AA696C"/>
    <w:rsid w:val="00AC6952"/>
    <w:rsid w:val="00AD2D5C"/>
    <w:rsid w:val="00AE2A95"/>
    <w:rsid w:val="00AF5742"/>
    <w:rsid w:val="00B01206"/>
    <w:rsid w:val="00B075B7"/>
    <w:rsid w:val="00B10FBF"/>
    <w:rsid w:val="00B11062"/>
    <w:rsid w:val="00B32C9E"/>
    <w:rsid w:val="00B5034E"/>
    <w:rsid w:val="00B51B79"/>
    <w:rsid w:val="00B56242"/>
    <w:rsid w:val="00B56E6E"/>
    <w:rsid w:val="00B64AAC"/>
    <w:rsid w:val="00B64BCE"/>
    <w:rsid w:val="00B865E5"/>
    <w:rsid w:val="00B867DE"/>
    <w:rsid w:val="00B9614E"/>
    <w:rsid w:val="00B9633B"/>
    <w:rsid w:val="00BA705D"/>
    <w:rsid w:val="00BA71F0"/>
    <w:rsid w:val="00BC0E5E"/>
    <w:rsid w:val="00BE3684"/>
    <w:rsid w:val="00BE45DC"/>
    <w:rsid w:val="00BF0CCE"/>
    <w:rsid w:val="00BF4016"/>
    <w:rsid w:val="00BF4812"/>
    <w:rsid w:val="00C00E9E"/>
    <w:rsid w:val="00C0520D"/>
    <w:rsid w:val="00C4013E"/>
    <w:rsid w:val="00C40AE6"/>
    <w:rsid w:val="00C51443"/>
    <w:rsid w:val="00C525B0"/>
    <w:rsid w:val="00C54A5F"/>
    <w:rsid w:val="00C6716B"/>
    <w:rsid w:val="00C77328"/>
    <w:rsid w:val="00C83138"/>
    <w:rsid w:val="00C83C69"/>
    <w:rsid w:val="00C8671A"/>
    <w:rsid w:val="00CA7D56"/>
    <w:rsid w:val="00CB1CEE"/>
    <w:rsid w:val="00CC696A"/>
    <w:rsid w:val="00CD7E6C"/>
    <w:rsid w:val="00CE22DC"/>
    <w:rsid w:val="00CE38D0"/>
    <w:rsid w:val="00D01DE7"/>
    <w:rsid w:val="00D07265"/>
    <w:rsid w:val="00D146EA"/>
    <w:rsid w:val="00D16859"/>
    <w:rsid w:val="00D178AE"/>
    <w:rsid w:val="00D2309D"/>
    <w:rsid w:val="00D23D5F"/>
    <w:rsid w:val="00D24ACA"/>
    <w:rsid w:val="00D32A91"/>
    <w:rsid w:val="00D32AC6"/>
    <w:rsid w:val="00D333B7"/>
    <w:rsid w:val="00D35FEF"/>
    <w:rsid w:val="00D51BDE"/>
    <w:rsid w:val="00D8190E"/>
    <w:rsid w:val="00D923CA"/>
    <w:rsid w:val="00D937AE"/>
    <w:rsid w:val="00DA432F"/>
    <w:rsid w:val="00DA552C"/>
    <w:rsid w:val="00DB01D4"/>
    <w:rsid w:val="00DB1BB9"/>
    <w:rsid w:val="00DB212D"/>
    <w:rsid w:val="00DC35CF"/>
    <w:rsid w:val="00DD010B"/>
    <w:rsid w:val="00DE32CA"/>
    <w:rsid w:val="00DF116D"/>
    <w:rsid w:val="00DF146E"/>
    <w:rsid w:val="00E013BD"/>
    <w:rsid w:val="00E02891"/>
    <w:rsid w:val="00E129E9"/>
    <w:rsid w:val="00E21A35"/>
    <w:rsid w:val="00E22B43"/>
    <w:rsid w:val="00E31D3D"/>
    <w:rsid w:val="00E3255F"/>
    <w:rsid w:val="00E41D08"/>
    <w:rsid w:val="00E45708"/>
    <w:rsid w:val="00E47F1A"/>
    <w:rsid w:val="00E50E13"/>
    <w:rsid w:val="00E54211"/>
    <w:rsid w:val="00E55F54"/>
    <w:rsid w:val="00E575CC"/>
    <w:rsid w:val="00E663F0"/>
    <w:rsid w:val="00E8209C"/>
    <w:rsid w:val="00E850AA"/>
    <w:rsid w:val="00E93A41"/>
    <w:rsid w:val="00E968F5"/>
    <w:rsid w:val="00EA09D0"/>
    <w:rsid w:val="00EA4EB3"/>
    <w:rsid w:val="00ED1256"/>
    <w:rsid w:val="00EE197E"/>
    <w:rsid w:val="00EE1F87"/>
    <w:rsid w:val="00EF217A"/>
    <w:rsid w:val="00EF7FDF"/>
    <w:rsid w:val="00F1135D"/>
    <w:rsid w:val="00F34446"/>
    <w:rsid w:val="00F344ED"/>
    <w:rsid w:val="00F42C1A"/>
    <w:rsid w:val="00F52D7F"/>
    <w:rsid w:val="00F60A4F"/>
    <w:rsid w:val="00F87FB0"/>
    <w:rsid w:val="00F96A09"/>
    <w:rsid w:val="00F97FB0"/>
    <w:rsid w:val="00FA1B6B"/>
    <w:rsid w:val="00FA4CA3"/>
    <w:rsid w:val="00FA71B0"/>
    <w:rsid w:val="00FB54E8"/>
    <w:rsid w:val="00FC09EE"/>
    <w:rsid w:val="00FC371B"/>
    <w:rsid w:val="00FC44C0"/>
    <w:rsid w:val="00FC54C8"/>
    <w:rsid w:val="00F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98C78D1-1501-4AC2-90CD-9D8517CF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33F9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33F9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33F9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33F9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33F9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33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3F9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33F9B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133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133F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Таблица простая 41"/>
    <w:basedOn w:val="a1"/>
    <w:uiPriority w:val="44"/>
    <w:rsid w:val="00133F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c">
    <w:name w:val="Основной"/>
    <w:basedOn w:val="a0"/>
    <w:uiPriority w:val="1"/>
    <w:rsid w:val="00A96AC5"/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unhideWhenUsed/>
    <w:rsid w:val="00090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9070A"/>
  </w:style>
  <w:style w:type="paragraph" w:styleId="af">
    <w:name w:val="footer"/>
    <w:basedOn w:val="a"/>
    <w:link w:val="af0"/>
    <w:uiPriority w:val="99"/>
    <w:unhideWhenUsed/>
    <w:rsid w:val="00090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9070A"/>
  </w:style>
  <w:style w:type="character" w:styleId="af1">
    <w:name w:val="Placeholder Text"/>
    <w:basedOn w:val="a0"/>
    <w:uiPriority w:val="99"/>
    <w:semiHidden/>
    <w:rsid w:val="004B6E1F"/>
    <w:rPr>
      <w:color w:val="808080"/>
    </w:rPr>
  </w:style>
  <w:style w:type="paragraph" w:styleId="af2">
    <w:name w:val="Normal (Web)"/>
    <w:basedOn w:val="a"/>
    <w:uiPriority w:val="99"/>
    <w:unhideWhenUsed/>
    <w:rsid w:val="00DA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b"/>
    <w:uiPriority w:val="39"/>
    <w:rsid w:val="00177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%20&#1087;&#1080;&#1089;&#1100;&#1084;&#1072;%20(&#1088;&#1077;&#1076;&#1072;&#1082;&#1090;&#1080;&#1088;&#1086;&#1074;&#1072;&#1085;&#1085;&#1099;&#1081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349BCD3C32B64C9F07503953BBE87F" ma:contentTypeVersion="1" ma:contentTypeDescription="Создание документа." ma:contentTypeScope="" ma:versionID="12e950f9991519353734cc9ee86ecdbb">
  <xsd:schema xmlns:xsd="http://www.w3.org/2001/XMLSchema" xmlns:xs="http://www.w3.org/2001/XMLSchema" xmlns:p="http://schemas.microsoft.com/office/2006/metadata/properties" xmlns:ns2="ef6e2979-4318-4286-bf8f-f40ddb7d7770" xmlns:ns3="975663c9-d844-463f-a9e3-fcb283ed4abe" targetNamespace="http://schemas.microsoft.com/office/2006/metadata/properties" ma:root="true" ma:fieldsID="f0e7fcf493dde746406bcb1e9d792833" ns2:_="" ns3:_="">
    <xsd:import namespace="ef6e2979-4318-4286-bf8f-f40ddb7d7770"/>
    <xsd:import namespace="975663c9-d844-463f-a9e3-fcb283ed4a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8__x0414__x0020__x043f__x0430__x043f__x043a__x0438__x0020__x0441__x0020__x0431__x043b__x0430__x043d__x043a__x0430__x043c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e2979-4318-4286-bf8f-f40ddb7d77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663c9-d844-463f-a9e3-fcb283ed4abe" elementFormDefault="qualified">
    <xsd:import namespace="http://schemas.microsoft.com/office/2006/documentManagement/types"/>
    <xsd:import namespace="http://schemas.microsoft.com/office/infopath/2007/PartnerControls"/>
    <xsd:element name="_x0418__x0414__x0020__x043f__x0430__x043f__x043a__x0438__x0020__x0441__x0020__x0431__x043b__x0430__x043d__x043a__x0430__x043c__x0438_" ma:index="11" nillable="true" ma:displayName="ИД папки с бланками" ma:decimals="0" ma:default="1000" ma:internalName="_x0418__x0414__x0020__x043f__x0430__x043f__x043a__x0438__x0020__x0441__x0020__x0431__x043b__x0430__x043d__x043a__x0430__x043c__x0438_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8__x0414__x0020__x043f__x0430__x043f__x043a__x0438__x0020__x0441__x0020__x0431__x043b__x0430__x043d__x043a__x0430__x043c__x0438_ xmlns="975663c9-d844-463f-a9e3-fcb283ed4abe">1000</_x0418__x0414__x0020__x043f__x0430__x043f__x043a__x0438__x0020__x0441__x0020__x0431__x043b__x0430__x043d__x043a__x0430__x043c__x0438_>
    <_dlc_DocId xmlns="ef6e2979-4318-4286-bf8f-f40ddb7d7770">HVDAA7JHRTHP-89-733</_dlc_DocId>
    <_dlc_DocIdUrl xmlns="ef6e2979-4318-4286-bf8f-f40ddb7d7770">
      <Url>https://portal.rtrn.ru/_layouts/15/DocIdRedir.aspx?ID=HVDAA7JHRTHP-89-733</Url>
      <Description>HVDAA7JHRTHP-89-733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BC98-89B8-41E1-97D3-3D1C3A3BE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e2979-4318-4286-bf8f-f40ddb7d7770"/>
    <ds:schemaRef ds:uri="975663c9-d844-463f-a9e3-fcb283ed4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BACFE-3B4F-45E1-BC2A-FF91AC2F3E97}">
  <ds:schemaRefs>
    <ds:schemaRef ds:uri="http://www.w3.org/XML/1998/namespace"/>
    <ds:schemaRef ds:uri="975663c9-d844-463f-a9e3-fcb283ed4ab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ef6e2979-4318-4286-bf8f-f40ddb7d7770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FD23D1D-51E5-4C90-AC68-A78F33FBB0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FADE0C-B346-4E1E-893D-161D1A7F707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ADC34B5-E605-4FED-B8A5-92C476F5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(редактированный)</Template>
  <TotalTime>0</TotalTime>
  <Pages>3</Pages>
  <Words>731</Words>
  <Characters>4173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RTRS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Костоусов Дмитрий Владимирович</dc:creator>
  <cp:lastModifiedBy>Опочицкий Даниил Михайлович</cp:lastModifiedBy>
  <cp:revision>2</cp:revision>
  <cp:lastPrinted>2016-01-19T07:56:00Z</cp:lastPrinted>
  <dcterms:created xsi:type="dcterms:W3CDTF">2020-09-09T07:21:00Z</dcterms:created>
  <dcterms:modified xsi:type="dcterms:W3CDTF">2020-09-09T07:21:00Z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0x010100A8349BCD3C32B64C9F07503953BBE87F</vt:lpwstr>
  </property>
  <property fmtid="{D5CDD505-2E9C-101B-9397-08002B2CF9AE}" pid="3" name="_dlc_DocIdItemGuid">
    <vt:lpwstr>8c1cb63c-daee-428b-89b7-67349158841e</vt:lpwstr>
  </property>
</Properties>
</file>