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47" w:rsidRPr="00972E12" w:rsidRDefault="00D63A47" w:rsidP="00D63A47">
      <w:pPr>
        <w:suppressAutoHyphens/>
        <w:ind w:left="5245"/>
        <w:jc w:val="both"/>
        <w:rPr>
          <w:sz w:val="28"/>
          <w:szCs w:val="28"/>
        </w:rPr>
      </w:pPr>
      <w:r w:rsidRPr="00972E1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  <w:r w:rsidRPr="00972E12">
        <w:rPr>
          <w:sz w:val="28"/>
          <w:szCs w:val="28"/>
        </w:rPr>
        <w:t>к Порядку предоставления субсидии частным организациям, осуществляющ</w:t>
      </w:r>
      <w:r>
        <w:rPr>
          <w:sz w:val="28"/>
          <w:szCs w:val="28"/>
        </w:rPr>
        <w:t xml:space="preserve">им образовательную деятельность                  </w:t>
      </w:r>
      <w:r w:rsidRPr="00972E12">
        <w:rPr>
          <w:sz w:val="28"/>
          <w:szCs w:val="28"/>
        </w:rPr>
        <w:t>по реализации образовательных программ дошкольного образования</w:t>
      </w:r>
    </w:p>
    <w:p w:rsidR="00D63A47" w:rsidRDefault="00D63A47" w:rsidP="00D63A47">
      <w:pPr>
        <w:suppressAutoHyphens/>
        <w:jc w:val="center"/>
        <w:rPr>
          <w:sz w:val="28"/>
          <w:szCs w:val="28"/>
        </w:rPr>
      </w:pPr>
    </w:p>
    <w:p w:rsidR="00D63A47" w:rsidRPr="00972E12" w:rsidRDefault="00D63A47" w:rsidP="00D63A47">
      <w:pPr>
        <w:suppressAutoHyphens/>
        <w:jc w:val="center"/>
        <w:rPr>
          <w:sz w:val="28"/>
          <w:szCs w:val="28"/>
        </w:rPr>
      </w:pPr>
    </w:p>
    <w:p w:rsidR="00D63A47" w:rsidRPr="00C4089E" w:rsidRDefault="00D63A47" w:rsidP="00D63A47">
      <w:pPr>
        <w:suppressAutoHyphens/>
        <w:jc w:val="center"/>
        <w:rPr>
          <w:b/>
          <w:sz w:val="28"/>
          <w:szCs w:val="28"/>
        </w:rPr>
      </w:pPr>
      <w:r w:rsidRPr="00C4089E">
        <w:rPr>
          <w:b/>
          <w:sz w:val="28"/>
          <w:szCs w:val="28"/>
        </w:rPr>
        <w:t>Информация</w:t>
      </w:r>
    </w:p>
    <w:p w:rsidR="00D63A47" w:rsidRPr="00C4089E" w:rsidRDefault="00D63A47" w:rsidP="00D63A47">
      <w:pPr>
        <w:suppressAutoHyphens/>
        <w:ind w:right="-1"/>
        <w:jc w:val="center"/>
        <w:rPr>
          <w:b/>
          <w:sz w:val="28"/>
          <w:szCs w:val="28"/>
        </w:rPr>
      </w:pPr>
      <w:r w:rsidRPr="00C4089E">
        <w:rPr>
          <w:b/>
          <w:sz w:val="28"/>
          <w:szCs w:val="28"/>
        </w:rPr>
        <w:t>о численности воспитанников</w:t>
      </w:r>
    </w:p>
    <w:p w:rsidR="00D63A47" w:rsidRPr="00C4089E" w:rsidRDefault="00D63A47" w:rsidP="00D63A47">
      <w:pPr>
        <w:suppressAutoHyphens/>
        <w:jc w:val="center"/>
        <w:rPr>
          <w:b/>
          <w:sz w:val="28"/>
          <w:szCs w:val="28"/>
        </w:rPr>
      </w:pPr>
      <w:r w:rsidRPr="00E53ECF">
        <w:rPr>
          <w:sz w:val="28"/>
          <w:szCs w:val="28"/>
        </w:rPr>
        <w:t>__________________________________________________</w:t>
      </w:r>
    </w:p>
    <w:p w:rsidR="00D63A47" w:rsidRPr="00C4089E" w:rsidRDefault="00D63A47" w:rsidP="00D63A47">
      <w:pPr>
        <w:suppressAutoHyphens/>
        <w:jc w:val="center"/>
        <w:rPr>
          <w:b/>
          <w:sz w:val="20"/>
          <w:szCs w:val="28"/>
        </w:rPr>
      </w:pPr>
      <w:r w:rsidRPr="00C4089E">
        <w:rPr>
          <w:b/>
          <w:sz w:val="20"/>
          <w:szCs w:val="28"/>
        </w:rPr>
        <w:t>(наименование получателя Субсидии)</w:t>
      </w:r>
    </w:p>
    <w:p w:rsidR="00D63A47" w:rsidRPr="00C4089E" w:rsidRDefault="00D63A47" w:rsidP="00D63A47">
      <w:pPr>
        <w:suppressAutoHyphens/>
        <w:jc w:val="center"/>
        <w:rPr>
          <w:b/>
          <w:sz w:val="28"/>
          <w:szCs w:val="28"/>
        </w:rPr>
      </w:pPr>
      <w:r w:rsidRPr="00C4089E">
        <w:rPr>
          <w:b/>
          <w:sz w:val="28"/>
          <w:szCs w:val="28"/>
        </w:rPr>
        <w:t>на ______ год и на плановый период ______ - ______ годов</w:t>
      </w:r>
    </w:p>
    <w:p w:rsidR="00D63A47" w:rsidRPr="00972E12" w:rsidRDefault="00D63A47" w:rsidP="00D63A47">
      <w:pPr>
        <w:suppressAutoHyphens/>
        <w:jc w:val="center"/>
        <w:rPr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523"/>
        <w:gridCol w:w="1524"/>
        <w:gridCol w:w="1524"/>
        <w:gridCol w:w="1524"/>
      </w:tblGrid>
      <w:tr w:rsidR="00D63A47" w:rsidRPr="00F61A7E" w:rsidTr="00981571">
        <w:tc>
          <w:tcPr>
            <w:tcW w:w="3549" w:type="dxa"/>
            <w:vMerge w:val="restart"/>
            <w:hideMark/>
          </w:tcPr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Наименование </w:t>
            </w:r>
          </w:p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видов групп </w:t>
            </w:r>
          </w:p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(в соответствии </w:t>
            </w:r>
          </w:p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с нормативами расходов, </w:t>
            </w:r>
          </w:p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установленными </w:t>
            </w:r>
          </w:p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hyperlink r:id="rId4" w:history="1">
              <w:r w:rsidRPr="00F61A7E">
                <w:rPr>
                  <w:rStyle w:val="a5"/>
                  <w:b/>
                </w:rPr>
                <w:t>постановлением</w:t>
              </w:r>
            </w:hyperlink>
            <w:r w:rsidRPr="00F61A7E">
              <w:rPr>
                <w:b/>
              </w:rPr>
              <w:t xml:space="preserve"> </w:t>
            </w:r>
          </w:p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Правительства </w:t>
            </w:r>
          </w:p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Ханты-Мансийского </w:t>
            </w:r>
          </w:p>
          <w:p w:rsidR="00D63A47" w:rsidRPr="00F61A7E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>автономного округа - Югры)</w:t>
            </w:r>
          </w:p>
        </w:tc>
        <w:tc>
          <w:tcPr>
            <w:tcW w:w="6095" w:type="dxa"/>
            <w:gridSpan w:val="4"/>
            <w:hideMark/>
          </w:tcPr>
          <w:p w:rsidR="00D63A47" w:rsidRPr="00F61A7E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>Численность воспитанников</w:t>
            </w:r>
          </w:p>
        </w:tc>
      </w:tr>
      <w:tr w:rsidR="00D63A47" w:rsidRPr="00F61A7E" w:rsidTr="00981571">
        <w:tc>
          <w:tcPr>
            <w:tcW w:w="3549" w:type="dxa"/>
            <w:vMerge/>
            <w:vAlign w:val="center"/>
            <w:hideMark/>
          </w:tcPr>
          <w:p w:rsidR="00D63A47" w:rsidRPr="00F61A7E" w:rsidRDefault="00D63A47" w:rsidP="0098157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23" w:type="dxa"/>
            <w:hideMark/>
          </w:tcPr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на 01.01 очередного финансового </w:t>
            </w:r>
          </w:p>
          <w:p w:rsidR="00D63A47" w:rsidRPr="00F61A7E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>года</w:t>
            </w:r>
          </w:p>
        </w:tc>
        <w:tc>
          <w:tcPr>
            <w:tcW w:w="1524" w:type="dxa"/>
            <w:hideMark/>
          </w:tcPr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на 01.01 </w:t>
            </w:r>
          </w:p>
          <w:p w:rsidR="00D63A47" w:rsidRPr="00F61A7E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>первого года планового периода</w:t>
            </w:r>
          </w:p>
        </w:tc>
        <w:tc>
          <w:tcPr>
            <w:tcW w:w="1524" w:type="dxa"/>
            <w:hideMark/>
          </w:tcPr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на 01.01 </w:t>
            </w:r>
          </w:p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второго года планового </w:t>
            </w:r>
          </w:p>
          <w:p w:rsidR="00D63A47" w:rsidRPr="00F61A7E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>периода</w:t>
            </w:r>
          </w:p>
        </w:tc>
        <w:tc>
          <w:tcPr>
            <w:tcW w:w="1524" w:type="dxa"/>
            <w:hideMark/>
          </w:tcPr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на 31.12 </w:t>
            </w:r>
          </w:p>
          <w:p w:rsidR="00D63A47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 xml:space="preserve">второго года планового </w:t>
            </w:r>
          </w:p>
          <w:p w:rsidR="00D63A47" w:rsidRPr="00F61A7E" w:rsidRDefault="00D63A47" w:rsidP="00981571">
            <w:pPr>
              <w:suppressAutoHyphens/>
              <w:jc w:val="center"/>
              <w:rPr>
                <w:b/>
              </w:rPr>
            </w:pPr>
            <w:r w:rsidRPr="00F61A7E">
              <w:rPr>
                <w:b/>
              </w:rPr>
              <w:t>периода</w:t>
            </w:r>
          </w:p>
        </w:tc>
      </w:tr>
      <w:tr w:rsidR="00D63A47" w:rsidRPr="00F61A7E" w:rsidTr="00981571">
        <w:tc>
          <w:tcPr>
            <w:tcW w:w="3549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3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</w:tr>
      <w:tr w:rsidR="00D63A47" w:rsidRPr="00F61A7E" w:rsidTr="00981571">
        <w:tc>
          <w:tcPr>
            <w:tcW w:w="3549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3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</w:tr>
      <w:tr w:rsidR="00D63A47" w:rsidRPr="00F61A7E" w:rsidTr="00981571">
        <w:tc>
          <w:tcPr>
            <w:tcW w:w="3549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3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</w:tr>
      <w:tr w:rsidR="00D63A47" w:rsidRPr="00F61A7E" w:rsidTr="00981571">
        <w:tc>
          <w:tcPr>
            <w:tcW w:w="3549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3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</w:tr>
      <w:tr w:rsidR="00D63A47" w:rsidRPr="00F61A7E" w:rsidTr="00981571">
        <w:tc>
          <w:tcPr>
            <w:tcW w:w="3549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3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</w:tr>
      <w:tr w:rsidR="00D63A47" w:rsidRPr="00F61A7E" w:rsidTr="00981571">
        <w:tc>
          <w:tcPr>
            <w:tcW w:w="3549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3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</w:tr>
      <w:tr w:rsidR="00D63A47" w:rsidRPr="00F61A7E" w:rsidTr="00981571">
        <w:tc>
          <w:tcPr>
            <w:tcW w:w="3549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3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</w:pPr>
            <w:r w:rsidRPr="00F61A7E">
              <w:t> </w:t>
            </w:r>
          </w:p>
        </w:tc>
      </w:tr>
      <w:tr w:rsidR="00D63A47" w:rsidRPr="00F61A7E" w:rsidTr="00981571">
        <w:tc>
          <w:tcPr>
            <w:tcW w:w="3549" w:type="dxa"/>
            <w:hideMark/>
          </w:tcPr>
          <w:p w:rsidR="00D63A47" w:rsidRPr="00F61A7E" w:rsidRDefault="00D63A47" w:rsidP="00981571">
            <w:pPr>
              <w:suppressAutoHyphens/>
              <w:ind w:left="57" w:right="57"/>
              <w:jc w:val="both"/>
              <w:rPr>
                <w:b/>
              </w:rPr>
            </w:pPr>
            <w:r w:rsidRPr="00F61A7E">
              <w:rPr>
                <w:b/>
              </w:rPr>
              <w:t>Итого</w:t>
            </w:r>
          </w:p>
        </w:tc>
        <w:tc>
          <w:tcPr>
            <w:tcW w:w="1523" w:type="dxa"/>
            <w:hideMark/>
          </w:tcPr>
          <w:p w:rsidR="00D63A47" w:rsidRPr="00F61A7E" w:rsidRDefault="00D63A47" w:rsidP="00981571">
            <w:pPr>
              <w:suppressAutoHyphens/>
              <w:jc w:val="both"/>
              <w:rPr>
                <w:b/>
              </w:rPr>
            </w:pPr>
            <w:r w:rsidRPr="00F61A7E">
              <w:rPr>
                <w:b/>
              </w:rPr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  <w:rPr>
                <w:b/>
              </w:rPr>
            </w:pPr>
            <w:r w:rsidRPr="00F61A7E">
              <w:rPr>
                <w:b/>
              </w:rPr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  <w:rPr>
                <w:b/>
              </w:rPr>
            </w:pPr>
            <w:r w:rsidRPr="00F61A7E">
              <w:rPr>
                <w:b/>
              </w:rPr>
              <w:t> </w:t>
            </w:r>
          </w:p>
        </w:tc>
        <w:tc>
          <w:tcPr>
            <w:tcW w:w="1524" w:type="dxa"/>
            <w:hideMark/>
          </w:tcPr>
          <w:p w:rsidR="00D63A47" w:rsidRPr="00F61A7E" w:rsidRDefault="00D63A47" w:rsidP="00981571">
            <w:pPr>
              <w:suppressAutoHyphens/>
              <w:jc w:val="both"/>
              <w:rPr>
                <w:b/>
              </w:rPr>
            </w:pPr>
            <w:r w:rsidRPr="00F61A7E">
              <w:rPr>
                <w:b/>
              </w:rPr>
              <w:t> </w:t>
            </w:r>
          </w:p>
        </w:tc>
      </w:tr>
    </w:tbl>
    <w:p w:rsidR="00D63A47" w:rsidRDefault="00D63A47" w:rsidP="00D63A47">
      <w:pPr>
        <w:suppressAutoHyphens/>
        <w:jc w:val="both"/>
        <w:rPr>
          <w:sz w:val="28"/>
          <w:szCs w:val="28"/>
        </w:rPr>
      </w:pPr>
    </w:p>
    <w:p w:rsidR="00D63A47" w:rsidRDefault="00D63A47" w:rsidP="00D63A47">
      <w:pPr>
        <w:suppressAutoHyphens/>
        <w:jc w:val="both"/>
        <w:rPr>
          <w:sz w:val="28"/>
          <w:szCs w:val="28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"/>
        <w:gridCol w:w="993"/>
        <w:gridCol w:w="143"/>
        <w:gridCol w:w="2142"/>
      </w:tblGrid>
      <w:tr w:rsidR="00D63A47" w:rsidRPr="00833567" w:rsidTr="00981571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</w:tcPr>
          <w:p w:rsidR="00D63A47" w:rsidRPr="00833567" w:rsidRDefault="00D63A47" w:rsidP="00981571">
            <w:pPr>
              <w:jc w:val="both"/>
              <w:rPr>
                <w:sz w:val="28"/>
                <w:szCs w:val="28"/>
              </w:rPr>
            </w:pPr>
            <w:r w:rsidRPr="00833567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частной образовательной организации, </w:t>
            </w:r>
            <w:r w:rsidRPr="00972E12">
              <w:rPr>
                <w:sz w:val="28"/>
                <w:szCs w:val="28"/>
              </w:rPr>
              <w:t>осуществляющ</w:t>
            </w:r>
            <w:r>
              <w:rPr>
                <w:sz w:val="28"/>
                <w:szCs w:val="28"/>
              </w:rPr>
              <w:t xml:space="preserve">ей образовательную деятельность </w:t>
            </w:r>
            <w:r w:rsidRPr="00972E12">
              <w:rPr>
                <w:sz w:val="28"/>
                <w:szCs w:val="28"/>
              </w:rPr>
              <w:t>по реализации образовательных программ дошкольного образования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D63A47" w:rsidRPr="00833567" w:rsidRDefault="00D63A47" w:rsidP="00981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A47" w:rsidRPr="00833567" w:rsidRDefault="00D63A47" w:rsidP="00981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D63A47" w:rsidRPr="00833567" w:rsidRDefault="00D63A47" w:rsidP="00981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A47" w:rsidRPr="00833567" w:rsidRDefault="00D63A47" w:rsidP="00981571">
            <w:pPr>
              <w:jc w:val="both"/>
              <w:rPr>
                <w:sz w:val="28"/>
                <w:szCs w:val="28"/>
              </w:rPr>
            </w:pPr>
          </w:p>
        </w:tc>
      </w:tr>
      <w:tr w:rsidR="00D63A47" w:rsidRPr="0096680F" w:rsidTr="00981571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</w:tcPr>
          <w:p w:rsidR="00D63A47" w:rsidRPr="0096680F" w:rsidRDefault="00D63A47" w:rsidP="009815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D63A47" w:rsidRPr="0096680F" w:rsidRDefault="00D63A47" w:rsidP="009815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A47" w:rsidRPr="0096680F" w:rsidRDefault="00D63A47" w:rsidP="00981571">
            <w:pPr>
              <w:jc w:val="center"/>
              <w:rPr>
                <w:sz w:val="20"/>
                <w:szCs w:val="28"/>
              </w:rPr>
            </w:pPr>
            <w:r w:rsidRPr="0096680F">
              <w:rPr>
                <w:sz w:val="20"/>
                <w:szCs w:val="28"/>
              </w:rPr>
              <w:t>(подпись)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D63A47" w:rsidRPr="0096680F" w:rsidRDefault="00D63A47" w:rsidP="009815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A47" w:rsidRPr="0096680F" w:rsidRDefault="00D63A47" w:rsidP="00981571">
            <w:pPr>
              <w:jc w:val="center"/>
              <w:rPr>
                <w:sz w:val="20"/>
                <w:szCs w:val="28"/>
              </w:rPr>
            </w:pPr>
            <w:r w:rsidRPr="0096680F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D63A47" w:rsidRPr="00972E12" w:rsidRDefault="00D63A47" w:rsidP="00D63A47">
      <w:pPr>
        <w:jc w:val="both"/>
        <w:rPr>
          <w:b/>
          <w:sz w:val="28"/>
          <w:szCs w:val="28"/>
        </w:rPr>
      </w:pPr>
    </w:p>
    <w:p w:rsidR="0092757E" w:rsidRDefault="0092757E">
      <w:bookmarkStart w:id="0" w:name="_GoBack"/>
      <w:bookmarkEnd w:id="0"/>
    </w:p>
    <w:sectPr w:rsidR="0092757E" w:rsidSect="00972E12">
      <w:headerReference w:type="default" r:id="rId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B2" w:rsidRDefault="00D63A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21"/>
    <w:rsid w:val="0092757E"/>
    <w:rsid w:val="00B16D21"/>
    <w:rsid w:val="00D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CB8D0-0FB0-4FE2-985B-3DBC006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63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login.consultant.ru/link/?rnd=3EB2876B122D046F84B901E98004A8B7&amp;req=doc&amp;base=RLAW926&amp;n=223995&amp;REFFIELD=134&amp;REFDST=100093&amp;REFDOC=215757&amp;REFBASE=RLAW926&amp;stat=refcode%3D16876%3Bindex%3D253&amp;date=23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Людмила Владимировна</dc:creator>
  <cp:keywords/>
  <dc:description/>
  <cp:lastModifiedBy>Иванченко Людмила Владимировна</cp:lastModifiedBy>
  <cp:revision>2</cp:revision>
  <dcterms:created xsi:type="dcterms:W3CDTF">2021-11-17T06:09:00Z</dcterms:created>
  <dcterms:modified xsi:type="dcterms:W3CDTF">2021-11-17T06:09:00Z</dcterms:modified>
</cp:coreProperties>
</file>