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5E" w:rsidRDefault="00D2125E" w:rsidP="00D2125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5242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25E" w:rsidRDefault="005824BE" w:rsidP="005824B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</w:t>
      </w:r>
    </w:p>
    <w:p w:rsidR="00D2125E" w:rsidRPr="00C01445" w:rsidRDefault="00D2125E" w:rsidP="00D2125E">
      <w:pPr>
        <w:jc w:val="center"/>
        <w:rPr>
          <w:b/>
          <w:bCs/>
          <w:sz w:val="22"/>
          <w:szCs w:val="22"/>
        </w:rPr>
      </w:pPr>
      <w:r w:rsidRPr="00C01445">
        <w:rPr>
          <w:b/>
          <w:bCs/>
          <w:sz w:val="22"/>
          <w:szCs w:val="22"/>
        </w:rPr>
        <w:t>МУНИЦИПАЛЬНОЕ ОБРАЗОВАНИЕ ГОРОДСКОЙ ОКРУГ</w:t>
      </w:r>
    </w:p>
    <w:p w:rsidR="00D2125E" w:rsidRPr="00C01445" w:rsidRDefault="00D2125E" w:rsidP="00D2125E">
      <w:pPr>
        <w:jc w:val="center"/>
        <w:rPr>
          <w:b/>
          <w:bCs/>
          <w:sz w:val="22"/>
          <w:szCs w:val="22"/>
        </w:rPr>
      </w:pPr>
      <w:r w:rsidRPr="00C01445">
        <w:rPr>
          <w:b/>
          <w:bCs/>
          <w:sz w:val="22"/>
          <w:szCs w:val="22"/>
        </w:rPr>
        <w:t>ГОРОД  НИЖНЕВАРТОВСК</w:t>
      </w:r>
    </w:p>
    <w:p w:rsidR="00D2125E" w:rsidRPr="008C63DC" w:rsidRDefault="00D2125E" w:rsidP="00D2125E">
      <w:pPr>
        <w:jc w:val="center"/>
        <w:rPr>
          <w:b/>
          <w:bCs/>
          <w:sz w:val="18"/>
          <w:szCs w:val="18"/>
        </w:rPr>
      </w:pPr>
      <w:r w:rsidRPr="008C63DC">
        <w:rPr>
          <w:b/>
          <w:bCs/>
          <w:sz w:val="18"/>
          <w:szCs w:val="18"/>
        </w:rPr>
        <w:t>ХАНТЫ-МАНСИЙСКИЙ АВТОНОМНЫЙ ОКРУГ-ЮГРА</w:t>
      </w:r>
    </w:p>
    <w:p w:rsidR="00D2125E" w:rsidRDefault="00D2125E" w:rsidP="00D2125E">
      <w:pPr>
        <w:jc w:val="both"/>
      </w:pPr>
    </w:p>
    <w:p w:rsidR="00D2125E" w:rsidRPr="000F2009" w:rsidRDefault="00D2125E" w:rsidP="00D2125E">
      <w:pPr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ДУМА ГОРОДА </w:t>
      </w:r>
    </w:p>
    <w:p w:rsidR="00D2125E" w:rsidRDefault="00D2125E" w:rsidP="00D2125E">
      <w:pPr>
        <w:jc w:val="right"/>
      </w:pPr>
    </w:p>
    <w:p w:rsidR="00D2125E" w:rsidRDefault="00D2125E" w:rsidP="00D212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D2125E" w:rsidRDefault="00D2125E" w:rsidP="00D2125E">
      <w:pPr>
        <w:jc w:val="center"/>
      </w:pPr>
    </w:p>
    <w:p w:rsidR="00D2125E" w:rsidRPr="00EE4A97" w:rsidRDefault="00D2125E" w:rsidP="00D2125E">
      <w:pPr>
        <w:rPr>
          <w:sz w:val="28"/>
          <w:szCs w:val="28"/>
        </w:rPr>
      </w:pPr>
      <w:r w:rsidRPr="00EE4A97">
        <w:rPr>
          <w:sz w:val="28"/>
          <w:szCs w:val="28"/>
        </w:rPr>
        <w:t xml:space="preserve">от  </w:t>
      </w:r>
      <w:r w:rsidR="005824BE">
        <w:rPr>
          <w:sz w:val="28"/>
          <w:szCs w:val="28"/>
        </w:rPr>
        <w:t>_________</w:t>
      </w:r>
      <w:r w:rsidRPr="00EE4A97">
        <w:rPr>
          <w:sz w:val="28"/>
          <w:szCs w:val="28"/>
        </w:rPr>
        <w:t xml:space="preserve"> 201</w:t>
      </w:r>
      <w:r w:rsidR="005824BE">
        <w:rPr>
          <w:sz w:val="28"/>
          <w:szCs w:val="28"/>
        </w:rPr>
        <w:t>7</w:t>
      </w:r>
      <w:r w:rsidRPr="00EE4A97">
        <w:rPr>
          <w:sz w:val="28"/>
          <w:szCs w:val="28"/>
        </w:rPr>
        <w:t xml:space="preserve"> года                                   </w:t>
      </w:r>
      <w:r w:rsidRPr="00EE4A97">
        <w:rPr>
          <w:sz w:val="28"/>
          <w:szCs w:val="28"/>
        </w:rPr>
        <w:tab/>
      </w:r>
      <w:r w:rsidRPr="00EE4A97">
        <w:rPr>
          <w:sz w:val="28"/>
          <w:szCs w:val="28"/>
        </w:rPr>
        <w:tab/>
      </w:r>
      <w:r w:rsidRPr="00EE4A97">
        <w:rPr>
          <w:sz w:val="28"/>
          <w:szCs w:val="28"/>
        </w:rPr>
        <w:tab/>
        <w:t xml:space="preserve"> №</w:t>
      </w:r>
      <w:r w:rsidR="005824BE">
        <w:rPr>
          <w:sz w:val="28"/>
          <w:szCs w:val="28"/>
        </w:rPr>
        <w:t>_______</w:t>
      </w:r>
      <w:r w:rsidRPr="00EE4A97">
        <w:rPr>
          <w:sz w:val="28"/>
          <w:szCs w:val="28"/>
        </w:rPr>
        <w:tab/>
      </w:r>
      <w:r w:rsidRPr="00EE4A97">
        <w:rPr>
          <w:sz w:val="28"/>
          <w:szCs w:val="28"/>
        </w:rPr>
        <w:tab/>
      </w:r>
      <w:r w:rsidRPr="00EE4A97">
        <w:rPr>
          <w:sz w:val="28"/>
          <w:szCs w:val="28"/>
        </w:rPr>
        <w:tab/>
      </w:r>
      <w:r w:rsidRPr="00EE4A97">
        <w:rPr>
          <w:sz w:val="28"/>
          <w:szCs w:val="28"/>
        </w:rPr>
        <w:tab/>
      </w:r>
      <w:r w:rsidRPr="00EE4A97">
        <w:rPr>
          <w:sz w:val="28"/>
          <w:szCs w:val="28"/>
        </w:rPr>
        <w:tab/>
        <w:t xml:space="preserve">      </w:t>
      </w:r>
    </w:p>
    <w:tbl>
      <w:tblPr>
        <w:tblW w:w="9089" w:type="dxa"/>
        <w:tblLook w:val="00A0" w:firstRow="1" w:lastRow="0" w:firstColumn="1" w:lastColumn="0" w:noHBand="0" w:noVBand="0"/>
      </w:tblPr>
      <w:tblGrid>
        <w:gridCol w:w="4786"/>
        <w:gridCol w:w="4303"/>
      </w:tblGrid>
      <w:tr w:rsidR="00D2125E" w:rsidTr="00C645B6">
        <w:tc>
          <w:tcPr>
            <w:tcW w:w="4786" w:type="dxa"/>
          </w:tcPr>
          <w:p w:rsidR="00A33C70" w:rsidRPr="004F1D70" w:rsidRDefault="00FD0D33" w:rsidP="003A3772">
            <w:pPr>
              <w:ind w:right="-115"/>
              <w:jc w:val="both"/>
              <w:rPr>
                <w:sz w:val="28"/>
                <w:szCs w:val="28"/>
              </w:rPr>
            </w:pPr>
            <w:bookmarkStart w:id="0" w:name="_GoBack" w:colFirst="0" w:colLast="0"/>
            <w:r>
              <w:rPr>
                <w:sz w:val="28"/>
                <w:szCs w:val="28"/>
              </w:rPr>
              <w:t xml:space="preserve">О внесении изменений в решение Думы города Нижневартовска от 15.05.2009 №602 </w:t>
            </w:r>
            <w:r w:rsidRPr="009B0D97">
              <w:rPr>
                <w:sz w:val="28"/>
                <w:szCs w:val="28"/>
              </w:rPr>
              <w:t xml:space="preserve">«Об утверждении категории детей, посещающих лагеря с дневным пребыванием, палаточные лагеря, организованные при муниципальных образовательных организациях города Нижневартовска, </w:t>
            </w:r>
            <w:r w:rsidRPr="0024504B">
              <w:rPr>
                <w:sz w:val="28"/>
                <w:szCs w:val="28"/>
              </w:rPr>
              <w:t>частных общеобразовательных организациях</w:t>
            </w:r>
            <w:r w:rsidRPr="009B0D97">
              <w:rPr>
                <w:sz w:val="28"/>
                <w:szCs w:val="28"/>
              </w:rPr>
              <w:t xml:space="preserve"> города Нижневартовска и муниципальных учреждениях, подведомственных управлению по физической культуре и спорту администрации города Нижневартовска, в каникулярный период, для определения размера родительской платы»</w:t>
            </w:r>
            <w:r>
              <w:rPr>
                <w:sz w:val="28"/>
                <w:szCs w:val="28"/>
              </w:rPr>
              <w:t xml:space="preserve"> (с изменениями)</w:t>
            </w:r>
          </w:p>
          <w:p w:rsidR="002D33A4" w:rsidRPr="004F1D70" w:rsidRDefault="002D33A4" w:rsidP="003A3772">
            <w:pPr>
              <w:ind w:right="-115"/>
              <w:jc w:val="both"/>
              <w:rPr>
                <w:bCs/>
                <w:sz w:val="28"/>
                <w:szCs w:val="28"/>
              </w:rPr>
            </w:pPr>
          </w:p>
          <w:p w:rsidR="00D2125E" w:rsidRPr="004F1D70" w:rsidRDefault="00D2125E" w:rsidP="00186391">
            <w:pPr>
              <w:rPr>
                <w:sz w:val="22"/>
                <w:szCs w:val="22"/>
              </w:rPr>
            </w:pPr>
          </w:p>
        </w:tc>
        <w:tc>
          <w:tcPr>
            <w:tcW w:w="4303" w:type="dxa"/>
          </w:tcPr>
          <w:p w:rsidR="00D2125E" w:rsidRPr="004F1D70" w:rsidRDefault="00D2125E" w:rsidP="00290CF4">
            <w:pPr>
              <w:ind w:left="-255"/>
              <w:jc w:val="center"/>
              <w:rPr>
                <w:sz w:val="22"/>
                <w:szCs w:val="22"/>
              </w:rPr>
            </w:pPr>
          </w:p>
        </w:tc>
      </w:tr>
    </w:tbl>
    <w:bookmarkEnd w:id="0"/>
    <w:p w:rsidR="00BC6210" w:rsidRPr="00BC6210" w:rsidRDefault="002E1805" w:rsidP="00E95CE1">
      <w:pPr>
        <w:ind w:right="-115" w:firstLine="705"/>
        <w:jc w:val="both"/>
        <w:rPr>
          <w:sz w:val="28"/>
          <w:szCs w:val="28"/>
        </w:rPr>
      </w:pPr>
      <w:r w:rsidRPr="004F1D70">
        <w:rPr>
          <w:sz w:val="28"/>
          <w:szCs w:val="28"/>
        </w:rPr>
        <w:t xml:space="preserve">Рассмотрев проект решения Думы города Нижневартовска </w:t>
      </w:r>
      <w:r w:rsidRPr="004F1D70">
        <w:rPr>
          <w:b/>
          <w:sz w:val="28"/>
          <w:szCs w:val="28"/>
        </w:rPr>
        <w:t>«</w:t>
      </w:r>
      <w:r w:rsidR="004703A8">
        <w:rPr>
          <w:sz w:val="28"/>
          <w:szCs w:val="28"/>
        </w:rPr>
        <w:t xml:space="preserve">О внесении изменений в решение Думы города Нижневартовска от 15.05.2009 №602 </w:t>
      </w:r>
      <w:r w:rsidR="004703A8" w:rsidRPr="009B0D97">
        <w:rPr>
          <w:sz w:val="28"/>
          <w:szCs w:val="28"/>
        </w:rPr>
        <w:t xml:space="preserve">«Об утверждении категории детей, посещающих лагеря с дневным пребыванием, палаточные лагеря, организованные при муниципальных образовательных организациях города Нижневартовска, </w:t>
      </w:r>
      <w:r w:rsidR="004703A8" w:rsidRPr="0024504B">
        <w:rPr>
          <w:sz w:val="28"/>
          <w:szCs w:val="28"/>
        </w:rPr>
        <w:t>частных общеобразовательных организациях</w:t>
      </w:r>
      <w:r w:rsidR="004703A8" w:rsidRPr="009B0D97">
        <w:rPr>
          <w:sz w:val="28"/>
          <w:szCs w:val="28"/>
        </w:rPr>
        <w:t xml:space="preserve"> города Нижневартовска и муниципальных учреждениях, подведомственных управлению по физической культуре и спорту администрации города Нижневартовска, в каникулярный период, для определения размера родительской платы»</w:t>
      </w:r>
      <w:r w:rsidR="004703A8">
        <w:rPr>
          <w:sz w:val="28"/>
          <w:szCs w:val="28"/>
        </w:rPr>
        <w:t xml:space="preserve"> (с изменениями)</w:t>
      </w:r>
      <w:r w:rsidR="000A32FD" w:rsidRPr="004F1D70">
        <w:rPr>
          <w:sz w:val="28"/>
          <w:szCs w:val="28"/>
        </w:rPr>
        <w:t xml:space="preserve">, внесенный </w:t>
      </w:r>
      <w:r w:rsidR="000A32FD" w:rsidRPr="000A32FD">
        <w:rPr>
          <w:sz w:val="28"/>
          <w:szCs w:val="28"/>
        </w:rPr>
        <w:t>главой города Нижневартовска, руководствуясь</w:t>
      </w:r>
      <w:r w:rsidR="00AE451F" w:rsidRPr="00AE451F">
        <w:rPr>
          <w:sz w:val="28"/>
          <w:szCs w:val="28"/>
        </w:rPr>
        <w:t xml:space="preserve"> </w:t>
      </w:r>
      <w:r w:rsidR="00AE451F">
        <w:rPr>
          <w:sz w:val="28"/>
          <w:szCs w:val="28"/>
        </w:rPr>
        <w:t>статьей 19 Устава города Нижневартовска,</w:t>
      </w:r>
      <w:r w:rsidR="000A32FD">
        <w:rPr>
          <w:sz w:val="28"/>
          <w:szCs w:val="28"/>
        </w:rPr>
        <w:t xml:space="preserve"> </w:t>
      </w:r>
    </w:p>
    <w:p w:rsidR="00B6689A" w:rsidRDefault="00B6689A" w:rsidP="00643582">
      <w:pPr>
        <w:ind w:firstLine="705"/>
        <w:rPr>
          <w:sz w:val="28"/>
          <w:szCs w:val="28"/>
        </w:rPr>
      </w:pPr>
    </w:p>
    <w:p w:rsidR="00643582" w:rsidRPr="00502091" w:rsidRDefault="00643582" w:rsidP="00643582">
      <w:pPr>
        <w:ind w:firstLine="705"/>
        <w:rPr>
          <w:sz w:val="28"/>
          <w:szCs w:val="28"/>
        </w:rPr>
      </w:pPr>
      <w:r>
        <w:rPr>
          <w:sz w:val="28"/>
          <w:szCs w:val="28"/>
        </w:rPr>
        <w:t xml:space="preserve">Дума города </w:t>
      </w:r>
      <w:r w:rsidRPr="00502091">
        <w:rPr>
          <w:sz w:val="28"/>
          <w:szCs w:val="28"/>
        </w:rPr>
        <w:t>РЕШИЛА:</w:t>
      </w:r>
    </w:p>
    <w:p w:rsidR="00643582" w:rsidRPr="00502091" w:rsidRDefault="00643582" w:rsidP="00643582">
      <w:pPr>
        <w:jc w:val="center"/>
        <w:rPr>
          <w:sz w:val="28"/>
          <w:szCs w:val="28"/>
        </w:rPr>
      </w:pPr>
    </w:p>
    <w:p w:rsidR="00FD0D33" w:rsidRDefault="00FD0D33" w:rsidP="00FD0D3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2457BC">
        <w:rPr>
          <w:sz w:val="28"/>
          <w:szCs w:val="28"/>
        </w:rPr>
        <w:t xml:space="preserve">решение Думы города Нижневартовска от 15.05.2009 №602 «Об утверждении категории детей, посещающих лагеря с дневным </w:t>
      </w:r>
      <w:r w:rsidRPr="002457BC">
        <w:rPr>
          <w:sz w:val="28"/>
          <w:szCs w:val="28"/>
        </w:rPr>
        <w:lastRenderedPageBreak/>
        <w:t xml:space="preserve">пребыванием, палаточные лагеря, организованные при муниципальных образовательных организациях города Нижневартовска, </w:t>
      </w:r>
      <w:r w:rsidRPr="0024504B">
        <w:rPr>
          <w:sz w:val="28"/>
          <w:szCs w:val="28"/>
        </w:rPr>
        <w:t>частных общеобразовательных организациях</w:t>
      </w:r>
      <w:r w:rsidRPr="002457BC">
        <w:rPr>
          <w:sz w:val="28"/>
          <w:szCs w:val="28"/>
        </w:rPr>
        <w:t xml:space="preserve"> города Нижневартовска и муниципальных учреждениях, подведомственных управлению по физической культуре и спорту администрации города Нижневартовска, в каникулярный период, для определения размера родительской платы» (с изменениями от 17.12.2010 №860, 29.05.2014 №602, 18.09.2015 №854, 26.02.2016 №973, 20.05.2016 №1034</w:t>
      </w:r>
      <w:r>
        <w:rPr>
          <w:sz w:val="28"/>
          <w:szCs w:val="28"/>
        </w:rPr>
        <w:t>, 27.10.2017 №242</w:t>
      </w:r>
      <w:r w:rsidRPr="002457BC">
        <w:rPr>
          <w:sz w:val="28"/>
          <w:szCs w:val="28"/>
        </w:rPr>
        <w:t>) следующие изменения:</w:t>
      </w:r>
    </w:p>
    <w:p w:rsidR="00A00E54" w:rsidRDefault="00A00E54" w:rsidP="00A00E5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04E9D" w:rsidRPr="002457BC">
        <w:rPr>
          <w:sz w:val="28"/>
          <w:szCs w:val="28"/>
        </w:rPr>
        <w:t xml:space="preserve">в наименовании решения </w:t>
      </w:r>
      <w:r w:rsidR="00A04E9D">
        <w:rPr>
          <w:sz w:val="28"/>
          <w:szCs w:val="28"/>
        </w:rPr>
        <w:t>после слов</w:t>
      </w:r>
      <w:r w:rsidR="00901443">
        <w:rPr>
          <w:sz w:val="28"/>
          <w:szCs w:val="28"/>
        </w:rPr>
        <w:t xml:space="preserve">: </w:t>
      </w:r>
      <w:r w:rsidRPr="002457BC">
        <w:rPr>
          <w:sz w:val="28"/>
          <w:szCs w:val="28"/>
        </w:rPr>
        <w:t>«</w:t>
      </w:r>
      <w:r w:rsidR="00C645B6" w:rsidRPr="002457BC">
        <w:rPr>
          <w:sz w:val="28"/>
          <w:szCs w:val="28"/>
        </w:rPr>
        <w:t>лагеря с дневным пребыванием,</w:t>
      </w:r>
      <w:r w:rsidR="00A04E9D">
        <w:rPr>
          <w:sz w:val="28"/>
          <w:szCs w:val="28"/>
        </w:rPr>
        <w:t>» до</w:t>
      </w:r>
      <w:r w:rsidR="00F76BB7">
        <w:rPr>
          <w:sz w:val="28"/>
          <w:szCs w:val="28"/>
        </w:rPr>
        <w:t>полнить</w:t>
      </w:r>
      <w:r w:rsidR="00A04E9D">
        <w:rPr>
          <w:sz w:val="28"/>
          <w:szCs w:val="28"/>
        </w:rPr>
        <w:t xml:space="preserve"> словами</w:t>
      </w:r>
      <w:r w:rsidR="00C645B6">
        <w:rPr>
          <w:sz w:val="28"/>
          <w:szCs w:val="28"/>
        </w:rPr>
        <w:t xml:space="preserve"> </w:t>
      </w:r>
      <w:r w:rsidR="00A04E9D">
        <w:rPr>
          <w:sz w:val="28"/>
          <w:szCs w:val="28"/>
        </w:rPr>
        <w:t>«</w:t>
      </w:r>
      <w:r w:rsidRPr="004F1D70">
        <w:rPr>
          <w:sz w:val="28"/>
          <w:szCs w:val="28"/>
        </w:rPr>
        <w:t>лагеря труда и отдыха с дневным пребыванием,</w:t>
      </w:r>
      <w:r w:rsidR="00A04E9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E14C1" w:rsidRDefault="002E14C1" w:rsidP="002E14C1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2E14C1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пункта</w:t>
      </w:r>
      <w:r w:rsidR="00C645B6">
        <w:rPr>
          <w:sz w:val="28"/>
          <w:szCs w:val="28"/>
        </w:rPr>
        <w:t>х</w:t>
      </w:r>
      <w:r>
        <w:rPr>
          <w:sz w:val="28"/>
          <w:szCs w:val="28"/>
        </w:rPr>
        <w:t xml:space="preserve"> 1</w:t>
      </w:r>
      <w:r w:rsidR="00C645B6">
        <w:rPr>
          <w:sz w:val="28"/>
          <w:szCs w:val="28"/>
        </w:rPr>
        <w:t>, 2, 3</w:t>
      </w:r>
      <w:r>
        <w:rPr>
          <w:sz w:val="28"/>
          <w:szCs w:val="28"/>
        </w:rPr>
        <w:t xml:space="preserve"> </w:t>
      </w:r>
      <w:r w:rsidR="00A04E9D">
        <w:rPr>
          <w:sz w:val="28"/>
          <w:szCs w:val="28"/>
        </w:rPr>
        <w:t>после слов</w:t>
      </w:r>
      <w:r w:rsidRPr="0024504B">
        <w:rPr>
          <w:sz w:val="28"/>
          <w:szCs w:val="28"/>
        </w:rPr>
        <w:t xml:space="preserve"> </w:t>
      </w:r>
      <w:r w:rsidR="00D3715D">
        <w:rPr>
          <w:sz w:val="28"/>
          <w:szCs w:val="28"/>
        </w:rPr>
        <w:t>«</w:t>
      </w:r>
      <w:r w:rsidR="00931B48">
        <w:rPr>
          <w:sz w:val="28"/>
          <w:szCs w:val="28"/>
        </w:rPr>
        <w:t>в</w:t>
      </w:r>
      <w:r w:rsidR="00A04E9D" w:rsidRPr="002457BC">
        <w:rPr>
          <w:sz w:val="28"/>
          <w:szCs w:val="28"/>
        </w:rPr>
        <w:t xml:space="preserve"> лагеря</w:t>
      </w:r>
      <w:r w:rsidR="00931B48">
        <w:rPr>
          <w:sz w:val="28"/>
          <w:szCs w:val="28"/>
        </w:rPr>
        <w:t>х</w:t>
      </w:r>
      <w:r w:rsidR="00A04E9D" w:rsidRPr="002457BC">
        <w:rPr>
          <w:sz w:val="28"/>
          <w:szCs w:val="28"/>
        </w:rPr>
        <w:t xml:space="preserve"> с дневным пребыванием,</w:t>
      </w:r>
      <w:r w:rsidRPr="002E14C1">
        <w:rPr>
          <w:sz w:val="28"/>
          <w:szCs w:val="28"/>
        </w:rPr>
        <w:t>»</w:t>
      </w:r>
      <w:r w:rsidRPr="0024504B">
        <w:rPr>
          <w:sz w:val="28"/>
          <w:szCs w:val="28"/>
        </w:rPr>
        <w:t xml:space="preserve"> </w:t>
      </w:r>
      <w:r w:rsidR="00F76BB7">
        <w:rPr>
          <w:sz w:val="28"/>
          <w:szCs w:val="28"/>
        </w:rPr>
        <w:t>дополнить</w:t>
      </w:r>
      <w:r w:rsidR="00A04E9D">
        <w:rPr>
          <w:sz w:val="28"/>
          <w:szCs w:val="28"/>
        </w:rPr>
        <w:t xml:space="preserve"> словами </w:t>
      </w:r>
      <w:r w:rsidRPr="0024504B">
        <w:rPr>
          <w:sz w:val="28"/>
          <w:szCs w:val="28"/>
        </w:rPr>
        <w:t>«</w:t>
      </w:r>
      <w:r w:rsidRPr="004F1D70">
        <w:rPr>
          <w:sz w:val="28"/>
          <w:szCs w:val="28"/>
        </w:rPr>
        <w:t>лагерях труда и отдыха с дневным пребыванием,</w:t>
      </w:r>
      <w:r w:rsidRPr="0024504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43582" w:rsidRDefault="00F720A1" w:rsidP="001558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3582">
        <w:rPr>
          <w:sz w:val="28"/>
          <w:szCs w:val="28"/>
        </w:rPr>
        <w:t xml:space="preserve">. Настоящее решение вступает в силу </w:t>
      </w:r>
      <w:r w:rsidR="005647CA" w:rsidRPr="00C53973">
        <w:rPr>
          <w:bCs/>
          <w:sz w:val="28"/>
          <w:szCs w:val="28"/>
        </w:rPr>
        <w:t xml:space="preserve">после его </w:t>
      </w:r>
      <w:r w:rsidR="005647CA">
        <w:rPr>
          <w:bCs/>
          <w:sz w:val="28"/>
          <w:szCs w:val="28"/>
        </w:rPr>
        <w:t>официального опубликования</w:t>
      </w:r>
      <w:r w:rsidR="00A04E9D">
        <w:rPr>
          <w:bCs/>
          <w:sz w:val="28"/>
          <w:szCs w:val="28"/>
        </w:rPr>
        <w:t>.</w:t>
      </w:r>
    </w:p>
    <w:p w:rsidR="00D2125E" w:rsidRDefault="00D2125E" w:rsidP="001558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3582" w:rsidRDefault="00643582" w:rsidP="00D212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7119" w:rsidRPr="00EE4A97" w:rsidRDefault="00EC7119" w:rsidP="00D212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5" w:type="dxa"/>
        <w:tblInd w:w="74" w:type="dxa"/>
        <w:tblLook w:val="04A0" w:firstRow="1" w:lastRow="0" w:firstColumn="1" w:lastColumn="0" w:noHBand="0" w:noVBand="1"/>
      </w:tblPr>
      <w:tblGrid>
        <w:gridCol w:w="5739"/>
        <w:gridCol w:w="3776"/>
      </w:tblGrid>
      <w:tr w:rsidR="005824BE" w:rsidRPr="004D4385" w:rsidTr="00176FD0">
        <w:trPr>
          <w:trHeight w:val="1491"/>
        </w:trPr>
        <w:tc>
          <w:tcPr>
            <w:tcW w:w="5739" w:type="dxa"/>
          </w:tcPr>
          <w:p w:rsidR="005824BE" w:rsidRPr="004D4385" w:rsidRDefault="005824BE" w:rsidP="00DF46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4D4385">
              <w:rPr>
                <w:bCs/>
                <w:sz w:val="28"/>
                <w:szCs w:val="28"/>
              </w:rPr>
              <w:t>Председатель Думы</w:t>
            </w:r>
          </w:p>
          <w:p w:rsidR="005824BE" w:rsidRPr="004D4385" w:rsidRDefault="005824BE" w:rsidP="00DF46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4D4385">
              <w:rPr>
                <w:bCs/>
                <w:sz w:val="28"/>
                <w:szCs w:val="28"/>
              </w:rPr>
              <w:t>города Нижневартовска</w:t>
            </w:r>
          </w:p>
          <w:p w:rsidR="005824BE" w:rsidRPr="004D4385" w:rsidRDefault="005824BE" w:rsidP="00DF4674">
            <w:pPr>
              <w:overflowPunct w:val="0"/>
              <w:autoSpaceDE w:val="0"/>
              <w:autoSpaceDN w:val="0"/>
              <w:adjustRightInd w:val="0"/>
              <w:ind w:right="132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5824BE" w:rsidRPr="004D4385" w:rsidRDefault="005824BE" w:rsidP="00DF46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4D4385">
              <w:rPr>
                <w:bCs/>
                <w:sz w:val="28"/>
                <w:szCs w:val="28"/>
              </w:rPr>
              <w:t>______________ М.В. Клец</w:t>
            </w:r>
          </w:p>
          <w:p w:rsidR="00B6689A" w:rsidRDefault="00B6689A" w:rsidP="00DF4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u w:val="single"/>
              </w:rPr>
            </w:pPr>
          </w:p>
          <w:p w:rsidR="005824BE" w:rsidRPr="002A7F3F" w:rsidRDefault="005824BE" w:rsidP="00DF46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402DF">
              <w:rPr>
                <w:u w:val="single"/>
              </w:rPr>
              <w:t>«</w:t>
            </w:r>
            <w:r w:rsidR="00176FD0">
              <w:rPr>
                <w:u w:val="single"/>
              </w:rPr>
              <w:t>_____</w:t>
            </w:r>
            <w:r w:rsidR="00176FD0" w:rsidRPr="00176FD0">
              <w:t xml:space="preserve">» </w:t>
            </w:r>
            <w:r w:rsidRPr="007402DF">
              <w:rPr>
                <w:u w:val="single"/>
              </w:rPr>
              <w:t xml:space="preserve"> _______</w:t>
            </w:r>
            <w:r w:rsidRPr="002A7F3F">
              <w:t xml:space="preserve"> 2017 года</w:t>
            </w:r>
          </w:p>
        </w:tc>
        <w:tc>
          <w:tcPr>
            <w:tcW w:w="3776" w:type="dxa"/>
          </w:tcPr>
          <w:p w:rsidR="00316241" w:rsidRDefault="005824BE" w:rsidP="00DF46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4385">
              <w:rPr>
                <w:sz w:val="28"/>
                <w:szCs w:val="28"/>
              </w:rPr>
              <w:t>Глава города</w:t>
            </w:r>
          </w:p>
          <w:p w:rsidR="005824BE" w:rsidRPr="004D4385" w:rsidRDefault="005824BE" w:rsidP="00DF4674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4D4385">
              <w:rPr>
                <w:sz w:val="28"/>
                <w:szCs w:val="28"/>
              </w:rPr>
              <w:t>Нижневартовска</w:t>
            </w:r>
            <w:r w:rsidRPr="004D4385">
              <w:rPr>
                <w:bCs/>
                <w:sz w:val="28"/>
                <w:szCs w:val="28"/>
              </w:rPr>
              <w:t xml:space="preserve"> </w:t>
            </w:r>
          </w:p>
          <w:p w:rsidR="005824BE" w:rsidRPr="004D4385" w:rsidRDefault="005824BE" w:rsidP="00DF4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  <w:p w:rsidR="005824BE" w:rsidRPr="004D4385" w:rsidRDefault="005824BE" w:rsidP="00DF4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4D4385">
              <w:rPr>
                <w:bCs/>
                <w:sz w:val="28"/>
                <w:szCs w:val="28"/>
              </w:rPr>
              <w:t>_____________ В.В. Тихонов</w:t>
            </w:r>
          </w:p>
          <w:p w:rsidR="00B6689A" w:rsidRDefault="00B6689A" w:rsidP="00DF46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824BE" w:rsidRDefault="005824BE" w:rsidP="00DF46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7F3F">
              <w:t>«_____» __________ 2017 года</w:t>
            </w:r>
          </w:p>
          <w:p w:rsidR="00176FD0" w:rsidRPr="002A7F3F" w:rsidRDefault="00176FD0" w:rsidP="00DF4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</w:tbl>
    <w:p w:rsidR="002700ED" w:rsidRPr="004D4385" w:rsidRDefault="002700ED" w:rsidP="00C645B6">
      <w:pPr>
        <w:rPr>
          <w:sz w:val="28"/>
          <w:szCs w:val="28"/>
        </w:rPr>
      </w:pPr>
    </w:p>
    <w:sectPr w:rsidR="002700ED" w:rsidRPr="004D4385" w:rsidSect="00B6689A">
      <w:headerReference w:type="default" r:id="rId9"/>
      <w:pgSz w:w="11906" w:h="16838" w:code="9"/>
      <w:pgMar w:top="851" w:right="851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FC0" w:rsidRDefault="00A60FC0">
      <w:r>
        <w:separator/>
      </w:r>
    </w:p>
  </w:endnote>
  <w:endnote w:type="continuationSeparator" w:id="0">
    <w:p w:rsidR="00A60FC0" w:rsidRDefault="00A6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FC0" w:rsidRDefault="00A60FC0">
      <w:r>
        <w:separator/>
      </w:r>
    </w:p>
  </w:footnote>
  <w:footnote w:type="continuationSeparator" w:id="0">
    <w:p w:rsidR="00A60FC0" w:rsidRDefault="00A6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83C" w:rsidRDefault="00D2125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6FD0">
      <w:rPr>
        <w:noProof/>
      </w:rPr>
      <w:t>2</w:t>
    </w:r>
    <w:r>
      <w:fldChar w:fldCharType="end"/>
    </w:r>
  </w:p>
  <w:p w:rsidR="002301D5" w:rsidRPr="00D9283C" w:rsidRDefault="00176FD0" w:rsidP="00D9283C">
    <w:pPr>
      <w:pStyle w:val="a6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312F"/>
    <w:multiLevelType w:val="hybridMultilevel"/>
    <w:tmpl w:val="B1827E80"/>
    <w:lvl w:ilvl="0" w:tplc="45E250D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9F"/>
    <w:rsid w:val="00001665"/>
    <w:rsid w:val="00031EBE"/>
    <w:rsid w:val="00051F37"/>
    <w:rsid w:val="00073B12"/>
    <w:rsid w:val="00075DDB"/>
    <w:rsid w:val="000A32FD"/>
    <w:rsid w:val="000C6526"/>
    <w:rsid w:val="000C7868"/>
    <w:rsid w:val="000E447E"/>
    <w:rsid w:val="00107ECD"/>
    <w:rsid w:val="001225EA"/>
    <w:rsid w:val="001233F7"/>
    <w:rsid w:val="00135AF6"/>
    <w:rsid w:val="0015583E"/>
    <w:rsid w:val="00176FD0"/>
    <w:rsid w:val="0020201E"/>
    <w:rsid w:val="00225D15"/>
    <w:rsid w:val="002700ED"/>
    <w:rsid w:val="00290CF4"/>
    <w:rsid w:val="002927DA"/>
    <w:rsid w:val="00292C9F"/>
    <w:rsid w:val="002A7F3F"/>
    <w:rsid w:val="002D33A4"/>
    <w:rsid w:val="002D4A01"/>
    <w:rsid w:val="002E14C1"/>
    <w:rsid w:val="002E1805"/>
    <w:rsid w:val="00316241"/>
    <w:rsid w:val="003A3772"/>
    <w:rsid w:val="003A42F1"/>
    <w:rsid w:val="003D2C39"/>
    <w:rsid w:val="003F0CC2"/>
    <w:rsid w:val="003F46AF"/>
    <w:rsid w:val="0041623C"/>
    <w:rsid w:val="0042144A"/>
    <w:rsid w:val="004671D4"/>
    <w:rsid w:val="004703A8"/>
    <w:rsid w:val="00472F53"/>
    <w:rsid w:val="00483864"/>
    <w:rsid w:val="004D4385"/>
    <w:rsid w:val="004D4E5A"/>
    <w:rsid w:val="004F1D70"/>
    <w:rsid w:val="00503B87"/>
    <w:rsid w:val="00505A9F"/>
    <w:rsid w:val="00511725"/>
    <w:rsid w:val="005333EB"/>
    <w:rsid w:val="00553270"/>
    <w:rsid w:val="00556C7D"/>
    <w:rsid w:val="005647CA"/>
    <w:rsid w:val="005824BE"/>
    <w:rsid w:val="00587D10"/>
    <w:rsid w:val="0059043C"/>
    <w:rsid w:val="005C5FB0"/>
    <w:rsid w:val="005E6B7A"/>
    <w:rsid w:val="00611CC8"/>
    <w:rsid w:val="00620276"/>
    <w:rsid w:val="00643582"/>
    <w:rsid w:val="006B5744"/>
    <w:rsid w:val="006B58AF"/>
    <w:rsid w:val="006F32D8"/>
    <w:rsid w:val="007402DF"/>
    <w:rsid w:val="00740DD9"/>
    <w:rsid w:val="00741C51"/>
    <w:rsid w:val="007571E9"/>
    <w:rsid w:val="00766A1C"/>
    <w:rsid w:val="007821C1"/>
    <w:rsid w:val="00782CBF"/>
    <w:rsid w:val="007861D5"/>
    <w:rsid w:val="00791E04"/>
    <w:rsid w:val="007B620A"/>
    <w:rsid w:val="00800F32"/>
    <w:rsid w:val="008045EB"/>
    <w:rsid w:val="00805384"/>
    <w:rsid w:val="00834ECB"/>
    <w:rsid w:val="00874DE0"/>
    <w:rsid w:val="008D6780"/>
    <w:rsid w:val="008F5B76"/>
    <w:rsid w:val="00901443"/>
    <w:rsid w:val="009274DA"/>
    <w:rsid w:val="00931B48"/>
    <w:rsid w:val="009E6B5B"/>
    <w:rsid w:val="009F20F6"/>
    <w:rsid w:val="00A005A2"/>
    <w:rsid w:val="00A00E54"/>
    <w:rsid w:val="00A04E9D"/>
    <w:rsid w:val="00A33C70"/>
    <w:rsid w:val="00A60FC0"/>
    <w:rsid w:val="00A9465F"/>
    <w:rsid w:val="00AD56D7"/>
    <w:rsid w:val="00AE451F"/>
    <w:rsid w:val="00AE6186"/>
    <w:rsid w:val="00B17C60"/>
    <w:rsid w:val="00B37B33"/>
    <w:rsid w:val="00B40146"/>
    <w:rsid w:val="00B6689A"/>
    <w:rsid w:val="00BA7A96"/>
    <w:rsid w:val="00BB675E"/>
    <w:rsid w:val="00BC6210"/>
    <w:rsid w:val="00BD1135"/>
    <w:rsid w:val="00C15259"/>
    <w:rsid w:val="00C645B6"/>
    <w:rsid w:val="00CF3E96"/>
    <w:rsid w:val="00D2125E"/>
    <w:rsid w:val="00D3715D"/>
    <w:rsid w:val="00D57ECF"/>
    <w:rsid w:val="00D7069B"/>
    <w:rsid w:val="00D72E83"/>
    <w:rsid w:val="00D831E7"/>
    <w:rsid w:val="00DD5781"/>
    <w:rsid w:val="00DE05E3"/>
    <w:rsid w:val="00DF47FC"/>
    <w:rsid w:val="00DF4BAE"/>
    <w:rsid w:val="00E31A92"/>
    <w:rsid w:val="00E44FBC"/>
    <w:rsid w:val="00E672FD"/>
    <w:rsid w:val="00E95CE1"/>
    <w:rsid w:val="00EB5CA1"/>
    <w:rsid w:val="00EC7119"/>
    <w:rsid w:val="00F409FA"/>
    <w:rsid w:val="00F41DA1"/>
    <w:rsid w:val="00F720A1"/>
    <w:rsid w:val="00F76BB7"/>
    <w:rsid w:val="00FA1CC3"/>
    <w:rsid w:val="00FD0D33"/>
    <w:rsid w:val="00F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41BA"/>
  <w15:docId w15:val="{2950DBFA-8B68-4CC8-AD6F-4BF5473E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61D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61D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7861D5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861D5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7861D5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rmal">
    <w:name w:val="ConsPlusNormal"/>
    <w:rsid w:val="00D212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D212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D212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D212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2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BC621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C6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00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383A8-5972-470F-AC56-CD2359B3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Ирина Валентиновна</dc:creator>
  <cp:lastModifiedBy>Трофимец Екатерина Евгеньевна</cp:lastModifiedBy>
  <cp:revision>29</cp:revision>
  <cp:lastPrinted>2017-12-12T13:08:00Z</cp:lastPrinted>
  <dcterms:created xsi:type="dcterms:W3CDTF">2017-12-06T04:34:00Z</dcterms:created>
  <dcterms:modified xsi:type="dcterms:W3CDTF">2017-12-12T13:13:00Z</dcterms:modified>
</cp:coreProperties>
</file>