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8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ПОСТАНОВЛЕНИЯ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8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ГОРОДА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8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right="4820"/>
        <w:jc w:val="both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внесении изменений в </w:t>
      </w:r>
      <w:r>
        <w:rPr>
          <w:rFonts w:ascii="Times New Roman" w:hAnsi="Times New Roman" w:eastAsia="Times New Roman"/>
          <w:color w:val="000000"/>
          <w:sz w:val="24"/>
          <w:szCs w:val="24"/>
          <w:lang w:eastAsia="ru-RU"/>
        </w:rPr>
        <w:t xml:space="preserve">постановление </w:t>
      </w:r>
      <w:r>
        <w:rPr>
          <w:rFonts w:ascii="Times New Roman" w:hAnsi="Times New Roman"/>
          <w:sz w:val="24"/>
          <w:szCs w:val="24"/>
        </w:rPr>
        <w:t xml:space="preserve">администрации города от </w:t>
      </w:r>
      <w:r>
        <w:rPr>
          <w:rFonts w:ascii="Times New Roman" w:hAnsi="Times New Roman"/>
          <w:sz w:val="24"/>
          <w:szCs w:val="24"/>
        </w:rPr>
        <w:t xml:space="preserve">27</w:t>
      </w:r>
      <w:r>
        <w:rPr>
          <w:rFonts w:ascii="Times New Roman" w:hAnsi="Times New Roman"/>
          <w:sz w:val="24"/>
          <w:szCs w:val="24"/>
        </w:rPr>
        <w:t xml:space="preserve">.0</w:t>
      </w:r>
      <w:r>
        <w:rPr>
          <w:rFonts w:ascii="Times New Roman" w:hAnsi="Times New Roman"/>
          <w:sz w:val="24"/>
          <w:szCs w:val="24"/>
        </w:rPr>
        <w:t xml:space="preserve">1</w:t>
      </w:r>
      <w:r>
        <w:rPr>
          <w:rFonts w:ascii="Times New Roman" w:hAnsi="Times New Roman"/>
          <w:sz w:val="24"/>
          <w:szCs w:val="24"/>
        </w:rPr>
        <w:t xml:space="preserve">.20</w:t>
      </w:r>
      <w:r>
        <w:rPr>
          <w:rFonts w:ascii="Times New Roman" w:hAnsi="Times New Roman"/>
          <w:sz w:val="24"/>
          <w:szCs w:val="24"/>
        </w:rPr>
        <w:t xml:space="preserve">15</w:t>
      </w:r>
      <w:r>
        <w:rPr>
          <w:rFonts w:ascii="Times New Roman" w:hAnsi="Times New Roman"/>
          <w:sz w:val="24"/>
          <w:szCs w:val="24"/>
        </w:rPr>
        <w:t xml:space="preserve"> №</w:t>
      </w:r>
      <w:r>
        <w:rPr>
          <w:rFonts w:ascii="Times New Roman" w:hAnsi="Times New Roman"/>
          <w:sz w:val="24"/>
          <w:szCs w:val="24"/>
        </w:rPr>
        <w:t xml:space="preserve">120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  <w:t xml:space="preserve">«</w:t>
      </w:r>
      <w:r>
        <w:rPr>
          <w:rFonts w:ascii="Times New Roman" w:hAnsi="Times New Roman"/>
          <w:sz w:val="24"/>
          <w:szCs w:val="24"/>
        </w:rPr>
        <w:t xml:space="preserve">О</w:t>
      </w:r>
      <w:r>
        <w:rPr>
          <w:rFonts w:ascii="Times New Roman" w:hAnsi="Times New Roman"/>
          <w:sz w:val="24"/>
          <w:szCs w:val="24"/>
        </w:rPr>
        <w:t xml:space="preserve"> создании условий для деятельности народных дружин на территории города Нижневартовска</w:t>
      </w:r>
      <w:r>
        <w:rPr>
          <w:rFonts w:ascii="Times New Roman" w:hAnsi="Times New Roman"/>
          <w:sz w:val="24"/>
          <w:szCs w:val="24"/>
        </w:rPr>
        <w:t xml:space="preserve">» (с изменениями 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от 2</w:t>
      </w:r>
      <w:r>
        <w:rPr>
          <w:rFonts w:ascii="Times New Roman" w:hAnsi="Times New Roman"/>
          <w:sz w:val="24"/>
          <w:szCs w:val="24"/>
        </w:rPr>
        <w:t xml:space="preserve">6</w:t>
      </w:r>
      <w:r>
        <w:rPr>
          <w:rFonts w:ascii="Times New Roman" w:hAnsi="Times New Roman"/>
          <w:sz w:val="24"/>
          <w:szCs w:val="24"/>
        </w:rPr>
        <w:t xml:space="preserve">.02.20</w:t>
      </w:r>
      <w:r>
        <w:rPr>
          <w:rFonts w:ascii="Times New Roman" w:hAnsi="Times New Roman"/>
          <w:sz w:val="24"/>
          <w:szCs w:val="24"/>
        </w:rPr>
        <w:t xml:space="preserve">16</w:t>
      </w:r>
      <w:r>
        <w:rPr>
          <w:rFonts w:ascii="Times New Roman" w:hAnsi="Times New Roman"/>
          <w:sz w:val="24"/>
          <w:szCs w:val="24"/>
        </w:rPr>
        <w:t xml:space="preserve"> №</w:t>
      </w:r>
      <w:r>
        <w:rPr>
          <w:rFonts w:ascii="Times New Roman" w:hAnsi="Times New Roman"/>
          <w:sz w:val="24"/>
          <w:szCs w:val="24"/>
        </w:rPr>
        <w:t xml:space="preserve">237</w:t>
      </w:r>
      <w:r>
        <w:rPr>
          <w:rFonts w:ascii="Times New Roman" w:hAnsi="Times New Roman"/>
          <w:sz w:val="24"/>
          <w:szCs w:val="24"/>
        </w:rPr>
        <w:t xml:space="preserve">, 29.03.20</w:t>
      </w:r>
      <w:r>
        <w:rPr>
          <w:rFonts w:ascii="Times New Roman" w:hAnsi="Times New Roman"/>
          <w:sz w:val="24"/>
          <w:szCs w:val="24"/>
        </w:rPr>
        <w:t xml:space="preserve">16</w:t>
      </w:r>
      <w:r>
        <w:rPr>
          <w:rFonts w:ascii="Times New Roman" w:hAnsi="Times New Roman"/>
          <w:sz w:val="24"/>
          <w:szCs w:val="24"/>
        </w:rPr>
        <w:t xml:space="preserve"> №</w:t>
      </w:r>
      <w:r>
        <w:rPr>
          <w:rFonts w:ascii="Times New Roman" w:hAnsi="Times New Roman"/>
          <w:sz w:val="24"/>
          <w:szCs w:val="24"/>
        </w:rPr>
        <w:t xml:space="preserve">421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0</w:t>
      </w:r>
      <w:r>
        <w:rPr>
          <w:rFonts w:ascii="Times New Roman" w:hAnsi="Times New Roman"/>
          <w:sz w:val="24"/>
          <w:szCs w:val="24"/>
        </w:rPr>
        <w:t xml:space="preserve">5</w:t>
      </w:r>
      <w:r>
        <w:rPr>
          <w:rFonts w:ascii="Times New Roman" w:hAnsi="Times New Roman"/>
          <w:sz w:val="24"/>
          <w:szCs w:val="24"/>
        </w:rPr>
        <w:t xml:space="preserve">.10.2016</w:t>
      </w:r>
      <w:r>
        <w:rPr>
          <w:rFonts w:ascii="Times New Roman" w:hAnsi="Times New Roman"/>
          <w:sz w:val="24"/>
          <w:szCs w:val="24"/>
        </w:rPr>
        <w:t xml:space="preserve"> №</w:t>
      </w:r>
      <w:r>
        <w:rPr>
          <w:rFonts w:ascii="Times New Roman" w:hAnsi="Times New Roman"/>
          <w:sz w:val="24"/>
          <w:szCs w:val="24"/>
        </w:rPr>
        <w:t xml:space="preserve">1427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22.06.2017 №930, 13.02.2020 №114, 08.04.</w:t>
      </w:r>
      <w:r>
        <w:rPr>
          <w:rFonts w:ascii="Times New Roman" w:hAnsi="Times New Roman"/>
          <w:sz w:val="24"/>
          <w:szCs w:val="24"/>
        </w:rPr>
        <w:t xml:space="preserve">2021 №293, 09.09.2022 №644</w:t>
      </w:r>
      <w:r>
        <w:rPr>
          <w:rFonts w:ascii="Times New Roman" w:hAnsi="Times New Roman"/>
          <w:sz w:val="24"/>
          <w:szCs w:val="24"/>
        </w:rPr>
        <w:t xml:space="preserve">)</w:t>
      </w:r>
      <w:r/>
    </w:p>
    <w:p>
      <w:pPr>
        <w:ind w:right="4820"/>
        <w:jc w:val="both"/>
        <w:spacing w:after="0" w:line="240" w:lineRule="auto"/>
        <w:rPr>
          <w:rFonts w:ascii="Times New Roman" w:hAnsi="Times New Roman" w:eastAsia="Times New Roman"/>
          <w:color w:val="000000"/>
          <w:sz w:val="32"/>
          <w:szCs w:val="32"/>
          <w:lang w:eastAsia="ru-RU"/>
        </w:rPr>
      </w:pPr>
      <w:r>
        <w:rPr>
          <w:rFonts w:ascii="Times New Roman" w:hAnsi="Times New Roman" w:eastAsia="Times New Roman"/>
          <w:color w:val="000000"/>
          <w:sz w:val="32"/>
          <w:szCs w:val="32"/>
          <w:lang w:eastAsia="ru-RU"/>
        </w:rPr>
      </w:r>
      <w:r/>
    </w:p>
    <w:p>
      <w:pPr>
        <w:ind w:firstLine="540"/>
        <w:jc w:val="both"/>
        <w:spacing w:after="0" w:line="288" w:lineRule="atLeast"/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В целях совер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шенствования работы по вопросам участия граждан в охране общественного порядка на территории муниципального образования город Нижневартовск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:</w:t>
      </w:r>
      <w:r>
        <w:rPr>
          <w:sz w:val="28"/>
          <w:szCs w:val="28"/>
          <w:highlight w:val="white"/>
        </w:rPr>
      </w:r>
      <w:r/>
    </w:p>
    <w:p>
      <w:pPr>
        <w:pStyle w:val="955"/>
        <w:contextualSpacing/>
        <w:ind w:firstLine="708"/>
        <w:jc w:val="both"/>
        <w:spacing w:before="0" w:beforeAutospacing="0" w:after="0" w:afterAutospacing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1. Внести изменения в постановление администрации города </w:t>
      </w:r>
      <w:r>
        <w:rPr>
          <w:sz w:val="28"/>
          <w:szCs w:val="28"/>
          <w:highlight w:val="white"/>
        </w:rPr>
        <w:t xml:space="preserve">от 27.01.2015 №120 «О создании условий для деятельности народных дружин на территории города Нижневартовска» (с изменениями от 26.02.2016 №237, 29.03.2016 №421, 05.10.2016 №1427, 22.06.2017 №930, </w:t>
      </w:r>
      <w:r>
        <w:rPr>
          <w:sz w:val="28"/>
          <w:szCs w:val="28"/>
          <w:highlight w:val="white"/>
        </w:rPr>
        <w:t xml:space="preserve">13.02.2020 №114, 08.04.2021 №293, 09.09.2022 №644)</w:t>
      </w:r>
      <w:r>
        <w:rPr>
          <w:sz w:val="28"/>
          <w:szCs w:val="28"/>
          <w:highlight w:val="white"/>
        </w:rPr>
        <w:t xml:space="preserve">:</w:t>
      </w:r>
      <w:r>
        <w:rPr>
          <w:highlight w:val="white"/>
        </w:rPr>
      </w:r>
      <w:r/>
    </w:p>
    <w:p>
      <w:pPr>
        <w:pStyle w:val="955"/>
        <w:contextualSpacing/>
        <w:ind w:firstLine="708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pStyle w:val="955"/>
        <w:contextualSpacing/>
        <w:ind w:firstLine="708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white"/>
        </w:rPr>
        <w:t xml:space="preserve">1.1. </w:t>
      </w:r>
      <w:r>
        <w:rPr>
          <w:sz w:val="28"/>
          <w:szCs w:val="28"/>
          <w:highlight w:val="white"/>
        </w:rPr>
        <w:t xml:space="preserve">В преамбуле постановления:</w:t>
      </w:r>
      <w:r>
        <w:rPr>
          <w:sz w:val="28"/>
          <w:szCs w:val="28"/>
          <w:highlight w:val="white"/>
        </w:rPr>
      </w:r>
      <w:r/>
    </w:p>
    <w:p>
      <w:pPr>
        <w:pStyle w:val="955"/>
        <w:contextualSpacing/>
        <w:ind w:firstLine="708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1.1.1. слова «</w:t>
      </w:r>
      <w:r>
        <w:rPr>
          <w:sz w:val="28"/>
          <w:szCs w:val="28"/>
          <w:highlight w:val="white"/>
        </w:rPr>
        <w:t xml:space="preserve">Правительства </w:t>
      </w:r>
      <w:r>
        <w:rPr>
          <w:sz w:val="28"/>
          <w:szCs w:val="28"/>
          <w:highlight w:val="white"/>
        </w:rPr>
        <w:t xml:space="preserve">Ханты-Мансийского автономного округа - Югры от </w:t>
      </w:r>
      <w:r>
        <w:rPr>
          <w:sz w:val="28"/>
          <w:szCs w:val="28"/>
          <w:highlight w:val="white"/>
        </w:rPr>
        <w:t xml:space="preserve">24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  <w:t xml:space="preserve">12</w:t>
      </w:r>
      <w:r>
        <w:rPr>
          <w:sz w:val="28"/>
          <w:szCs w:val="28"/>
          <w:highlight w:val="white"/>
        </w:rPr>
        <w:t xml:space="preserve">.20</w:t>
      </w:r>
      <w:r>
        <w:rPr>
          <w:sz w:val="28"/>
          <w:szCs w:val="28"/>
          <w:highlight w:val="white"/>
        </w:rPr>
        <w:t xml:space="preserve">21</w:t>
      </w:r>
      <w:r>
        <w:rPr>
          <w:sz w:val="28"/>
          <w:szCs w:val="28"/>
          <w:highlight w:val="white"/>
        </w:rPr>
        <w:t xml:space="preserve"> №</w:t>
      </w:r>
      <w:r>
        <w:rPr>
          <w:sz w:val="28"/>
          <w:szCs w:val="28"/>
          <w:highlight w:val="white"/>
        </w:rPr>
        <w:t xml:space="preserve">577-п «</w:t>
      </w:r>
      <w:r>
        <w:rPr>
          <w:sz w:val="28"/>
          <w:szCs w:val="28"/>
          <w:highlight w:val="white"/>
        </w:rPr>
        <w:t xml:space="preserve">О мерах по реализации государственной программы Ханты-Мансийского автономного округа - Югры «Профилактика правонарушений и обеспечение отдельных прав граждан»»</w:t>
      </w:r>
      <w:r>
        <w:rPr>
          <w:sz w:val="28"/>
          <w:szCs w:val="28"/>
          <w:highlight w:val="white"/>
        </w:rPr>
        <w:t xml:space="preserve"> заменить словами «Правительства Ханты-Мансийского автономного </w:t>
      </w:r>
      <w:r>
        <w:rPr>
          <w:sz w:val="28"/>
          <w:szCs w:val="28"/>
          <w:highlight w:val="white"/>
        </w:rPr>
        <w:t xml:space="preserve">округа - Югры от 10.11.2023 №543-п «О государственной программе Ханты-Мансийского автономного округа - Югры «Безопасность жизнедеятельности </w:t>
      </w:r>
      <w:r>
        <w:rPr>
          <w:sz w:val="28"/>
          <w:szCs w:val="28"/>
          <w:highlight w:val="white"/>
        </w:rPr>
        <w:br/>
      </w:r>
      <w:r>
        <w:rPr>
          <w:sz w:val="28"/>
          <w:szCs w:val="28"/>
          <w:highlight w:val="white"/>
        </w:rPr>
        <w:t xml:space="preserve">и профилактика правонарушений»»;</w:t>
      </w:r>
      <w:r>
        <w:rPr>
          <w:highlight w:val="white"/>
        </w:rPr>
      </w:r>
      <w:r/>
    </w:p>
    <w:p>
      <w:pPr>
        <w:pStyle w:val="955"/>
        <w:contextualSpacing/>
        <w:ind w:firstLine="708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1.1.2. </w:t>
      </w:r>
      <w:r>
        <w:rPr>
          <w:sz w:val="28"/>
          <w:szCs w:val="28"/>
          <w:highlight w:val="white"/>
        </w:rPr>
        <w:t xml:space="preserve">слова «</w:t>
      </w:r>
      <w:r>
        <w:rPr>
          <w:sz w:val="28"/>
          <w:szCs w:val="28"/>
          <w:highlight w:val="white"/>
        </w:rPr>
        <w:t xml:space="preserve">администрации города от 29.08.2014 №1750 «Об утверждении муниципальной программы «Комплекс мероприятий по профилактике правонарушений в городе Нижневартовске</w:t>
      </w:r>
      <w:r>
        <w:rPr>
          <w:sz w:val="28"/>
          <w:szCs w:val="28"/>
          <w:highlight w:val="white"/>
        </w:rPr>
        <w:t xml:space="preserve">»»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заменить словами «</w:t>
      </w:r>
      <w:r>
        <w:rPr>
          <w:sz w:val="28"/>
          <w:szCs w:val="28"/>
          <w:highlight w:val="white"/>
        </w:rPr>
        <w:t xml:space="preserve">администрации города от 23.09.2022 №673 «</w:t>
      </w:r>
      <w:r>
        <w:rPr>
          <w:sz w:val="28"/>
          <w:szCs w:val="28"/>
          <w:highlight w:val="white"/>
        </w:rPr>
        <w:t xml:space="preserve">Об утверждении муниципальной программы </w:t>
      </w:r>
      <w:r>
        <w:rPr>
          <w:sz w:val="28"/>
          <w:szCs w:val="28"/>
          <w:highlight w:val="white"/>
        </w:rPr>
        <w:t xml:space="preserve">«</w:t>
      </w:r>
      <w:r>
        <w:rPr>
          <w:sz w:val="28"/>
          <w:szCs w:val="28"/>
          <w:highlight w:val="white"/>
        </w:rPr>
        <w:t xml:space="preserve">Профилактика правонарушений и терроризма в городе Нижневартовске</w:t>
      </w:r>
      <w:r>
        <w:rPr>
          <w:sz w:val="28"/>
          <w:szCs w:val="28"/>
          <w:highlight w:val="white"/>
        </w:rPr>
        <w:t xml:space="preserve">»»</w:t>
      </w:r>
      <w:r>
        <w:rPr>
          <w:highlight w:val="none"/>
        </w:rPr>
        <w:t xml:space="preserve">.</w:t>
      </w:r>
      <w:r>
        <w:rPr>
          <w:highlight w:val="white"/>
        </w:rPr>
      </w:r>
      <w:r/>
    </w:p>
    <w:p>
      <w:pPr>
        <w:pStyle w:val="955"/>
        <w:ind w:firstLine="708"/>
        <w:jc w:val="both"/>
        <w:spacing w:before="0" w:beforeAutospacing="0" w:after="0" w:afterAutospacing="0" w:line="180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pStyle w:val="955"/>
        <w:ind w:firstLine="708"/>
        <w:jc w:val="both"/>
        <w:spacing w:before="0" w:beforeAutospacing="0" w:after="0" w:afterAutospacing="0" w:line="180" w:lineRule="atLeast"/>
        <w:rPr>
          <w:sz w:val="28"/>
          <w:szCs w:val="28"/>
          <w:highlight w:val="none"/>
        </w:rPr>
      </w:pPr>
      <w:r>
        <w:rPr>
          <w:sz w:val="28"/>
          <w:szCs w:val="28"/>
          <w:highlight w:val="white"/>
        </w:rPr>
        <w:t xml:space="preserve">1.</w:t>
      </w:r>
      <w:r>
        <w:rPr>
          <w:sz w:val="28"/>
          <w:szCs w:val="28"/>
          <w:highlight w:val="white"/>
        </w:rPr>
        <w:t xml:space="preserve">2. Пункт 5 изложить в следующей редакции:</w:t>
      </w:r>
      <w:r>
        <w:rPr>
          <w:highlight w:val="none"/>
        </w:rPr>
        <w:t xml:space="preserve"> </w:t>
      </w:r>
      <w:r>
        <w:rPr>
          <w:sz w:val="28"/>
          <w:szCs w:val="28"/>
          <w:highlight w:val="white"/>
        </w:rPr>
        <w:t xml:space="preserve">«5. Контроль за выполнением постановления возложить на заместителя главы города, в ведении которого находится управление по вопросам законности, правопорядка и безопасности администрации города.»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</w:r>
      <w:r/>
    </w:p>
    <w:p>
      <w:pPr>
        <w:pStyle w:val="955"/>
        <w:ind w:firstLine="708"/>
        <w:jc w:val="both"/>
        <w:spacing w:before="0" w:beforeAutospacing="0" w:after="0" w:afterAutospacing="0" w:line="180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/>
    </w:p>
    <w:p>
      <w:pPr>
        <w:pStyle w:val="955"/>
        <w:ind w:firstLine="708"/>
        <w:jc w:val="both"/>
        <w:spacing w:before="0" w:beforeAutospacing="0" w:after="0" w:afterAutospacing="0" w:line="180" w:lineRule="atLeast"/>
        <w:rPr>
          <w:sz w:val="28"/>
          <w:szCs w:val="28"/>
          <w:highlight w:val="none"/>
        </w:rPr>
      </w:pPr>
      <w:r>
        <w:rPr>
          <w:sz w:val="28"/>
          <w:szCs w:val="28"/>
          <w:highlight w:val="white"/>
        </w:rPr>
        <w:t xml:space="preserve">1.</w:t>
      </w:r>
      <w:r>
        <w:rPr>
          <w:sz w:val="28"/>
          <w:szCs w:val="28"/>
          <w:highlight w:val="white"/>
        </w:rPr>
        <w:t xml:space="preserve">3.   В приложении 1:</w:t>
      </w:r>
      <w:r>
        <w:rPr>
          <w:sz w:val="28"/>
          <w:szCs w:val="28"/>
          <w:highlight w:val="white"/>
        </w:rPr>
      </w:r>
      <w:r/>
    </w:p>
    <w:p>
      <w:pPr>
        <w:pStyle w:val="955"/>
        <w:ind w:firstLine="708"/>
        <w:jc w:val="both"/>
        <w:spacing w:before="0" w:beforeAutospacing="0" w:after="0" w:afterAutospacing="0" w:line="180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1.3.1. </w:t>
      </w:r>
      <w:r>
        <w:rPr>
          <w:sz w:val="28"/>
          <w:szCs w:val="28"/>
          <w:highlight w:val="white"/>
        </w:rPr>
        <w:t xml:space="preserve">В абзаце 1 пункта 7.1 слова </w:t>
      </w:r>
      <w:r>
        <w:rPr>
          <w:sz w:val="28"/>
          <w:szCs w:val="28"/>
          <w:highlight w:val="white"/>
        </w:rPr>
        <w:t xml:space="preserve">«</w:t>
      </w:r>
      <w:r>
        <w:rPr>
          <w:sz w:val="28"/>
          <w:szCs w:val="28"/>
          <w:highlight w:val="white"/>
        </w:rPr>
        <w:t xml:space="preserve">улица 60 лет Октября, 1а, кабинеты 406, 410</w:t>
      </w:r>
      <w:r>
        <w:rPr>
          <w:sz w:val="28"/>
          <w:szCs w:val="28"/>
          <w:highlight w:val="white"/>
        </w:rPr>
        <w:t xml:space="preserve">» </w:t>
      </w:r>
      <w:r>
        <w:rPr>
          <w:sz w:val="28"/>
          <w:szCs w:val="28"/>
          <w:highlight w:val="white"/>
        </w:rPr>
        <w:t xml:space="preserve">заменить словами «улица Омская, дом 17, офис 2, кабинеты 6, 7»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  <w:t xml:space="preserve"> </w:t>
      </w:r>
      <w:r>
        <w:rPr>
          <w:highlight w:val="white"/>
        </w:rPr>
      </w:r>
      <w:r/>
    </w:p>
    <w:p>
      <w:pPr>
        <w:ind w:firstLine="708"/>
        <w:jc w:val="both"/>
        <w:spacing w:after="0" w:line="240" w:lineRule="auto"/>
        <w:rPr>
          <w:highlight w:val="none"/>
        </w:rPr>
      </w:pP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1.3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.2. 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В пункт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е 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1 приложения 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2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 к Положению о создании условий для деятельности народных дружин на территории города Нижневартовске слова «Комплекс мероприятий по профилактике правонарушений в городе Нижневартовске» заменить словами «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Профилактика правонарушений и терроризма в городе Нижневартовске»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.</w:t>
      </w:r>
      <w:r>
        <w:rPr>
          <w:highlight w:val="white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highlight w:val="none"/>
        </w:rPr>
      </w:r>
      <w:r>
        <w:rPr>
          <w:highlight w:val="none"/>
        </w:rPr>
      </w:r>
      <w:r/>
    </w:p>
    <w:p>
      <w:pPr>
        <w:ind w:firstLine="708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highlight w:val="none"/>
        </w:rPr>
      </w:pP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2. Департаменту общественных коммуникаций и молодежной политики администрации города (В.А. Мыльников) обеспечить официальное опубликование постановления.</w:t>
      </w:r>
      <w:r>
        <w:rPr>
          <w:highlight w:val="white"/>
        </w:rPr>
      </w:r>
      <w:r/>
    </w:p>
    <w:p>
      <w:pPr>
        <w:ind w:firstLine="708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highlight w:val="none"/>
        </w:rPr>
      </w:r>
      <w:r>
        <w:rPr>
          <w:highlight w:val="none"/>
        </w:rPr>
      </w:r>
      <w:r/>
    </w:p>
    <w:p>
      <w:pPr>
        <w:ind w:firstLine="708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3. Постановление вступает в силу после его официального опубликования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br/>
        <w:t xml:space="preserve">и распространяется на правоотношения, 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возникшие с 01.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01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.202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4, 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br/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за исключением пунктов 1.1.2, 1.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3, 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распространя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ющихся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 на правоотношения, возникшие с 01.01.2023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.</w:t>
      </w:r>
      <w:r>
        <w:rPr>
          <w:highlight w:val="white"/>
        </w:rPr>
      </w:r>
      <w:r/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highlight w:val="white"/>
        </w:rPr>
      </w:r>
      <w:r/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highlight w:val="white"/>
        </w:rPr>
      </w:r>
      <w:r/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/>
      <w:bookmarkStart w:id="0" w:name="_GoBack"/>
      <w:r/>
      <w:bookmarkEnd w:id="0"/>
      <w:r/>
      <w:r/>
    </w:p>
    <w:p>
      <w:pPr>
        <w:jc w:val="both"/>
        <w:spacing w:after="0" w:line="240" w:lineRule="auto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Глава города                                                                                        Д.А. Кощенко</w:t>
      </w:r>
      <w:r/>
    </w:p>
    <w:p>
      <w:pPr>
        <w:jc w:val="both"/>
        <w:spacing w:after="0" w:line="240" w:lineRule="auto"/>
        <w:rPr>
          <w:rFonts w:ascii="Times New Roman" w:hAnsi="Times New Roman" w:eastAsia="Times New Roman"/>
          <w:color w:val="000000"/>
          <w:sz w:val="28"/>
          <w:szCs w:val="28"/>
          <w:highlight w:val="yellow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highlight w:val="yellow"/>
          <w:lang w:eastAsia="ru-RU"/>
        </w:rPr>
      </w:r>
      <w:r/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ourier New">
    <w:panose1 w:val="02070309020205020404"/>
  </w:font>
  <w:font w:name="Segoe UI">
    <w:panose1 w:val="020B0502040504020204"/>
  </w:font>
  <w:font w:name="Cambria">
    <w:panose1 w:val="02040503050406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7"/>
      <w:jc w:val="center"/>
      <w:spacing w:after="0" w:line="240" w:lineRule="auto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95" w:hanging="495"/>
      </w:p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89" w:hanging="405"/>
      </w:pPr>
    </w:lvl>
    <w:lvl w:ilvl="1">
      <w:start w:val="1"/>
      <w:numFmt w:val="decimal"/>
      <w:isLgl w:val="false"/>
      <w:suff w:val="tab"/>
      <w:lvlText w:val="%1.%2"/>
      <w:lvlJc w:val="left"/>
      <w:pPr>
        <w:ind w:left="1309" w:hanging="600"/>
      </w:pPr>
    </w:lvl>
    <w:lvl w:ilvl="2">
      <w:start w:val="1"/>
      <w:numFmt w:val="decimal"/>
      <w:isLgl w:val="false"/>
      <w:suff w:val="tab"/>
      <w:lvlText w:val="%1.%2.%3"/>
      <w:lvlJc w:val="left"/>
      <w:pPr>
        <w:ind w:left="2422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1789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789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2149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2149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2509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69" w:hanging="21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Heading 1 Char"/>
    <w:basedOn w:val="675"/>
    <w:link w:val="666"/>
    <w:uiPriority w:val="9"/>
    <w:rPr>
      <w:rFonts w:ascii="Arial" w:hAnsi="Arial" w:eastAsia="Arial" w:cs="Arial"/>
      <w:sz w:val="40"/>
      <w:szCs w:val="40"/>
    </w:rPr>
  </w:style>
  <w:style w:type="character" w:styleId="655">
    <w:name w:val="Heading 2 Char"/>
    <w:basedOn w:val="675"/>
    <w:link w:val="667"/>
    <w:uiPriority w:val="9"/>
    <w:rPr>
      <w:rFonts w:ascii="Arial" w:hAnsi="Arial" w:eastAsia="Arial" w:cs="Arial"/>
      <w:sz w:val="34"/>
    </w:rPr>
  </w:style>
  <w:style w:type="character" w:styleId="656">
    <w:name w:val="Heading 4 Char"/>
    <w:basedOn w:val="675"/>
    <w:link w:val="669"/>
    <w:uiPriority w:val="9"/>
    <w:rPr>
      <w:rFonts w:ascii="Arial" w:hAnsi="Arial" w:eastAsia="Arial" w:cs="Arial"/>
      <w:b/>
      <w:bCs/>
      <w:sz w:val="26"/>
      <w:szCs w:val="26"/>
    </w:rPr>
  </w:style>
  <w:style w:type="character" w:styleId="657">
    <w:name w:val="Heading 5 Char"/>
    <w:basedOn w:val="675"/>
    <w:link w:val="670"/>
    <w:uiPriority w:val="9"/>
    <w:rPr>
      <w:rFonts w:ascii="Arial" w:hAnsi="Arial" w:eastAsia="Arial" w:cs="Arial"/>
      <w:b/>
      <w:bCs/>
      <w:sz w:val="24"/>
      <w:szCs w:val="24"/>
    </w:rPr>
  </w:style>
  <w:style w:type="character" w:styleId="658">
    <w:name w:val="Heading 6 Char"/>
    <w:basedOn w:val="675"/>
    <w:link w:val="671"/>
    <w:uiPriority w:val="9"/>
    <w:rPr>
      <w:rFonts w:ascii="Arial" w:hAnsi="Arial" w:eastAsia="Arial" w:cs="Arial"/>
      <w:b/>
      <w:bCs/>
      <w:sz w:val="22"/>
      <w:szCs w:val="22"/>
    </w:rPr>
  </w:style>
  <w:style w:type="character" w:styleId="659">
    <w:name w:val="Heading 7 Char"/>
    <w:basedOn w:val="675"/>
    <w:link w:val="67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60">
    <w:name w:val="Heading 8 Char"/>
    <w:basedOn w:val="675"/>
    <w:link w:val="673"/>
    <w:uiPriority w:val="9"/>
    <w:rPr>
      <w:rFonts w:ascii="Arial" w:hAnsi="Arial" w:eastAsia="Arial" w:cs="Arial"/>
      <w:i/>
      <w:iCs/>
      <w:sz w:val="22"/>
      <w:szCs w:val="22"/>
    </w:rPr>
  </w:style>
  <w:style w:type="character" w:styleId="661">
    <w:name w:val="Heading 9 Char"/>
    <w:basedOn w:val="675"/>
    <w:link w:val="674"/>
    <w:uiPriority w:val="9"/>
    <w:rPr>
      <w:rFonts w:ascii="Arial" w:hAnsi="Arial" w:eastAsia="Arial" w:cs="Arial"/>
      <w:i/>
      <w:iCs/>
      <w:sz w:val="21"/>
      <w:szCs w:val="21"/>
    </w:rPr>
  </w:style>
  <w:style w:type="character" w:styleId="662">
    <w:name w:val="Subtitle Char"/>
    <w:basedOn w:val="675"/>
    <w:link w:val="691"/>
    <w:uiPriority w:val="11"/>
    <w:rPr>
      <w:sz w:val="24"/>
      <w:szCs w:val="24"/>
    </w:rPr>
  </w:style>
  <w:style w:type="character" w:styleId="663">
    <w:name w:val="Quote Char"/>
    <w:link w:val="693"/>
    <w:uiPriority w:val="29"/>
    <w:rPr>
      <w:i/>
    </w:rPr>
  </w:style>
  <w:style w:type="character" w:styleId="664">
    <w:name w:val="Intense Quote Char"/>
    <w:link w:val="695"/>
    <w:uiPriority w:val="30"/>
    <w:rPr>
      <w:i/>
    </w:rPr>
  </w:style>
  <w:style w:type="paragraph" w:styleId="665" w:default="1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666">
    <w:name w:val="Heading 1"/>
    <w:basedOn w:val="665"/>
    <w:next w:val="665"/>
    <w:link w:val="67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67">
    <w:name w:val="Heading 2"/>
    <w:basedOn w:val="665"/>
    <w:next w:val="665"/>
    <w:link w:val="67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68">
    <w:name w:val="Heading 3"/>
    <w:basedOn w:val="665"/>
    <w:next w:val="665"/>
    <w:link w:val="957"/>
    <w:uiPriority w:val="9"/>
    <w:qFormat/>
    <w:pPr>
      <w:keepNext/>
      <w:spacing w:before="240" w:after="60" w:line="240" w:lineRule="auto"/>
      <w:outlineLvl w:val="2"/>
    </w:pPr>
    <w:rPr>
      <w:rFonts w:ascii="Cambria" w:hAnsi="Cambria" w:eastAsia="Times New Roman"/>
      <w:b/>
      <w:bCs/>
      <w:sz w:val="26"/>
      <w:szCs w:val="26"/>
      <w:lang w:val="en-US" w:eastAsia="ru-RU"/>
    </w:rPr>
  </w:style>
  <w:style w:type="paragraph" w:styleId="669">
    <w:name w:val="Heading 4"/>
    <w:basedOn w:val="665"/>
    <w:next w:val="665"/>
    <w:link w:val="68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70">
    <w:name w:val="Heading 5"/>
    <w:basedOn w:val="665"/>
    <w:next w:val="665"/>
    <w:link w:val="68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71">
    <w:name w:val="Heading 6"/>
    <w:basedOn w:val="665"/>
    <w:next w:val="665"/>
    <w:link w:val="68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672">
    <w:name w:val="Heading 7"/>
    <w:basedOn w:val="665"/>
    <w:next w:val="665"/>
    <w:link w:val="68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673">
    <w:name w:val="Heading 8"/>
    <w:basedOn w:val="665"/>
    <w:next w:val="665"/>
    <w:link w:val="68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674">
    <w:name w:val="Heading 9"/>
    <w:basedOn w:val="665"/>
    <w:next w:val="665"/>
    <w:link w:val="68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5" w:default="1">
    <w:name w:val="Default Paragraph Font"/>
    <w:uiPriority w:val="1"/>
    <w:unhideWhenUsed/>
  </w:style>
  <w:style w:type="table" w:styleId="67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7" w:default="1">
    <w:name w:val="No List"/>
    <w:uiPriority w:val="99"/>
    <w:semiHidden/>
    <w:unhideWhenUsed/>
  </w:style>
  <w:style w:type="character" w:styleId="678" w:customStyle="1">
    <w:name w:val="Заголовок 1 Знак"/>
    <w:link w:val="666"/>
    <w:uiPriority w:val="9"/>
    <w:rPr>
      <w:rFonts w:ascii="Arial" w:hAnsi="Arial" w:eastAsia="Arial" w:cs="Arial"/>
      <w:sz w:val="40"/>
      <w:szCs w:val="40"/>
    </w:rPr>
  </w:style>
  <w:style w:type="character" w:styleId="679" w:customStyle="1">
    <w:name w:val="Заголовок 2 Знак"/>
    <w:link w:val="667"/>
    <w:uiPriority w:val="9"/>
    <w:rPr>
      <w:rFonts w:ascii="Arial" w:hAnsi="Arial" w:eastAsia="Arial" w:cs="Arial"/>
      <w:sz w:val="34"/>
    </w:rPr>
  </w:style>
  <w:style w:type="character" w:styleId="680" w:customStyle="1">
    <w:name w:val="Heading 3 Char"/>
    <w:uiPriority w:val="9"/>
    <w:rPr>
      <w:rFonts w:ascii="Arial" w:hAnsi="Arial" w:eastAsia="Arial" w:cs="Arial"/>
      <w:sz w:val="30"/>
      <w:szCs w:val="30"/>
    </w:rPr>
  </w:style>
  <w:style w:type="character" w:styleId="681" w:customStyle="1">
    <w:name w:val="Заголовок 4 Знак"/>
    <w:link w:val="669"/>
    <w:uiPriority w:val="9"/>
    <w:rPr>
      <w:rFonts w:ascii="Arial" w:hAnsi="Arial" w:eastAsia="Arial" w:cs="Arial"/>
      <w:b/>
      <w:bCs/>
      <w:sz w:val="26"/>
      <w:szCs w:val="26"/>
    </w:rPr>
  </w:style>
  <w:style w:type="character" w:styleId="682" w:customStyle="1">
    <w:name w:val="Заголовок 5 Знак"/>
    <w:link w:val="670"/>
    <w:uiPriority w:val="9"/>
    <w:rPr>
      <w:rFonts w:ascii="Arial" w:hAnsi="Arial" w:eastAsia="Arial" w:cs="Arial"/>
      <w:b/>
      <w:bCs/>
      <w:sz w:val="24"/>
      <w:szCs w:val="24"/>
    </w:rPr>
  </w:style>
  <w:style w:type="character" w:styleId="683" w:customStyle="1">
    <w:name w:val="Заголовок 6 Знак"/>
    <w:link w:val="671"/>
    <w:uiPriority w:val="9"/>
    <w:rPr>
      <w:rFonts w:ascii="Arial" w:hAnsi="Arial" w:eastAsia="Arial" w:cs="Arial"/>
      <w:b/>
      <w:bCs/>
      <w:sz w:val="22"/>
      <w:szCs w:val="22"/>
    </w:rPr>
  </w:style>
  <w:style w:type="character" w:styleId="684" w:customStyle="1">
    <w:name w:val="Заголовок 7 Знак"/>
    <w:link w:val="67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85" w:customStyle="1">
    <w:name w:val="Заголовок 8 Знак"/>
    <w:link w:val="673"/>
    <w:uiPriority w:val="9"/>
    <w:rPr>
      <w:rFonts w:ascii="Arial" w:hAnsi="Arial" w:eastAsia="Arial" w:cs="Arial"/>
      <w:i/>
      <w:iCs/>
      <w:sz w:val="22"/>
      <w:szCs w:val="22"/>
    </w:rPr>
  </w:style>
  <w:style w:type="character" w:styleId="686" w:customStyle="1">
    <w:name w:val="Заголовок 9 Знак"/>
    <w:link w:val="674"/>
    <w:uiPriority w:val="9"/>
    <w:rPr>
      <w:rFonts w:ascii="Arial" w:hAnsi="Arial" w:eastAsia="Arial" w:cs="Arial"/>
      <w:i/>
      <w:iCs/>
      <w:sz w:val="21"/>
      <w:szCs w:val="21"/>
    </w:rPr>
  </w:style>
  <w:style w:type="paragraph" w:styleId="687">
    <w:name w:val="List Paragraph"/>
    <w:basedOn w:val="665"/>
    <w:uiPriority w:val="34"/>
    <w:qFormat/>
    <w:pPr>
      <w:contextualSpacing/>
      <w:ind w:left="720"/>
      <w:spacing w:after="0" w:line="240" w:lineRule="auto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688">
    <w:name w:val="No Spacing"/>
    <w:uiPriority w:val="1"/>
    <w:qFormat/>
    <w:rPr>
      <w:sz w:val="22"/>
      <w:szCs w:val="22"/>
      <w:lang w:eastAsia="en-US"/>
    </w:rPr>
  </w:style>
  <w:style w:type="paragraph" w:styleId="689">
    <w:name w:val="Title"/>
    <w:basedOn w:val="665"/>
    <w:link w:val="961"/>
    <w:qFormat/>
    <w:pPr>
      <w:jc w:val="center"/>
      <w:spacing w:after="0" w:line="240" w:lineRule="auto"/>
    </w:pPr>
    <w:rPr>
      <w:rFonts w:ascii="Times New Roman" w:hAnsi="Times New Roman" w:eastAsia="Times New Roman"/>
      <w:sz w:val="28"/>
      <w:szCs w:val="24"/>
      <w:lang w:val="en-US" w:eastAsia="ru-RU"/>
    </w:rPr>
  </w:style>
  <w:style w:type="character" w:styleId="690" w:customStyle="1">
    <w:name w:val="Title Char"/>
    <w:uiPriority w:val="10"/>
    <w:rPr>
      <w:sz w:val="48"/>
      <w:szCs w:val="48"/>
    </w:rPr>
  </w:style>
  <w:style w:type="paragraph" w:styleId="691">
    <w:name w:val="Subtitle"/>
    <w:basedOn w:val="665"/>
    <w:next w:val="665"/>
    <w:link w:val="692"/>
    <w:uiPriority w:val="11"/>
    <w:qFormat/>
    <w:pPr>
      <w:spacing w:before="200" w:after="200"/>
    </w:pPr>
    <w:rPr>
      <w:sz w:val="24"/>
      <w:szCs w:val="24"/>
    </w:rPr>
  </w:style>
  <w:style w:type="character" w:styleId="692" w:customStyle="1">
    <w:name w:val="Подзаголовок Знак"/>
    <w:link w:val="691"/>
    <w:uiPriority w:val="11"/>
    <w:rPr>
      <w:sz w:val="24"/>
      <w:szCs w:val="24"/>
    </w:rPr>
  </w:style>
  <w:style w:type="paragraph" w:styleId="693">
    <w:name w:val="Quote"/>
    <w:basedOn w:val="665"/>
    <w:next w:val="665"/>
    <w:link w:val="694"/>
    <w:uiPriority w:val="29"/>
    <w:qFormat/>
    <w:pPr>
      <w:ind w:left="720" w:right="720"/>
    </w:pPr>
    <w:rPr>
      <w:i/>
    </w:rPr>
  </w:style>
  <w:style w:type="character" w:styleId="694" w:customStyle="1">
    <w:name w:val="Цитата 2 Знак"/>
    <w:link w:val="693"/>
    <w:uiPriority w:val="29"/>
    <w:rPr>
      <w:i/>
    </w:rPr>
  </w:style>
  <w:style w:type="paragraph" w:styleId="695">
    <w:name w:val="Intense Quote"/>
    <w:basedOn w:val="665"/>
    <w:next w:val="665"/>
    <w:link w:val="69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6" w:customStyle="1">
    <w:name w:val="Выделенная цитата Знак"/>
    <w:link w:val="695"/>
    <w:uiPriority w:val="30"/>
    <w:rPr>
      <w:i/>
    </w:rPr>
  </w:style>
  <w:style w:type="paragraph" w:styleId="697">
    <w:name w:val="Header"/>
    <w:basedOn w:val="665"/>
    <w:link w:val="851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698" w:customStyle="1">
    <w:name w:val="Header Char"/>
    <w:uiPriority w:val="99"/>
  </w:style>
  <w:style w:type="paragraph" w:styleId="699">
    <w:name w:val="Footer"/>
    <w:basedOn w:val="665"/>
    <w:link w:val="852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700" w:customStyle="1">
    <w:name w:val="Footer Char"/>
    <w:uiPriority w:val="99"/>
  </w:style>
  <w:style w:type="paragraph" w:styleId="701">
    <w:name w:val="Caption"/>
    <w:basedOn w:val="665"/>
    <w:next w:val="665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702" w:customStyle="1">
    <w:name w:val="Caption Char"/>
    <w:uiPriority w:val="99"/>
  </w:style>
  <w:style w:type="table" w:styleId="703">
    <w:name w:val="Table Grid"/>
    <w:basedOn w:val="676"/>
    <w:uiPriority w:val="39"/>
    <w:tblPr/>
  </w:style>
  <w:style w:type="table" w:styleId="704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5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6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08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09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10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1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2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3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4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5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6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7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8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9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0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1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2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3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4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5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6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7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8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9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0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1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2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3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4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5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6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7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8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739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740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741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742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743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744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745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6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7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8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9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0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1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2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3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4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5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6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7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8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9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0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1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2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3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4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5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6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7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8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9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0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1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2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3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4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5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6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7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8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9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1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2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3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4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7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794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1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829">
    <w:name w:val="Hyperlink"/>
    <w:uiPriority w:val="99"/>
    <w:unhideWhenUsed/>
    <w:rPr>
      <w:color w:val="0000ff"/>
      <w:u w:val="single"/>
    </w:rPr>
  </w:style>
  <w:style w:type="paragraph" w:styleId="830">
    <w:name w:val="footnote text"/>
    <w:basedOn w:val="665"/>
    <w:link w:val="860"/>
    <w:uiPriority w:val="99"/>
    <w:unhideWhenUsed/>
    <w:pPr>
      <w:spacing w:after="0" w:line="240" w:lineRule="auto"/>
    </w:pPr>
    <w:rPr>
      <w:sz w:val="20"/>
      <w:szCs w:val="20"/>
    </w:rPr>
  </w:style>
  <w:style w:type="character" w:styleId="831" w:customStyle="1">
    <w:name w:val="Footnote Text Char"/>
    <w:uiPriority w:val="99"/>
    <w:rPr>
      <w:sz w:val="18"/>
    </w:rPr>
  </w:style>
  <w:style w:type="character" w:styleId="832">
    <w:name w:val="footnote reference"/>
    <w:uiPriority w:val="99"/>
    <w:semiHidden/>
    <w:unhideWhenUsed/>
    <w:rPr>
      <w:vertAlign w:val="superscript"/>
    </w:rPr>
  </w:style>
  <w:style w:type="paragraph" w:styleId="833">
    <w:name w:val="endnote text"/>
    <w:basedOn w:val="665"/>
    <w:link w:val="859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834" w:customStyle="1">
    <w:name w:val="Endnote Text Char"/>
    <w:uiPriority w:val="99"/>
    <w:rPr>
      <w:sz w:val="20"/>
    </w:rPr>
  </w:style>
  <w:style w:type="character" w:styleId="835">
    <w:name w:val="endnote reference"/>
    <w:uiPriority w:val="99"/>
    <w:semiHidden/>
    <w:unhideWhenUsed/>
    <w:rPr>
      <w:vertAlign w:val="superscript"/>
    </w:rPr>
  </w:style>
  <w:style w:type="paragraph" w:styleId="836">
    <w:name w:val="toc 1"/>
    <w:basedOn w:val="665"/>
    <w:next w:val="665"/>
    <w:uiPriority w:val="39"/>
    <w:unhideWhenUsed/>
    <w:pPr>
      <w:spacing w:after="57"/>
    </w:pPr>
  </w:style>
  <w:style w:type="paragraph" w:styleId="837">
    <w:name w:val="toc 2"/>
    <w:basedOn w:val="665"/>
    <w:next w:val="665"/>
    <w:uiPriority w:val="39"/>
    <w:unhideWhenUsed/>
    <w:pPr>
      <w:ind w:left="283"/>
      <w:spacing w:after="57"/>
    </w:pPr>
  </w:style>
  <w:style w:type="paragraph" w:styleId="838">
    <w:name w:val="toc 3"/>
    <w:basedOn w:val="665"/>
    <w:next w:val="665"/>
    <w:uiPriority w:val="39"/>
    <w:unhideWhenUsed/>
    <w:pPr>
      <w:ind w:left="567"/>
      <w:spacing w:after="57"/>
    </w:pPr>
  </w:style>
  <w:style w:type="paragraph" w:styleId="839">
    <w:name w:val="toc 4"/>
    <w:basedOn w:val="665"/>
    <w:next w:val="665"/>
    <w:uiPriority w:val="39"/>
    <w:unhideWhenUsed/>
    <w:pPr>
      <w:ind w:left="850"/>
      <w:spacing w:after="57"/>
    </w:pPr>
  </w:style>
  <w:style w:type="paragraph" w:styleId="840">
    <w:name w:val="toc 5"/>
    <w:basedOn w:val="665"/>
    <w:next w:val="665"/>
    <w:uiPriority w:val="39"/>
    <w:unhideWhenUsed/>
    <w:pPr>
      <w:ind w:left="1134"/>
      <w:spacing w:after="57"/>
    </w:pPr>
  </w:style>
  <w:style w:type="paragraph" w:styleId="841">
    <w:name w:val="toc 6"/>
    <w:basedOn w:val="665"/>
    <w:next w:val="665"/>
    <w:uiPriority w:val="39"/>
    <w:unhideWhenUsed/>
    <w:pPr>
      <w:ind w:left="1417"/>
      <w:spacing w:after="57"/>
    </w:pPr>
  </w:style>
  <w:style w:type="paragraph" w:styleId="842">
    <w:name w:val="toc 7"/>
    <w:basedOn w:val="665"/>
    <w:next w:val="665"/>
    <w:uiPriority w:val="39"/>
    <w:unhideWhenUsed/>
    <w:pPr>
      <w:ind w:left="1701"/>
      <w:spacing w:after="57"/>
    </w:pPr>
  </w:style>
  <w:style w:type="paragraph" w:styleId="843">
    <w:name w:val="toc 8"/>
    <w:basedOn w:val="665"/>
    <w:next w:val="665"/>
    <w:uiPriority w:val="39"/>
    <w:unhideWhenUsed/>
    <w:pPr>
      <w:ind w:left="1984"/>
      <w:spacing w:after="57"/>
    </w:pPr>
  </w:style>
  <w:style w:type="paragraph" w:styleId="844">
    <w:name w:val="toc 9"/>
    <w:basedOn w:val="665"/>
    <w:next w:val="665"/>
    <w:uiPriority w:val="39"/>
    <w:unhideWhenUsed/>
    <w:pPr>
      <w:ind w:left="2268"/>
      <w:spacing w:after="57"/>
    </w:pPr>
  </w:style>
  <w:style w:type="paragraph" w:styleId="845">
    <w:name w:val="TOC Heading"/>
    <w:uiPriority w:val="39"/>
    <w:unhideWhenUsed/>
    <w:rPr>
      <w:lang w:eastAsia="zh-CN"/>
    </w:rPr>
  </w:style>
  <w:style w:type="paragraph" w:styleId="846">
    <w:name w:val="table of figures"/>
    <w:basedOn w:val="665"/>
    <w:next w:val="665"/>
    <w:uiPriority w:val="99"/>
    <w:unhideWhenUsed/>
    <w:pPr>
      <w:spacing w:after="0"/>
    </w:pPr>
  </w:style>
  <w:style w:type="paragraph" w:styleId="847" w:customStyle="1">
    <w:name w:val="Заголовок 1;Заголовок 1 Знак Знак Знак Знак Знак"/>
    <w:basedOn w:val="665"/>
    <w:next w:val="665"/>
    <w:link w:val="956"/>
    <w:qFormat/>
    <w:pPr>
      <w:keepLines/>
      <w:keepNext/>
      <w:spacing w:before="480" w:after="0" w:line="240" w:lineRule="auto"/>
      <w:outlineLvl w:val="0"/>
    </w:pPr>
    <w:rPr>
      <w:rFonts w:ascii="Cambria" w:hAnsi="Cambria" w:eastAsia="Times New Roman"/>
      <w:b/>
      <w:bCs/>
      <w:color w:val="365f91"/>
      <w:sz w:val="28"/>
      <w:szCs w:val="28"/>
      <w:lang w:val="en-US" w:eastAsia="ru-RU"/>
    </w:rPr>
  </w:style>
  <w:style w:type="paragraph" w:styleId="848">
    <w:name w:val="Balloon Text"/>
    <w:basedOn w:val="665"/>
    <w:link w:val="849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49" w:customStyle="1">
    <w:name w:val="Текст выноски Знак"/>
    <w:link w:val="848"/>
    <w:uiPriority w:val="99"/>
    <w:semiHidden/>
    <w:rPr>
      <w:rFonts w:ascii="Segoe UI" w:hAnsi="Segoe UI" w:cs="Segoe UI"/>
      <w:sz w:val="18"/>
      <w:szCs w:val="18"/>
      <w:lang w:eastAsia="en-US"/>
    </w:rPr>
  </w:style>
  <w:style w:type="paragraph" w:styleId="850" w:customStyle="1">
    <w:name w:val="ConsPlusTitle"/>
    <w:pPr>
      <w:widowControl w:val="off"/>
    </w:pPr>
    <w:rPr>
      <w:rFonts w:ascii="Arial" w:hAnsi="Arial" w:eastAsia="Times New Roman" w:cs="Arial"/>
      <w:b/>
      <w:bCs/>
      <w:sz w:val="24"/>
      <w:szCs w:val="24"/>
    </w:rPr>
  </w:style>
  <w:style w:type="character" w:styleId="851" w:customStyle="1">
    <w:name w:val="Верхний колонтитул Знак"/>
    <w:link w:val="697"/>
    <w:uiPriority w:val="99"/>
    <w:rPr>
      <w:sz w:val="22"/>
      <w:szCs w:val="22"/>
      <w:lang w:eastAsia="en-US"/>
    </w:rPr>
  </w:style>
  <w:style w:type="character" w:styleId="852" w:customStyle="1">
    <w:name w:val="Нижний колонтитул Знак"/>
    <w:link w:val="699"/>
    <w:uiPriority w:val="99"/>
    <w:rPr>
      <w:sz w:val="22"/>
      <w:szCs w:val="22"/>
      <w:lang w:eastAsia="en-US"/>
    </w:rPr>
  </w:style>
  <w:style w:type="paragraph" w:styleId="853">
    <w:name w:val="HTML Preformatted"/>
    <w:basedOn w:val="665"/>
    <w:link w:val="854"/>
    <w:unhideWhenUsed/>
    <w:rPr>
      <w:rFonts w:ascii="Courier New" w:hAnsi="Courier New" w:cs="Courier New"/>
      <w:sz w:val="20"/>
      <w:szCs w:val="20"/>
    </w:rPr>
  </w:style>
  <w:style w:type="character" w:styleId="854" w:customStyle="1">
    <w:name w:val="Стандартный HTML Знак"/>
    <w:link w:val="853"/>
    <w:rPr>
      <w:rFonts w:ascii="Courier New" w:hAnsi="Courier New" w:cs="Courier New"/>
      <w:lang w:eastAsia="en-US"/>
    </w:rPr>
  </w:style>
  <w:style w:type="numbering" w:styleId="855" w:customStyle="1">
    <w:name w:val="Нет списка1"/>
    <w:next w:val="677"/>
    <w:uiPriority w:val="99"/>
    <w:semiHidden/>
    <w:unhideWhenUsed/>
  </w:style>
  <w:style w:type="paragraph" w:styleId="856" w:customStyle="1">
    <w:name w:val="ConsPlusNormal"/>
    <w:link w:val="954"/>
    <w:qFormat/>
    <w:pPr>
      <w:widowControl w:val="off"/>
    </w:pPr>
    <w:rPr>
      <w:rFonts w:eastAsia="Times New Roman" w:cs="Calibri"/>
      <w:sz w:val="22"/>
    </w:rPr>
  </w:style>
  <w:style w:type="numbering" w:styleId="857" w:customStyle="1">
    <w:name w:val="Нет списка11"/>
    <w:next w:val="677"/>
    <w:uiPriority w:val="99"/>
    <w:semiHidden/>
    <w:unhideWhenUsed/>
  </w:style>
  <w:style w:type="paragraph" w:styleId="858" w:customStyle="1">
    <w:name w:val="ConsPlusNonformat"/>
    <w:uiPriority w:val="99"/>
    <w:pPr>
      <w:widowControl w:val="off"/>
    </w:pPr>
    <w:rPr>
      <w:rFonts w:ascii="Courier New" w:hAnsi="Courier New" w:eastAsia="Times New Roman" w:cs="Courier New"/>
    </w:rPr>
  </w:style>
  <w:style w:type="character" w:styleId="859" w:customStyle="1">
    <w:name w:val="Текст концевой сноски Знак"/>
    <w:link w:val="833"/>
    <w:uiPriority w:val="99"/>
    <w:semiHidden/>
    <w:rPr>
      <w:lang w:eastAsia="en-US"/>
    </w:rPr>
  </w:style>
  <w:style w:type="character" w:styleId="860" w:customStyle="1">
    <w:name w:val="Текст сноски Знак"/>
    <w:link w:val="830"/>
    <w:uiPriority w:val="99"/>
    <w:rPr>
      <w:lang w:eastAsia="en-US"/>
    </w:rPr>
  </w:style>
  <w:style w:type="table" w:styleId="861" w:customStyle="1">
    <w:name w:val="Сетка таблицы1"/>
    <w:basedOn w:val="676"/>
    <w:next w:val="703"/>
    <w:uiPriority w:val="59"/>
    <w:tblPr/>
  </w:style>
  <w:style w:type="paragraph" w:styleId="862" w:customStyle="1">
    <w:name w:val="formattext"/>
    <w:basedOn w:val="6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863">
    <w:name w:val="annotation reference"/>
    <w:uiPriority w:val="99"/>
    <w:semiHidden/>
    <w:unhideWhenUsed/>
    <w:rPr>
      <w:sz w:val="16"/>
      <w:szCs w:val="16"/>
    </w:rPr>
  </w:style>
  <w:style w:type="paragraph" w:styleId="864">
    <w:name w:val="annotation text"/>
    <w:basedOn w:val="665"/>
    <w:link w:val="865"/>
    <w:uiPriority w:val="99"/>
    <w:semiHidden/>
    <w:unhideWhenUsed/>
    <w:pPr>
      <w:spacing w:after="0" w:line="240" w:lineRule="auto"/>
    </w:pPr>
    <w:rPr>
      <w:rFonts w:ascii="Times New Roman" w:hAnsi="Times New Roman" w:eastAsia="Times New Roman"/>
      <w:sz w:val="20"/>
      <w:szCs w:val="20"/>
      <w:lang w:eastAsia="ru-RU"/>
    </w:rPr>
  </w:style>
  <w:style w:type="character" w:styleId="865" w:customStyle="1">
    <w:name w:val="Текст примечания Знак"/>
    <w:link w:val="864"/>
    <w:uiPriority w:val="99"/>
    <w:semiHidden/>
    <w:rPr>
      <w:rFonts w:ascii="Times New Roman" w:hAnsi="Times New Roman" w:eastAsia="Times New Roman"/>
    </w:rPr>
  </w:style>
  <w:style w:type="paragraph" w:styleId="866">
    <w:name w:val="annotation subject"/>
    <w:basedOn w:val="864"/>
    <w:next w:val="864"/>
    <w:link w:val="867"/>
    <w:uiPriority w:val="99"/>
    <w:semiHidden/>
    <w:unhideWhenUsed/>
    <w:rPr>
      <w:b/>
      <w:bCs/>
    </w:rPr>
  </w:style>
  <w:style w:type="character" w:styleId="867" w:customStyle="1">
    <w:name w:val="Тема примечания Знак"/>
    <w:link w:val="866"/>
    <w:uiPriority w:val="99"/>
    <w:semiHidden/>
    <w:rPr>
      <w:rFonts w:ascii="Times New Roman" w:hAnsi="Times New Roman" w:eastAsia="Times New Roman"/>
      <w:b/>
      <w:bCs/>
    </w:rPr>
  </w:style>
  <w:style w:type="character" w:styleId="868" w:customStyle="1">
    <w:name w:val="hl"/>
  </w:style>
  <w:style w:type="character" w:styleId="869" w:customStyle="1">
    <w:name w:val="nobr"/>
  </w:style>
  <w:style w:type="numbering" w:styleId="870" w:customStyle="1">
    <w:name w:val="Нет списка2"/>
    <w:next w:val="677"/>
    <w:uiPriority w:val="99"/>
    <w:semiHidden/>
    <w:unhideWhenUsed/>
  </w:style>
  <w:style w:type="table" w:styleId="871" w:customStyle="1">
    <w:name w:val="Сетка таблицы2"/>
    <w:basedOn w:val="676"/>
    <w:next w:val="703"/>
    <w:uiPriority w:val="39"/>
    <w:tblPr/>
  </w:style>
  <w:style w:type="character" w:styleId="872">
    <w:name w:val="FollowedHyperlink"/>
    <w:uiPriority w:val="99"/>
    <w:semiHidden/>
    <w:unhideWhenUsed/>
    <w:rPr>
      <w:color w:val="954f72"/>
      <w:u w:val="single"/>
    </w:rPr>
  </w:style>
  <w:style w:type="paragraph" w:styleId="873" w:customStyle="1">
    <w:name w:val="msonormal"/>
    <w:basedOn w:val="665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874" w:customStyle="1">
    <w:name w:val="font5"/>
    <w:basedOn w:val="665"/>
    <w:pPr>
      <w:spacing w:before="100" w:beforeAutospacing="1" w:after="100" w:afterAutospacing="1" w:line="240" w:lineRule="auto"/>
    </w:pPr>
    <w:rPr>
      <w:rFonts w:ascii="Times New Roman" w:hAnsi="Times New Roman" w:eastAsia="Times New Roman"/>
      <w:color w:val="000000"/>
      <w:sz w:val="17"/>
      <w:szCs w:val="17"/>
      <w:lang w:eastAsia="ru-RU"/>
    </w:rPr>
  </w:style>
  <w:style w:type="paragraph" w:styleId="875" w:customStyle="1">
    <w:name w:val="font6"/>
    <w:basedOn w:val="665"/>
    <w:pPr>
      <w:spacing w:before="100" w:beforeAutospacing="1" w:after="100" w:afterAutospacing="1" w:line="240" w:lineRule="auto"/>
    </w:pPr>
    <w:rPr>
      <w:rFonts w:ascii="Times New Roman" w:hAnsi="Times New Roman" w:eastAsia="Times New Roman"/>
      <w:color w:val="000000"/>
      <w:sz w:val="17"/>
      <w:szCs w:val="17"/>
      <w:lang w:eastAsia="ru-RU"/>
    </w:rPr>
  </w:style>
  <w:style w:type="paragraph" w:styleId="876" w:customStyle="1">
    <w:name w:val="font7"/>
    <w:basedOn w:val="665"/>
    <w:pPr>
      <w:spacing w:before="100" w:beforeAutospacing="1" w:after="100" w:afterAutospacing="1" w:line="240" w:lineRule="auto"/>
    </w:pPr>
    <w:rPr>
      <w:rFonts w:ascii="Times New Roman" w:hAnsi="Times New Roman" w:eastAsia="Times New Roman"/>
      <w:color w:val="ff0000"/>
      <w:sz w:val="17"/>
      <w:szCs w:val="17"/>
      <w:lang w:eastAsia="ru-RU"/>
    </w:rPr>
  </w:style>
  <w:style w:type="paragraph" w:styleId="877" w:customStyle="1">
    <w:name w:val="font8"/>
    <w:basedOn w:val="665"/>
    <w:pPr>
      <w:spacing w:before="100" w:beforeAutospacing="1" w:after="100" w:afterAutospacing="1" w:line="240" w:lineRule="auto"/>
    </w:pPr>
    <w:rPr>
      <w:rFonts w:eastAsia="Times New Roman"/>
      <w:color w:val="000000"/>
      <w:lang w:eastAsia="ru-RU"/>
    </w:rPr>
  </w:style>
  <w:style w:type="paragraph" w:styleId="878" w:customStyle="1">
    <w:name w:val="xl63"/>
    <w:basedOn w:val="665"/>
    <w:pPr>
      <w:jc w:val="center"/>
      <w:spacing w:before="100" w:beforeAutospacing="1" w:after="100" w:afterAutospacing="1" w:line="240" w:lineRule="auto"/>
      <w:shd w:val="clear" w:color="000000" w:fill="ffffff"/>
      <w:pBdr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color w:val="000000"/>
      <w:sz w:val="17"/>
      <w:szCs w:val="17"/>
      <w:lang w:eastAsia="ru-RU"/>
    </w:rPr>
  </w:style>
  <w:style w:type="paragraph" w:styleId="879" w:customStyle="1">
    <w:name w:val="xl64"/>
    <w:basedOn w:val="665"/>
    <w:pPr>
      <w:jc w:val="center"/>
      <w:spacing w:before="100" w:beforeAutospacing="1" w:after="100" w:afterAutospacing="1" w:line="240" w:lineRule="auto"/>
      <w:shd w:val="clear" w:color="000000" w:fill="ffffff"/>
      <w:pBdr>
        <w:right w:val="single" w:color="000000" w:sz="8" w:space="0"/>
      </w:pBdr>
    </w:pPr>
    <w:rPr>
      <w:rFonts w:ascii="Times New Roman" w:hAnsi="Times New Roman" w:eastAsia="Times New Roman"/>
      <w:color w:val="000000"/>
      <w:sz w:val="17"/>
      <w:szCs w:val="17"/>
      <w:lang w:eastAsia="ru-RU"/>
    </w:rPr>
  </w:style>
  <w:style w:type="paragraph" w:styleId="880" w:customStyle="1">
    <w:name w:val="xl65"/>
    <w:basedOn w:val="665"/>
    <w:pPr>
      <w:spacing w:before="100" w:beforeAutospacing="1" w:after="100" w:afterAutospacing="1" w:line="240" w:lineRule="auto"/>
      <w:shd w:val="clear" w:color="000000" w:fill="ffffff"/>
      <w:pBdr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881" w:customStyle="1">
    <w:name w:val="xl66"/>
    <w:basedOn w:val="665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/>
      <w:color w:val="000000"/>
      <w:sz w:val="17"/>
      <w:szCs w:val="17"/>
      <w:lang w:eastAsia="ru-RU"/>
    </w:rPr>
  </w:style>
  <w:style w:type="paragraph" w:styleId="882" w:customStyle="1">
    <w:name w:val="xl67"/>
    <w:basedOn w:val="665"/>
    <w:pPr>
      <w:jc w:val="center"/>
      <w:spacing w:before="100" w:beforeAutospacing="1" w:after="100" w:afterAutospacing="1" w:line="240" w:lineRule="auto"/>
      <w:shd w:val="clear" w:color="000000" w:fill="ffffff"/>
      <w:pBdr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color w:val="ff0000"/>
      <w:sz w:val="17"/>
      <w:szCs w:val="17"/>
      <w:lang w:eastAsia="ru-RU"/>
    </w:rPr>
  </w:style>
  <w:style w:type="paragraph" w:styleId="883" w:customStyle="1">
    <w:name w:val="xl68"/>
    <w:basedOn w:val="665"/>
    <w:pPr>
      <w:jc w:val="center"/>
      <w:spacing w:before="100" w:beforeAutospacing="1" w:after="100" w:afterAutospacing="1" w:line="240" w:lineRule="auto"/>
      <w:shd w:val="clear" w:color="000000" w:fill="ffffff"/>
      <w:pBdr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sz w:val="17"/>
      <w:szCs w:val="17"/>
      <w:lang w:eastAsia="ru-RU"/>
    </w:rPr>
  </w:style>
  <w:style w:type="paragraph" w:styleId="884" w:customStyle="1">
    <w:name w:val="xl69"/>
    <w:basedOn w:val="665"/>
    <w:pPr>
      <w:spacing w:before="100" w:beforeAutospacing="1" w:after="100" w:afterAutospacing="1" w:line="240" w:lineRule="auto"/>
      <w:shd w:val="clear" w:color="000000" w:fill="ffffff"/>
      <w:pBdr>
        <w:right w:val="single" w:color="000000" w:sz="8" w:space="0"/>
      </w:pBdr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885" w:customStyle="1">
    <w:name w:val="xl70"/>
    <w:basedOn w:val="665"/>
    <w:pPr>
      <w:jc w:val="center"/>
      <w:spacing w:before="100" w:beforeAutospacing="1" w:after="100" w:afterAutospacing="1" w:line="240" w:lineRule="auto"/>
      <w:shd w:val="clear" w:color="000000" w:fill="ffffff"/>
      <w:pBdr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b/>
      <w:bCs/>
      <w:color w:val="000000"/>
      <w:sz w:val="17"/>
      <w:szCs w:val="17"/>
      <w:lang w:eastAsia="ru-RU"/>
    </w:rPr>
  </w:style>
  <w:style w:type="paragraph" w:styleId="886" w:customStyle="1">
    <w:name w:val="xl71"/>
    <w:basedOn w:val="665"/>
    <w:pPr>
      <w:jc w:val="center"/>
      <w:spacing w:before="100" w:beforeAutospacing="1" w:after="100" w:afterAutospacing="1" w:line="240" w:lineRule="auto"/>
      <w:shd w:val="clear" w:color="000000" w:fill="ffffff"/>
      <w:pBdr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b/>
      <w:bCs/>
      <w:color w:val="ff0000"/>
      <w:sz w:val="17"/>
      <w:szCs w:val="17"/>
      <w:lang w:eastAsia="ru-RU"/>
    </w:rPr>
  </w:style>
  <w:style w:type="paragraph" w:styleId="887" w:customStyle="1">
    <w:name w:val="xl72"/>
    <w:basedOn w:val="665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/>
      <w:b/>
      <w:bCs/>
      <w:color w:val="000000"/>
      <w:sz w:val="17"/>
      <w:szCs w:val="17"/>
      <w:lang w:eastAsia="ru-RU"/>
    </w:rPr>
  </w:style>
  <w:style w:type="paragraph" w:styleId="888" w:customStyle="1">
    <w:name w:val="xl73"/>
    <w:basedOn w:val="665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8" w:space="0"/>
        <w:right w:val="single" w:color="000000" w:sz="8" w:space="0"/>
      </w:pBdr>
    </w:pPr>
    <w:rPr>
      <w:rFonts w:ascii="Times New Roman" w:hAnsi="Times New Roman" w:eastAsia="Times New Roman"/>
      <w:b/>
      <w:bCs/>
      <w:color w:val="000000"/>
      <w:sz w:val="17"/>
      <w:szCs w:val="17"/>
      <w:lang w:eastAsia="ru-RU"/>
    </w:rPr>
  </w:style>
  <w:style w:type="paragraph" w:styleId="889" w:customStyle="1">
    <w:name w:val="xl74"/>
    <w:basedOn w:val="665"/>
    <w:pPr>
      <w:spacing w:before="100" w:beforeAutospacing="1" w:after="100" w:afterAutospacing="1" w:line="240" w:lineRule="auto"/>
      <w:shd w:val="clear" w:color="000000" w:fill="ffffff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890" w:customStyle="1">
    <w:name w:val="xl75"/>
    <w:basedOn w:val="665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/>
      <w:b/>
      <w:bCs/>
      <w:color w:val="000000"/>
      <w:sz w:val="17"/>
      <w:szCs w:val="17"/>
      <w:lang w:eastAsia="ru-RU"/>
    </w:rPr>
  </w:style>
  <w:style w:type="paragraph" w:styleId="891" w:customStyle="1">
    <w:name w:val="xl76"/>
    <w:basedOn w:val="665"/>
    <w:pPr>
      <w:jc w:val="center"/>
      <w:spacing w:before="100" w:beforeAutospacing="1" w:after="100" w:afterAutospacing="1" w:line="240" w:lineRule="auto"/>
      <w:shd w:val="clear" w:color="000000" w:fill="ffffff"/>
      <w:pBdr>
        <w:right w:val="single" w:color="000000" w:sz="8" w:space="0"/>
      </w:pBdr>
    </w:pPr>
    <w:rPr>
      <w:rFonts w:ascii="Times New Roman" w:hAnsi="Times New Roman" w:eastAsia="Times New Roman"/>
      <w:b/>
      <w:bCs/>
      <w:color w:val="000000"/>
      <w:sz w:val="17"/>
      <w:szCs w:val="17"/>
      <w:lang w:eastAsia="ru-RU"/>
    </w:rPr>
  </w:style>
  <w:style w:type="paragraph" w:styleId="892" w:customStyle="1">
    <w:name w:val="xl77"/>
    <w:basedOn w:val="665"/>
    <w:pPr>
      <w:spacing w:before="100" w:beforeAutospacing="1" w:after="100" w:afterAutospacing="1" w:line="240" w:lineRule="auto"/>
      <w:shd w:val="clear" w:color="000000" w:fill="ffffff"/>
      <w:pBdr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893" w:customStyle="1">
    <w:name w:val="xl78"/>
    <w:basedOn w:val="665"/>
    <w:pPr>
      <w:spacing w:before="100" w:beforeAutospacing="1" w:after="100" w:afterAutospacing="1" w:line="240" w:lineRule="auto"/>
      <w:shd w:val="clear" w:color="000000" w:fill="ffffff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894" w:customStyle="1">
    <w:name w:val="xl79"/>
    <w:basedOn w:val="665"/>
    <w:pPr>
      <w:jc w:val="center"/>
      <w:spacing w:before="100" w:beforeAutospacing="1" w:after="100" w:afterAutospacing="1" w:line="240" w:lineRule="auto"/>
      <w:shd w:val="clear" w:color="000000" w:fill="ffffff"/>
      <w:pBdr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b/>
      <w:bCs/>
      <w:color w:val="000000"/>
      <w:sz w:val="17"/>
      <w:szCs w:val="17"/>
      <w:lang w:eastAsia="ru-RU"/>
    </w:rPr>
  </w:style>
  <w:style w:type="paragraph" w:styleId="895" w:customStyle="1">
    <w:name w:val="xl80"/>
    <w:basedOn w:val="665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b/>
      <w:bCs/>
      <w:color w:val="000000"/>
      <w:sz w:val="17"/>
      <w:szCs w:val="17"/>
      <w:lang w:eastAsia="ru-RU"/>
    </w:rPr>
  </w:style>
  <w:style w:type="paragraph" w:styleId="896" w:customStyle="1">
    <w:name w:val="xl81"/>
    <w:basedOn w:val="665"/>
    <w:pPr>
      <w:jc w:val="center"/>
      <w:spacing w:before="100" w:beforeAutospacing="1" w:after="100" w:afterAutospacing="1" w:line="240" w:lineRule="auto"/>
      <w:shd w:val="clear" w:color="000000" w:fill="ffffff"/>
      <w:pBdr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color w:val="000000"/>
      <w:sz w:val="17"/>
      <w:szCs w:val="17"/>
      <w:lang w:eastAsia="ru-RU"/>
    </w:rPr>
  </w:style>
  <w:style w:type="paragraph" w:styleId="897" w:customStyle="1">
    <w:name w:val="xl82"/>
    <w:basedOn w:val="665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/>
      <w:color w:val="ff0000"/>
      <w:sz w:val="17"/>
      <w:szCs w:val="17"/>
      <w:lang w:eastAsia="ru-RU"/>
    </w:rPr>
  </w:style>
  <w:style w:type="paragraph" w:styleId="898" w:customStyle="1">
    <w:name w:val="xl83"/>
    <w:basedOn w:val="665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/>
      <w:sz w:val="17"/>
      <w:szCs w:val="17"/>
      <w:lang w:eastAsia="ru-RU"/>
    </w:rPr>
  </w:style>
  <w:style w:type="paragraph" w:styleId="899" w:customStyle="1">
    <w:name w:val="xl84"/>
    <w:basedOn w:val="665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/>
      <w:color w:val="000000"/>
      <w:sz w:val="17"/>
      <w:szCs w:val="17"/>
      <w:lang w:eastAsia="ru-RU"/>
    </w:rPr>
  </w:style>
  <w:style w:type="paragraph" w:styleId="900" w:customStyle="1">
    <w:name w:val="xl85"/>
    <w:basedOn w:val="665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color w:val="000000"/>
      <w:sz w:val="17"/>
      <w:szCs w:val="17"/>
      <w:lang w:eastAsia="ru-RU"/>
    </w:rPr>
  </w:style>
  <w:style w:type="paragraph" w:styleId="901" w:customStyle="1">
    <w:name w:val="xl86"/>
    <w:basedOn w:val="665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color w:val="ff0000"/>
      <w:sz w:val="17"/>
      <w:szCs w:val="17"/>
      <w:lang w:eastAsia="ru-RU"/>
    </w:rPr>
  </w:style>
  <w:style w:type="paragraph" w:styleId="902" w:customStyle="1">
    <w:name w:val="xl87"/>
    <w:basedOn w:val="665"/>
    <w:pPr>
      <w:jc w:val="center"/>
      <w:spacing w:before="100" w:beforeAutospacing="1" w:after="100" w:afterAutospacing="1" w:line="240" w:lineRule="auto"/>
      <w:shd w:val="clear" w:color="000000" w:fill="ffffff"/>
      <w:pBdr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color w:val="000000"/>
      <w:sz w:val="17"/>
      <w:szCs w:val="17"/>
      <w:lang w:eastAsia="ru-RU"/>
    </w:rPr>
  </w:style>
  <w:style w:type="paragraph" w:styleId="903" w:customStyle="1">
    <w:name w:val="xl88"/>
    <w:basedOn w:val="665"/>
    <w:pPr>
      <w:jc w:val="center"/>
      <w:spacing w:before="100" w:beforeAutospacing="1" w:after="100" w:afterAutospacing="1" w:line="240" w:lineRule="auto"/>
      <w:shd w:val="clear" w:color="000000" w:fill="ffffff"/>
      <w:pBdr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b/>
      <w:bCs/>
      <w:sz w:val="17"/>
      <w:szCs w:val="17"/>
      <w:lang w:eastAsia="ru-RU"/>
    </w:rPr>
  </w:style>
  <w:style w:type="paragraph" w:styleId="904" w:customStyle="1">
    <w:name w:val="xl89"/>
    <w:basedOn w:val="665"/>
    <w:pPr>
      <w:jc w:val="center"/>
      <w:spacing w:before="100" w:beforeAutospacing="1" w:after="100" w:afterAutospacing="1" w:line="240" w:lineRule="auto"/>
      <w:shd w:val="clear" w:color="000000" w:fill="ffffff"/>
      <w:pBdr>
        <w:right w:val="single" w:color="000000" w:sz="8" w:space="0"/>
      </w:pBdr>
    </w:pPr>
    <w:rPr>
      <w:rFonts w:ascii="Times New Roman" w:hAnsi="Times New Roman" w:eastAsia="Times New Roman"/>
      <w:color w:val="000000"/>
      <w:sz w:val="17"/>
      <w:szCs w:val="17"/>
      <w:lang w:eastAsia="ru-RU"/>
    </w:rPr>
  </w:style>
  <w:style w:type="paragraph" w:styleId="905" w:customStyle="1">
    <w:name w:val="xl90"/>
    <w:basedOn w:val="665"/>
    <w:pPr>
      <w:jc w:val="right"/>
      <w:spacing w:before="100" w:beforeAutospacing="1" w:after="100" w:afterAutospacing="1" w:line="240" w:lineRule="auto"/>
      <w:shd w:val="clear" w:color="000000" w:fill="ffffff"/>
    </w:pPr>
    <w:rPr>
      <w:rFonts w:ascii="Times New Roman" w:hAnsi="Times New Roman" w:eastAsia="Times New Roman"/>
      <w:color w:val="000000"/>
      <w:sz w:val="28"/>
      <w:szCs w:val="28"/>
      <w:lang w:eastAsia="ru-RU"/>
    </w:rPr>
  </w:style>
  <w:style w:type="paragraph" w:styleId="906" w:customStyle="1">
    <w:name w:val="xl91"/>
    <w:basedOn w:val="665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/>
      <w:b/>
      <w:bCs/>
      <w:sz w:val="17"/>
      <w:szCs w:val="17"/>
      <w:lang w:eastAsia="ru-RU"/>
    </w:rPr>
  </w:style>
  <w:style w:type="paragraph" w:styleId="907" w:customStyle="1">
    <w:name w:val="xl92"/>
    <w:basedOn w:val="665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b/>
      <w:bCs/>
      <w:sz w:val="17"/>
      <w:szCs w:val="17"/>
      <w:lang w:eastAsia="ru-RU"/>
    </w:rPr>
  </w:style>
  <w:style w:type="paragraph" w:styleId="908" w:customStyle="1">
    <w:name w:val="xl93"/>
    <w:basedOn w:val="665"/>
    <w:pPr>
      <w:jc w:val="center"/>
      <w:spacing w:before="100" w:beforeAutospacing="1" w:after="100" w:afterAutospacing="1" w:line="240" w:lineRule="auto"/>
    </w:pPr>
    <w:rPr>
      <w:rFonts w:ascii="Times New Roman" w:hAnsi="Times New Roman" w:eastAsia="Times New Roman"/>
      <w:color w:val="000000"/>
      <w:sz w:val="28"/>
      <w:szCs w:val="28"/>
      <w:lang w:eastAsia="ru-RU"/>
    </w:rPr>
  </w:style>
  <w:style w:type="paragraph" w:styleId="909" w:customStyle="1">
    <w:name w:val="xl94"/>
    <w:basedOn w:val="665"/>
    <w:pPr>
      <w:jc w:val="both"/>
      <w:spacing w:before="100" w:beforeAutospacing="1" w:after="100" w:afterAutospacing="1" w:line="240" w:lineRule="auto"/>
      <w:shd w:val="clear" w:color="000000" w:fill="ffffff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/>
      <w:b/>
      <w:bCs/>
      <w:color w:val="000000"/>
      <w:sz w:val="17"/>
      <w:szCs w:val="17"/>
      <w:lang w:eastAsia="ru-RU"/>
    </w:rPr>
  </w:style>
  <w:style w:type="paragraph" w:styleId="910" w:customStyle="1">
    <w:name w:val="xl95"/>
    <w:basedOn w:val="665"/>
    <w:pPr>
      <w:jc w:val="both"/>
      <w:spacing w:before="100" w:beforeAutospacing="1" w:after="100" w:afterAutospacing="1" w:line="240" w:lineRule="auto"/>
      <w:shd w:val="clear" w:color="000000" w:fill="ffffff"/>
      <w:pBdr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/>
      <w:b/>
      <w:bCs/>
      <w:color w:val="000000"/>
      <w:sz w:val="17"/>
      <w:szCs w:val="17"/>
      <w:lang w:eastAsia="ru-RU"/>
    </w:rPr>
  </w:style>
  <w:style w:type="paragraph" w:styleId="911" w:customStyle="1">
    <w:name w:val="xl96"/>
    <w:basedOn w:val="665"/>
    <w:pPr>
      <w:jc w:val="both"/>
      <w:spacing w:before="100" w:beforeAutospacing="1" w:after="100" w:afterAutospacing="1" w:line="240" w:lineRule="auto"/>
      <w:shd w:val="clear" w:color="000000" w:fill="ffffff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b/>
      <w:bCs/>
      <w:color w:val="000000"/>
      <w:sz w:val="17"/>
      <w:szCs w:val="17"/>
      <w:lang w:eastAsia="ru-RU"/>
    </w:rPr>
  </w:style>
  <w:style w:type="paragraph" w:styleId="912" w:customStyle="1">
    <w:name w:val="xl97"/>
    <w:basedOn w:val="665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/>
      <w:b/>
      <w:bCs/>
      <w:sz w:val="17"/>
      <w:szCs w:val="17"/>
      <w:lang w:eastAsia="ru-RU"/>
    </w:rPr>
  </w:style>
  <w:style w:type="paragraph" w:styleId="913" w:customStyle="1">
    <w:name w:val="xl98"/>
    <w:basedOn w:val="665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/>
      <w:b/>
      <w:bCs/>
      <w:sz w:val="17"/>
      <w:szCs w:val="17"/>
      <w:lang w:eastAsia="ru-RU"/>
    </w:rPr>
  </w:style>
  <w:style w:type="paragraph" w:styleId="914" w:customStyle="1">
    <w:name w:val="xl99"/>
    <w:basedOn w:val="665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b/>
      <w:bCs/>
      <w:sz w:val="17"/>
      <w:szCs w:val="17"/>
      <w:lang w:eastAsia="ru-RU"/>
    </w:rPr>
  </w:style>
  <w:style w:type="paragraph" w:styleId="915" w:customStyle="1">
    <w:name w:val="xl100"/>
    <w:basedOn w:val="665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/>
      <w:b/>
      <w:bCs/>
      <w:color w:val="ff0000"/>
      <w:sz w:val="17"/>
      <w:szCs w:val="17"/>
      <w:lang w:eastAsia="ru-RU"/>
    </w:rPr>
  </w:style>
  <w:style w:type="paragraph" w:styleId="916" w:customStyle="1">
    <w:name w:val="xl101"/>
    <w:basedOn w:val="665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b/>
      <w:bCs/>
      <w:color w:val="ff0000"/>
      <w:sz w:val="17"/>
      <w:szCs w:val="17"/>
      <w:lang w:eastAsia="ru-RU"/>
    </w:rPr>
  </w:style>
  <w:style w:type="paragraph" w:styleId="917" w:customStyle="1">
    <w:name w:val="xl102"/>
    <w:basedOn w:val="665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color w:val="000000"/>
      <w:sz w:val="17"/>
      <w:szCs w:val="17"/>
      <w:lang w:eastAsia="ru-RU"/>
    </w:rPr>
  </w:style>
  <w:style w:type="paragraph" w:styleId="918" w:customStyle="1">
    <w:name w:val="xl103"/>
    <w:basedOn w:val="665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sz w:val="17"/>
      <w:szCs w:val="17"/>
      <w:lang w:eastAsia="ru-RU"/>
    </w:rPr>
  </w:style>
  <w:style w:type="paragraph" w:styleId="919" w:customStyle="1">
    <w:name w:val="xl104"/>
    <w:basedOn w:val="665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color w:val="000000"/>
      <w:sz w:val="17"/>
      <w:szCs w:val="17"/>
      <w:lang w:eastAsia="ru-RU"/>
    </w:rPr>
  </w:style>
  <w:style w:type="paragraph" w:styleId="920" w:customStyle="1">
    <w:name w:val="xl105"/>
    <w:basedOn w:val="665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color w:val="ff0000"/>
      <w:sz w:val="17"/>
      <w:szCs w:val="17"/>
      <w:lang w:eastAsia="ru-RU"/>
    </w:rPr>
  </w:style>
  <w:style w:type="paragraph" w:styleId="921" w:customStyle="1">
    <w:name w:val="xl106"/>
    <w:basedOn w:val="665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8" w:space="0"/>
        <w:left w:val="single" w:color="000000" w:sz="8" w:space="0"/>
      </w:pBdr>
    </w:pPr>
    <w:rPr>
      <w:rFonts w:ascii="Times New Roman" w:hAnsi="Times New Roman" w:eastAsia="Times New Roman"/>
      <w:b/>
      <w:bCs/>
      <w:color w:val="000000"/>
      <w:sz w:val="17"/>
      <w:szCs w:val="17"/>
      <w:lang w:eastAsia="ru-RU"/>
    </w:rPr>
  </w:style>
  <w:style w:type="paragraph" w:styleId="922" w:customStyle="1">
    <w:name w:val="xl107"/>
    <w:basedOn w:val="665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8" w:space="0"/>
      </w:pBdr>
    </w:pPr>
    <w:rPr>
      <w:rFonts w:ascii="Times New Roman" w:hAnsi="Times New Roman" w:eastAsia="Times New Roman"/>
      <w:b/>
      <w:bCs/>
      <w:color w:val="000000"/>
      <w:sz w:val="17"/>
      <w:szCs w:val="17"/>
      <w:lang w:eastAsia="ru-RU"/>
    </w:rPr>
  </w:style>
  <w:style w:type="paragraph" w:styleId="923" w:customStyle="1">
    <w:name w:val="xl108"/>
    <w:basedOn w:val="665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8" w:space="0"/>
        <w:bottom w:val="single" w:color="000000" w:sz="8" w:space="0"/>
      </w:pBdr>
    </w:pPr>
    <w:rPr>
      <w:rFonts w:ascii="Times New Roman" w:hAnsi="Times New Roman" w:eastAsia="Times New Roman"/>
      <w:b/>
      <w:bCs/>
      <w:color w:val="000000"/>
      <w:sz w:val="17"/>
      <w:szCs w:val="17"/>
      <w:lang w:eastAsia="ru-RU"/>
    </w:rPr>
  </w:style>
  <w:style w:type="paragraph" w:styleId="924" w:customStyle="1">
    <w:name w:val="xl109"/>
    <w:basedOn w:val="665"/>
    <w:pPr>
      <w:jc w:val="center"/>
      <w:spacing w:before="100" w:beforeAutospacing="1" w:after="100" w:afterAutospacing="1" w:line="240" w:lineRule="auto"/>
      <w:shd w:val="clear" w:color="000000" w:fill="ffffff"/>
      <w:pBdr>
        <w:bottom w:val="single" w:color="000000" w:sz="8" w:space="0"/>
      </w:pBdr>
    </w:pPr>
    <w:rPr>
      <w:rFonts w:ascii="Times New Roman" w:hAnsi="Times New Roman" w:eastAsia="Times New Roman"/>
      <w:b/>
      <w:bCs/>
      <w:color w:val="000000"/>
      <w:sz w:val="17"/>
      <w:szCs w:val="17"/>
      <w:lang w:eastAsia="ru-RU"/>
    </w:rPr>
  </w:style>
  <w:style w:type="paragraph" w:styleId="925" w:customStyle="1">
    <w:name w:val="xl110"/>
    <w:basedOn w:val="665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/>
      <w:color w:val="000000"/>
      <w:sz w:val="17"/>
      <w:szCs w:val="17"/>
      <w:lang w:eastAsia="ru-RU"/>
    </w:rPr>
  </w:style>
  <w:style w:type="paragraph" w:styleId="926" w:customStyle="1">
    <w:name w:val="xl111"/>
    <w:basedOn w:val="665"/>
    <w:pPr>
      <w:jc w:val="both"/>
      <w:spacing w:before="100" w:beforeAutospacing="1" w:after="100" w:afterAutospacing="1" w:line="240" w:lineRule="auto"/>
      <w:shd w:val="clear" w:color="000000" w:fill="ffffff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/>
      <w:color w:val="000000"/>
      <w:sz w:val="17"/>
      <w:szCs w:val="17"/>
      <w:lang w:eastAsia="ru-RU"/>
    </w:rPr>
  </w:style>
  <w:style w:type="paragraph" w:styleId="927" w:customStyle="1">
    <w:name w:val="xl112"/>
    <w:basedOn w:val="665"/>
    <w:pPr>
      <w:jc w:val="both"/>
      <w:spacing w:before="100" w:beforeAutospacing="1" w:after="100" w:afterAutospacing="1" w:line="240" w:lineRule="auto"/>
      <w:shd w:val="clear" w:color="000000" w:fill="ffffff"/>
      <w:pBdr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/>
      <w:color w:val="000000"/>
      <w:sz w:val="17"/>
      <w:szCs w:val="17"/>
      <w:lang w:eastAsia="ru-RU"/>
    </w:rPr>
  </w:style>
  <w:style w:type="paragraph" w:styleId="928" w:customStyle="1">
    <w:name w:val="xl113"/>
    <w:basedOn w:val="665"/>
    <w:pPr>
      <w:jc w:val="both"/>
      <w:spacing w:before="100" w:beforeAutospacing="1" w:after="100" w:afterAutospacing="1" w:line="240" w:lineRule="auto"/>
      <w:shd w:val="clear" w:color="000000" w:fill="ffffff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color w:val="000000"/>
      <w:sz w:val="17"/>
      <w:szCs w:val="17"/>
      <w:lang w:eastAsia="ru-RU"/>
    </w:rPr>
  </w:style>
  <w:style w:type="paragraph" w:styleId="929" w:customStyle="1">
    <w:name w:val="xl114"/>
    <w:basedOn w:val="665"/>
    <w:pPr>
      <w:spacing w:before="100" w:beforeAutospacing="1" w:after="100" w:afterAutospacing="1" w:line="240" w:lineRule="auto"/>
      <w:shd w:val="clear" w:color="000000" w:fill="ffffff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/>
      <w:b/>
      <w:bCs/>
      <w:color w:val="000000"/>
      <w:sz w:val="17"/>
      <w:szCs w:val="17"/>
      <w:lang w:eastAsia="ru-RU"/>
    </w:rPr>
  </w:style>
  <w:style w:type="paragraph" w:styleId="930" w:customStyle="1">
    <w:name w:val="xl115"/>
    <w:basedOn w:val="665"/>
    <w:pPr>
      <w:spacing w:before="100" w:beforeAutospacing="1" w:after="100" w:afterAutospacing="1" w:line="240" w:lineRule="auto"/>
      <w:shd w:val="clear" w:color="000000" w:fill="ffffff"/>
      <w:pBdr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/>
      <w:b/>
      <w:bCs/>
      <w:color w:val="000000"/>
      <w:sz w:val="17"/>
      <w:szCs w:val="17"/>
      <w:lang w:eastAsia="ru-RU"/>
    </w:rPr>
  </w:style>
  <w:style w:type="paragraph" w:styleId="931" w:customStyle="1">
    <w:name w:val="xl116"/>
    <w:basedOn w:val="665"/>
    <w:pPr>
      <w:spacing w:before="100" w:beforeAutospacing="1" w:after="100" w:afterAutospacing="1" w:line="240" w:lineRule="auto"/>
      <w:shd w:val="clear" w:color="000000" w:fill="ffffff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b/>
      <w:bCs/>
      <w:color w:val="000000"/>
      <w:sz w:val="17"/>
      <w:szCs w:val="17"/>
      <w:lang w:eastAsia="ru-RU"/>
    </w:rPr>
  </w:style>
  <w:style w:type="paragraph" w:styleId="932" w:customStyle="1">
    <w:name w:val="xl117"/>
    <w:basedOn w:val="665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8" w:space="0"/>
        <w:left w:val="single" w:color="000000" w:sz="8" w:space="0"/>
        <w:bottom w:val="single" w:color="000000" w:sz="8" w:space="0"/>
      </w:pBdr>
    </w:pPr>
    <w:rPr>
      <w:rFonts w:ascii="Times New Roman" w:hAnsi="Times New Roman" w:eastAsia="Times New Roman"/>
      <w:b/>
      <w:bCs/>
      <w:color w:val="000000"/>
      <w:sz w:val="17"/>
      <w:szCs w:val="17"/>
      <w:lang w:eastAsia="ru-RU"/>
    </w:rPr>
  </w:style>
  <w:style w:type="paragraph" w:styleId="933" w:customStyle="1">
    <w:name w:val="xl118"/>
    <w:basedOn w:val="665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8" w:space="0"/>
        <w:bottom w:val="single" w:color="000000" w:sz="8" w:space="0"/>
      </w:pBdr>
    </w:pPr>
    <w:rPr>
      <w:rFonts w:ascii="Times New Roman" w:hAnsi="Times New Roman" w:eastAsia="Times New Roman"/>
      <w:b/>
      <w:bCs/>
      <w:color w:val="000000"/>
      <w:sz w:val="17"/>
      <w:szCs w:val="17"/>
      <w:lang w:eastAsia="ru-RU"/>
    </w:rPr>
  </w:style>
  <w:style w:type="paragraph" w:styleId="934" w:customStyle="1">
    <w:name w:val="xl119"/>
    <w:basedOn w:val="665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/>
      <w:b/>
      <w:bCs/>
      <w:color w:val="000000"/>
      <w:sz w:val="17"/>
      <w:szCs w:val="17"/>
      <w:lang w:eastAsia="ru-RU"/>
    </w:rPr>
  </w:style>
  <w:style w:type="paragraph" w:styleId="935" w:customStyle="1">
    <w:name w:val="xl120"/>
    <w:basedOn w:val="665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b/>
      <w:bCs/>
      <w:color w:val="000000"/>
      <w:sz w:val="17"/>
      <w:szCs w:val="17"/>
      <w:lang w:eastAsia="ru-RU"/>
    </w:rPr>
  </w:style>
  <w:style w:type="paragraph" w:styleId="936" w:customStyle="1">
    <w:name w:val="xl121"/>
    <w:basedOn w:val="665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sz w:val="17"/>
      <w:szCs w:val="17"/>
      <w:lang w:eastAsia="ru-RU"/>
    </w:rPr>
  </w:style>
  <w:style w:type="paragraph" w:styleId="937" w:customStyle="1">
    <w:name w:val="xl122"/>
    <w:basedOn w:val="665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/>
      <w:color w:val="ff0000"/>
      <w:sz w:val="17"/>
      <w:szCs w:val="17"/>
      <w:lang w:eastAsia="ru-RU"/>
    </w:rPr>
  </w:style>
  <w:style w:type="paragraph" w:styleId="938" w:customStyle="1">
    <w:name w:val="xl123"/>
    <w:basedOn w:val="665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/>
      <w:color w:val="ff0000"/>
      <w:sz w:val="17"/>
      <w:szCs w:val="17"/>
      <w:lang w:eastAsia="ru-RU"/>
    </w:rPr>
  </w:style>
  <w:style w:type="paragraph" w:styleId="939" w:customStyle="1">
    <w:name w:val="xl124"/>
    <w:basedOn w:val="665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color w:val="ff0000"/>
      <w:sz w:val="17"/>
      <w:szCs w:val="17"/>
      <w:lang w:eastAsia="ru-RU"/>
    </w:rPr>
  </w:style>
  <w:style w:type="paragraph" w:styleId="940" w:customStyle="1">
    <w:name w:val="xl125"/>
    <w:basedOn w:val="665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/>
      <w:sz w:val="17"/>
      <w:szCs w:val="17"/>
      <w:lang w:eastAsia="ru-RU"/>
    </w:rPr>
  </w:style>
  <w:style w:type="paragraph" w:styleId="941" w:customStyle="1">
    <w:name w:val="xl126"/>
    <w:basedOn w:val="665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/>
      <w:color w:val="000000"/>
      <w:sz w:val="17"/>
      <w:szCs w:val="17"/>
      <w:lang w:eastAsia="ru-RU"/>
    </w:rPr>
  </w:style>
  <w:style w:type="paragraph" w:styleId="942" w:customStyle="1">
    <w:name w:val="xl127"/>
    <w:basedOn w:val="665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color w:val="000000"/>
      <w:sz w:val="17"/>
      <w:szCs w:val="17"/>
      <w:lang w:eastAsia="ru-RU"/>
    </w:rPr>
  </w:style>
  <w:style w:type="paragraph" w:styleId="943" w:customStyle="1">
    <w:name w:val="xl128"/>
    <w:basedOn w:val="665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b/>
      <w:bCs/>
      <w:color w:val="000000"/>
      <w:sz w:val="17"/>
      <w:szCs w:val="17"/>
      <w:lang w:eastAsia="ru-RU"/>
    </w:rPr>
  </w:style>
  <w:style w:type="numbering" w:styleId="944" w:customStyle="1">
    <w:name w:val="Нет списка3"/>
    <w:next w:val="677"/>
    <w:uiPriority w:val="99"/>
    <w:semiHidden/>
    <w:unhideWhenUsed/>
  </w:style>
  <w:style w:type="paragraph" w:styleId="945" w:customStyle="1">
    <w:name w:val="xl129"/>
    <w:basedOn w:val="665"/>
    <w:pPr>
      <w:jc w:val="center"/>
      <w:spacing w:before="100" w:beforeAutospacing="1" w:after="100" w:afterAutospacing="1" w:line="240" w:lineRule="auto"/>
      <w:shd w:val="clear" w:color="000000" w:fill="ffffff"/>
      <w:pBdr>
        <w:right w:val="single" w:color="000000" w:sz="8" w:space="0"/>
      </w:pBdr>
    </w:pPr>
    <w:rPr>
      <w:rFonts w:ascii="Times New Roman" w:hAnsi="Times New Roman" w:eastAsia="Times New Roman"/>
      <w:color w:val="000000"/>
      <w:sz w:val="16"/>
      <w:szCs w:val="16"/>
      <w:lang w:eastAsia="ru-RU"/>
    </w:rPr>
  </w:style>
  <w:style w:type="paragraph" w:styleId="946" w:customStyle="1">
    <w:name w:val="xl130"/>
    <w:basedOn w:val="665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/>
      <w:b/>
      <w:bCs/>
      <w:sz w:val="16"/>
      <w:szCs w:val="16"/>
      <w:lang w:eastAsia="ru-RU"/>
    </w:rPr>
  </w:style>
  <w:style w:type="paragraph" w:styleId="947" w:customStyle="1">
    <w:name w:val="xl131"/>
    <w:basedOn w:val="665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/>
      <w:b/>
      <w:bCs/>
      <w:sz w:val="16"/>
      <w:szCs w:val="16"/>
      <w:lang w:eastAsia="ru-RU"/>
    </w:rPr>
  </w:style>
  <w:style w:type="paragraph" w:styleId="948">
    <w:name w:val="Revision"/>
    <w:hidden/>
    <w:uiPriority w:val="99"/>
    <w:semiHidden/>
    <w:rPr>
      <w:sz w:val="22"/>
      <w:szCs w:val="22"/>
      <w:lang w:eastAsia="en-US"/>
    </w:rPr>
  </w:style>
  <w:style w:type="paragraph" w:styleId="949" w:customStyle="1">
    <w:name w:val="xl132"/>
    <w:basedOn w:val="665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8" w:space="0"/>
        <w:right w:val="single" w:color="000000" w:sz="8" w:space="0"/>
      </w:pBdr>
    </w:pPr>
    <w:rPr>
      <w:rFonts w:ascii="Times New Roman" w:hAnsi="Times New Roman" w:eastAsia="Times New Roman"/>
      <w:b/>
      <w:bCs/>
      <w:sz w:val="14"/>
      <w:szCs w:val="14"/>
      <w:lang w:eastAsia="ru-RU"/>
    </w:rPr>
  </w:style>
  <w:style w:type="paragraph" w:styleId="950" w:customStyle="1">
    <w:name w:val="xl133"/>
    <w:basedOn w:val="665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rFonts w:ascii="Times New Roman" w:hAnsi="Times New Roman" w:eastAsia="Times New Roman"/>
      <w:b/>
      <w:bCs/>
      <w:sz w:val="14"/>
      <w:szCs w:val="14"/>
      <w:lang w:eastAsia="ru-RU"/>
    </w:rPr>
  </w:style>
  <w:style w:type="numbering" w:styleId="951" w:customStyle="1">
    <w:name w:val="Нет списка4"/>
    <w:next w:val="677"/>
    <w:uiPriority w:val="99"/>
    <w:semiHidden/>
    <w:unhideWhenUsed/>
  </w:style>
  <w:style w:type="character" w:styleId="952">
    <w:name w:val="Emphasis"/>
    <w:uiPriority w:val="20"/>
    <w:qFormat/>
    <w:rPr>
      <w:i/>
      <w:iCs/>
    </w:rPr>
  </w:style>
  <w:style w:type="numbering" w:styleId="953" w:customStyle="1">
    <w:name w:val="Нет списка5"/>
    <w:next w:val="677"/>
    <w:uiPriority w:val="99"/>
    <w:semiHidden/>
    <w:unhideWhenUsed/>
  </w:style>
  <w:style w:type="character" w:styleId="954" w:customStyle="1">
    <w:name w:val="ConsPlusNormal Знак"/>
    <w:link w:val="856"/>
    <w:rPr>
      <w:rFonts w:eastAsia="Times New Roman" w:cs="Calibri"/>
      <w:sz w:val="22"/>
    </w:rPr>
  </w:style>
  <w:style w:type="paragraph" w:styleId="955" w:customStyle="1">
    <w:name w:val="Обычный (веб);Знак Знак"/>
    <w:basedOn w:val="665"/>
    <w:link w:val="973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956" w:customStyle="1">
    <w:name w:val="Заголовок 1 Знак;Заголовок 1 Знак Знак Знак Знак Знак Знак"/>
    <w:link w:val="847"/>
    <w:rPr>
      <w:rFonts w:ascii="Cambria" w:hAnsi="Cambria" w:eastAsia="Times New Roman"/>
      <w:b/>
      <w:bCs/>
      <w:color w:val="365f91"/>
      <w:sz w:val="28"/>
      <w:szCs w:val="28"/>
      <w:lang w:val="en-US"/>
    </w:rPr>
  </w:style>
  <w:style w:type="character" w:styleId="957" w:customStyle="1">
    <w:name w:val="Заголовок 3 Знак"/>
    <w:link w:val="668"/>
    <w:uiPriority w:val="9"/>
    <w:rPr>
      <w:rFonts w:ascii="Cambria" w:hAnsi="Cambria" w:eastAsia="Times New Roman"/>
      <w:b/>
      <w:bCs/>
      <w:sz w:val="26"/>
      <w:szCs w:val="26"/>
      <w:lang w:val="en-US"/>
    </w:rPr>
  </w:style>
  <w:style w:type="numbering" w:styleId="958" w:customStyle="1">
    <w:name w:val="Нет списка6"/>
    <w:next w:val="677"/>
    <w:uiPriority w:val="99"/>
    <w:semiHidden/>
    <w:unhideWhenUsed/>
  </w:style>
  <w:style w:type="paragraph" w:styleId="959">
    <w:name w:val="Body Text Indent"/>
    <w:basedOn w:val="665"/>
    <w:link w:val="960"/>
    <w:unhideWhenUsed/>
    <w:pPr>
      <w:ind w:firstLine="708"/>
      <w:jc w:val="both"/>
      <w:spacing w:after="0" w:line="240" w:lineRule="auto"/>
    </w:pPr>
    <w:rPr>
      <w:rFonts w:ascii="Times New Roman" w:hAnsi="Times New Roman" w:eastAsia="Times New Roman"/>
      <w:sz w:val="24"/>
      <w:szCs w:val="24"/>
      <w:lang w:val="en-US" w:eastAsia="ru-RU"/>
    </w:rPr>
  </w:style>
  <w:style w:type="character" w:styleId="960" w:customStyle="1">
    <w:name w:val="Основной текст с отступом Знак"/>
    <w:link w:val="959"/>
    <w:rPr>
      <w:rFonts w:ascii="Times New Roman" w:hAnsi="Times New Roman" w:eastAsia="Times New Roman"/>
      <w:sz w:val="24"/>
      <w:szCs w:val="24"/>
      <w:lang w:val="en-US"/>
    </w:rPr>
  </w:style>
  <w:style w:type="character" w:styleId="961" w:customStyle="1">
    <w:name w:val="Заголовок Знак"/>
    <w:link w:val="689"/>
    <w:rPr>
      <w:rFonts w:ascii="Times New Roman" w:hAnsi="Times New Roman" w:eastAsia="Times New Roman"/>
      <w:sz w:val="28"/>
      <w:szCs w:val="24"/>
      <w:lang w:val="en-US"/>
    </w:rPr>
  </w:style>
  <w:style w:type="paragraph" w:styleId="962">
    <w:name w:val="Body Text 2"/>
    <w:basedOn w:val="665"/>
    <w:link w:val="963"/>
    <w:uiPriority w:val="99"/>
    <w:unhideWhenUsed/>
    <w:pPr>
      <w:spacing w:after="120" w:line="480" w:lineRule="auto"/>
    </w:pPr>
    <w:rPr>
      <w:rFonts w:ascii="Times New Roman" w:hAnsi="Times New Roman" w:eastAsia="Times New Roman"/>
      <w:sz w:val="24"/>
      <w:szCs w:val="24"/>
      <w:lang w:val="en-US" w:eastAsia="ru-RU"/>
    </w:rPr>
  </w:style>
  <w:style w:type="character" w:styleId="963" w:customStyle="1">
    <w:name w:val="Основной текст 2 Знак"/>
    <w:link w:val="962"/>
    <w:uiPriority w:val="99"/>
    <w:rPr>
      <w:rFonts w:ascii="Times New Roman" w:hAnsi="Times New Roman" w:eastAsia="Times New Roman"/>
      <w:sz w:val="24"/>
      <w:szCs w:val="24"/>
      <w:lang w:val="en-US"/>
    </w:rPr>
  </w:style>
  <w:style w:type="paragraph" w:styleId="964">
    <w:name w:val="Body Text 3"/>
    <w:basedOn w:val="665"/>
    <w:link w:val="965"/>
    <w:uiPriority w:val="99"/>
    <w:semiHidden/>
    <w:unhideWhenUsed/>
    <w:pPr>
      <w:spacing w:after="120" w:line="240" w:lineRule="auto"/>
    </w:pPr>
    <w:rPr>
      <w:rFonts w:ascii="Times New Roman" w:hAnsi="Times New Roman" w:eastAsia="Times New Roman"/>
      <w:sz w:val="16"/>
      <w:szCs w:val="16"/>
      <w:lang w:val="en-US" w:eastAsia="ru-RU"/>
    </w:rPr>
  </w:style>
  <w:style w:type="character" w:styleId="965" w:customStyle="1">
    <w:name w:val="Основной текст 3 Знак"/>
    <w:link w:val="964"/>
    <w:uiPriority w:val="99"/>
    <w:semiHidden/>
    <w:rPr>
      <w:rFonts w:ascii="Times New Roman" w:hAnsi="Times New Roman" w:eastAsia="Times New Roman"/>
      <w:sz w:val="16"/>
      <w:szCs w:val="16"/>
      <w:lang w:val="en-US"/>
    </w:rPr>
  </w:style>
  <w:style w:type="paragraph" w:styleId="966">
    <w:name w:val="Body Text"/>
    <w:basedOn w:val="665"/>
    <w:link w:val="967"/>
    <w:pPr>
      <w:spacing w:after="120" w:line="240" w:lineRule="auto"/>
    </w:pPr>
    <w:rPr>
      <w:rFonts w:ascii="Times New Roman" w:hAnsi="Times New Roman" w:eastAsia="Times New Roman"/>
      <w:sz w:val="24"/>
      <w:szCs w:val="24"/>
      <w:lang w:val="en-US" w:eastAsia="ru-RU"/>
    </w:rPr>
  </w:style>
  <w:style w:type="character" w:styleId="967" w:customStyle="1">
    <w:name w:val="Основной текст Знак"/>
    <w:link w:val="966"/>
    <w:rPr>
      <w:rFonts w:ascii="Times New Roman" w:hAnsi="Times New Roman" w:eastAsia="Times New Roman"/>
      <w:sz w:val="24"/>
      <w:szCs w:val="24"/>
      <w:lang w:val="en-US"/>
    </w:rPr>
  </w:style>
  <w:style w:type="character" w:styleId="968">
    <w:name w:val="page number"/>
  </w:style>
  <w:style w:type="table" w:styleId="969" w:customStyle="1">
    <w:name w:val="Сетка таблицы3"/>
    <w:basedOn w:val="676"/>
    <w:next w:val="703"/>
    <w:uiPriority w:val="59"/>
    <w:tblPr/>
  </w:style>
  <w:style w:type="character" w:styleId="970" w:customStyle="1">
    <w:name w:val="Текст выноски Знак1"/>
    <w:uiPriority w:val="99"/>
    <w:semiHidden/>
    <w:rPr>
      <w:rFonts w:ascii="Tahoma" w:hAnsi="Tahoma" w:eastAsia="Times New Roman" w:cs="Tahoma"/>
      <w:sz w:val="16"/>
      <w:szCs w:val="16"/>
    </w:rPr>
  </w:style>
  <w:style w:type="character" w:styleId="971" w:customStyle="1">
    <w:name w:val="Основной текст 3 Знак1"/>
    <w:uiPriority w:val="99"/>
    <w:semiHidden/>
    <w:rPr>
      <w:rFonts w:ascii="Times New Roman" w:hAnsi="Times New Roman" w:eastAsia="Times New Roman"/>
      <w:sz w:val="16"/>
      <w:szCs w:val="16"/>
    </w:rPr>
  </w:style>
  <w:style w:type="character" w:styleId="972">
    <w:name w:val="Strong"/>
    <w:uiPriority w:val="22"/>
    <w:qFormat/>
    <w:rPr>
      <w:b/>
      <w:bCs/>
    </w:rPr>
  </w:style>
  <w:style w:type="character" w:styleId="973" w:customStyle="1">
    <w:name w:val="Обычный (веб) Знак;Знак Знак Знак"/>
    <w:link w:val="955"/>
    <w:uiPriority w:val="99"/>
    <w:rPr>
      <w:rFonts w:ascii="Times New Roman" w:hAnsi="Times New Roman" w:eastAsia="Times New Roman"/>
      <w:sz w:val="24"/>
      <w:szCs w:val="24"/>
    </w:rPr>
  </w:style>
  <w:style w:type="paragraph" w:styleId="974" w:customStyle="1">
    <w:name w:val="ConsPlusCell"/>
    <w:uiPriority w:val="99"/>
    <w:pPr>
      <w:widowControl w:val="off"/>
    </w:pPr>
    <w:rPr>
      <w:rFonts w:ascii="Times New Roman" w:hAnsi="Times New Roman" w:eastAsia="Times New Roman"/>
      <w:sz w:val="28"/>
      <w:szCs w:val="28"/>
    </w:rPr>
  </w:style>
  <w:style w:type="paragraph" w:styleId="975" w:customStyle="1">
    <w:name w:val="Обычный1"/>
    <w:rPr>
      <w:rFonts w:ascii="Times New Roman" w:hAnsi="Times New Roman" w:eastAsia="Times New Roman"/>
      <w:sz w:val="24"/>
    </w:rPr>
  </w:style>
  <w:style w:type="paragraph" w:styleId="976" w:customStyle="1">
    <w:name w:val="Нормальный (таблица)"/>
    <w:basedOn w:val="665"/>
    <w:next w:val="665"/>
    <w:uiPriority w:val="99"/>
    <w:pPr>
      <w:jc w:val="both"/>
      <w:spacing w:after="0" w:line="240" w:lineRule="auto"/>
      <w:widowControl w:val="off"/>
    </w:pPr>
    <w:rPr>
      <w:rFonts w:ascii="Arial" w:hAnsi="Arial" w:eastAsia="Times New Roman" w:cs="Arial"/>
      <w:sz w:val="24"/>
      <w:szCs w:val="24"/>
      <w:lang w:eastAsia="ru-RU"/>
    </w:rPr>
  </w:style>
  <w:style w:type="paragraph" w:styleId="977" w:customStyle="1">
    <w:name w:val="Прижатый влево"/>
    <w:basedOn w:val="665"/>
    <w:next w:val="665"/>
    <w:uiPriority w:val="99"/>
    <w:pPr>
      <w:spacing w:after="0" w:line="240" w:lineRule="auto"/>
      <w:widowControl w:val="off"/>
    </w:pPr>
    <w:rPr>
      <w:rFonts w:ascii="Arial" w:hAnsi="Arial" w:eastAsia="Times New Roman" w:cs="Arial"/>
      <w:sz w:val="24"/>
      <w:szCs w:val="24"/>
      <w:lang w:eastAsia="ru-RU"/>
    </w:rPr>
  </w:style>
  <w:style w:type="numbering" w:styleId="978" w:customStyle="1">
    <w:name w:val="Нет списка12"/>
    <w:next w:val="677"/>
    <w:uiPriority w:val="99"/>
    <w:semiHidden/>
    <w:unhideWhenUsed/>
  </w:style>
  <w:style w:type="numbering" w:styleId="979" w:customStyle="1">
    <w:name w:val="Нет списка111"/>
    <w:next w:val="677"/>
    <w:uiPriority w:val="99"/>
    <w:semiHidden/>
    <w:unhideWhenUsed/>
  </w:style>
  <w:style w:type="table" w:styleId="980" w:customStyle="1">
    <w:name w:val="Сетка таблицы11"/>
    <w:basedOn w:val="676"/>
    <w:next w:val="703"/>
    <w:uiPriority w:val="59"/>
    <w:rPr>
      <w:sz w:val="22"/>
      <w:szCs w:val="22"/>
      <w:lang w:eastAsia="en-US"/>
    </w:rPr>
    <w:tblPr/>
  </w:style>
  <w:style w:type="table" w:styleId="981" w:customStyle="1">
    <w:name w:val="Сетка таблицы21"/>
    <w:basedOn w:val="676"/>
    <w:next w:val="703"/>
    <w:uiPriority w:val="59"/>
    <w:tblPr/>
  </w:style>
  <w:style w:type="numbering" w:styleId="982" w:customStyle="1">
    <w:name w:val="Нет списка7"/>
    <w:next w:val="677"/>
    <w:uiPriority w:val="99"/>
    <w:semiHidden/>
    <w:unhideWhenUsed/>
  </w:style>
  <w:style w:type="table" w:styleId="983" w:customStyle="1">
    <w:name w:val="Сетка таблицы4"/>
    <w:basedOn w:val="676"/>
    <w:next w:val="703"/>
    <w:uiPriority w:val="59"/>
    <w:tblPr/>
  </w:style>
  <w:style w:type="numbering" w:styleId="984" w:customStyle="1">
    <w:name w:val="Нет списка13"/>
    <w:next w:val="677"/>
    <w:uiPriority w:val="99"/>
    <w:semiHidden/>
    <w:unhideWhenUsed/>
  </w:style>
  <w:style w:type="numbering" w:styleId="985" w:customStyle="1">
    <w:name w:val="Нет списка112"/>
    <w:next w:val="677"/>
    <w:uiPriority w:val="99"/>
    <w:semiHidden/>
    <w:unhideWhenUsed/>
  </w:style>
  <w:style w:type="table" w:styleId="986" w:customStyle="1">
    <w:name w:val="Сетка таблицы12"/>
    <w:basedOn w:val="676"/>
    <w:next w:val="703"/>
    <w:uiPriority w:val="59"/>
    <w:rPr>
      <w:sz w:val="22"/>
      <w:szCs w:val="22"/>
      <w:lang w:eastAsia="en-US"/>
    </w:rPr>
    <w:tblPr/>
  </w:style>
  <w:style w:type="table" w:styleId="987" w:customStyle="1">
    <w:name w:val="Сетка таблицы22"/>
    <w:basedOn w:val="676"/>
    <w:next w:val="703"/>
    <w:uiPriority w:val="59"/>
    <w:tblPr/>
  </w:style>
  <w:style w:type="paragraph" w:styleId="988" w:customStyle="1">
    <w:name w:val="Default"/>
    <w:rPr>
      <w:rFonts w:ascii="Times New Roman" w:hAnsi="Times New Roman"/>
      <w:color w:val="000000"/>
      <w:sz w:val="24"/>
      <w:szCs w:val="24"/>
    </w:rPr>
  </w:style>
  <w:style w:type="numbering" w:styleId="989" w:customStyle="1">
    <w:name w:val="Нет списка8"/>
    <w:next w:val="677"/>
    <w:uiPriority w:val="99"/>
    <w:semiHidden/>
    <w:unhideWhenUsed/>
  </w:style>
  <w:style w:type="paragraph" w:styleId="990">
    <w:name w:val="Normal (Web)"/>
    <w:basedOn w:val="665"/>
    <w:uiPriority w:val="99"/>
    <w:semiHidden/>
    <w:unhideWhenUsed/>
    <w:rPr>
      <w:rFonts w:ascii="Times New Roman" w:hAnsi="Times New Roman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Пахомова Татьяна Сергеевна</dc:creator>
  <cp:keywords/>
  <cp:revision>7</cp:revision>
  <dcterms:created xsi:type="dcterms:W3CDTF">2024-03-07T10:27:00Z</dcterms:created>
  <dcterms:modified xsi:type="dcterms:W3CDTF">2024-04-08T10:52:54Z</dcterms:modified>
  <cp:version>1048576</cp:version>
</cp:coreProperties>
</file>