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E6" w:rsidRPr="005059D3" w:rsidRDefault="005059D3" w:rsidP="003B51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</w:pPr>
      <w:r w:rsidRPr="005059D3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Результаты </w:t>
      </w:r>
      <w:r w:rsidR="003B51E6" w:rsidRPr="005059D3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 xml:space="preserve">1 конкурса 2021 года на предоставление грантов </w:t>
      </w:r>
    </w:p>
    <w:p w:rsidR="003B51E6" w:rsidRPr="005059D3" w:rsidRDefault="003B51E6" w:rsidP="003B51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</w:pPr>
      <w:r w:rsidRPr="005059D3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t>Губернатора Ханты-Мансийского автономного округа – Югры</w:t>
      </w:r>
    </w:p>
    <w:p w:rsidR="005059D3" w:rsidRDefault="005059D3" w:rsidP="005059D3">
      <w:pPr>
        <w:spacing w:after="0" w:line="240" w:lineRule="auto"/>
        <w:jc w:val="center"/>
        <w:rPr>
          <w:rStyle w:val="layout"/>
          <w:rFonts w:ascii="Times New Roman" w:hAnsi="Times New Roman" w:cs="Times New Roman"/>
          <w:b/>
          <w:sz w:val="28"/>
          <w:szCs w:val="28"/>
        </w:rPr>
      </w:pPr>
    </w:p>
    <w:p w:rsidR="005059D3" w:rsidRDefault="005059D3" w:rsidP="005059D3">
      <w:pPr>
        <w:spacing w:after="0" w:line="240" w:lineRule="auto"/>
        <w:jc w:val="both"/>
        <w:rPr>
          <w:rStyle w:val="layout"/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5059D3">
        <w:rPr>
          <w:rStyle w:val="layout"/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НКО </w:t>
      </w:r>
      <w:proofErr w:type="spellStart"/>
      <w:r w:rsidRPr="005059D3">
        <w:rPr>
          <w:rStyle w:val="layout"/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г.Нижневартовска</w:t>
      </w:r>
      <w:proofErr w:type="spellEnd"/>
      <w:r w:rsidRPr="005059D3">
        <w:rPr>
          <w:rStyle w:val="layout"/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заявили на конкурс 33 проекта от 29 организаций с общей суммой финансирования более 45 млн. рублей, из которых поддержаны 17 проектов, общий объем привлеченного финансирования - 12 965 457,04 рубля.</w:t>
      </w:r>
    </w:p>
    <w:p w:rsidR="00AA34C3" w:rsidRDefault="00AA34C3" w:rsidP="005059D3">
      <w:pPr>
        <w:spacing w:after="0" w:line="240" w:lineRule="auto"/>
        <w:jc w:val="both"/>
        <w:rPr>
          <w:rStyle w:val="layout"/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AA34C3" w:rsidRPr="00AA34C3" w:rsidRDefault="00AA34C3" w:rsidP="00AA34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  <w:bookmarkStart w:id="0" w:name="_GoBack"/>
      <w:r w:rsidRPr="00AA34C3">
        <w:rPr>
          <w:rStyle w:val="layout"/>
          <w:rFonts w:ascii="Times New Roman" w:hAnsi="Times New Roman" w:cs="Times New Roman"/>
          <w:b/>
          <w:color w:val="FF0000"/>
          <w:sz w:val="32"/>
          <w:szCs w:val="32"/>
        </w:rPr>
        <w:t>ПОБЕДИТЕЛИ:</w:t>
      </w:r>
    </w:p>
    <w:bookmarkEnd w:id="0"/>
    <w:p w:rsidR="005059D3" w:rsidRDefault="005059D3" w:rsidP="005059D3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3946"/>
        <w:gridCol w:w="3568"/>
        <w:gridCol w:w="1551"/>
        <w:gridCol w:w="2408"/>
        <w:gridCol w:w="3412"/>
      </w:tblGrid>
      <w:tr w:rsidR="00C05F4E" w:rsidRPr="00BE4DD8" w:rsidTr="008461D3">
        <w:trPr>
          <w:trHeight w:val="953"/>
        </w:trPr>
        <w:tc>
          <w:tcPr>
            <w:tcW w:w="674" w:type="dxa"/>
          </w:tcPr>
          <w:p w:rsidR="00C05F4E" w:rsidRPr="00BE4DD8" w:rsidRDefault="00C05F4E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4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46" w:type="dxa"/>
          </w:tcPr>
          <w:p w:rsidR="00C05F4E" w:rsidRPr="00BE4DD8" w:rsidRDefault="00C05F4E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4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Грантополучатель</w:t>
            </w:r>
            <w:proofErr w:type="spellEnd"/>
            <w:r w:rsidRPr="00BE4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наименование НКО</w:t>
            </w:r>
          </w:p>
        </w:tc>
        <w:tc>
          <w:tcPr>
            <w:tcW w:w="3568" w:type="dxa"/>
          </w:tcPr>
          <w:p w:rsidR="00C05F4E" w:rsidRPr="00BE4DD8" w:rsidRDefault="00C05F4E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 - победителя</w:t>
            </w:r>
          </w:p>
        </w:tc>
        <w:tc>
          <w:tcPr>
            <w:tcW w:w="1551" w:type="dxa"/>
          </w:tcPr>
          <w:p w:rsidR="00C05F4E" w:rsidRPr="00C05F4E" w:rsidRDefault="00C05F4E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Размер </w:t>
            </w:r>
          </w:p>
          <w:p w:rsidR="00C05F4E" w:rsidRPr="00C05F4E" w:rsidRDefault="00C05F4E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Гранта</w:t>
            </w:r>
          </w:p>
          <w:p w:rsidR="00C05F4E" w:rsidRPr="00C05F4E" w:rsidRDefault="00C05F4E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2408" w:type="dxa"/>
          </w:tcPr>
          <w:p w:rsidR="00C05F4E" w:rsidRPr="00C05F4E" w:rsidRDefault="00C05F4E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C05F4E" w:rsidRPr="00C05F4E" w:rsidRDefault="00C05F4E" w:rsidP="00813E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 сумма проекта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C05F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3412" w:type="dxa"/>
          </w:tcPr>
          <w:p w:rsidR="00C05F4E" w:rsidRPr="00BE4DD8" w:rsidRDefault="00C05F4E" w:rsidP="008461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4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Грантовое</w:t>
            </w:r>
            <w:proofErr w:type="spellEnd"/>
            <w:r w:rsidRPr="00BE4D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направление проекта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BE4DD8" w:rsidRDefault="003B51E6" w:rsidP="008461D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Ханты-Мансийского автономного округа-Югры "СОЮЗ МОРСКИХ ПЕХОТИНЦЕВ И МОРСКОГО СПЕЦНАЗА"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полевых уроков истории "Так ковалась Победа!"</w:t>
            </w:r>
          </w:p>
          <w:p w:rsidR="003B51E6" w:rsidRPr="00BE4DD8" w:rsidRDefault="003B51E6" w:rsidP="008461D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969 730,00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865 180,04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BE4DD8" w:rsidRDefault="003B51E6" w:rsidP="008461D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1 834 910,04</w:t>
            </w:r>
          </w:p>
        </w:tc>
        <w:tc>
          <w:tcPr>
            <w:tcW w:w="3412" w:type="dxa"/>
          </w:tcPr>
          <w:p w:rsidR="003B51E6" w:rsidRPr="00BE4DD8" w:rsidRDefault="003B51E6" w:rsidP="008461D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молодежная общественная организация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"МОЛОДЕЖНАЯ ИНИЦИАТИВА" ХАНТЫ-МАНСИЙСКОГО АВТОНОМНОГО ОКРУГА - ЮГРЫ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короткометражного кино в Нижневартовске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482 200,17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360 000,00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842 200,17</w:t>
            </w:r>
          </w:p>
        </w:tc>
        <w:tc>
          <w:tcPr>
            <w:tcW w:w="3412" w:type="dxa"/>
          </w:tcPr>
          <w:p w:rsidR="003B51E6" w:rsidRPr="00BE4DD8" w:rsidRDefault="003B51E6" w:rsidP="008461D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Культура и искусство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общеобразовательное учреждение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"ПРОФОРИЕНТАЦИОННО-ОБРАЗОВАТЕЛЬНЫЙ ЦЕНТР-ШКОЛА "ВЕКТОР"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Student</w:t>
            </w:r>
            <w:proofErr w:type="spellEnd"/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-апгрейд. Достойный студент"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385 651,00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489 771,00/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875 422,00</w:t>
            </w:r>
          </w:p>
        </w:tc>
        <w:tc>
          <w:tcPr>
            <w:tcW w:w="3412" w:type="dxa"/>
          </w:tcPr>
          <w:p w:rsidR="003B51E6" w:rsidRPr="00BE4DD8" w:rsidRDefault="003B51E6" w:rsidP="008461D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Поддержка молодежных проектов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Фонд инвалидов войны в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фганистане г.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ижневартовска и </w:t>
            </w:r>
            <w:proofErr w:type="spellStart"/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ижневартовского</w:t>
            </w:r>
            <w:proofErr w:type="spellEnd"/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 района Ханты-Мансийского автономного округа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Патриоты России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693 615,00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462 000,00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1 155 615,00</w:t>
            </w:r>
          </w:p>
        </w:tc>
        <w:tc>
          <w:tcPr>
            <w:tcW w:w="3412" w:type="dxa"/>
          </w:tcPr>
          <w:p w:rsidR="003B51E6" w:rsidRPr="00BE4DD8" w:rsidRDefault="003B51E6" w:rsidP="008461D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Поддержка молодежных проектов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Ханты-Мансийского автономного округа-Югры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"ИНКЛЮЗИВНЫЙ СОЦИАЛЬНО-ТВОРЧЕСКИЙ ЦЕНТР "САМИТ"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«Арт-студия «Сердцем творящие»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499 932,00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496 294,16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996 226,16</w:t>
            </w:r>
          </w:p>
        </w:tc>
        <w:tc>
          <w:tcPr>
            <w:tcW w:w="3412" w:type="dxa"/>
          </w:tcPr>
          <w:p w:rsidR="003B51E6" w:rsidRPr="00BE4DD8" w:rsidRDefault="003B51E6" w:rsidP="008461D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Местная общественная организация г.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ижневартовска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 "ПОИСК ПРОПАВШИХ ЛЮДЕЙ "АЗИМУТ"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Дорога памяти. Найти и не терять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499 311,00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474 602,68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973 913,68</w:t>
            </w:r>
          </w:p>
        </w:tc>
        <w:tc>
          <w:tcPr>
            <w:tcW w:w="3412" w:type="dxa"/>
          </w:tcPr>
          <w:p w:rsidR="003B51E6" w:rsidRPr="00BE4DD8" w:rsidRDefault="003B51E6" w:rsidP="008461D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Поддержка институтов гражданского общества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"ЦЕНТР СОЦИАЛЬНОЙ РЕАБИЛИТАЦИИ "ФЕНИКС"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пагубных зависимостей ПРАВО НА ЖИЗНЬ!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285 385,00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122 320,00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407 705,00</w:t>
            </w:r>
          </w:p>
        </w:tc>
        <w:tc>
          <w:tcPr>
            <w:tcW w:w="3412" w:type="dxa"/>
          </w:tcPr>
          <w:p w:rsidR="003B51E6" w:rsidRPr="00BE4DD8" w:rsidRDefault="003B51E6" w:rsidP="008461D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Охрана здоровья, пропаганда здорового образа жизни, физической культуры и спорта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Ханты-Мансийского автономного округа-Югры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"ЦЕНТР ПОДДЕРЖКИ СЕМЬИ"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"Растем вместе" - клубные встречи для родителей и детей раннего дошкольного возраста</w:t>
            </w: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499 961,00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1 530 587,00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2 030 548,00</w:t>
            </w:r>
          </w:p>
        </w:tc>
        <w:tc>
          <w:tcPr>
            <w:tcW w:w="3412" w:type="dxa"/>
          </w:tcPr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Семья, материнство, отцовство и детство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общественная организация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"ФЕДЕРАЦИЯ ВОЛЕЙБОЛА ХАНТЫ-МАНСИЙСКОГО АВТОНОМНОГО ОКРУГА"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Виртуальный Музей волейбола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999 950,00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611 840,00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1 611 790,00</w:t>
            </w:r>
          </w:p>
        </w:tc>
        <w:tc>
          <w:tcPr>
            <w:tcW w:w="3412" w:type="dxa"/>
          </w:tcPr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Охрана здоровья, пропаганда здорового образа жизни, физической культуры и спорта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общественная организация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"ЦЕНТР КОРЕННЫХ НАРОДОВ СЕВЕРА "ТОР-НАЙ (ОГНИЦА)"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творческого объединения финно-угорских народов «Живая нить»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1 043 288,90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1 170 816,34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2 214 105,24</w:t>
            </w:r>
          </w:p>
        </w:tc>
        <w:tc>
          <w:tcPr>
            <w:tcW w:w="3412" w:type="dxa"/>
          </w:tcPr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Межнациональное и межконфессиональное согласие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общественная организация Ханты-Мансийского автономного округа-Югры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"МНОГОДЕТНАЯ СЕМЬЯ И СЕМЬЯ С РЕБЕНКОМ ИНВАЛИДОМ"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Социально-культурная деятельность семей с детьми, находящихся в трудной жизненной ситуации, «Все в твоих руках»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499 520,00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2 158 884,00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2 658 404,00</w:t>
            </w:r>
          </w:p>
        </w:tc>
        <w:tc>
          <w:tcPr>
            <w:tcW w:w="3412" w:type="dxa"/>
          </w:tcPr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Семья, материнство, отцовство и детство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анты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ансийского автономного округа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 "АССОЦИАЦИЯ ВЕТЕРАНОВ ПОДРАЗДЕЛЕНИЙ СПЕЦИАЛЬНОГО НАЗНАЧЕНИЯ "СПЕЦНАЗОВСКОЕ БРАТСТВО"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Открытый турнир RUBICON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302 080,00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3 427 527,00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3 729 607,00</w:t>
            </w:r>
          </w:p>
        </w:tc>
        <w:tc>
          <w:tcPr>
            <w:tcW w:w="3412" w:type="dxa"/>
          </w:tcPr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Охрана здоровья, пропаганда здорового образа жизни, физической культуры и спорта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8461D3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гражданского воспитания населения 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"ГОРДОСТЬ НАЦИИ"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национальных культур "Мир нашему дому"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498 585,00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389 464,00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888 049,00</w:t>
            </w:r>
          </w:p>
        </w:tc>
        <w:tc>
          <w:tcPr>
            <w:tcW w:w="3412" w:type="dxa"/>
          </w:tcPr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Межнациональное и межконфессиональное согласие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8461D3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историко-культурная научная организация 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"СИБИРСКОЕ НАСЛЕДИЕ"</w:t>
            </w:r>
          </w:p>
        </w:tc>
        <w:tc>
          <w:tcPr>
            <w:tcW w:w="3568" w:type="dxa"/>
          </w:tcPr>
          <w:p w:rsidR="003B51E6" w:rsidRPr="008461D3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Сибирский двор из века XVII в век XXI (реконструкция посадской усадьбы города Берёзов XVII-XVIII вв.)</w:t>
            </w: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1 687 458,00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2 470 290,00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4 157 748,00 </w:t>
            </w:r>
          </w:p>
        </w:tc>
        <w:tc>
          <w:tcPr>
            <w:tcW w:w="3412" w:type="dxa"/>
          </w:tcPr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Культура и искусство</w:t>
            </w:r>
          </w:p>
        </w:tc>
      </w:tr>
      <w:tr w:rsidR="003B51E6" w:rsidRPr="00BE4DD8" w:rsidTr="003B51E6">
        <w:trPr>
          <w:trHeight w:val="85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местная общественная организация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"МОЛДАВСКИЙ НАЦИОНАЛЬНО-КУЛЬТУРНЫЙ ЦЕНТР "НУФЭРУЛ АЛБ" ("БЕЛАЯ ЛИЛИЯ")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этнокультурный фестиваль "Ладошка Дружбы"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3B51E6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411 487,22</w:t>
            </w:r>
          </w:p>
        </w:tc>
        <w:tc>
          <w:tcPr>
            <w:tcW w:w="2408" w:type="dxa"/>
          </w:tcPr>
          <w:p w:rsid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596 172,64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1 007 659,86</w:t>
            </w:r>
          </w:p>
        </w:tc>
        <w:tc>
          <w:tcPr>
            <w:tcW w:w="3412" w:type="dxa"/>
          </w:tcPr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Межнациональное и межконфессиональное согласие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помощи нуждающимся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"ДОБРО БЕЗ ГРАНИЦ"</w:t>
            </w:r>
          </w:p>
        </w:tc>
        <w:tc>
          <w:tcPr>
            <w:tcW w:w="3568" w:type="dxa"/>
          </w:tcPr>
          <w:p w:rsidR="003B51E6" w:rsidRPr="008461D3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комплексной реабилитации и </w:t>
            </w:r>
            <w:proofErr w:type="spellStart"/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 с ограниченными возможностями здоровья «Детство на кончиках пальцев»</w:t>
            </w:r>
          </w:p>
        </w:tc>
        <w:tc>
          <w:tcPr>
            <w:tcW w:w="1551" w:type="dxa"/>
          </w:tcPr>
          <w:p w:rsidR="003B51E6" w:rsidRPr="008461D3" w:rsidRDefault="008461D3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787 269,00</w:t>
            </w:r>
          </w:p>
        </w:tc>
        <w:tc>
          <w:tcPr>
            <w:tcW w:w="2408" w:type="dxa"/>
          </w:tcPr>
          <w:p w:rsidR="008461D3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2 813 560,56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3 600 829,56</w:t>
            </w:r>
          </w:p>
        </w:tc>
        <w:tc>
          <w:tcPr>
            <w:tcW w:w="3412" w:type="dxa"/>
          </w:tcPr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</w:tc>
      </w:tr>
      <w:tr w:rsidR="003B51E6" w:rsidRPr="00BE4DD8" w:rsidTr="008461D3">
        <w:trPr>
          <w:trHeight w:val="1234"/>
        </w:trPr>
        <w:tc>
          <w:tcPr>
            <w:tcW w:w="674" w:type="dxa"/>
          </w:tcPr>
          <w:p w:rsidR="003B51E6" w:rsidRPr="008461D3" w:rsidRDefault="003B51E6" w:rsidP="008461D3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3B51E6" w:rsidRPr="003B51E6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Некоммерческое партнерство </w:t>
            </w:r>
            <w:r w:rsidR="003B51E6" w:rsidRPr="003B51E6">
              <w:rPr>
                <w:rFonts w:ascii="Times New Roman" w:hAnsi="Times New Roman" w:cs="Times New Roman"/>
                <w:sz w:val="24"/>
                <w:szCs w:val="24"/>
              </w:rPr>
              <w:t>"КООРДИНАЦИОННЫЙ ЦЕНТР СОЦИАЛЬНЫХ ПРОЕКТОВ"</w:t>
            </w:r>
          </w:p>
        </w:tc>
        <w:tc>
          <w:tcPr>
            <w:tcW w:w="3568" w:type="dxa"/>
          </w:tcPr>
          <w:p w:rsidR="003B51E6" w:rsidRPr="003B51E6" w:rsidRDefault="003B51E6" w:rsidP="008461D3">
            <w:p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Детский короткометражный сериал «Школьные истории. Каникулы»</w:t>
            </w:r>
          </w:p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3B51E6" w:rsidRPr="008461D3" w:rsidRDefault="008461D3" w:rsidP="008461D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2 420 033,75</w:t>
            </w:r>
          </w:p>
        </w:tc>
        <w:tc>
          <w:tcPr>
            <w:tcW w:w="2408" w:type="dxa"/>
          </w:tcPr>
          <w:p w:rsidR="003B51E6" w:rsidRPr="008461D3" w:rsidRDefault="008461D3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1 325 319,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61D3">
              <w:rPr>
                <w:rFonts w:ascii="Times New Roman" w:hAnsi="Times New Roman" w:cs="Times New Roman"/>
                <w:sz w:val="24"/>
                <w:szCs w:val="24"/>
              </w:rPr>
              <w:t>/ 3 745 352,95</w:t>
            </w:r>
          </w:p>
        </w:tc>
        <w:tc>
          <w:tcPr>
            <w:tcW w:w="3412" w:type="dxa"/>
          </w:tcPr>
          <w:p w:rsidR="003B51E6" w:rsidRPr="003B51E6" w:rsidRDefault="003B51E6" w:rsidP="0084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1E6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</w:tc>
      </w:tr>
    </w:tbl>
    <w:p w:rsidR="00F01F42" w:rsidRPr="00F01F42" w:rsidRDefault="00F01F42" w:rsidP="00F01F4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01F42" w:rsidRPr="00F01F42" w:rsidSect="00BE4DD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4AE5"/>
    <w:multiLevelType w:val="hybridMultilevel"/>
    <w:tmpl w:val="0038D5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1E3F35"/>
    <w:multiLevelType w:val="hybridMultilevel"/>
    <w:tmpl w:val="096A9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63B9D"/>
    <w:multiLevelType w:val="hybridMultilevel"/>
    <w:tmpl w:val="7DF6E2BC"/>
    <w:lvl w:ilvl="0" w:tplc="CED8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E91217"/>
    <w:multiLevelType w:val="hybridMultilevel"/>
    <w:tmpl w:val="C580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EA"/>
    <w:rsid w:val="002218AF"/>
    <w:rsid w:val="003B51E6"/>
    <w:rsid w:val="005059D3"/>
    <w:rsid w:val="008461D3"/>
    <w:rsid w:val="00A90820"/>
    <w:rsid w:val="00AA34C3"/>
    <w:rsid w:val="00AD738B"/>
    <w:rsid w:val="00AE78EA"/>
    <w:rsid w:val="00BE4DD8"/>
    <w:rsid w:val="00C05F4E"/>
    <w:rsid w:val="00C10A18"/>
    <w:rsid w:val="00C86944"/>
    <w:rsid w:val="00F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BBB5"/>
  <w15:docId w15:val="{324EC874-BE24-411F-9321-3C46C9CC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4D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E4D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nner-infolist-item-text">
    <w:name w:val="winner-info__list-item-text"/>
    <w:basedOn w:val="a0"/>
    <w:rsid w:val="00BE4DD8"/>
  </w:style>
  <w:style w:type="character" w:customStyle="1" w:styleId="circle-barinfo-item-number">
    <w:name w:val="circle-bar__info-item-number"/>
    <w:basedOn w:val="a0"/>
    <w:rsid w:val="00BE4DD8"/>
  </w:style>
  <w:style w:type="character" w:customStyle="1" w:styleId="rubl">
    <w:name w:val="rubl"/>
    <w:basedOn w:val="a0"/>
    <w:rsid w:val="00BE4DD8"/>
  </w:style>
  <w:style w:type="table" w:customStyle="1" w:styleId="1">
    <w:name w:val="Сетка таблицы1"/>
    <w:basedOn w:val="a1"/>
    <w:next w:val="a3"/>
    <w:uiPriority w:val="59"/>
    <w:rsid w:val="00C8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3B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61D3"/>
    <w:pPr>
      <w:ind w:left="720"/>
      <w:contextualSpacing/>
    </w:pPr>
  </w:style>
  <w:style w:type="character" w:customStyle="1" w:styleId="layout">
    <w:name w:val="layout"/>
    <w:basedOn w:val="a0"/>
    <w:rsid w:val="008461D3"/>
  </w:style>
  <w:style w:type="table" w:customStyle="1" w:styleId="3">
    <w:name w:val="Сетка таблицы3"/>
    <w:basedOn w:val="a1"/>
    <w:next w:val="a3"/>
    <w:uiPriority w:val="59"/>
    <w:rsid w:val="00C1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0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A9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A9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Войтенкова Нина Сергеевна</cp:lastModifiedBy>
  <cp:revision>6</cp:revision>
  <dcterms:created xsi:type="dcterms:W3CDTF">2022-01-24T05:24:00Z</dcterms:created>
  <dcterms:modified xsi:type="dcterms:W3CDTF">2022-06-10T11:03:00Z</dcterms:modified>
</cp:coreProperties>
</file>