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3F" w:rsidRPr="00920802" w:rsidRDefault="008D293F" w:rsidP="00C34D7A">
      <w:pPr>
        <w:suppressAutoHyphens/>
        <w:jc w:val="center"/>
        <w:rPr>
          <w:b/>
          <w:sz w:val="28"/>
          <w:szCs w:val="28"/>
        </w:rPr>
      </w:pPr>
      <w:r w:rsidRPr="00920802">
        <w:rPr>
          <w:b/>
          <w:sz w:val="28"/>
          <w:szCs w:val="28"/>
        </w:rPr>
        <w:t>Информация</w:t>
      </w:r>
    </w:p>
    <w:p w:rsidR="008D293F" w:rsidRDefault="008D293F" w:rsidP="00C34D7A">
      <w:pPr>
        <w:suppressAutoHyphens/>
        <w:jc w:val="center"/>
        <w:rPr>
          <w:b/>
          <w:sz w:val="28"/>
          <w:szCs w:val="28"/>
        </w:rPr>
      </w:pPr>
      <w:r w:rsidRPr="00920802">
        <w:rPr>
          <w:b/>
          <w:sz w:val="28"/>
          <w:szCs w:val="28"/>
        </w:rPr>
        <w:t xml:space="preserve">о результатах контрольных мероприятий, проведенных департаментом </w:t>
      </w:r>
      <w:r w:rsidR="00D03CC1">
        <w:rPr>
          <w:b/>
          <w:sz w:val="28"/>
          <w:szCs w:val="28"/>
        </w:rPr>
        <w:t xml:space="preserve">  </w:t>
      </w:r>
      <w:r w:rsidRPr="00920802">
        <w:rPr>
          <w:b/>
          <w:sz w:val="28"/>
          <w:szCs w:val="28"/>
        </w:rPr>
        <w:t>по социальной политике администрации города в</w:t>
      </w:r>
      <w:r w:rsidR="00782DD0">
        <w:rPr>
          <w:b/>
          <w:sz w:val="28"/>
          <w:szCs w:val="28"/>
        </w:rPr>
        <w:t>о</w:t>
      </w:r>
      <w:r w:rsidRPr="00920802">
        <w:rPr>
          <w:b/>
          <w:sz w:val="28"/>
          <w:szCs w:val="28"/>
        </w:rPr>
        <w:t xml:space="preserve"> </w:t>
      </w:r>
      <w:r w:rsidR="00782DD0">
        <w:rPr>
          <w:b/>
          <w:sz w:val="28"/>
          <w:szCs w:val="28"/>
          <w:lang w:val="en-US"/>
        </w:rPr>
        <w:t>I</w:t>
      </w:r>
      <w:r w:rsidR="00981C8C">
        <w:rPr>
          <w:b/>
          <w:sz w:val="28"/>
          <w:szCs w:val="28"/>
          <w:lang w:val="en-US"/>
        </w:rPr>
        <w:t>I</w:t>
      </w:r>
      <w:r w:rsidRPr="00920802">
        <w:rPr>
          <w:b/>
          <w:sz w:val="28"/>
          <w:szCs w:val="28"/>
        </w:rPr>
        <w:t xml:space="preserve"> квартале 20</w:t>
      </w:r>
      <w:r>
        <w:rPr>
          <w:b/>
          <w:sz w:val="28"/>
          <w:szCs w:val="28"/>
        </w:rPr>
        <w:t>2</w:t>
      </w:r>
      <w:r w:rsidR="005903EC">
        <w:rPr>
          <w:b/>
          <w:sz w:val="28"/>
          <w:szCs w:val="28"/>
        </w:rPr>
        <w:t>6</w:t>
      </w:r>
      <w:r w:rsidRPr="00920802">
        <w:rPr>
          <w:b/>
          <w:sz w:val="28"/>
          <w:szCs w:val="28"/>
        </w:rPr>
        <w:t xml:space="preserve"> года</w:t>
      </w:r>
      <w:r w:rsidR="00C34D7A">
        <w:rPr>
          <w:b/>
          <w:sz w:val="28"/>
          <w:szCs w:val="28"/>
        </w:rPr>
        <w:t xml:space="preserve"> </w:t>
      </w:r>
      <w:r w:rsidR="00D03CC1">
        <w:rPr>
          <w:b/>
          <w:sz w:val="28"/>
          <w:szCs w:val="28"/>
        </w:rPr>
        <w:t xml:space="preserve">      </w:t>
      </w:r>
      <w:r w:rsidRPr="00920802">
        <w:rPr>
          <w:b/>
          <w:sz w:val="28"/>
          <w:szCs w:val="28"/>
        </w:rPr>
        <w:t xml:space="preserve">в отношении </w:t>
      </w:r>
      <w:r w:rsidR="00931A7C">
        <w:rPr>
          <w:b/>
          <w:sz w:val="28"/>
          <w:szCs w:val="28"/>
        </w:rPr>
        <w:t>подведомственных муниципальных</w:t>
      </w:r>
      <w:r w:rsidRPr="00920802">
        <w:rPr>
          <w:b/>
          <w:sz w:val="28"/>
          <w:szCs w:val="28"/>
        </w:rPr>
        <w:t xml:space="preserve"> учреждений</w:t>
      </w:r>
    </w:p>
    <w:p w:rsidR="00E4247F" w:rsidRDefault="00E4247F" w:rsidP="001F6F52">
      <w:pPr>
        <w:ind w:firstLine="708"/>
        <w:jc w:val="both"/>
        <w:rPr>
          <w:sz w:val="28"/>
          <w:szCs w:val="28"/>
        </w:rPr>
      </w:pPr>
    </w:p>
    <w:p w:rsidR="005903EC" w:rsidRPr="0016431D" w:rsidRDefault="004A458E" w:rsidP="005903EC">
      <w:pPr>
        <w:keepNext/>
        <w:tabs>
          <w:tab w:val="left" w:pos="0"/>
          <w:tab w:val="left" w:pos="567"/>
          <w:tab w:val="left" w:pos="709"/>
        </w:tabs>
        <w:suppressAutoHyphens/>
        <w:ind w:right="-1"/>
        <w:jc w:val="both"/>
        <w:outlineLvl w:val="5"/>
        <w:rPr>
          <w:sz w:val="28"/>
          <w:szCs w:val="28"/>
        </w:rPr>
      </w:pPr>
      <w:r w:rsidRPr="0016431D">
        <w:rPr>
          <w:sz w:val="28"/>
          <w:szCs w:val="28"/>
        </w:rPr>
        <w:t xml:space="preserve">        </w:t>
      </w:r>
      <w:r w:rsidR="008D293F" w:rsidRPr="0016431D">
        <w:rPr>
          <w:sz w:val="28"/>
          <w:szCs w:val="28"/>
        </w:rPr>
        <w:t>В соответствии с планом проверок на 202</w:t>
      </w:r>
      <w:r w:rsidR="005903EC">
        <w:rPr>
          <w:sz w:val="28"/>
          <w:szCs w:val="28"/>
        </w:rPr>
        <w:t>6</w:t>
      </w:r>
      <w:r w:rsidR="008D293F" w:rsidRPr="0016431D">
        <w:rPr>
          <w:sz w:val="28"/>
          <w:szCs w:val="28"/>
        </w:rPr>
        <w:t xml:space="preserve"> год, </w:t>
      </w:r>
      <w:r w:rsidR="00A44B2A">
        <w:rPr>
          <w:sz w:val="28"/>
          <w:szCs w:val="28"/>
        </w:rPr>
        <w:t>на основании</w:t>
      </w:r>
      <w:r w:rsidR="008D293F" w:rsidRPr="0016431D">
        <w:rPr>
          <w:sz w:val="28"/>
          <w:szCs w:val="28"/>
        </w:rPr>
        <w:t xml:space="preserve"> </w:t>
      </w:r>
      <w:r w:rsidR="00352DD5">
        <w:rPr>
          <w:sz w:val="28"/>
          <w:szCs w:val="28"/>
        </w:rPr>
        <w:t>распоряжени</w:t>
      </w:r>
      <w:r w:rsidR="00A44B2A">
        <w:rPr>
          <w:sz w:val="28"/>
          <w:szCs w:val="28"/>
        </w:rPr>
        <w:t>я</w:t>
      </w:r>
      <w:r w:rsidR="008D293F" w:rsidRPr="0016431D">
        <w:rPr>
          <w:bCs/>
          <w:sz w:val="28"/>
          <w:szCs w:val="28"/>
        </w:rPr>
        <w:t xml:space="preserve"> </w:t>
      </w:r>
      <w:r w:rsidR="008D293F" w:rsidRPr="0016431D">
        <w:rPr>
          <w:sz w:val="28"/>
          <w:szCs w:val="28"/>
        </w:rPr>
        <w:t xml:space="preserve">администрации города от </w:t>
      </w:r>
      <w:r w:rsidR="005903EC">
        <w:rPr>
          <w:sz w:val="28"/>
          <w:szCs w:val="28"/>
        </w:rPr>
        <w:t>31.10</w:t>
      </w:r>
      <w:r w:rsidR="008D293F" w:rsidRPr="0016431D">
        <w:rPr>
          <w:sz w:val="28"/>
          <w:szCs w:val="28"/>
        </w:rPr>
        <w:t>.202</w:t>
      </w:r>
      <w:r w:rsidR="005903EC">
        <w:rPr>
          <w:sz w:val="28"/>
          <w:szCs w:val="28"/>
        </w:rPr>
        <w:t>5</w:t>
      </w:r>
      <w:r w:rsidR="008D293F" w:rsidRPr="0016431D">
        <w:rPr>
          <w:sz w:val="28"/>
          <w:szCs w:val="28"/>
        </w:rPr>
        <w:t xml:space="preserve"> №</w:t>
      </w:r>
      <w:r w:rsidR="005903EC">
        <w:rPr>
          <w:sz w:val="28"/>
          <w:szCs w:val="28"/>
        </w:rPr>
        <w:t>663</w:t>
      </w:r>
      <w:r w:rsidR="00352DD5">
        <w:rPr>
          <w:sz w:val="28"/>
          <w:szCs w:val="28"/>
        </w:rPr>
        <w:t>-р</w:t>
      </w:r>
      <w:r w:rsidR="008D293F" w:rsidRPr="0016431D">
        <w:rPr>
          <w:sz w:val="28"/>
          <w:szCs w:val="28"/>
        </w:rPr>
        <w:t xml:space="preserve"> </w:t>
      </w:r>
      <w:r w:rsidR="00397282" w:rsidRPr="0016431D">
        <w:rPr>
          <w:sz w:val="28"/>
          <w:szCs w:val="28"/>
        </w:rPr>
        <w:t>"</w:t>
      </w:r>
      <w:r w:rsidR="00352DD5" w:rsidRPr="00352DD5">
        <w:rPr>
          <w:sz w:val="28"/>
          <w:szCs w:val="28"/>
        </w:rPr>
        <w:t>Об утверждении плана осуществления ведомственного контроля за соблюдением трудового законодательства и иных нормативных правовых актов, содержащих нормы трудово</w:t>
      </w:r>
      <w:r w:rsidR="00352DD5">
        <w:rPr>
          <w:sz w:val="28"/>
          <w:szCs w:val="28"/>
        </w:rPr>
        <w:t>го права, департаментом</w:t>
      </w:r>
      <w:r w:rsidR="00352DD5" w:rsidRPr="00352DD5">
        <w:rPr>
          <w:sz w:val="28"/>
          <w:szCs w:val="28"/>
        </w:rPr>
        <w:t xml:space="preserve"> по социальной политике администрации города на 202</w:t>
      </w:r>
      <w:r w:rsidR="005903EC">
        <w:rPr>
          <w:sz w:val="28"/>
          <w:szCs w:val="28"/>
        </w:rPr>
        <w:t>6</w:t>
      </w:r>
      <w:r w:rsidR="00352DD5" w:rsidRPr="00352DD5">
        <w:rPr>
          <w:sz w:val="28"/>
          <w:szCs w:val="28"/>
        </w:rPr>
        <w:t xml:space="preserve"> год</w:t>
      </w:r>
      <w:r w:rsidR="00397282" w:rsidRPr="0016431D">
        <w:rPr>
          <w:sz w:val="28"/>
          <w:szCs w:val="28"/>
        </w:rPr>
        <w:t>"</w:t>
      </w:r>
      <w:r w:rsidR="00DA5C3C">
        <w:rPr>
          <w:sz w:val="28"/>
          <w:szCs w:val="28"/>
        </w:rPr>
        <w:t>,</w:t>
      </w:r>
      <w:r w:rsidR="0073662F" w:rsidRPr="0016431D">
        <w:rPr>
          <w:sz w:val="28"/>
          <w:szCs w:val="28"/>
        </w:rPr>
        <w:t xml:space="preserve"> </w:t>
      </w:r>
      <w:r w:rsidR="008D293F" w:rsidRPr="0016431D">
        <w:rPr>
          <w:sz w:val="28"/>
          <w:szCs w:val="28"/>
        </w:rPr>
        <w:t>в</w:t>
      </w:r>
      <w:r w:rsidR="00782DD0">
        <w:rPr>
          <w:sz w:val="28"/>
          <w:szCs w:val="28"/>
        </w:rPr>
        <w:t>о</w:t>
      </w:r>
      <w:r w:rsidR="008D293F" w:rsidRPr="0016431D">
        <w:rPr>
          <w:sz w:val="28"/>
          <w:szCs w:val="28"/>
        </w:rPr>
        <w:t xml:space="preserve"> </w:t>
      </w:r>
      <w:r w:rsidR="00981C8C" w:rsidRPr="0016431D">
        <w:rPr>
          <w:sz w:val="28"/>
          <w:szCs w:val="28"/>
          <w:lang w:val="en-US"/>
        </w:rPr>
        <w:t>I</w:t>
      </w:r>
      <w:r w:rsidR="00782DD0">
        <w:rPr>
          <w:sz w:val="28"/>
          <w:szCs w:val="28"/>
          <w:lang w:val="en-US"/>
        </w:rPr>
        <w:t>I</w:t>
      </w:r>
      <w:r w:rsidR="008D293F" w:rsidRPr="0016431D">
        <w:rPr>
          <w:sz w:val="28"/>
          <w:szCs w:val="28"/>
        </w:rPr>
        <w:t xml:space="preserve"> квартале 202</w:t>
      </w:r>
      <w:r w:rsidR="005903EC">
        <w:rPr>
          <w:sz w:val="28"/>
          <w:szCs w:val="28"/>
        </w:rPr>
        <w:t>6</w:t>
      </w:r>
      <w:r w:rsidR="008D293F" w:rsidRPr="0016431D">
        <w:rPr>
          <w:sz w:val="28"/>
          <w:szCs w:val="28"/>
        </w:rPr>
        <w:t xml:space="preserve"> года специалистами департамента</w:t>
      </w:r>
      <w:r w:rsidR="00352DD5">
        <w:rPr>
          <w:sz w:val="28"/>
          <w:szCs w:val="28"/>
        </w:rPr>
        <w:t xml:space="preserve">                             </w:t>
      </w:r>
      <w:r w:rsidR="008D293F" w:rsidRPr="0016431D">
        <w:rPr>
          <w:sz w:val="28"/>
          <w:szCs w:val="28"/>
        </w:rPr>
        <w:t xml:space="preserve"> по социальной политике администрации города проведен</w:t>
      </w:r>
      <w:r w:rsidR="00782DD0">
        <w:rPr>
          <w:sz w:val="28"/>
          <w:szCs w:val="28"/>
        </w:rPr>
        <w:t>а</w:t>
      </w:r>
      <w:r w:rsidR="008D293F" w:rsidRPr="0016431D">
        <w:rPr>
          <w:sz w:val="28"/>
          <w:szCs w:val="28"/>
        </w:rPr>
        <w:t xml:space="preserve"> проверк</w:t>
      </w:r>
      <w:r w:rsidR="00782DD0">
        <w:rPr>
          <w:sz w:val="28"/>
          <w:szCs w:val="28"/>
        </w:rPr>
        <w:t>а</w:t>
      </w:r>
      <w:r w:rsidR="0073662F" w:rsidRPr="0016431D">
        <w:rPr>
          <w:sz w:val="28"/>
          <w:szCs w:val="28"/>
        </w:rPr>
        <w:t xml:space="preserve"> </w:t>
      </w:r>
      <w:r w:rsidR="00352DD5">
        <w:rPr>
          <w:sz w:val="28"/>
          <w:szCs w:val="28"/>
        </w:rPr>
        <w:t xml:space="preserve">                              по н</w:t>
      </w:r>
      <w:r w:rsidR="00352DD5" w:rsidRPr="003F453A">
        <w:rPr>
          <w:sz w:val="28"/>
          <w:szCs w:val="28"/>
        </w:rPr>
        <w:t>ачислени</w:t>
      </w:r>
      <w:r w:rsidR="00352DD5">
        <w:rPr>
          <w:sz w:val="28"/>
          <w:szCs w:val="28"/>
        </w:rPr>
        <w:t>ю</w:t>
      </w:r>
      <w:r w:rsidR="00352DD5" w:rsidRPr="003F453A">
        <w:rPr>
          <w:sz w:val="28"/>
          <w:szCs w:val="28"/>
        </w:rPr>
        <w:t xml:space="preserve"> заработной платы</w:t>
      </w:r>
      <w:r w:rsidR="00352DD5">
        <w:rPr>
          <w:sz w:val="28"/>
          <w:szCs w:val="28"/>
        </w:rPr>
        <w:t>,</w:t>
      </w:r>
      <w:r w:rsidR="00352DD5" w:rsidRPr="003F453A">
        <w:rPr>
          <w:sz w:val="28"/>
          <w:szCs w:val="28"/>
        </w:rPr>
        <w:t xml:space="preserve"> правильности ведения </w:t>
      </w:r>
      <w:r w:rsidR="00352DD5">
        <w:rPr>
          <w:sz w:val="28"/>
          <w:szCs w:val="28"/>
        </w:rPr>
        <w:t>и</w:t>
      </w:r>
      <w:r w:rsidR="00352DD5" w:rsidRPr="003F453A">
        <w:rPr>
          <w:sz w:val="28"/>
          <w:szCs w:val="28"/>
        </w:rPr>
        <w:t xml:space="preserve"> исполнения режима рабочего времени,</w:t>
      </w:r>
      <w:r w:rsidR="00352DD5">
        <w:rPr>
          <w:sz w:val="28"/>
          <w:szCs w:val="28"/>
        </w:rPr>
        <w:t xml:space="preserve"> п</w:t>
      </w:r>
      <w:r w:rsidR="00352DD5" w:rsidRPr="008179B1">
        <w:rPr>
          <w:sz w:val="28"/>
          <w:szCs w:val="28"/>
        </w:rPr>
        <w:t xml:space="preserve">роверка первичных документов, характеризующих объем </w:t>
      </w:r>
      <w:r w:rsidR="00352DD5">
        <w:rPr>
          <w:sz w:val="28"/>
          <w:szCs w:val="28"/>
        </w:rPr>
        <w:t xml:space="preserve">                    </w:t>
      </w:r>
      <w:r w:rsidR="00352DD5" w:rsidRPr="008179B1">
        <w:rPr>
          <w:sz w:val="28"/>
          <w:szCs w:val="28"/>
        </w:rPr>
        <w:t xml:space="preserve">и качество оказания муниципальных услуг/работ, </w:t>
      </w:r>
      <w:r w:rsidR="00352DD5">
        <w:rPr>
          <w:bCs/>
          <w:sz w:val="28"/>
          <w:szCs w:val="28"/>
        </w:rPr>
        <w:t>о</w:t>
      </w:r>
      <w:r w:rsidR="00352DD5" w:rsidRPr="008179B1">
        <w:rPr>
          <w:bCs/>
          <w:sz w:val="28"/>
          <w:szCs w:val="28"/>
        </w:rPr>
        <w:t>беспечение учреждением публичности своей деятельности, в том числе информационной доступности муниципальных услуг (выполнение работ)</w:t>
      </w:r>
      <w:r w:rsidR="00352DD5">
        <w:rPr>
          <w:bCs/>
          <w:sz w:val="28"/>
          <w:szCs w:val="28"/>
        </w:rPr>
        <w:t>,</w:t>
      </w:r>
      <w:r w:rsidR="00352DD5" w:rsidRPr="003F453A">
        <w:rPr>
          <w:sz w:val="28"/>
          <w:szCs w:val="28"/>
        </w:rPr>
        <w:t xml:space="preserve"> ответственности</w:t>
      </w:r>
      <w:r w:rsidR="00352DD5" w:rsidRPr="00053320">
        <w:rPr>
          <w:sz w:val="28"/>
          <w:szCs w:val="28"/>
        </w:rPr>
        <w:t xml:space="preserve"> </w:t>
      </w:r>
      <w:r w:rsidR="00352DD5" w:rsidRPr="007934AE">
        <w:rPr>
          <w:sz w:val="28"/>
          <w:szCs w:val="28"/>
        </w:rPr>
        <w:t xml:space="preserve">работников </w:t>
      </w:r>
      <w:r w:rsidR="00352DD5">
        <w:rPr>
          <w:sz w:val="28"/>
          <w:szCs w:val="28"/>
        </w:rPr>
        <w:t>м</w:t>
      </w:r>
      <w:r w:rsidR="00352DD5" w:rsidRPr="007934AE">
        <w:rPr>
          <w:sz w:val="28"/>
          <w:szCs w:val="28"/>
        </w:rPr>
        <w:t xml:space="preserve">униципального </w:t>
      </w:r>
      <w:r w:rsidR="00352DD5">
        <w:rPr>
          <w:sz w:val="28"/>
          <w:szCs w:val="28"/>
        </w:rPr>
        <w:t>бюджетного</w:t>
      </w:r>
      <w:r w:rsidR="00352DD5" w:rsidRPr="007934AE">
        <w:rPr>
          <w:sz w:val="28"/>
          <w:szCs w:val="28"/>
        </w:rPr>
        <w:t xml:space="preserve"> учреждения</w:t>
      </w:r>
      <w:r w:rsidR="00352DD5" w:rsidRPr="007B6026">
        <w:rPr>
          <w:sz w:val="28"/>
          <w:szCs w:val="28"/>
        </w:rPr>
        <w:t xml:space="preserve"> </w:t>
      </w:r>
      <w:r w:rsidR="00F9581C" w:rsidRPr="009322E7">
        <w:rPr>
          <w:sz w:val="28"/>
          <w:szCs w:val="28"/>
        </w:rPr>
        <w:t>"</w:t>
      </w:r>
      <w:r w:rsidR="005903EC">
        <w:rPr>
          <w:sz w:val="28"/>
          <w:szCs w:val="28"/>
        </w:rPr>
        <w:t>Библиотечно-информационная система</w:t>
      </w:r>
      <w:r w:rsidR="00352DD5" w:rsidRPr="007B6026">
        <w:rPr>
          <w:sz w:val="28"/>
          <w:szCs w:val="28"/>
        </w:rPr>
        <w:t>"</w:t>
      </w:r>
      <w:r w:rsidR="005903EC">
        <w:rPr>
          <w:sz w:val="28"/>
          <w:szCs w:val="28"/>
        </w:rPr>
        <w:t xml:space="preserve"> и </w:t>
      </w:r>
      <w:r w:rsidR="005903EC">
        <w:rPr>
          <w:sz w:val="28"/>
          <w:szCs w:val="28"/>
        </w:rPr>
        <w:t xml:space="preserve">муниципального автономного учреждения дополнительного образования </w:t>
      </w:r>
      <w:r w:rsidR="005903EC" w:rsidRPr="009322E7">
        <w:rPr>
          <w:sz w:val="28"/>
          <w:szCs w:val="28"/>
        </w:rPr>
        <w:t>"</w:t>
      </w:r>
      <w:r w:rsidR="005903EC">
        <w:rPr>
          <w:sz w:val="28"/>
          <w:szCs w:val="28"/>
        </w:rPr>
        <w:t>Детская школа искусств №1</w:t>
      </w:r>
      <w:r w:rsidR="005903EC" w:rsidRPr="009322E7">
        <w:rPr>
          <w:sz w:val="28"/>
          <w:szCs w:val="28"/>
        </w:rPr>
        <w:t>"</w:t>
      </w:r>
      <w:r w:rsidR="005903EC" w:rsidRPr="0016431D">
        <w:rPr>
          <w:sz w:val="28"/>
          <w:szCs w:val="28"/>
        </w:rPr>
        <w:t>.</w:t>
      </w:r>
    </w:p>
    <w:p w:rsidR="00DA5C3C" w:rsidRPr="0000775B" w:rsidRDefault="00DA5C3C" w:rsidP="00DA5C3C">
      <w:pPr>
        <w:tabs>
          <w:tab w:val="left" w:pos="567"/>
        </w:tabs>
        <w:suppressAutoHyphens/>
        <w:jc w:val="both"/>
        <w:rPr>
          <w:sz w:val="28"/>
          <w:szCs w:val="28"/>
        </w:rPr>
      </w:pPr>
    </w:p>
    <w:p w:rsidR="002829C8" w:rsidRDefault="00F941C7" w:rsidP="005903EC">
      <w:pPr>
        <w:suppressAutoHyphens/>
        <w:ind w:firstLine="709"/>
        <w:jc w:val="both"/>
        <w:rPr>
          <w:sz w:val="28"/>
          <w:szCs w:val="28"/>
        </w:rPr>
      </w:pPr>
      <w:r w:rsidRPr="0000775B">
        <w:rPr>
          <w:sz w:val="28"/>
          <w:szCs w:val="28"/>
        </w:rPr>
        <w:t>Руководител</w:t>
      </w:r>
      <w:r w:rsidR="005903EC">
        <w:rPr>
          <w:sz w:val="28"/>
          <w:szCs w:val="28"/>
        </w:rPr>
        <w:t>ям</w:t>
      </w:r>
      <w:r w:rsidRPr="0000775B">
        <w:rPr>
          <w:sz w:val="28"/>
          <w:szCs w:val="28"/>
        </w:rPr>
        <w:t xml:space="preserve"> </w:t>
      </w:r>
      <w:r w:rsidR="003549A2">
        <w:rPr>
          <w:sz w:val="28"/>
          <w:szCs w:val="28"/>
        </w:rPr>
        <w:t>учреждени</w:t>
      </w:r>
      <w:r w:rsidR="005903EC">
        <w:rPr>
          <w:sz w:val="28"/>
          <w:szCs w:val="28"/>
        </w:rPr>
        <w:t>й</w:t>
      </w:r>
      <w:r w:rsidR="003549A2">
        <w:rPr>
          <w:sz w:val="28"/>
          <w:szCs w:val="28"/>
        </w:rPr>
        <w:t xml:space="preserve"> </w:t>
      </w:r>
      <w:bookmarkStart w:id="0" w:name="_GoBack"/>
      <w:bookmarkEnd w:id="0"/>
      <w:r w:rsidRPr="0000775B">
        <w:rPr>
          <w:sz w:val="28"/>
          <w:szCs w:val="28"/>
        </w:rPr>
        <w:t>даны рекомендации</w:t>
      </w:r>
      <w:r w:rsidR="00E146AE" w:rsidRPr="008107DF">
        <w:rPr>
          <w:sz w:val="28"/>
          <w:szCs w:val="28"/>
        </w:rPr>
        <w:t>:</w:t>
      </w:r>
    </w:p>
    <w:p w:rsidR="004E373F" w:rsidRDefault="004E373F" w:rsidP="005903EC">
      <w:pPr>
        <w:tabs>
          <w:tab w:val="left" w:pos="1134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DA5C3C" w:rsidRPr="00DA5C3C" w:rsidRDefault="00F17E33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ежемесячный мониторинг, подаваемый в систему АИС </w:t>
      </w:r>
      <w:r w:rsidR="00F9581C" w:rsidRPr="009322E7">
        <w:rPr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Статистика</w:t>
      </w:r>
      <w:r w:rsidR="00F9581C" w:rsidRPr="009322E7">
        <w:rPr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направлять в адрес департамента по социальной политике администрации города посредство электронного документооборота.</w:t>
      </w:r>
    </w:p>
    <w:p w:rsidR="00DA5C3C" w:rsidRPr="00F17E33" w:rsidRDefault="00DA5C3C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C3C">
        <w:rPr>
          <w:rFonts w:ascii="Times New Roman" w:hAnsi="Times New Roman" w:cs="Times New Roman"/>
          <w:sz w:val="28"/>
          <w:szCs w:val="28"/>
        </w:rPr>
        <w:t>Внести изменения в Положение об ОТ Учреждения, в соответствии</w:t>
      </w:r>
      <w:r w:rsidR="00F17E33">
        <w:rPr>
          <w:rFonts w:ascii="Times New Roman" w:hAnsi="Times New Roman" w:cs="Times New Roman"/>
          <w:sz w:val="28"/>
          <w:szCs w:val="28"/>
        </w:rPr>
        <w:t xml:space="preserve"> </w:t>
      </w:r>
      <w:r w:rsidR="00F17E33">
        <w:rPr>
          <w:rFonts w:ascii="Times New Roman" w:hAnsi="Times New Roman" w:cs="Times New Roman"/>
          <w:sz w:val="28"/>
          <w:szCs w:val="28"/>
        </w:rPr>
        <w:br/>
      </w:r>
      <w:r w:rsidRPr="00F17E33">
        <w:rPr>
          <w:rFonts w:ascii="Times New Roman" w:hAnsi="Times New Roman" w:cs="Times New Roman"/>
          <w:sz w:val="28"/>
          <w:szCs w:val="28"/>
        </w:rPr>
        <w:t>с Положением №2</w:t>
      </w:r>
      <w:r w:rsidR="005903EC" w:rsidRPr="00F17E33">
        <w:rPr>
          <w:rFonts w:ascii="Times New Roman" w:hAnsi="Times New Roman" w:cs="Times New Roman"/>
          <w:sz w:val="28"/>
          <w:szCs w:val="28"/>
        </w:rPr>
        <w:t>49</w:t>
      </w:r>
      <w:r w:rsidRPr="00F17E33">
        <w:rPr>
          <w:rFonts w:ascii="Times New Roman" w:hAnsi="Times New Roman" w:cs="Times New Roman"/>
          <w:sz w:val="28"/>
          <w:szCs w:val="28"/>
        </w:rPr>
        <w:t>;</w:t>
      </w:r>
    </w:p>
    <w:p w:rsidR="005903EC" w:rsidRDefault="005903EC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03EC">
        <w:rPr>
          <w:rFonts w:ascii="Times New Roman" w:hAnsi="Times New Roman" w:cs="Times New Roman"/>
          <w:sz w:val="28"/>
          <w:szCs w:val="28"/>
        </w:rPr>
        <w:t>Провести внутренний финансовый контроль, с целью выявления аналогичных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E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начислениям на оплату труда </w:t>
      </w:r>
      <w:r w:rsidRPr="005903EC">
        <w:rPr>
          <w:rFonts w:ascii="Times New Roman" w:hAnsi="Times New Roman" w:cs="Times New Roman"/>
          <w:sz w:val="28"/>
          <w:szCs w:val="28"/>
        </w:rPr>
        <w:t>всем сотрудникам учреждения.</w:t>
      </w:r>
      <w:r w:rsidR="00DA5C3C" w:rsidRPr="00590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C3C" w:rsidRDefault="005903EC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Пересмотреть порядок учета рабочего времени, предусматривающий выбор способа заполнения табеля и дополнительные условные обозначения, применяемые при оформлении табеля учета использования рабочего времени</w:t>
      </w:r>
      <w:r w:rsidR="00DA5C3C" w:rsidRPr="005903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Изменения закрепить локальным актом учреждения.</w:t>
      </w:r>
    </w:p>
    <w:p w:rsidR="005903EC" w:rsidRDefault="005903EC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 изменения в трудовые догово</w:t>
      </w:r>
      <w:r w:rsidRPr="005903EC">
        <w:rPr>
          <w:rFonts w:ascii="Times New Roman" w:hAnsi="Times New Roman" w:cs="Times New Roman"/>
          <w:sz w:val="28"/>
          <w:szCs w:val="28"/>
        </w:rPr>
        <w:t xml:space="preserve">ра сотрудников </w:t>
      </w:r>
      <w:r w:rsidR="00F17E33">
        <w:rPr>
          <w:rFonts w:ascii="Times New Roman" w:hAnsi="Times New Roman" w:cs="Times New Roman"/>
          <w:sz w:val="28"/>
          <w:szCs w:val="28"/>
        </w:rPr>
        <w:br/>
      </w:r>
      <w:r w:rsidRPr="005903EC">
        <w:rPr>
          <w:rFonts w:ascii="Times New Roman" w:hAnsi="Times New Roman" w:cs="Times New Roman"/>
          <w:sz w:val="28"/>
          <w:szCs w:val="28"/>
        </w:rPr>
        <w:t>в соответствии с локально-правовыми актами учреждения.</w:t>
      </w:r>
    </w:p>
    <w:p w:rsidR="00F17E33" w:rsidRDefault="00F17E33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требования трудового законодательства при оформлении документов об увольнении работников учреждения.</w:t>
      </w:r>
    </w:p>
    <w:p w:rsidR="005903EC" w:rsidRPr="005903EC" w:rsidRDefault="005903EC" w:rsidP="00F17E33">
      <w:pPr>
        <w:pStyle w:val="a7"/>
        <w:numPr>
          <w:ilvl w:val="0"/>
          <w:numId w:val="5"/>
        </w:numPr>
        <w:tabs>
          <w:tab w:val="left" w:pos="993"/>
        </w:tabs>
        <w:suppressAutoHyphens/>
        <w:spacing w:after="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Пересмотреть </w:t>
      </w:r>
      <w:r w:rsidR="00F17E33">
        <w:rPr>
          <w:rFonts w:ascii="Times New Roman" w:hAnsi="Times New Roman" w:cs="Times New Roman"/>
          <w:sz w:val="28"/>
          <w:szCs w:val="28"/>
        </w:rPr>
        <w:t>форму и перечень заключенных договоров о полной индивидуальной материальной ответственности с работниками учреждения.</w:t>
      </w:r>
    </w:p>
    <w:p w:rsidR="006D5BFD" w:rsidRPr="008107DF" w:rsidRDefault="006D5BFD" w:rsidP="00537467">
      <w:pPr>
        <w:suppressAutoHyphens/>
        <w:spacing w:line="264" w:lineRule="auto"/>
        <w:jc w:val="both"/>
        <w:rPr>
          <w:sz w:val="28"/>
          <w:szCs w:val="28"/>
        </w:rPr>
      </w:pPr>
    </w:p>
    <w:p w:rsidR="005A363D" w:rsidRPr="008107DF" w:rsidRDefault="005A363D" w:rsidP="00EB43E5">
      <w:pPr>
        <w:suppressAutoHyphens/>
        <w:jc w:val="both"/>
        <w:rPr>
          <w:sz w:val="28"/>
          <w:szCs w:val="28"/>
        </w:rPr>
      </w:pPr>
    </w:p>
    <w:sectPr w:rsidR="005A363D" w:rsidRPr="008107DF" w:rsidSect="00F17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79E3"/>
    <w:multiLevelType w:val="hybridMultilevel"/>
    <w:tmpl w:val="D2D4A238"/>
    <w:lvl w:ilvl="0" w:tplc="F2207BD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1F3DBB"/>
    <w:multiLevelType w:val="hybridMultilevel"/>
    <w:tmpl w:val="A71EAF14"/>
    <w:lvl w:ilvl="0" w:tplc="6532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8A6E79"/>
    <w:multiLevelType w:val="multilevel"/>
    <w:tmpl w:val="57049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F85739"/>
    <w:multiLevelType w:val="hybridMultilevel"/>
    <w:tmpl w:val="85967450"/>
    <w:lvl w:ilvl="0" w:tplc="BA807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59C377B"/>
    <w:multiLevelType w:val="hybridMultilevel"/>
    <w:tmpl w:val="2788E8F6"/>
    <w:lvl w:ilvl="0" w:tplc="D0E8CD48">
      <w:start w:val="1"/>
      <w:numFmt w:val="decimal"/>
      <w:lvlText w:val="%1."/>
      <w:lvlJc w:val="left"/>
      <w:pPr>
        <w:ind w:left="921" w:hanging="49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B07F6"/>
    <w:rsid w:val="000005D2"/>
    <w:rsid w:val="0000775B"/>
    <w:rsid w:val="00027D0B"/>
    <w:rsid w:val="00044530"/>
    <w:rsid w:val="000D1ECB"/>
    <w:rsid w:val="00121F9A"/>
    <w:rsid w:val="0016431D"/>
    <w:rsid w:val="0016754B"/>
    <w:rsid w:val="001816D6"/>
    <w:rsid w:val="001B2CE6"/>
    <w:rsid w:val="001F6F52"/>
    <w:rsid w:val="00240425"/>
    <w:rsid w:val="00265C07"/>
    <w:rsid w:val="002729D3"/>
    <w:rsid w:val="002829C8"/>
    <w:rsid w:val="002C5583"/>
    <w:rsid w:val="002D1F3E"/>
    <w:rsid w:val="002D4E20"/>
    <w:rsid w:val="002E4424"/>
    <w:rsid w:val="002E67FB"/>
    <w:rsid w:val="002F2CB6"/>
    <w:rsid w:val="00322327"/>
    <w:rsid w:val="00336001"/>
    <w:rsid w:val="00337B1A"/>
    <w:rsid w:val="00352DD5"/>
    <w:rsid w:val="003549A2"/>
    <w:rsid w:val="00397282"/>
    <w:rsid w:val="003C54EF"/>
    <w:rsid w:val="003E02EF"/>
    <w:rsid w:val="003E2826"/>
    <w:rsid w:val="003E63DD"/>
    <w:rsid w:val="00444907"/>
    <w:rsid w:val="004614B6"/>
    <w:rsid w:val="004758C2"/>
    <w:rsid w:val="00476EF5"/>
    <w:rsid w:val="004A458E"/>
    <w:rsid w:val="004B2A0E"/>
    <w:rsid w:val="004D0BF3"/>
    <w:rsid w:val="004E373F"/>
    <w:rsid w:val="004E7C76"/>
    <w:rsid w:val="004F212C"/>
    <w:rsid w:val="00501451"/>
    <w:rsid w:val="005129C5"/>
    <w:rsid w:val="00524040"/>
    <w:rsid w:val="00537467"/>
    <w:rsid w:val="00551B8B"/>
    <w:rsid w:val="0055777B"/>
    <w:rsid w:val="00583689"/>
    <w:rsid w:val="005837EC"/>
    <w:rsid w:val="005903EC"/>
    <w:rsid w:val="0059178A"/>
    <w:rsid w:val="005A363D"/>
    <w:rsid w:val="005B2B9B"/>
    <w:rsid w:val="005F2BE4"/>
    <w:rsid w:val="0061370E"/>
    <w:rsid w:val="00615A02"/>
    <w:rsid w:val="0064560D"/>
    <w:rsid w:val="00680E6B"/>
    <w:rsid w:val="006B53D2"/>
    <w:rsid w:val="006C16BB"/>
    <w:rsid w:val="006D5BFD"/>
    <w:rsid w:val="006E07CF"/>
    <w:rsid w:val="006E7169"/>
    <w:rsid w:val="006F2827"/>
    <w:rsid w:val="00732BF8"/>
    <w:rsid w:val="0073662F"/>
    <w:rsid w:val="00756FDE"/>
    <w:rsid w:val="00782DD0"/>
    <w:rsid w:val="00787A98"/>
    <w:rsid w:val="007C6629"/>
    <w:rsid w:val="007D7C96"/>
    <w:rsid w:val="007F1619"/>
    <w:rsid w:val="007F728F"/>
    <w:rsid w:val="00801733"/>
    <w:rsid w:val="008107DF"/>
    <w:rsid w:val="0083521C"/>
    <w:rsid w:val="008577AB"/>
    <w:rsid w:val="00875885"/>
    <w:rsid w:val="008B49FE"/>
    <w:rsid w:val="008D293F"/>
    <w:rsid w:val="008E6B19"/>
    <w:rsid w:val="00912C18"/>
    <w:rsid w:val="00917374"/>
    <w:rsid w:val="00920194"/>
    <w:rsid w:val="00931A7C"/>
    <w:rsid w:val="009376D4"/>
    <w:rsid w:val="00945841"/>
    <w:rsid w:val="00955425"/>
    <w:rsid w:val="00967469"/>
    <w:rsid w:val="009774B1"/>
    <w:rsid w:val="00981C8C"/>
    <w:rsid w:val="00993D38"/>
    <w:rsid w:val="009A6C77"/>
    <w:rsid w:val="009B39F0"/>
    <w:rsid w:val="009B40FD"/>
    <w:rsid w:val="009B7421"/>
    <w:rsid w:val="009C435A"/>
    <w:rsid w:val="009C4D87"/>
    <w:rsid w:val="00A173C0"/>
    <w:rsid w:val="00A44B2A"/>
    <w:rsid w:val="00A53C91"/>
    <w:rsid w:val="00A75993"/>
    <w:rsid w:val="00A82E0F"/>
    <w:rsid w:val="00A93258"/>
    <w:rsid w:val="00AB0339"/>
    <w:rsid w:val="00AC2442"/>
    <w:rsid w:val="00AD7A8B"/>
    <w:rsid w:val="00AF6CAB"/>
    <w:rsid w:val="00B0160F"/>
    <w:rsid w:val="00B05AA2"/>
    <w:rsid w:val="00B20E9D"/>
    <w:rsid w:val="00B57354"/>
    <w:rsid w:val="00B61076"/>
    <w:rsid w:val="00B76B6E"/>
    <w:rsid w:val="00B905B3"/>
    <w:rsid w:val="00BA0C18"/>
    <w:rsid w:val="00C13988"/>
    <w:rsid w:val="00C34D7A"/>
    <w:rsid w:val="00C71FEC"/>
    <w:rsid w:val="00C7571E"/>
    <w:rsid w:val="00D03CC1"/>
    <w:rsid w:val="00D822BC"/>
    <w:rsid w:val="00DA5C3C"/>
    <w:rsid w:val="00DE4AC9"/>
    <w:rsid w:val="00E146AE"/>
    <w:rsid w:val="00E4247F"/>
    <w:rsid w:val="00E71886"/>
    <w:rsid w:val="00EA463A"/>
    <w:rsid w:val="00EB07F6"/>
    <w:rsid w:val="00EB43E5"/>
    <w:rsid w:val="00ED0104"/>
    <w:rsid w:val="00ED5852"/>
    <w:rsid w:val="00EF5643"/>
    <w:rsid w:val="00F17E33"/>
    <w:rsid w:val="00F4796B"/>
    <w:rsid w:val="00F538FA"/>
    <w:rsid w:val="00F6178A"/>
    <w:rsid w:val="00F84928"/>
    <w:rsid w:val="00F941C7"/>
    <w:rsid w:val="00F94D52"/>
    <w:rsid w:val="00F9581C"/>
    <w:rsid w:val="00FC6A24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1BC9"/>
  <w15:docId w15:val="{8F730B4F-0ABF-4BA5-B809-89F7EA61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D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D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F94D52"/>
    <w:pPr>
      <w:spacing w:before="100" w:beforeAutospacing="1" w:after="100" w:afterAutospacing="1"/>
      <w:ind w:left="357" w:hanging="357"/>
      <w:jc w:val="both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C71F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FE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D82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SL_Абзац списка,Bullet List,FooterText,numbered,Paragraphe de liste1,lp1"/>
    <w:basedOn w:val="a"/>
    <w:link w:val="a8"/>
    <w:uiPriority w:val="34"/>
    <w:qFormat/>
    <w:rsid w:val="001F6F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qFormat/>
    <w:rsid w:val="00044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00775B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a0"/>
    <w:link w:val="a9"/>
    <w:uiPriority w:val="99"/>
    <w:rsid w:val="0000775B"/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Абзац списка Знак"/>
    <w:aliases w:val="SL_Абзац списка Знак,Bullet List Знак,FooterText Знак,numbered Знак,Paragraphe de liste1 Знак,lp1 Знак"/>
    <w:link w:val="a7"/>
    <w:uiPriority w:val="34"/>
    <w:locked/>
    <w:rsid w:val="004E3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Двинянинова Мария Григорьева</dc:creator>
  <cp:keywords/>
  <dc:description/>
  <cp:lastModifiedBy>Ильясова Алия Ринатовна</cp:lastModifiedBy>
  <cp:revision>109</cp:revision>
  <cp:lastPrinted>2022-03-15T05:48:00Z</cp:lastPrinted>
  <dcterms:created xsi:type="dcterms:W3CDTF">2020-01-21T07:57:00Z</dcterms:created>
  <dcterms:modified xsi:type="dcterms:W3CDTF">2026-07-20T05:50:00Z</dcterms:modified>
</cp:coreProperties>
</file>