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5B5" w:rsidRPr="002E6C08" w:rsidRDefault="00B24E03" w:rsidP="00122B66">
      <w:pPr>
        <w:pStyle w:val="a9"/>
        <w:rPr>
          <w:rFonts w:ascii="Times New Roman" w:hAnsi="Times New Roman"/>
          <w:sz w:val="24"/>
          <w:szCs w:val="24"/>
        </w:rPr>
      </w:pPr>
      <w:r w:rsidRPr="002E6C08">
        <w:rPr>
          <w:sz w:val="24"/>
          <w:szCs w:val="24"/>
        </w:rPr>
        <w:t xml:space="preserve">                                                                       </w:t>
      </w:r>
      <w:r w:rsidR="00122B66" w:rsidRPr="002E6C08">
        <w:rPr>
          <w:sz w:val="24"/>
          <w:szCs w:val="24"/>
        </w:rPr>
        <w:t xml:space="preserve">                                  </w:t>
      </w:r>
      <w:r w:rsidR="002E6C08">
        <w:rPr>
          <w:sz w:val="24"/>
          <w:szCs w:val="24"/>
        </w:rPr>
        <w:t xml:space="preserve">                         </w:t>
      </w:r>
      <w:r w:rsidR="00B5017D">
        <w:rPr>
          <w:sz w:val="24"/>
          <w:szCs w:val="24"/>
        </w:rPr>
        <w:t xml:space="preserve"> </w:t>
      </w:r>
      <w:r w:rsidR="001F05B5" w:rsidRPr="002E6C08">
        <w:rPr>
          <w:rFonts w:ascii="Times New Roman" w:hAnsi="Times New Roman"/>
          <w:sz w:val="24"/>
          <w:szCs w:val="24"/>
        </w:rPr>
        <w:t>Приложение</w:t>
      </w:r>
      <w:r w:rsidR="0006612A" w:rsidRPr="002E6C08">
        <w:rPr>
          <w:rFonts w:ascii="Times New Roman" w:hAnsi="Times New Roman"/>
          <w:sz w:val="24"/>
          <w:szCs w:val="24"/>
        </w:rPr>
        <w:t xml:space="preserve"> 3</w:t>
      </w:r>
      <w:r w:rsidR="001F05B5" w:rsidRPr="002E6C08">
        <w:rPr>
          <w:rFonts w:ascii="Times New Roman" w:hAnsi="Times New Roman"/>
          <w:sz w:val="24"/>
          <w:szCs w:val="24"/>
        </w:rPr>
        <w:t xml:space="preserve"> </w:t>
      </w:r>
    </w:p>
    <w:p w:rsidR="001F05B5" w:rsidRPr="002E6C08" w:rsidRDefault="001F05B5" w:rsidP="001F05B5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2E6C08">
        <w:rPr>
          <w:rFonts w:ascii="Times New Roman" w:hAnsi="Times New Roman"/>
          <w:sz w:val="24"/>
          <w:szCs w:val="24"/>
        </w:rPr>
        <w:t>к протоколу КЧС и ОПБ</w:t>
      </w:r>
    </w:p>
    <w:p w:rsidR="001F05B5" w:rsidRPr="002E6C08" w:rsidRDefault="001F05B5" w:rsidP="001F05B5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2E6C08">
        <w:rPr>
          <w:rFonts w:ascii="Times New Roman" w:hAnsi="Times New Roman"/>
          <w:sz w:val="24"/>
          <w:szCs w:val="24"/>
        </w:rPr>
        <w:t>города  Нижневартовска</w:t>
      </w:r>
    </w:p>
    <w:p w:rsidR="001F05B5" w:rsidRPr="002E6C08" w:rsidRDefault="005462CD" w:rsidP="00122B66">
      <w:pPr>
        <w:pStyle w:val="a9"/>
        <w:jc w:val="both"/>
        <w:rPr>
          <w:color w:val="FF0000"/>
          <w:sz w:val="24"/>
          <w:szCs w:val="24"/>
        </w:rPr>
      </w:pPr>
      <w:r w:rsidRPr="002E6C08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="00945B67" w:rsidRPr="002E6C08">
        <w:rPr>
          <w:rFonts w:ascii="Times New Roman" w:hAnsi="Times New Roman"/>
          <w:sz w:val="24"/>
          <w:szCs w:val="24"/>
        </w:rPr>
        <w:t xml:space="preserve">               </w:t>
      </w:r>
      <w:r w:rsidR="002E6C08">
        <w:rPr>
          <w:rFonts w:ascii="Times New Roman" w:hAnsi="Times New Roman"/>
          <w:sz w:val="24"/>
          <w:szCs w:val="24"/>
        </w:rPr>
        <w:t xml:space="preserve">                     </w:t>
      </w:r>
      <w:r w:rsidR="00D72551" w:rsidRPr="002E6C08">
        <w:rPr>
          <w:rFonts w:ascii="Times New Roman" w:hAnsi="Times New Roman"/>
          <w:sz w:val="24"/>
          <w:szCs w:val="24"/>
        </w:rPr>
        <w:t xml:space="preserve"> </w:t>
      </w:r>
      <w:r w:rsidR="001F05B5" w:rsidRPr="002E6C08">
        <w:rPr>
          <w:rFonts w:ascii="Times New Roman" w:hAnsi="Times New Roman"/>
          <w:sz w:val="24"/>
          <w:szCs w:val="24"/>
        </w:rPr>
        <w:t xml:space="preserve">от </w:t>
      </w:r>
      <w:r w:rsidR="0006612A" w:rsidRPr="002E6C08">
        <w:rPr>
          <w:rFonts w:ascii="Times New Roman" w:hAnsi="Times New Roman"/>
          <w:sz w:val="24"/>
          <w:szCs w:val="24"/>
        </w:rPr>
        <w:t>14.04.2026</w:t>
      </w:r>
      <w:r w:rsidRPr="002E6C08">
        <w:rPr>
          <w:rFonts w:ascii="Times New Roman" w:hAnsi="Times New Roman"/>
          <w:sz w:val="24"/>
          <w:szCs w:val="24"/>
        </w:rPr>
        <w:t xml:space="preserve"> №</w:t>
      </w:r>
      <w:r w:rsidR="0006612A" w:rsidRPr="002E6C08">
        <w:rPr>
          <w:rFonts w:ascii="Times New Roman" w:hAnsi="Times New Roman"/>
          <w:sz w:val="24"/>
          <w:szCs w:val="24"/>
        </w:rPr>
        <w:t>3</w:t>
      </w:r>
      <w:r w:rsidR="001F05B5" w:rsidRPr="002E6C08">
        <w:rPr>
          <w:rFonts w:ascii="Times New Roman" w:hAnsi="Times New Roman"/>
          <w:sz w:val="24"/>
          <w:szCs w:val="24"/>
        </w:rPr>
        <w:t xml:space="preserve"> </w:t>
      </w:r>
    </w:p>
    <w:p w:rsidR="001F05B5" w:rsidRPr="00C058B7" w:rsidRDefault="001F05B5" w:rsidP="001F05B5">
      <w:pPr>
        <w:pStyle w:val="a9"/>
        <w:ind w:firstLine="660"/>
        <w:jc w:val="both"/>
        <w:rPr>
          <w:rStyle w:val="FontStyle14"/>
          <w:b/>
          <w:sz w:val="28"/>
          <w:szCs w:val="28"/>
        </w:rPr>
      </w:pPr>
    </w:p>
    <w:p w:rsidR="00C848F1" w:rsidRPr="0004029C" w:rsidRDefault="00981265" w:rsidP="00981265">
      <w:pPr>
        <w:pStyle w:val="ad"/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  <w:b/>
          <w:sz w:val="30"/>
          <w:szCs w:val="30"/>
        </w:rPr>
      </w:pPr>
      <w:r w:rsidRPr="0004029C">
        <w:rPr>
          <w:rFonts w:ascii="Times New Roman" w:hAnsi="Times New Roman"/>
          <w:b/>
          <w:sz w:val="30"/>
          <w:szCs w:val="30"/>
        </w:rPr>
        <w:t xml:space="preserve">Вопрос </w:t>
      </w:r>
      <w:r w:rsidR="0006612A" w:rsidRPr="0004029C">
        <w:rPr>
          <w:rFonts w:ascii="Times New Roman" w:hAnsi="Times New Roman"/>
          <w:b/>
          <w:sz w:val="30"/>
          <w:szCs w:val="30"/>
        </w:rPr>
        <w:t xml:space="preserve"> 2</w:t>
      </w:r>
      <w:r w:rsidR="00C848F1" w:rsidRPr="0004029C">
        <w:rPr>
          <w:rFonts w:ascii="Times New Roman" w:hAnsi="Times New Roman"/>
          <w:b/>
          <w:sz w:val="30"/>
          <w:szCs w:val="30"/>
        </w:rPr>
        <w:t>. Подготовка к пожароопасному сезону 202</w:t>
      </w:r>
      <w:r w:rsidR="00D84038" w:rsidRPr="0004029C">
        <w:rPr>
          <w:rFonts w:ascii="Times New Roman" w:hAnsi="Times New Roman"/>
          <w:b/>
          <w:sz w:val="30"/>
          <w:szCs w:val="30"/>
        </w:rPr>
        <w:t>6</w:t>
      </w:r>
      <w:r w:rsidR="00C848F1" w:rsidRPr="0004029C">
        <w:rPr>
          <w:rFonts w:ascii="Times New Roman" w:hAnsi="Times New Roman"/>
          <w:b/>
          <w:sz w:val="30"/>
          <w:szCs w:val="30"/>
        </w:rPr>
        <w:t xml:space="preserve"> года.</w:t>
      </w:r>
    </w:p>
    <w:p w:rsidR="00C848F1" w:rsidRPr="0004029C" w:rsidRDefault="00C848F1" w:rsidP="00C848F1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30"/>
          <w:szCs w:val="30"/>
        </w:rPr>
      </w:pPr>
    </w:p>
    <w:p w:rsidR="0006612A" w:rsidRPr="0004029C" w:rsidRDefault="0006612A" w:rsidP="0006612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noProof/>
          <w:sz w:val="30"/>
          <w:szCs w:val="30"/>
        </w:rPr>
      </w:pPr>
      <w:r w:rsidRPr="0004029C">
        <w:rPr>
          <w:rFonts w:ascii="Times New Roman" w:hAnsi="Times New Roman"/>
          <w:b/>
          <w:sz w:val="30"/>
          <w:szCs w:val="30"/>
        </w:rPr>
        <w:t xml:space="preserve"> 2.1. Об организации мероприятий по предупреждению лесных пожаров  в границах города Нижневартовска в </w:t>
      </w:r>
      <w:r w:rsidRPr="0004029C">
        <w:rPr>
          <w:rFonts w:ascii="Times New Roman" w:hAnsi="Times New Roman"/>
          <w:b/>
          <w:noProof/>
          <w:sz w:val="30"/>
          <w:szCs w:val="30"/>
        </w:rPr>
        <w:t xml:space="preserve">пожароопасный сезон 2026 года, мониторинг пожароопасной обстановки. </w:t>
      </w:r>
    </w:p>
    <w:p w:rsidR="00C848F1" w:rsidRPr="0004029C" w:rsidRDefault="00C848F1" w:rsidP="00C848F1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noProof/>
          <w:sz w:val="30"/>
          <w:szCs w:val="30"/>
        </w:rPr>
      </w:pPr>
    </w:p>
    <w:p w:rsidR="00C848F1" w:rsidRPr="0004029C" w:rsidRDefault="0006612A" w:rsidP="00C848F1">
      <w:pPr>
        <w:pStyle w:val="ad"/>
        <w:spacing w:after="0" w:line="240" w:lineRule="auto"/>
        <w:ind w:left="0" w:firstLine="567"/>
        <w:jc w:val="right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</w:rPr>
        <w:t xml:space="preserve">Кадров </w:t>
      </w:r>
      <w:proofErr w:type="spellStart"/>
      <w:r w:rsidRPr="0004029C">
        <w:rPr>
          <w:rFonts w:ascii="Times New Roman" w:hAnsi="Times New Roman"/>
          <w:sz w:val="30"/>
          <w:szCs w:val="30"/>
        </w:rPr>
        <w:t>Фанис</w:t>
      </w:r>
      <w:proofErr w:type="spellEnd"/>
      <w:r w:rsidRPr="0004029C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04029C">
        <w:rPr>
          <w:rFonts w:ascii="Times New Roman" w:hAnsi="Times New Roman"/>
          <w:sz w:val="30"/>
          <w:szCs w:val="30"/>
        </w:rPr>
        <w:t>Фаилевич</w:t>
      </w:r>
      <w:proofErr w:type="spellEnd"/>
      <w:r w:rsidRPr="0004029C">
        <w:rPr>
          <w:rFonts w:ascii="Times New Roman" w:hAnsi="Times New Roman"/>
          <w:sz w:val="30"/>
          <w:szCs w:val="30"/>
        </w:rPr>
        <w:t>,</w:t>
      </w:r>
      <w:r w:rsidR="00C848F1" w:rsidRPr="0004029C">
        <w:rPr>
          <w:rFonts w:ascii="Times New Roman" w:hAnsi="Times New Roman"/>
          <w:sz w:val="30"/>
          <w:szCs w:val="30"/>
        </w:rPr>
        <w:t xml:space="preserve"> </w:t>
      </w:r>
    </w:p>
    <w:p w:rsidR="00C848F1" w:rsidRPr="0004029C" w:rsidRDefault="00C848F1" w:rsidP="00C848F1">
      <w:pPr>
        <w:pStyle w:val="ad"/>
        <w:spacing w:after="0" w:line="240" w:lineRule="auto"/>
        <w:ind w:left="0" w:firstLine="567"/>
        <w:jc w:val="right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</w:rPr>
        <w:t xml:space="preserve">начальник управления по природопользованию </w:t>
      </w:r>
    </w:p>
    <w:p w:rsidR="00C848F1" w:rsidRPr="0004029C" w:rsidRDefault="00C848F1" w:rsidP="00C848F1">
      <w:pPr>
        <w:pStyle w:val="ad"/>
        <w:spacing w:after="0" w:line="240" w:lineRule="auto"/>
        <w:ind w:left="0" w:firstLine="567"/>
        <w:jc w:val="right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</w:rPr>
        <w:t>и экологии администрации города</w:t>
      </w:r>
    </w:p>
    <w:p w:rsidR="0004029C" w:rsidRPr="0004029C" w:rsidRDefault="0004029C" w:rsidP="00C848F1">
      <w:pPr>
        <w:pStyle w:val="ad"/>
        <w:spacing w:after="0" w:line="240" w:lineRule="auto"/>
        <w:ind w:left="0" w:firstLine="567"/>
        <w:jc w:val="right"/>
        <w:rPr>
          <w:rFonts w:ascii="Times New Roman" w:hAnsi="Times New Roman"/>
          <w:sz w:val="30"/>
          <w:szCs w:val="30"/>
        </w:rPr>
      </w:pP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</w:rPr>
        <w:t xml:space="preserve">Общая площадь городских лесов составляет 5 759 га и состоит из 77 лесных участков. Все лесные (земельные) участки предоставлены в постоянное (бессрочное) пользование муниципальному бюджетному учреждению города Нижневартовска «Управление лесопаркового хозяйства». Приказом РОСЛЕСХОЗА от 23.03.2021 №249 на части земель населенного пункта город Нижневартовск, занятых городскими лесами, создано </w:t>
      </w:r>
      <w:proofErr w:type="spellStart"/>
      <w:r w:rsidRPr="0004029C">
        <w:rPr>
          <w:rFonts w:ascii="Times New Roman" w:hAnsi="Times New Roman"/>
          <w:sz w:val="30"/>
          <w:szCs w:val="30"/>
        </w:rPr>
        <w:t>Нижневартовское</w:t>
      </w:r>
      <w:proofErr w:type="spellEnd"/>
      <w:r w:rsidRPr="0004029C">
        <w:rPr>
          <w:rFonts w:ascii="Times New Roman" w:hAnsi="Times New Roman"/>
          <w:sz w:val="30"/>
          <w:szCs w:val="30"/>
        </w:rPr>
        <w:t xml:space="preserve"> городское лесничество. Осуществление мер пожарной безопасности в городских лесах города Нижневартовска организовано в соответствии со статьей 53 Лесного кодекса Российской Федерации и включает в себя: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</w:rPr>
        <w:t>1. Разработку и утверждение Плана тушения лесных пожаров;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</w:rPr>
        <w:t>2. Предупреждение лесных пожаров;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</w:rPr>
        <w:t>3. Мониторинг пожарной опасности в лесах и лесных пожаров.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</w:rPr>
        <w:t xml:space="preserve">29.01.2026 </w:t>
      </w:r>
      <w:r w:rsidRPr="0004029C">
        <w:rPr>
          <w:rFonts w:ascii="Times New Roman" w:hAnsi="Times New Roman"/>
          <w:bCs/>
          <w:sz w:val="30"/>
          <w:szCs w:val="30"/>
        </w:rPr>
        <w:t>согласован и утвержден План тушения лесных пожаров</w:t>
      </w:r>
      <w:r w:rsidRPr="0004029C">
        <w:rPr>
          <w:rFonts w:ascii="Times New Roman" w:hAnsi="Times New Roman"/>
          <w:sz w:val="30"/>
          <w:szCs w:val="30"/>
        </w:rPr>
        <w:t xml:space="preserve"> на территории </w:t>
      </w:r>
      <w:proofErr w:type="spellStart"/>
      <w:r w:rsidRPr="0004029C">
        <w:rPr>
          <w:rFonts w:ascii="Times New Roman" w:hAnsi="Times New Roman"/>
          <w:sz w:val="30"/>
          <w:szCs w:val="30"/>
        </w:rPr>
        <w:t>Нижневартовского</w:t>
      </w:r>
      <w:proofErr w:type="spellEnd"/>
      <w:r w:rsidRPr="0004029C">
        <w:rPr>
          <w:rFonts w:ascii="Times New Roman" w:hAnsi="Times New Roman"/>
          <w:sz w:val="30"/>
          <w:szCs w:val="30"/>
        </w:rPr>
        <w:t xml:space="preserve"> городского лесничества ХМАО - </w:t>
      </w:r>
      <w:proofErr w:type="spellStart"/>
      <w:r w:rsidRPr="0004029C">
        <w:rPr>
          <w:rFonts w:ascii="Times New Roman" w:hAnsi="Times New Roman"/>
          <w:sz w:val="30"/>
          <w:szCs w:val="30"/>
        </w:rPr>
        <w:t>Югры</w:t>
      </w:r>
      <w:proofErr w:type="spellEnd"/>
      <w:r w:rsidRPr="0004029C">
        <w:rPr>
          <w:rFonts w:ascii="Times New Roman" w:hAnsi="Times New Roman"/>
          <w:sz w:val="30"/>
          <w:szCs w:val="30"/>
        </w:rPr>
        <w:t xml:space="preserve"> на период пожароопасного сезона 2026 года. План размещен на официальном сайте органов местного самоуправления города Нижневартовска.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04029C">
        <w:rPr>
          <w:rFonts w:ascii="Times New Roman" w:hAnsi="Times New Roman"/>
          <w:iCs/>
          <w:sz w:val="30"/>
          <w:szCs w:val="30"/>
        </w:rPr>
        <w:t>План содержит информацию: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04029C">
        <w:rPr>
          <w:rFonts w:ascii="Times New Roman" w:hAnsi="Times New Roman"/>
          <w:iCs/>
          <w:sz w:val="30"/>
          <w:szCs w:val="30"/>
        </w:rPr>
        <w:t xml:space="preserve">- </w:t>
      </w:r>
      <w:r>
        <w:rPr>
          <w:rFonts w:ascii="Times New Roman" w:hAnsi="Times New Roman"/>
          <w:iCs/>
          <w:sz w:val="30"/>
          <w:szCs w:val="30"/>
        </w:rPr>
        <w:t xml:space="preserve">о </w:t>
      </w:r>
      <w:r w:rsidRPr="0004029C">
        <w:rPr>
          <w:rFonts w:ascii="Times New Roman" w:hAnsi="Times New Roman"/>
          <w:iCs/>
          <w:sz w:val="30"/>
          <w:szCs w:val="30"/>
        </w:rPr>
        <w:t xml:space="preserve">перечне и составе </w:t>
      </w:r>
      <w:proofErr w:type="spellStart"/>
      <w:r w:rsidRPr="0004029C">
        <w:rPr>
          <w:rFonts w:ascii="Times New Roman" w:hAnsi="Times New Roman"/>
          <w:iCs/>
          <w:sz w:val="30"/>
          <w:szCs w:val="30"/>
        </w:rPr>
        <w:t>лесопожарных</w:t>
      </w:r>
      <w:proofErr w:type="spellEnd"/>
      <w:r w:rsidRPr="0004029C">
        <w:rPr>
          <w:rFonts w:ascii="Times New Roman" w:hAnsi="Times New Roman"/>
          <w:iCs/>
          <w:sz w:val="30"/>
          <w:szCs w:val="30"/>
        </w:rPr>
        <w:t xml:space="preserve"> формирований, пожарной техники и оборудования, противопожарного снаряжения и инвентаря, иных сре</w:t>
      </w:r>
      <w:proofErr w:type="gramStart"/>
      <w:r w:rsidRPr="0004029C">
        <w:rPr>
          <w:rFonts w:ascii="Times New Roman" w:hAnsi="Times New Roman"/>
          <w:iCs/>
          <w:sz w:val="30"/>
          <w:szCs w:val="30"/>
        </w:rPr>
        <w:t>дств пр</w:t>
      </w:r>
      <w:proofErr w:type="gramEnd"/>
      <w:r w:rsidRPr="0004029C">
        <w:rPr>
          <w:rFonts w:ascii="Times New Roman" w:hAnsi="Times New Roman"/>
          <w:iCs/>
          <w:sz w:val="30"/>
          <w:szCs w:val="30"/>
        </w:rPr>
        <w:t>едупреждения и тушения лесных пожаров на соответствующей территории, условия привлечения и использования таких средств в соответствии с уровнем пожарной опасности в лесах;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04029C">
        <w:rPr>
          <w:rFonts w:ascii="Times New Roman" w:hAnsi="Times New Roman"/>
          <w:iCs/>
          <w:sz w:val="30"/>
          <w:szCs w:val="30"/>
        </w:rPr>
        <w:lastRenderedPageBreak/>
        <w:t>-</w:t>
      </w:r>
      <w:r w:rsidR="004101F2">
        <w:rPr>
          <w:rFonts w:ascii="Times New Roman" w:hAnsi="Times New Roman"/>
          <w:iCs/>
          <w:sz w:val="30"/>
          <w:szCs w:val="30"/>
        </w:rPr>
        <w:t xml:space="preserve"> </w:t>
      </w:r>
      <w:r>
        <w:rPr>
          <w:rFonts w:ascii="Times New Roman" w:hAnsi="Times New Roman"/>
          <w:iCs/>
          <w:sz w:val="30"/>
          <w:szCs w:val="30"/>
        </w:rPr>
        <w:t xml:space="preserve">о </w:t>
      </w:r>
      <w:r w:rsidRPr="0004029C">
        <w:rPr>
          <w:rFonts w:ascii="Times New Roman" w:hAnsi="Times New Roman"/>
          <w:iCs/>
          <w:sz w:val="30"/>
          <w:szCs w:val="30"/>
        </w:rPr>
        <w:t xml:space="preserve"> мероприятия по координации работ, связанных с тушением лесных пожаров.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04029C">
        <w:rPr>
          <w:rFonts w:ascii="Times New Roman" w:hAnsi="Times New Roman"/>
          <w:iCs/>
          <w:sz w:val="30"/>
          <w:szCs w:val="30"/>
        </w:rPr>
        <w:t xml:space="preserve">- </w:t>
      </w:r>
      <w:r>
        <w:rPr>
          <w:rFonts w:ascii="Times New Roman" w:hAnsi="Times New Roman"/>
          <w:iCs/>
          <w:sz w:val="30"/>
          <w:szCs w:val="30"/>
        </w:rPr>
        <w:t xml:space="preserve">о </w:t>
      </w:r>
      <w:r w:rsidRPr="0004029C">
        <w:rPr>
          <w:rFonts w:ascii="Times New Roman" w:hAnsi="Times New Roman"/>
          <w:iCs/>
          <w:sz w:val="30"/>
          <w:szCs w:val="30"/>
        </w:rPr>
        <w:t>мерах по созданию резерва пожарной техники и оборудования, противопожарного снаряжения и инвентаря, транспортных средств и горюче-смазочных материалов.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04029C">
        <w:rPr>
          <w:rFonts w:ascii="Times New Roman" w:hAnsi="Times New Roman"/>
          <w:iCs/>
          <w:sz w:val="30"/>
          <w:szCs w:val="30"/>
        </w:rPr>
        <w:t xml:space="preserve">- </w:t>
      </w:r>
      <w:r>
        <w:rPr>
          <w:rFonts w:ascii="Times New Roman" w:hAnsi="Times New Roman"/>
          <w:iCs/>
          <w:sz w:val="30"/>
          <w:szCs w:val="30"/>
        </w:rPr>
        <w:t xml:space="preserve">о </w:t>
      </w:r>
      <w:r w:rsidRPr="0004029C">
        <w:rPr>
          <w:rFonts w:ascii="Times New Roman" w:hAnsi="Times New Roman"/>
          <w:iCs/>
          <w:sz w:val="30"/>
          <w:szCs w:val="30"/>
        </w:rPr>
        <w:t>мероприятия по привлечению сил и средств подразделений пожарной охраны и аварийно-спасательных формирований, иных сил и средств.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04029C">
        <w:rPr>
          <w:rFonts w:ascii="Times New Roman" w:hAnsi="Times New Roman"/>
          <w:iCs/>
          <w:sz w:val="30"/>
          <w:szCs w:val="30"/>
        </w:rPr>
        <w:t>А также: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04029C">
        <w:rPr>
          <w:rFonts w:ascii="Times New Roman" w:hAnsi="Times New Roman"/>
          <w:iCs/>
          <w:sz w:val="30"/>
          <w:szCs w:val="30"/>
        </w:rPr>
        <w:t>- карту-схему маршрутов наземного патрулирования лесов;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04029C">
        <w:rPr>
          <w:rFonts w:ascii="Times New Roman" w:hAnsi="Times New Roman"/>
          <w:iCs/>
          <w:sz w:val="30"/>
          <w:szCs w:val="30"/>
        </w:rPr>
        <w:t xml:space="preserve">- схему межведомственного взаимодействия органов </w:t>
      </w:r>
      <w:proofErr w:type="spellStart"/>
      <w:proofErr w:type="gramStart"/>
      <w:r w:rsidRPr="0004029C">
        <w:rPr>
          <w:rFonts w:ascii="Times New Roman" w:hAnsi="Times New Roman"/>
          <w:iCs/>
          <w:sz w:val="30"/>
          <w:szCs w:val="30"/>
        </w:rPr>
        <w:t>государ-ственной</w:t>
      </w:r>
      <w:proofErr w:type="spellEnd"/>
      <w:proofErr w:type="gramEnd"/>
      <w:r w:rsidRPr="0004029C">
        <w:rPr>
          <w:rFonts w:ascii="Times New Roman" w:hAnsi="Times New Roman"/>
          <w:iCs/>
          <w:sz w:val="30"/>
          <w:szCs w:val="30"/>
        </w:rPr>
        <w:t xml:space="preserve"> власти и органов местного самоуправления при возникновении лесного пожара;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iCs/>
          <w:sz w:val="30"/>
          <w:szCs w:val="30"/>
        </w:rPr>
        <w:t>- информацию об органах государственной власти и структурных подразделениях администрации города, и организациях, ответственных за мероприятия, связанные с тушением лесных пожаров.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</w:rPr>
        <w:t xml:space="preserve">Непосредственное тушение лесных пожаров на территории города Нижневартовска, осуществляется 5 </w:t>
      </w:r>
      <w:proofErr w:type="spellStart"/>
      <w:r w:rsidRPr="0004029C">
        <w:rPr>
          <w:rFonts w:ascii="Times New Roman" w:hAnsi="Times New Roman"/>
          <w:sz w:val="30"/>
          <w:szCs w:val="30"/>
        </w:rPr>
        <w:t>пожарно</w:t>
      </w:r>
      <w:proofErr w:type="spellEnd"/>
      <w:r w:rsidRPr="0004029C">
        <w:rPr>
          <w:rFonts w:ascii="Times New Roman" w:hAnsi="Times New Roman"/>
          <w:sz w:val="30"/>
          <w:szCs w:val="30"/>
        </w:rPr>
        <w:t xml:space="preserve"> - </w:t>
      </w:r>
      <w:proofErr w:type="gramStart"/>
      <w:r w:rsidRPr="0004029C">
        <w:rPr>
          <w:rFonts w:ascii="Times New Roman" w:hAnsi="Times New Roman"/>
          <w:sz w:val="30"/>
          <w:szCs w:val="30"/>
        </w:rPr>
        <w:t>спасательный</w:t>
      </w:r>
      <w:proofErr w:type="gramEnd"/>
      <w:r w:rsidRPr="0004029C">
        <w:rPr>
          <w:rFonts w:ascii="Times New Roman" w:hAnsi="Times New Roman"/>
          <w:sz w:val="30"/>
          <w:szCs w:val="30"/>
        </w:rPr>
        <w:t xml:space="preserve"> отрядом Главного управления МЧС России по ХМАО  - </w:t>
      </w:r>
      <w:proofErr w:type="spellStart"/>
      <w:r w:rsidRPr="0004029C">
        <w:rPr>
          <w:rFonts w:ascii="Times New Roman" w:hAnsi="Times New Roman"/>
          <w:sz w:val="30"/>
          <w:szCs w:val="30"/>
        </w:rPr>
        <w:t>Югре</w:t>
      </w:r>
      <w:proofErr w:type="spellEnd"/>
      <w:r w:rsidRPr="0004029C">
        <w:rPr>
          <w:rFonts w:ascii="Times New Roman" w:hAnsi="Times New Roman"/>
          <w:sz w:val="30"/>
          <w:szCs w:val="30"/>
        </w:rPr>
        <w:t xml:space="preserve"> в соответствии со статьей 16 Федерального закона от 21.12.1994 №69-ФЗ «О пожарной безопасности». </w:t>
      </w:r>
      <w:proofErr w:type="gramStart"/>
      <w:r w:rsidRPr="0004029C">
        <w:rPr>
          <w:rFonts w:ascii="Times New Roman" w:hAnsi="Times New Roman"/>
          <w:sz w:val="30"/>
          <w:szCs w:val="30"/>
        </w:rPr>
        <w:t xml:space="preserve">В случае возникновения пожаров на левом берегу реки Обь в районе протоки </w:t>
      </w:r>
      <w:proofErr w:type="spellStart"/>
      <w:r w:rsidRPr="0004029C">
        <w:rPr>
          <w:rFonts w:ascii="Times New Roman" w:hAnsi="Times New Roman"/>
          <w:sz w:val="30"/>
          <w:szCs w:val="30"/>
        </w:rPr>
        <w:t>Чехлоней</w:t>
      </w:r>
      <w:proofErr w:type="spellEnd"/>
      <w:r w:rsidRPr="0004029C">
        <w:rPr>
          <w:rFonts w:ascii="Times New Roman" w:hAnsi="Times New Roman"/>
          <w:sz w:val="30"/>
          <w:szCs w:val="30"/>
        </w:rPr>
        <w:t xml:space="preserve"> пожарные подразделения 5 пожарно-спасательного отряда Главного управления МЧС России по </w:t>
      </w:r>
      <w:proofErr w:type="spellStart"/>
      <w:r w:rsidRPr="0004029C">
        <w:rPr>
          <w:rFonts w:ascii="Times New Roman" w:hAnsi="Times New Roman"/>
          <w:sz w:val="30"/>
          <w:szCs w:val="30"/>
        </w:rPr>
        <w:t>ХМАО-Югре</w:t>
      </w:r>
      <w:proofErr w:type="spellEnd"/>
      <w:r w:rsidRPr="0004029C">
        <w:rPr>
          <w:rFonts w:ascii="Times New Roman" w:hAnsi="Times New Roman"/>
          <w:sz w:val="30"/>
          <w:szCs w:val="30"/>
        </w:rPr>
        <w:t xml:space="preserve"> доставляются спасателями МКУ г. Нижневартовска «Управление по делам гражданской обороны и чрезвычайным ситуациям» и </w:t>
      </w:r>
      <w:proofErr w:type="spellStart"/>
      <w:r w:rsidRPr="0004029C">
        <w:rPr>
          <w:rFonts w:ascii="Times New Roman" w:hAnsi="Times New Roman"/>
          <w:sz w:val="30"/>
          <w:szCs w:val="30"/>
        </w:rPr>
        <w:t>Нижневартовским</w:t>
      </w:r>
      <w:proofErr w:type="spellEnd"/>
      <w:r w:rsidRPr="0004029C">
        <w:rPr>
          <w:rFonts w:ascii="Times New Roman" w:hAnsi="Times New Roman"/>
          <w:sz w:val="30"/>
          <w:szCs w:val="30"/>
        </w:rPr>
        <w:t xml:space="preserve"> отделом Государственной инспекции маломерных судов ГУ МЧС России по ХМАО - </w:t>
      </w:r>
      <w:proofErr w:type="spellStart"/>
      <w:r w:rsidRPr="0004029C">
        <w:rPr>
          <w:rFonts w:ascii="Times New Roman" w:hAnsi="Times New Roman"/>
          <w:sz w:val="30"/>
          <w:szCs w:val="30"/>
        </w:rPr>
        <w:t>Югре</w:t>
      </w:r>
      <w:proofErr w:type="spellEnd"/>
      <w:r w:rsidRPr="0004029C">
        <w:rPr>
          <w:rFonts w:ascii="Times New Roman" w:hAnsi="Times New Roman"/>
          <w:sz w:val="30"/>
          <w:szCs w:val="30"/>
        </w:rPr>
        <w:t xml:space="preserve"> с помощью </w:t>
      </w:r>
      <w:proofErr w:type="spellStart"/>
      <w:r w:rsidRPr="0004029C">
        <w:rPr>
          <w:rFonts w:ascii="Times New Roman" w:hAnsi="Times New Roman"/>
          <w:sz w:val="30"/>
          <w:szCs w:val="30"/>
        </w:rPr>
        <w:t>плавсредств</w:t>
      </w:r>
      <w:proofErr w:type="spellEnd"/>
      <w:r w:rsidRPr="0004029C">
        <w:rPr>
          <w:rFonts w:ascii="Times New Roman" w:hAnsi="Times New Roman"/>
          <w:sz w:val="30"/>
          <w:szCs w:val="30"/>
        </w:rPr>
        <w:t>.</w:t>
      </w:r>
      <w:proofErr w:type="gramEnd"/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  <w:highlight w:val="white"/>
        </w:rPr>
      </w:pPr>
      <w:r w:rsidRPr="0004029C">
        <w:rPr>
          <w:rFonts w:ascii="Times New Roman" w:hAnsi="Times New Roman"/>
          <w:sz w:val="30"/>
          <w:szCs w:val="30"/>
          <w:highlight w:val="white"/>
        </w:rPr>
        <w:t>В рамках предупреждения лесных пожаров в пожароопасный период 2026 года планируется: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  <w:highlight w:val="white"/>
        </w:rPr>
      </w:pPr>
      <w:r w:rsidRPr="0004029C">
        <w:rPr>
          <w:rFonts w:ascii="Times New Roman" w:hAnsi="Times New Roman"/>
          <w:sz w:val="30"/>
          <w:szCs w:val="30"/>
          <w:highlight w:val="white"/>
        </w:rPr>
        <w:t xml:space="preserve">– </w:t>
      </w:r>
      <w:r w:rsidRPr="0004029C">
        <w:rPr>
          <w:rFonts w:ascii="Times New Roman" w:hAnsi="Times New Roman"/>
          <w:bCs/>
          <w:iCs/>
          <w:sz w:val="30"/>
          <w:szCs w:val="30"/>
          <w:highlight w:val="white"/>
        </w:rPr>
        <w:t>противопожарная пропаганда</w:t>
      </w:r>
      <w:r w:rsidRPr="0004029C">
        <w:rPr>
          <w:rFonts w:ascii="Times New Roman" w:hAnsi="Times New Roman"/>
          <w:sz w:val="30"/>
          <w:szCs w:val="30"/>
          <w:highlight w:val="white"/>
        </w:rPr>
        <w:t xml:space="preserve"> на территории лесных участков будут размещены баннер на тему "Береги лес от пожара", на городских телеканалах будет осуществляться прокат видеоролика противопожарной направленности;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  <w:highlight w:val="white"/>
        </w:rPr>
      </w:pPr>
      <w:r w:rsidRPr="0004029C">
        <w:rPr>
          <w:rFonts w:ascii="Times New Roman" w:hAnsi="Times New Roman"/>
          <w:sz w:val="30"/>
          <w:szCs w:val="30"/>
          <w:highlight w:val="white"/>
        </w:rPr>
        <w:t xml:space="preserve">– противопожарное обустройство лесов муниципальным бюджетным учреждением города Нижневартовска "Управление лесопаркового хозяйства" к уже имеющимся 50 противопожарным стендам, будут </w:t>
      </w:r>
      <w:r w:rsidRPr="0004029C">
        <w:rPr>
          <w:rFonts w:ascii="Times New Roman" w:hAnsi="Times New Roman"/>
          <w:sz w:val="30"/>
          <w:szCs w:val="30"/>
          <w:highlight w:val="white"/>
        </w:rPr>
        <w:lastRenderedPageBreak/>
        <w:t xml:space="preserve">установлены еще 5. Будет оборудовано одно место отдыха </w:t>
      </w:r>
      <w:proofErr w:type="gramStart"/>
      <w:r w:rsidRPr="0004029C">
        <w:rPr>
          <w:rFonts w:ascii="Times New Roman" w:hAnsi="Times New Roman"/>
          <w:sz w:val="30"/>
          <w:szCs w:val="30"/>
          <w:highlight w:val="white"/>
        </w:rPr>
        <w:t>граждан, пребывающих в лесах и их общее число составит</w:t>
      </w:r>
      <w:proofErr w:type="gramEnd"/>
      <w:r w:rsidRPr="0004029C">
        <w:rPr>
          <w:rFonts w:ascii="Times New Roman" w:hAnsi="Times New Roman"/>
          <w:sz w:val="30"/>
          <w:szCs w:val="30"/>
          <w:highlight w:val="white"/>
        </w:rPr>
        <w:t xml:space="preserve"> 9. Будет произведена очистка лесов от захламления, загрязнения и иного негативного воздействия на площади 30 га и обустроены 2 км минерализованных полос, так же будет произведена прочистка минерализованных полос (4 км в весенний период, 6 км в осенний период);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  <w:highlight w:val="white"/>
        </w:rPr>
        <w:t>– н</w:t>
      </w:r>
      <w:r w:rsidRPr="0004029C">
        <w:rPr>
          <w:rFonts w:ascii="Times New Roman" w:hAnsi="Times New Roman"/>
          <w:sz w:val="30"/>
          <w:szCs w:val="30"/>
        </w:rPr>
        <w:t>а период с 30 апреля по 11 мая будет введен режим ограничения пребывания граждан в городских лесах города Нижневартовска и въезда в них транспортных средств.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  <w:highlight w:val="white"/>
        </w:rPr>
        <w:t xml:space="preserve">В 2024 году утвержден План противопожарного обустройства лесов на территории </w:t>
      </w:r>
      <w:proofErr w:type="spellStart"/>
      <w:r w:rsidRPr="0004029C">
        <w:rPr>
          <w:rFonts w:ascii="Times New Roman" w:hAnsi="Times New Roman"/>
          <w:sz w:val="30"/>
          <w:szCs w:val="30"/>
          <w:highlight w:val="white"/>
        </w:rPr>
        <w:t>Нижневартовского</w:t>
      </w:r>
      <w:proofErr w:type="spellEnd"/>
      <w:r w:rsidRPr="0004029C">
        <w:rPr>
          <w:rFonts w:ascii="Times New Roman" w:hAnsi="Times New Roman"/>
          <w:sz w:val="30"/>
          <w:szCs w:val="30"/>
          <w:highlight w:val="white"/>
        </w:rPr>
        <w:t xml:space="preserve"> городского лесничества ХМАО - </w:t>
      </w:r>
      <w:proofErr w:type="spellStart"/>
      <w:r w:rsidRPr="0004029C">
        <w:rPr>
          <w:rFonts w:ascii="Times New Roman" w:hAnsi="Times New Roman"/>
          <w:sz w:val="30"/>
          <w:szCs w:val="30"/>
          <w:highlight w:val="white"/>
        </w:rPr>
        <w:t>Югры</w:t>
      </w:r>
      <w:proofErr w:type="spellEnd"/>
      <w:r w:rsidRPr="0004029C">
        <w:rPr>
          <w:rFonts w:ascii="Times New Roman" w:hAnsi="Times New Roman"/>
          <w:sz w:val="30"/>
          <w:szCs w:val="30"/>
          <w:highlight w:val="white"/>
        </w:rPr>
        <w:t xml:space="preserve"> на период с 01.05.2024 по 31.12.2028 года. План противопожарного обустройства размещен на официальном сайте органов местного самоуправления города Нижневартовска</w:t>
      </w:r>
      <w:proofErr w:type="gramStart"/>
      <w:r w:rsidRPr="0004029C">
        <w:rPr>
          <w:rFonts w:ascii="Times New Roman" w:hAnsi="Times New Roman"/>
          <w:sz w:val="30"/>
          <w:szCs w:val="30"/>
          <w:highlight w:val="white"/>
        </w:rPr>
        <w:t xml:space="preserve"> .</w:t>
      </w:r>
      <w:proofErr w:type="gramEnd"/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04029C">
        <w:rPr>
          <w:rFonts w:ascii="Times New Roman" w:hAnsi="Times New Roman"/>
          <w:iCs/>
          <w:sz w:val="30"/>
          <w:szCs w:val="30"/>
        </w:rPr>
        <w:t>План противопожарного обустройства содержит: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04029C">
        <w:rPr>
          <w:rFonts w:ascii="Times New Roman" w:hAnsi="Times New Roman"/>
          <w:iCs/>
          <w:sz w:val="30"/>
          <w:szCs w:val="30"/>
        </w:rPr>
        <w:t>- сведения о проектируемых мерах противопожарного обустройства лесов на весь период действия плана;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04029C">
        <w:rPr>
          <w:rFonts w:ascii="Times New Roman" w:hAnsi="Times New Roman"/>
          <w:iCs/>
          <w:sz w:val="30"/>
          <w:szCs w:val="30"/>
        </w:rPr>
        <w:t xml:space="preserve">- информацию об объеме и </w:t>
      </w:r>
      <w:proofErr w:type="spellStart"/>
      <w:r w:rsidRPr="0004029C">
        <w:rPr>
          <w:rFonts w:ascii="Times New Roman" w:hAnsi="Times New Roman"/>
          <w:iCs/>
          <w:sz w:val="30"/>
          <w:szCs w:val="30"/>
        </w:rPr>
        <w:t>пообъектном</w:t>
      </w:r>
      <w:proofErr w:type="spellEnd"/>
      <w:r w:rsidRPr="0004029C">
        <w:rPr>
          <w:rFonts w:ascii="Times New Roman" w:hAnsi="Times New Roman"/>
          <w:iCs/>
          <w:sz w:val="30"/>
          <w:szCs w:val="30"/>
        </w:rPr>
        <w:t xml:space="preserve"> распределении проектируемых мер противопожарного обустройства лесов;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04029C">
        <w:rPr>
          <w:rFonts w:ascii="Times New Roman" w:hAnsi="Times New Roman"/>
          <w:iCs/>
          <w:sz w:val="30"/>
          <w:szCs w:val="30"/>
        </w:rPr>
        <w:t>- календарный план выполнения мер противопожарного обустройства лесов.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</w:rPr>
        <w:t xml:space="preserve">В </w:t>
      </w:r>
      <w:r w:rsidRPr="0004029C">
        <w:rPr>
          <w:rFonts w:ascii="Times New Roman" w:hAnsi="Times New Roman"/>
          <w:bCs/>
          <w:sz w:val="30"/>
          <w:szCs w:val="30"/>
        </w:rPr>
        <w:t>рамках мониторинга пожарной опасности в лесах и лесных пожаров</w:t>
      </w:r>
      <w:r w:rsidRPr="0004029C">
        <w:rPr>
          <w:rFonts w:ascii="Times New Roman" w:hAnsi="Times New Roman"/>
          <w:sz w:val="30"/>
          <w:szCs w:val="30"/>
        </w:rPr>
        <w:t>.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04029C">
        <w:rPr>
          <w:rFonts w:ascii="Times New Roman" w:hAnsi="Times New Roman"/>
          <w:sz w:val="30"/>
          <w:szCs w:val="30"/>
        </w:rPr>
        <w:t xml:space="preserve">В дополнение к существующей системе </w:t>
      </w:r>
      <w:proofErr w:type="spellStart"/>
      <w:r w:rsidRPr="0004029C">
        <w:rPr>
          <w:rFonts w:ascii="Times New Roman" w:hAnsi="Times New Roman"/>
          <w:sz w:val="30"/>
          <w:szCs w:val="30"/>
        </w:rPr>
        <w:t>видеомониторинга</w:t>
      </w:r>
      <w:proofErr w:type="spellEnd"/>
      <w:r w:rsidRPr="0004029C">
        <w:rPr>
          <w:rFonts w:ascii="Times New Roman" w:hAnsi="Times New Roman"/>
          <w:sz w:val="30"/>
          <w:szCs w:val="30"/>
        </w:rPr>
        <w:t xml:space="preserve"> обстановки с пожарами "</w:t>
      </w:r>
      <w:proofErr w:type="spellStart"/>
      <w:r w:rsidRPr="0004029C">
        <w:rPr>
          <w:rFonts w:ascii="Times New Roman" w:hAnsi="Times New Roman"/>
          <w:sz w:val="30"/>
          <w:szCs w:val="30"/>
        </w:rPr>
        <w:t>Лесохранитель</w:t>
      </w:r>
      <w:proofErr w:type="spellEnd"/>
      <w:r w:rsidRPr="0004029C">
        <w:rPr>
          <w:rFonts w:ascii="Times New Roman" w:hAnsi="Times New Roman"/>
          <w:sz w:val="30"/>
          <w:szCs w:val="30"/>
        </w:rPr>
        <w:t xml:space="preserve">" в соответствии с распоряжением администрации города от 08.04.2019 №342-р "О патрульных группах на период пожароопасного сезона" в целях усиления контроля за пожарной обстановкой в городских лесах в течение всего пожароопасного сезона будут задействованы </w:t>
      </w:r>
      <w:r w:rsidRPr="0004029C">
        <w:rPr>
          <w:rFonts w:ascii="Times New Roman" w:hAnsi="Times New Roman"/>
          <w:bCs/>
          <w:sz w:val="30"/>
          <w:szCs w:val="30"/>
        </w:rPr>
        <w:t>4</w:t>
      </w:r>
      <w:r w:rsidRPr="0004029C">
        <w:rPr>
          <w:rFonts w:ascii="Times New Roman" w:hAnsi="Times New Roman"/>
          <w:b/>
          <w:bCs/>
          <w:sz w:val="30"/>
          <w:szCs w:val="30"/>
        </w:rPr>
        <w:t> </w:t>
      </w:r>
      <w:r w:rsidRPr="0004029C">
        <w:rPr>
          <w:rFonts w:ascii="Times New Roman" w:hAnsi="Times New Roman"/>
          <w:sz w:val="30"/>
          <w:szCs w:val="30"/>
        </w:rPr>
        <w:t>мобильные патрульные группы, которые в зависимости от класса пожарной опасности в светлое время суток осуществляют патрулирование</w:t>
      </w:r>
      <w:proofErr w:type="gramEnd"/>
      <w:r w:rsidRPr="0004029C">
        <w:rPr>
          <w:rFonts w:ascii="Times New Roman" w:hAnsi="Times New Roman"/>
          <w:sz w:val="30"/>
          <w:szCs w:val="30"/>
        </w:rPr>
        <w:t xml:space="preserve"> территорий городских лесов по маршрутам, утвержденным Планом тушения лесных пожаров на территории </w:t>
      </w:r>
      <w:proofErr w:type="spellStart"/>
      <w:r w:rsidRPr="0004029C">
        <w:rPr>
          <w:rFonts w:ascii="Times New Roman" w:hAnsi="Times New Roman"/>
          <w:sz w:val="30"/>
          <w:szCs w:val="30"/>
        </w:rPr>
        <w:t>Нижневартовского</w:t>
      </w:r>
      <w:proofErr w:type="spellEnd"/>
      <w:r w:rsidRPr="0004029C">
        <w:rPr>
          <w:rFonts w:ascii="Times New Roman" w:hAnsi="Times New Roman"/>
          <w:sz w:val="30"/>
          <w:szCs w:val="30"/>
        </w:rPr>
        <w:t xml:space="preserve"> городского лесничества на период пожароопасного сезона 2026 года. В состав патрульных гру</w:t>
      </w:r>
      <w:proofErr w:type="gramStart"/>
      <w:r w:rsidRPr="0004029C">
        <w:rPr>
          <w:rFonts w:ascii="Times New Roman" w:hAnsi="Times New Roman"/>
          <w:sz w:val="30"/>
          <w:szCs w:val="30"/>
        </w:rPr>
        <w:t>пп вкл</w:t>
      </w:r>
      <w:proofErr w:type="gramEnd"/>
      <w:r w:rsidRPr="0004029C">
        <w:rPr>
          <w:rFonts w:ascii="Times New Roman" w:hAnsi="Times New Roman"/>
          <w:sz w:val="30"/>
          <w:szCs w:val="30"/>
        </w:rPr>
        <w:t>ючены сотрудники: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</w:rPr>
        <w:lastRenderedPageBreak/>
        <w:t>- управления по природопользованию и экологии администрации города;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</w:rPr>
        <w:t>- управления муниципального контроля;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</w:rPr>
        <w:t>- казенного учреждения города Нижневартовска "Управления по делам гражданской обороны и чрезвычайным ситуациям";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</w:rPr>
        <w:t xml:space="preserve">- отдела надзорной деятельности и профилактической работы по </w:t>
      </w:r>
      <w:proofErr w:type="gramStart"/>
      <w:r w:rsidRPr="0004029C">
        <w:rPr>
          <w:rFonts w:ascii="Times New Roman" w:hAnsi="Times New Roman"/>
          <w:sz w:val="30"/>
          <w:szCs w:val="30"/>
        </w:rPr>
        <w:t>г</w:t>
      </w:r>
      <w:proofErr w:type="gramEnd"/>
      <w:r w:rsidRPr="0004029C">
        <w:rPr>
          <w:rFonts w:ascii="Times New Roman" w:hAnsi="Times New Roman"/>
          <w:sz w:val="30"/>
          <w:szCs w:val="30"/>
        </w:rPr>
        <w:t xml:space="preserve">. Нижневартовску управления надзорной деятельности и профилактической работы Главного управления МЧС России по Ханты-Мансийскому автономному округу - </w:t>
      </w:r>
      <w:proofErr w:type="spellStart"/>
      <w:r w:rsidRPr="0004029C">
        <w:rPr>
          <w:rFonts w:ascii="Times New Roman" w:hAnsi="Times New Roman"/>
          <w:sz w:val="30"/>
          <w:szCs w:val="30"/>
        </w:rPr>
        <w:t>Югре</w:t>
      </w:r>
      <w:proofErr w:type="spellEnd"/>
      <w:r w:rsidRPr="0004029C">
        <w:rPr>
          <w:rFonts w:ascii="Times New Roman" w:hAnsi="Times New Roman"/>
          <w:sz w:val="30"/>
          <w:szCs w:val="30"/>
        </w:rPr>
        <w:t>;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</w:rPr>
        <w:t>- управления МВД России по городу Нижневартовску.</w:t>
      </w:r>
    </w:p>
    <w:p w:rsidR="0004029C" w:rsidRPr="0004029C" w:rsidRDefault="0004029C" w:rsidP="0004029C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</w:rPr>
        <w:t>А также работники муниципального бюджетного учреждения города Нижневартовска "Управление лесопаркового хозяйства".</w:t>
      </w:r>
    </w:p>
    <w:p w:rsidR="0006612A" w:rsidRPr="0004029C" w:rsidRDefault="0006612A" w:rsidP="00BB0AC0">
      <w:pPr>
        <w:pStyle w:val="ad"/>
        <w:tabs>
          <w:tab w:val="left" w:pos="709"/>
        </w:tabs>
        <w:spacing w:line="240" w:lineRule="auto"/>
        <w:ind w:left="1020"/>
        <w:jc w:val="right"/>
        <w:rPr>
          <w:rFonts w:ascii="Times New Roman" w:hAnsi="Times New Roman"/>
          <w:b/>
          <w:sz w:val="30"/>
          <w:szCs w:val="30"/>
        </w:rPr>
      </w:pPr>
    </w:p>
    <w:p w:rsidR="0006612A" w:rsidRPr="0004029C" w:rsidRDefault="0006612A" w:rsidP="0006612A">
      <w:pPr>
        <w:pStyle w:val="ad"/>
        <w:spacing w:after="0" w:line="240" w:lineRule="auto"/>
        <w:ind w:left="0" w:firstLine="567"/>
        <w:jc w:val="both"/>
        <w:rPr>
          <w:rFonts w:ascii="Times New Roman" w:hAnsi="Times New Roman"/>
          <w:b/>
          <w:sz w:val="30"/>
          <w:szCs w:val="30"/>
        </w:rPr>
      </w:pPr>
      <w:r w:rsidRPr="0004029C">
        <w:rPr>
          <w:rFonts w:ascii="Times New Roman" w:hAnsi="Times New Roman"/>
          <w:b/>
          <w:sz w:val="30"/>
          <w:szCs w:val="30"/>
        </w:rPr>
        <w:t xml:space="preserve">  2.2. Об установлении на территории города Нижневартовска  особого противопожарного режима и режима ограничения пребывания граждан в городских лесах города Нижневартовска.</w:t>
      </w:r>
    </w:p>
    <w:p w:rsidR="0006612A" w:rsidRPr="0004029C" w:rsidRDefault="0006612A" w:rsidP="00BB0AC0">
      <w:pPr>
        <w:pStyle w:val="ad"/>
        <w:tabs>
          <w:tab w:val="left" w:pos="709"/>
        </w:tabs>
        <w:spacing w:line="240" w:lineRule="auto"/>
        <w:ind w:left="1020"/>
        <w:jc w:val="right"/>
        <w:rPr>
          <w:rFonts w:ascii="Times New Roman" w:hAnsi="Times New Roman"/>
          <w:sz w:val="30"/>
          <w:szCs w:val="30"/>
        </w:rPr>
      </w:pPr>
    </w:p>
    <w:p w:rsidR="0006612A" w:rsidRPr="0004029C" w:rsidRDefault="0006612A" w:rsidP="0006612A">
      <w:pPr>
        <w:pStyle w:val="a9"/>
        <w:tabs>
          <w:tab w:val="left" w:pos="709"/>
        </w:tabs>
        <w:jc w:val="right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</w:rPr>
        <w:t>Короткий Виталий Григорьевич,</w:t>
      </w:r>
    </w:p>
    <w:p w:rsidR="0006612A" w:rsidRPr="0004029C" w:rsidRDefault="0006612A" w:rsidP="0006612A">
      <w:pPr>
        <w:pStyle w:val="a9"/>
        <w:tabs>
          <w:tab w:val="left" w:pos="709"/>
        </w:tabs>
        <w:jc w:val="right"/>
        <w:rPr>
          <w:rFonts w:ascii="Times New Roman" w:hAnsi="Times New Roman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</w:rPr>
        <w:t xml:space="preserve"> начальник отдела надзорной деятельности </w:t>
      </w:r>
    </w:p>
    <w:p w:rsidR="0006612A" w:rsidRPr="0004029C" w:rsidRDefault="0006612A" w:rsidP="0006612A">
      <w:pPr>
        <w:pStyle w:val="a9"/>
        <w:tabs>
          <w:tab w:val="left" w:pos="709"/>
        </w:tabs>
        <w:jc w:val="right"/>
        <w:rPr>
          <w:rStyle w:val="FontStyle14"/>
          <w:sz w:val="30"/>
          <w:szCs w:val="30"/>
        </w:rPr>
      </w:pPr>
      <w:r w:rsidRPr="0004029C">
        <w:rPr>
          <w:rFonts w:ascii="Times New Roman" w:hAnsi="Times New Roman"/>
          <w:sz w:val="30"/>
          <w:szCs w:val="30"/>
        </w:rPr>
        <w:t xml:space="preserve">и профилактической работы </w:t>
      </w:r>
      <w:r w:rsidR="0004029C">
        <w:rPr>
          <w:rFonts w:ascii="Times New Roman" w:hAnsi="Times New Roman"/>
          <w:sz w:val="30"/>
          <w:szCs w:val="30"/>
        </w:rPr>
        <w:t xml:space="preserve">(по </w:t>
      </w:r>
      <w:proofErr w:type="gramStart"/>
      <w:r w:rsidR="0004029C">
        <w:rPr>
          <w:rFonts w:ascii="Times New Roman" w:hAnsi="Times New Roman"/>
          <w:sz w:val="30"/>
          <w:szCs w:val="30"/>
        </w:rPr>
        <w:t>г</w:t>
      </w:r>
      <w:proofErr w:type="gramEnd"/>
      <w:r w:rsidR="0004029C">
        <w:rPr>
          <w:rFonts w:ascii="Times New Roman" w:hAnsi="Times New Roman"/>
          <w:sz w:val="30"/>
          <w:szCs w:val="30"/>
        </w:rPr>
        <w:t xml:space="preserve">. Нижневартовску) </w:t>
      </w:r>
      <w:r w:rsidRPr="0004029C">
        <w:rPr>
          <w:rFonts w:ascii="Times New Roman" w:hAnsi="Times New Roman"/>
          <w:sz w:val="30"/>
          <w:szCs w:val="30"/>
        </w:rPr>
        <w:t>Управления надзорной</w:t>
      </w:r>
      <w:r w:rsidR="0004029C">
        <w:rPr>
          <w:rFonts w:ascii="Times New Roman" w:hAnsi="Times New Roman"/>
          <w:sz w:val="30"/>
          <w:szCs w:val="30"/>
        </w:rPr>
        <w:t xml:space="preserve"> </w:t>
      </w:r>
      <w:r w:rsidRPr="0004029C">
        <w:rPr>
          <w:rFonts w:ascii="Times New Roman" w:hAnsi="Times New Roman"/>
          <w:sz w:val="30"/>
          <w:szCs w:val="30"/>
        </w:rPr>
        <w:t xml:space="preserve">деятельности и профилактической работы </w:t>
      </w:r>
      <w:r w:rsidRPr="0004029C">
        <w:rPr>
          <w:rStyle w:val="FontStyle14"/>
          <w:sz w:val="30"/>
          <w:szCs w:val="30"/>
        </w:rPr>
        <w:t xml:space="preserve"> </w:t>
      </w:r>
    </w:p>
    <w:p w:rsidR="0006612A" w:rsidRPr="0004029C" w:rsidRDefault="0006612A" w:rsidP="0006612A">
      <w:pPr>
        <w:pStyle w:val="a9"/>
        <w:tabs>
          <w:tab w:val="left" w:pos="709"/>
        </w:tabs>
        <w:jc w:val="right"/>
        <w:rPr>
          <w:rStyle w:val="FontStyle14"/>
          <w:sz w:val="30"/>
          <w:szCs w:val="30"/>
        </w:rPr>
      </w:pPr>
      <w:r w:rsidRPr="0004029C">
        <w:rPr>
          <w:rStyle w:val="FontStyle14"/>
          <w:sz w:val="30"/>
          <w:szCs w:val="30"/>
        </w:rPr>
        <w:t xml:space="preserve">Главного управления МЧС России  </w:t>
      </w:r>
      <w:proofErr w:type="gramStart"/>
      <w:r w:rsidRPr="0004029C">
        <w:rPr>
          <w:rStyle w:val="FontStyle14"/>
          <w:sz w:val="30"/>
          <w:szCs w:val="30"/>
        </w:rPr>
        <w:t>по</w:t>
      </w:r>
      <w:proofErr w:type="gramEnd"/>
      <w:r w:rsidRPr="0004029C">
        <w:rPr>
          <w:rStyle w:val="FontStyle14"/>
          <w:sz w:val="30"/>
          <w:szCs w:val="30"/>
        </w:rPr>
        <w:t xml:space="preserve"> </w:t>
      </w:r>
    </w:p>
    <w:p w:rsidR="0006612A" w:rsidRPr="0004029C" w:rsidRDefault="0006612A" w:rsidP="0006612A">
      <w:pPr>
        <w:pStyle w:val="a9"/>
        <w:tabs>
          <w:tab w:val="left" w:pos="709"/>
        </w:tabs>
        <w:jc w:val="right"/>
        <w:rPr>
          <w:rStyle w:val="FontStyle14"/>
          <w:sz w:val="30"/>
          <w:szCs w:val="30"/>
        </w:rPr>
      </w:pPr>
      <w:r w:rsidRPr="0004029C">
        <w:rPr>
          <w:rFonts w:ascii="Times New Roman" w:hAnsi="Times New Roman"/>
          <w:color w:val="333333"/>
          <w:sz w:val="30"/>
          <w:szCs w:val="30"/>
        </w:rPr>
        <w:t xml:space="preserve">Ханты-Мансийскому автономному округу - </w:t>
      </w:r>
      <w:proofErr w:type="spellStart"/>
      <w:r w:rsidRPr="0004029C">
        <w:rPr>
          <w:rFonts w:ascii="Times New Roman" w:hAnsi="Times New Roman"/>
          <w:color w:val="333333"/>
          <w:sz w:val="30"/>
          <w:szCs w:val="30"/>
        </w:rPr>
        <w:t>Югре</w:t>
      </w:r>
      <w:proofErr w:type="spellEnd"/>
    </w:p>
    <w:p w:rsidR="0006612A" w:rsidRPr="0004029C" w:rsidRDefault="0006612A" w:rsidP="00BB0AC0">
      <w:pPr>
        <w:pStyle w:val="ad"/>
        <w:tabs>
          <w:tab w:val="left" w:pos="709"/>
        </w:tabs>
        <w:spacing w:line="240" w:lineRule="auto"/>
        <w:ind w:left="1020"/>
        <w:jc w:val="right"/>
        <w:rPr>
          <w:rFonts w:ascii="Times New Roman" w:hAnsi="Times New Roman"/>
          <w:sz w:val="30"/>
          <w:szCs w:val="30"/>
        </w:rPr>
      </w:pPr>
    </w:p>
    <w:p w:rsidR="0080745B" w:rsidRPr="0004029C" w:rsidRDefault="0080745B" w:rsidP="0080745B">
      <w:pPr>
        <w:spacing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С начала текущего года на территории города Нижневартовска произошло 80 пожара (за аналогичный период прошлого года 76 (далее по тексту </w:t>
      </w:r>
      <w:r w:rsidR="0004029C">
        <w:rPr>
          <w:rStyle w:val="aff2"/>
          <w:rFonts w:ascii="Times New Roman" w:hAnsi="Times New Roman"/>
          <w:b w:val="0"/>
          <w:sz w:val="30"/>
          <w:szCs w:val="30"/>
        </w:rPr>
        <w:t>-</w:t>
      </w: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 АППГ)), погибло людей - 3 </w:t>
      </w:r>
      <w:r w:rsidR="0004029C">
        <w:rPr>
          <w:rStyle w:val="aff2"/>
          <w:rFonts w:ascii="Times New Roman" w:hAnsi="Times New Roman"/>
          <w:b w:val="0"/>
          <w:sz w:val="30"/>
          <w:szCs w:val="30"/>
        </w:rPr>
        <w:t xml:space="preserve">чел. </w:t>
      </w: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(АППГ </w:t>
      </w:r>
      <w:r w:rsidR="00B32E2F">
        <w:rPr>
          <w:rStyle w:val="aff2"/>
          <w:rFonts w:ascii="Times New Roman" w:hAnsi="Times New Roman"/>
          <w:b w:val="0"/>
          <w:sz w:val="30"/>
          <w:szCs w:val="30"/>
        </w:rPr>
        <w:t>-</w:t>
      </w: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 2</w:t>
      </w:r>
      <w:r w:rsidR="0004029C">
        <w:rPr>
          <w:rStyle w:val="aff2"/>
          <w:rFonts w:ascii="Times New Roman" w:hAnsi="Times New Roman"/>
          <w:b w:val="0"/>
          <w:sz w:val="30"/>
          <w:szCs w:val="30"/>
        </w:rPr>
        <w:t xml:space="preserve"> чел.</w:t>
      </w: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), травмы получили </w:t>
      </w:r>
      <w:r w:rsidR="0004029C">
        <w:rPr>
          <w:rStyle w:val="aff2"/>
          <w:rFonts w:ascii="Times New Roman" w:hAnsi="Times New Roman"/>
          <w:b w:val="0"/>
          <w:sz w:val="30"/>
          <w:szCs w:val="30"/>
        </w:rPr>
        <w:t>-</w:t>
      </w: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 3 чел</w:t>
      </w:r>
      <w:r w:rsidR="0004029C">
        <w:rPr>
          <w:rStyle w:val="aff2"/>
          <w:rFonts w:ascii="Times New Roman" w:hAnsi="Times New Roman"/>
          <w:b w:val="0"/>
          <w:sz w:val="30"/>
          <w:szCs w:val="30"/>
        </w:rPr>
        <w:t>.</w:t>
      </w: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 (АППГ </w:t>
      </w:r>
      <w:r w:rsidR="00B32E2F">
        <w:rPr>
          <w:rStyle w:val="aff2"/>
          <w:rFonts w:ascii="Times New Roman" w:hAnsi="Times New Roman"/>
          <w:b w:val="0"/>
          <w:sz w:val="30"/>
          <w:szCs w:val="30"/>
        </w:rPr>
        <w:t>-</w:t>
      </w: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 3</w:t>
      </w:r>
      <w:r w:rsidR="0004029C">
        <w:rPr>
          <w:rStyle w:val="aff2"/>
          <w:rFonts w:ascii="Times New Roman" w:hAnsi="Times New Roman"/>
          <w:b w:val="0"/>
          <w:sz w:val="30"/>
          <w:szCs w:val="30"/>
        </w:rPr>
        <w:t xml:space="preserve"> чел.</w:t>
      </w: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). Наибольшее количество пожаров зафиксировано в жилом секторе </w:t>
      </w:r>
      <w:r w:rsidR="0004029C">
        <w:rPr>
          <w:rStyle w:val="aff2"/>
          <w:rFonts w:ascii="Times New Roman" w:hAnsi="Times New Roman"/>
          <w:b w:val="0"/>
          <w:sz w:val="30"/>
          <w:szCs w:val="30"/>
        </w:rPr>
        <w:t>-</w:t>
      </w: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 47 (АППГ </w:t>
      </w:r>
      <w:r w:rsidR="00B32E2F">
        <w:rPr>
          <w:rStyle w:val="aff2"/>
          <w:rFonts w:ascii="Times New Roman" w:hAnsi="Times New Roman"/>
          <w:b w:val="0"/>
          <w:sz w:val="30"/>
          <w:szCs w:val="30"/>
        </w:rPr>
        <w:t>-</w:t>
      </w: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 45), из них в садово-огороднических товариществах - 28 (АППГ </w:t>
      </w:r>
      <w:r w:rsidR="00B32E2F">
        <w:rPr>
          <w:rStyle w:val="aff2"/>
          <w:rFonts w:ascii="Times New Roman" w:hAnsi="Times New Roman"/>
          <w:b w:val="0"/>
          <w:sz w:val="30"/>
          <w:szCs w:val="30"/>
        </w:rPr>
        <w:t>-</w:t>
      </w: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 18, увеличение на 55%). В текущем году произошло 4 пожара мусора на открытой и придомовой территории многоквартирных жилых домов города Нижневартовска. Загораний сухой травянистой растительности на территории города не зафиксировано. </w:t>
      </w:r>
    </w:p>
    <w:p w:rsidR="0080745B" w:rsidRPr="0004029C" w:rsidRDefault="0080745B" w:rsidP="0080745B">
      <w:pPr>
        <w:spacing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04029C">
        <w:rPr>
          <w:rStyle w:val="aff2"/>
          <w:rFonts w:ascii="Times New Roman" w:hAnsi="Times New Roman"/>
          <w:b w:val="0"/>
          <w:sz w:val="30"/>
          <w:szCs w:val="30"/>
        </w:rPr>
        <w:t>Вместе с тем, в  настоящее время в ряде регионов Российской Федерации  складывается не благоприятная обстановка с ландшафтными (при</w:t>
      </w:r>
      <w:bookmarkStart w:id="0" w:name="_GoBack"/>
      <w:bookmarkEnd w:id="0"/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родными) пожарами. Так, в республиках Бурятия, Хакасия, Тыва </w:t>
      </w:r>
      <w:r w:rsidRPr="0004029C">
        <w:rPr>
          <w:rStyle w:val="aff2"/>
          <w:rFonts w:ascii="Times New Roman" w:hAnsi="Times New Roman"/>
          <w:b w:val="0"/>
          <w:sz w:val="30"/>
          <w:szCs w:val="30"/>
        </w:rPr>
        <w:lastRenderedPageBreak/>
        <w:t>Приморском и Хабаровском краях, Амурской, Еврейской автономной, Псковской областях ландшафтные (природные) пожары распространились на обширные территории и уничтожили значительную часть лесных насаждений.</w:t>
      </w:r>
    </w:p>
    <w:p w:rsidR="0080745B" w:rsidRPr="0004029C" w:rsidRDefault="0080745B" w:rsidP="0080745B">
      <w:pPr>
        <w:spacing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proofErr w:type="gramStart"/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Считаем необходимым отметить, что в 2025 году в период с апреля по май на территории города Нижневартовска было зафиксировано резкое увеличение количества пожаров мусора на открытой территории  и сухой травянистой растительности </w:t>
      </w:r>
      <w:r w:rsidR="0004029C">
        <w:rPr>
          <w:rStyle w:val="aff2"/>
          <w:rFonts w:ascii="Times New Roman" w:hAnsi="Times New Roman"/>
          <w:b w:val="0"/>
          <w:sz w:val="30"/>
          <w:szCs w:val="30"/>
        </w:rPr>
        <w:t>-</w:t>
      </w: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 21 пожар, что указывало на не соблюдение гражданами ограничений действовавших на территории города, в том числе на территории садово-огороднических товариществ.</w:t>
      </w:r>
      <w:proofErr w:type="gramEnd"/>
    </w:p>
    <w:p w:rsidR="0080745B" w:rsidRPr="0004029C" w:rsidRDefault="0080745B" w:rsidP="0080745B">
      <w:pPr>
        <w:spacing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Приказом Департамента </w:t>
      </w:r>
      <w:proofErr w:type="spellStart"/>
      <w:r w:rsidRPr="0004029C">
        <w:rPr>
          <w:rStyle w:val="aff2"/>
          <w:rFonts w:ascii="Times New Roman" w:hAnsi="Times New Roman"/>
          <w:b w:val="0"/>
          <w:sz w:val="30"/>
          <w:szCs w:val="30"/>
        </w:rPr>
        <w:t>недропользования</w:t>
      </w:r>
      <w:proofErr w:type="spellEnd"/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 и природных ресурсов  Ханты-Мансийского автономного округа</w:t>
      </w:r>
      <w:r w:rsidR="0004029C">
        <w:rPr>
          <w:rStyle w:val="aff2"/>
          <w:rFonts w:ascii="Times New Roman" w:hAnsi="Times New Roman"/>
          <w:b w:val="0"/>
          <w:sz w:val="30"/>
          <w:szCs w:val="30"/>
        </w:rPr>
        <w:t xml:space="preserve">  </w:t>
      </w: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- </w:t>
      </w:r>
      <w:proofErr w:type="spellStart"/>
      <w:r w:rsidRPr="0004029C">
        <w:rPr>
          <w:rStyle w:val="aff2"/>
          <w:rFonts w:ascii="Times New Roman" w:hAnsi="Times New Roman"/>
          <w:b w:val="0"/>
          <w:sz w:val="30"/>
          <w:szCs w:val="30"/>
        </w:rPr>
        <w:t>Югры</w:t>
      </w:r>
      <w:proofErr w:type="spellEnd"/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  от 16.03.2026 №4-нп, на территории Ханты-Мансийского автономного округа - </w:t>
      </w:r>
      <w:proofErr w:type="spellStart"/>
      <w:r w:rsidRPr="0004029C">
        <w:rPr>
          <w:rStyle w:val="aff2"/>
          <w:rFonts w:ascii="Times New Roman" w:hAnsi="Times New Roman"/>
          <w:b w:val="0"/>
          <w:sz w:val="30"/>
          <w:szCs w:val="30"/>
        </w:rPr>
        <w:t>Югры</w:t>
      </w:r>
      <w:proofErr w:type="spellEnd"/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 вводится пожароопасный сезон с 25 апреля 2026 года. </w:t>
      </w:r>
    </w:p>
    <w:p w:rsidR="0080745B" w:rsidRPr="0004029C" w:rsidRDefault="0080745B" w:rsidP="0080745B">
      <w:pPr>
        <w:spacing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 На основании изложенного, в соответствии со ст. 30 Федерального закона №69 от 21.12.1994  «О пожарной безопасности» предлагаем  рассмотреть вопрос о введение особого противопожарного режима на территории города Нижневартовска в период </w:t>
      </w:r>
      <w:r w:rsidRPr="0004029C">
        <w:rPr>
          <w:rStyle w:val="aff2"/>
          <w:rFonts w:ascii="Times New Roman" w:hAnsi="Times New Roman"/>
          <w:sz w:val="30"/>
          <w:szCs w:val="30"/>
        </w:rPr>
        <w:t xml:space="preserve">с 30 апреля  по  11 мая 2026 года. </w:t>
      </w:r>
    </w:p>
    <w:p w:rsidR="0080745B" w:rsidRPr="0004029C" w:rsidRDefault="0004029C" w:rsidP="0080745B">
      <w:pPr>
        <w:pStyle w:val="aff3"/>
        <w:spacing w:before="165" w:line="240" w:lineRule="auto"/>
        <w:ind w:firstLine="540"/>
        <w:jc w:val="both"/>
        <w:rPr>
          <w:rFonts w:ascii="Times New Roman" w:hAnsi="Times New Roman"/>
          <w:sz w:val="30"/>
          <w:szCs w:val="30"/>
        </w:rPr>
      </w:pPr>
      <w:r>
        <w:rPr>
          <w:rStyle w:val="aff2"/>
          <w:rFonts w:ascii="Times New Roman" w:hAnsi="Times New Roman"/>
          <w:b w:val="0"/>
          <w:sz w:val="30"/>
          <w:szCs w:val="30"/>
        </w:rPr>
        <w:t xml:space="preserve">  </w:t>
      </w:r>
      <w:proofErr w:type="gramStart"/>
      <w:r w:rsidR="0080745B"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На период действия особого противопожарного режима установить дополнительные требования пожарной безопасности, в том числе предусматривающие привлечение населения (добровольцев, волонтеров) для профилактики пожаров в городе Нижневартовске, запрет на посещение гражданами лесов, принятие дополнительных мер, препятствующих распространению лесных пожаров и других ландшафтных (природных) пожаров на земли населенного пункта (увеличение противопожарных разрывов по границам населенного пункта, создание противопожарных минерализованных полос и подобные меры). </w:t>
      </w:r>
      <w:proofErr w:type="gramEnd"/>
    </w:p>
    <w:p w:rsidR="0080745B" w:rsidRPr="0004029C" w:rsidRDefault="0080745B" w:rsidP="0080745B">
      <w:pPr>
        <w:spacing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 </w:t>
      </w:r>
      <w:proofErr w:type="gramStart"/>
      <w:r w:rsidRPr="0004029C">
        <w:rPr>
          <w:rStyle w:val="aff2"/>
          <w:rFonts w:ascii="Times New Roman" w:hAnsi="Times New Roman"/>
          <w:b w:val="0"/>
          <w:sz w:val="30"/>
          <w:szCs w:val="30"/>
        </w:rPr>
        <w:t>С целью улучшения обстановки с пожарами на территории города, а также предотвращения возможных пожаров в связи с началом пожароопасного периода 2026 года предлагаем организовать своевременную работу административной инспекции (комиссии) муниципального образования, уполномоченной на принятие мер административного воздействия  к лицам, допускающим выжигание сухой травянистой растительности, свалки горючих отходов, а также работу патрульно-контрольных и маневренных групп с целью патрулирования территории города по</w:t>
      </w:r>
      <w:proofErr w:type="gramEnd"/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 заранее разработанным и утвержденным маршрутам для выявления   фактов возникновения ландшафтных пожаров и </w:t>
      </w:r>
      <w:proofErr w:type="gramStart"/>
      <w:r w:rsidRPr="0004029C">
        <w:rPr>
          <w:rStyle w:val="aff2"/>
          <w:rFonts w:ascii="Times New Roman" w:hAnsi="Times New Roman"/>
          <w:b w:val="0"/>
          <w:sz w:val="30"/>
          <w:szCs w:val="30"/>
        </w:rPr>
        <w:t>контроля за</w:t>
      </w:r>
      <w:proofErr w:type="gramEnd"/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 выполнением собственниками земельных участков и должностными </w:t>
      </w:r>
      <w:r w:rsidRPr="0004029C">
        <w:rPr>
          <w:rStyle w:val="aff2"/>
          <w:rFonts w:ascii="Times New Roman" w:hAnsi="Times New Roman"/>
          <w:b w:val="0"/>
          <w:sz w:val="30"/>
          <w:szCs w:val="30"/>
        </w:rPr>
        <w:lastRenderedPageBreak/>
        <w:t xml:space="preserve">лицами мероприятий по очистке территорий, прилегающих к лесу, от сухой травянистой растительности, пожнивных остатков, валежника, порубочных остатков, мусора и других горючих материалов, поддержания минерализованных полос в надлежащем состоянии. </w:t>
      </w:r>
    </w:p>
    <w:p w:rsidR="0080745B" w:rsidRPr="0004029C" w:rsidRDefault="0080745B" w:rsidP="0080745B">
      <w:pPr>
        <w:spacing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На основании </w:t>
      </w:r>
      <w:proofErr w:type="gramStart"/>
      <w:r w:rsidRPr="0004029C">
        <w:rPr>
          <w:rStyle w:val="aff2"/>
          <w:rFonts w:ascii="Times New Roman" w:hAnsi="Times New Roman"/>
          <w:b w:val="0"/>
          <w:sz w:val="30"/>
          <w:szCs w:val="30"/>
        </w:rPr>
        <w:t>изложенного</w:t>
      </w:r>
      <w:proofErr w:type="gramEnd"/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,  предлагаем разработать и реализовать  комплекс дополнительных мероприятий направленных на профилактику пожаров и последствий от них. </w:t>
      </w:r>
    </w:p>
    <w:p w:rsidR="0080745B" w:rsidRPr="0004029C" w:rsidRDefault="0080745B" w:rsidP="0080745B">
      <w:pPr>
        <w:spacing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В качестве профилактических мероприятий предусмотреть широкоформатное информирование населения о мерах пожарной безопасности, причинах возникновения пожаров, порядке посещения лесных массивов, порядке разведения открытого огня, в том числе для приготовления пищи.  </w:t>
      </w:r>
      <w:proofErr w:type="gramStart"/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Информирование предлагается произвести посредствам размещения соответствующей информации на сайте муниципального образования,  проведение профилактических рейдов, прокат видеороликов, прокат «бегущей строки», распространение информации в социальных сетях и </w:t>
      </w:r>
      <w:proofErr w:type="spellStart"/>
      <w:r w:rsidRPr="0004029C">
        <w:rPr>
          <w:rStyle w:val="aff2"/>
          <w:rFonts w:ascii="Times New Roman" w:hAnsi="Times New Roman"/>
          <w:b w:val="0"/>
          <w:sz w:val="30"/>
          <w:szCs w:val="30"/>
        </w:rPr>
        <w:t>мессенджерах</w:t>
      </w:r>
      <w:proofErr w:type="spellEnd"/>
      <w:r w:rsidRPr="0004029C">
        <w:rPr>
          <w:rStyle w:val="aff2"/>
          <w:rFonts w:ascii="Times New Roman" w:hAnsi="Times New Roman"/>
          <w:b w:val="0"/>
          <w:sz w:val="30"/>
          <w:szCs w:val="30"/>
        </w:rPr>
        <w:t>, обновление информации на досках объявлений многоквартирных жилых домах, доведение информации среди учащихся образовательных организаций города Нижневартовска</w:t>
      </w:r>
      <w:r w:rsidR="0004029C">
        <w:rPr>
          <w:rStyle w:val="aff2"/>
          <w:rFonts w:ascii="Times New Roman" w:hAnsi="Times New Roman"/>
          <w:b w:val="0"/>
          <w:sz w:val="30"/>
          <w:szCs w:val="30"/>
        </w:rPr>
        <w:t xml:space="preserve">, </w:t>
      </w: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 а также их родителей. </w:t>
      </w:r>
      <w:proofErr w:type="gramEnd"/>
    </w:p>
    <w:p w:rsidR="0080745B" w:rsidRPr="0004029C" w:rsidRDefault="0080745B" w:rsidP="0080745B">
      <w:pPr>
        <w:spacing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Из статистики пожаров в аналогичные периоды времени следует, </w:t>
      </w:r>
      <w:proofErr w:type="gramStart"/>
      <w:r w:rsidRPr="0004029C">
        <w:rPr>
          <w:rStyle w:val="aff2"/>
          <w:rFonts w:ascii="Times New Roman" w:hAnsi="Times New Roman"/>
          <w:b w:val="0"/>
          <w:sz w:val="30"/>
          <w:szCs w:val="30"/>
        </w:rPr>
        <w:t>что</w:t>
      </w:r>
      <w:proofErr w:type="gramEnd"/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 не смотря на предпринимаемые меры, в том числе по введению особого противопожарного режима на отдельных территориях вероятность пожаров, а также  гибели и </w:t>
      </w:r>
      <w:proofErr w:type="spellStart"/>
      <w:r w:rsidRPr="0004029C">
        <w:rPr>
          <w:rStyle w:val="aff2"/>
          <w:rFonts w:ascii="Times New Roman" w:hAnsi="Times New Roman"/>
          <w:b w:val="0"/>
          <w:sz w:val="30"/>
          <w:szCs w:val="30"/>
        </w:rPr>
        <w:t>травмирования</w:t>
      </w:r>
      <w:proofErr w:type="spellEnd"/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 людей сохраняется на достаточно высоком уровне, что подтверждает необходимость принятия дополнительных  требования пожарной безопасности в рамках особого противопожарного режима.  </w:t>
      </w:r>
    </w:p>
    <w:p w:rsidR="0080745B" w:rsidRPr="0004029C" w:rsidRDefault="0080745B" w:rsidP="0080745B">
      <w:pPr>
        <w:spacing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Также, считаю необходимым отметить, что административная ответственность за нарушение требований пожарной безопасности предусмотренная </w:t>
      </w:r>
      <w:proofErr w:type="gramStart"/>
      <w:r w:rsidRPr="0004029C">
        <w:rPr>
          <w:rStyle w:val="aff2"/>
          <w:rFonts w:ascii="Times New Roman" w:hAnsi="Times New Roman"/>
          <w:b w:val="0"/>
          <w:sz w:val="30"/>
          <w:szCs w:val="30"/>
        </w:rPr>
        <w:t>ч</w:t>
      </w:r>
      <w:proofErr w:type="gramEnd"/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.2 ст. 20.4 </w:t>
      </w:r>
      <w:proofErr w:type="spellStart"/>
      <w:r w:rsidRPr="0004029C">
        <w:rPr>
          <w:rStyle w:val="aff2"/>
          <w:rFonts w:ascii="Times New Roman" w:hAnsi="Times New Roman"/>
          <w:b w:val="0"/>
          <w:sz w:val="30"/>
          <w:szCs w:val="30"/>
        </w:rPr>
        <w:t>КоАП</w:t>
      </w:r>
      <w:proofErr w:type="spellEnd"/>
      <w:r w:rsidRPr="0004029C">
        <w:rPr>
          <w:rStyle w:val="aff2"/>
          <w:rFonts w:ascii="Times New Roman" w:hAnsi="Times New Roman"/>
          <w:b w:val="0"/>
          <w:sz w:val="30"/>
          <w:szCs w:val="30"/>
        </w:rPr>
        <w:t xml:space="preserve"> РФ, в условиях действующего особого противопожарного режима,  предусматривает кратное увеличение суммы административного штрафа, как на граждан, так и на юридических лиц.  </w:t>
      </w:r>
    </w:p>
    <w:p w:rsidR="0006612A" w:rsidRPr="0004029C" w:rsidRDefault="0006612A" w:rsidP="00BB0AC0">
      <w:pPr>
        <w:pStyle w:val="ad"/>
        <w:tabs>
          <w:tab w:val="left" w:pos="709"/>
        </w:tabs>
        <w:spacing w:line="240" w:lineRule="auto"/>
        <w:ind w:left="1020"/>
        <w:jc w:val="right"/>
        <w:rPr>
          <w:rFonts w:ascii="Times New Roman" w:hAnsi="Times New Roman"/>
          <w:sz w:val="30"/>
          <w:szCs w:val="30"/>
        </w:rPr>
      </w:pPr>
    </w:p>
    <w:p w:rsidR="0006612A" w:rsidRPr="0004029C" w:rsidRDefault="0006612A" w:rsidP="00BB0AC0">
      <w:pPr>
        <w:pStyle w:val="ad"/>
        <w:tabs>
          <w:tab w:val="left" w:pos="709"/>
        </w:tabs>
        <w:spacing w:line="240" w:lineRule="auto"/>
        <w:ind w:left="1020"/>
        <w:jc w:val="right"/>
        <w:rPr>
          <w:rFonts w:ascii="Times New Roman" w:hAnsi="Times New Roman"/>
          <w:sz w:val="30"/>
          <w:szCs w:val="30"/>
        </w:rPr>
      </w:pPr>
    </w:p>
    <w:p w:rsidR="0006612A" w:rsidRDefault="0006612A" w:rsidP="00BB0AC0">
      <w:pPr>
        <w:pStyle w:val="ad"/>
        <w:tabs>
          <w:tab w:val="left" w:pos="709"/>
        </w:tabs>
        <w:spacing w:line="240" w:lineRule="auto"/>
        <w:ind w:left="1020"/>
        <w:jc w:val="right"/>
        <w:rPr>
          <w:rFonts w:ascii="Times New Roman" w:hAnsi="Times New Roman"/>
          <w:sz w:val="30"/>
          <w:szCs w:val="30"/>
        </w:rPr>
      </w:pPr>
    </w:p>
    <w:sectPr w:rsidR="0006612A" w:rsidSect="0080745B">
      <w:pgSz w:w="11906" w:h="16838"/>
      <w:pgMar w:top="1134" w:right="567" w:bottom="1134" w:left="1701" w:header="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40F" w:rsidRDefault="0067740F">
      <w:pPr>
        <w:spacing w:after="0" w:line="240" w:lineRule="auto"/>
      </w:pPr>
      <w:r>
        <w:separator/>
      </w:r>
    </w:p>
  </w:endnote>
  <w:endnote w:type="continuationSeparator" w:id="0">
    <w:p w:rsidR="0067740F" w:rsidRDefault="00677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XO Tham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40F" w:rsidRDefault="0067740F">
      <w:pPr>
        <w:spacing w:after="0" w:line="240" w:lineRule="auto"/>
      </w:pPr>
      <w:r>
        <w:separator/>
      </w:r>
    </w:p>
  </w:footnote>
  <w:footnote w:type="continuationSeparator" w:id="0">
    <w:p w:rsidR="0067740F" w:rsidRDefault="006774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218C"/>
    <w:multiLevelType w:val="hybridMultilevel"/>
    <w:tmpl w:val="6450ACF6"/>
    <w:lvl w:ilvl="0" w:tplc="E7C4CDE0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908CC6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14239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9E79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C454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BA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3CC9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3894C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7EAFD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531B59"/>
    <w:multiLevelType w:val="hybridMultilevel"/>
    <w:tmpl w:val="D5780DC6"/>
    <w:lvl w:ilvl="0" w:tplc="AC82AB1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b w:val="0"/>
      </w:rPr>
    </w:lvl>
    <w:lvl w:ilvl="1" w:tplc="42C04C8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FE2EDC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EBEF0E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5F0027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EA2487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9E09FA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F0A34D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412E9E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215B4D64"/>
    <w:multiLevelType w:val="hybridMultilevel"/>
    <w:tmpl w:val="154C8A84"/>
    <w:lvl w:ilvl="0" w:tplc="D6262F46">
      <w:start w:val="1"/>
      <w:numFmt w:val="decimal"/>
      <w:lvlText w:val="%1."/>
      <w:lvlJc w:val="left"/>
      <w:pPr>
        <w:ind w:left="9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8" w:hanging="360"/>
      </w:pPr>
    </w:lvl>
    <w:lvl w:ilvl="2" w:tplc="0419001B" w:tentative="1">
      <w:start w:val="1"/>
      <w:numFmt w:val="lowerRoman"/>
      <w:lvlText w:val="%3."/>
      <w:lvlJc w:val="right"/>
      <w:pPr>
        <w:ind w:left="2388" w:hanging="180"/>
      </w:pPr>
    </w:lvl>
    <w:lvl w:ilvl="3" w:tplc="0419000F" w:tentative="1">
      <w:start w:val="1"/>
      <w:numFmt w:val="decimal"/>
      <w:lvlText w:val="%4."/>
      <w:lvlJc w:val="left"/>
      <w:pPr>
        <w:ind w:left="3108" w:hanging="360"/>
      </w:pPr>
    </w:lvl>
    <w:lvl w:ilvl="4" w:tplc="04190019" w:tentative="1">
      <w:start w:val="1"/>
      <w:numFmt w:val="lowerLetter"/>
      <w:lvlText w:val="%5."/>
      <w:lvlJc w:val="left"/>
      <w:pPr>
        <w:ind w:left="3828" w:hanging="360"/>
      </w:pPr>
    </w:lvl>
    <w:lvl w:ilvl="5" w:tplc="0419001B" w:tentative="1">
      <w:start w:val="1"/>
      <w:numFmt w:val="lowerRoman"/>
      <w:lvlText w:val="%6."/>
      <w:lvlJc w:val="right"/>
      <w:pPr>
        <w:ind w:left="4548" w:hanging="180"/>
      </w:pPr>
    </w:lvl>
    <w:lvl w:ilvl="6" w:tplc="0419000F" w:tentative="1">
      <w:start w:val="1"/>
      <w:numFmt w:val="decimal"/>
      <w:lvlText w:val="%7."/>
      <w:lvlJc w:val="left"/>
      <w:pPr>
        <w:ind w:left="5268" w:hanging="360"/>
      </w:pPr>
    </w:lvl>
    <w:lvl w:ilvl="7" w:tplc="04190019" w:tentative="1">
      <w:start w:val="1"/>
      <w:numFmt w:val="lowerLetter"/>
      <w:lvlText w:val="%8."/>
      <w:lvlJc w:val="left"/>
      <w:pPr>
        <w:ind w:left="5988" w:hanging="360"/>
      </w:pPr>
    </w:lvl>
    <w:lvl w:ilvl="8" w:tplc="0419001B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3">
    <w:nsid w:val="31205F2F"/>
    <w:multiLevelType w:val="multilevel"/>
    <w:tmpl w:val="7320EC98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2160"/>
      </w:pPr>
      <w:rPr>
        <w:rFonts w:hint="default"/>
      </w:rPr>
    </w:lvl>
  </w:abstractNum>
  <w:abstractNum w:abstractNumId="4">
    <w:nsid w:val="364B21D1"/>
    <w:multiLevelType w:val="hybridMultilevel"/>
    <w:tmpl w:val="1E04E61A"/>
    <w:lvl w:ilvl="0" w:tplc="2CBCB100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E0687D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5C53F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30F8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EEC0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64B1B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CE00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D62A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0A86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924929"/>
    <w:multiLevelType w:val="multilevel"/>
    <w:tmpl w:val="D8D4EE34"/>
    <w:lvl w:ilvl="0">
      <w:start w:val="1"/>
      <w:numFmt w:val="decimal"/>
      <w:lvlText w:val="%1."/>
      <w:lvlJc w:val="left"/>
      <w:pPr>
        <w:ind w:left="1113" w:hanging="405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6">
    <w:nsid w:val="4CA509D0"/>
    <w:multiLevelType w:val="hybridMultilevel"/>
    <w:tmpl w:val="27AAEF7A"/>
    <w:lvl w:ilvl="0" w:tplc="B39AB122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FAD0C95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FAAAE4B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B768C54A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43823FEE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F790E7F0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8EF009A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75722996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DAC43C42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7">
    <w:nsid w:val="5A763831"/>
    <w:multiLevelType w:val="hybridMultilevel"/>
    <w:tmpl w:val="99A6086A"/>
    <w:lvl w:ilvl="0" w:tplc="092C487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b w:val="0"/>
      </w:rPr>
    </w:lvl>
    <w:lvl w:ilvl="1" w:tplc="D422A95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38806B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FB4DE3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DAC3C5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81082C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6D2B9D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9EC97A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E86E34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>
    <w:nsid w:val="5B201666"/>
    <w:multiLevelType w:val="hybridMultilevel"/>
    <w:tmpl w:val="1C56992A"/>
    <w:lvl w:ilvl="0" w:tplc="4FE6AC94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28B4D466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E3ACF0EE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77E61276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B68251F0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DC4E2D94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F87A215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47B8CA06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D31EA7E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9">
    <w:nsid w:val="5F464207"/>
    <w:multiLevelType w:val="hybridMultilevel"/>
    <w:tmpl w:val="AED6F990"/>
    <w:lvl w:ilvl="0" w:tplc="4F4A42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0D33885"/>
    <w:multiLevelType w:val="hybridMultilevel"/>
    <w:tmpl w:val="2612D37E"/>
    <w:lvl w:ilvl="0" w:tplc="2CD45062">
      <w:start w:val="1"/>
      <w:numFmt w:val="decimal"/>
      <w:suff w:val="space"/>
      <w:lvlText w:val="%1."/>
      <w:lvlJc w:val="left"/>
      <w:pPr>
        <w:ind w:left="928" w:hanging="360"/>
      </w:pPr>
      <w:rPr>
        <w:b w:val="0"/>
      </w:rPr>
    </w:lvl>
    <w:lvl w:ilvl="1" w:tplc="51802D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6C4A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7AE4A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C679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B2E8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302D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301F3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E8477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78740D"/>
    <w:multiLevelType w:val="hybridMultilevel"/>
    <w:tmpl w:val="B60A2230"/>
    <w:lvl w:ilvl="0" w:tplc="D99A88A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858B26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6DCB0B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524AC7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9F4E38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ABA45A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19E76B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FFE2FD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55CE8B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11"/>
  </w:num>
  <w:num w:numId="2">
    <w:abstractNumId w:val="1"/>
  </w:num>
  <w:num w:numId="3">
    <w:abstractNumId w:val="7"/>
  </w:num>
  <w:num w:numId="4">
    <w:abstractNumId w:val="5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39CF"/>
    <w:rsid w:val="0002202C"/>
    <w:rsid w:val="000320AA"/>
    <w:rsid w:val="0004029C"/>
    <w:rsid w:val="000434D4"/>
    <w:rsid w:val="0006612A"/>
    <w:rsid w:val="00087936"/>
    <w:rsid w:val="000B2B30"/>
    <w:rsid w:val="000B4B6A"/>
    <w:rsid w:val="000C36B0"/>
    <w:rsid w:val="000C5393"/>
    <w:rsid w:val="000D304D"/>
    <w:rsid w:val="0012138D"/>
    <w:rsid w:val="00122B66"/>
    <w:rsid w:val="00170490"/>
    <w:rsid w:val="00171C29"/>
    <w:rsid w:val="00173B6E"/>
    <w:rsid w:val="00173DBF"/>
    <w:rsid w:val="00184386"/>
    <w:rsid w:val="001A1A92"/>
    <w:rsid w:val="001A5E8B"/>
    <w:rsid w:val="001A6A7A"/>
    <w:rsid w:val="001A6E61"/>
    <w:rsid w:val="001B1929"/>
    <w:rsid w:val="001C7BC0"/>
    <w:rsid w:val="001D7966"/>
    <w:rsid w:val="001F05B5"/>
    <w:rsid w:val="002035EB"/>
    <w:rsid w:val="00237630"/>
    <w:rsid w:val="00244201"/>
    <w:rsid w:val="00247636"/>
    <w:rsid w:val="0028549F"/>
    <w:rsid w:val="0028739B"/>
    <w:rsid w:val="002E6C08"/>
    <w:rsid w:val="002E7687"/>
    <w:rsid w:val="0031362D"/>
    <w:rsid w:val="00320F9E"/>
    <w:rsid w:val="00321680"/>
    <w:rsid w:val="00333135"/>
    <w:rsid w:val="00352828"/>
    <w:rsid w:val="003953B6"/>
    <w:rsid w:val="0039668D"/>
    <w:rsid w:val="003A4D75"/>
    <w:rsid w:val="003C24B4"/>
    <w:rsid w:val="004101F2"/>
    <w:rsid w:val="0041094B"/>
    <w:rsid w:val="00445940"/>
    <w:rsid w:val="00445F7D"/>
    <w:rsid w:val="004471FA"/>
    <w:rsid w:val="004B74A3"/>
    <w:rsid w:val="004E3A3F"/>
    <w:rsid w:val="004F6F0C"/>
    <w:rsid w:val="004F7EC3"/>
    <w:rsid w:val="00516D58"/>
    <w:rsid w:val="00533E1D"/>
    <w:rsid w:val="005462CD"/>
    <w:rsid w:val="005A1D9E"/>
    <w:rsid w:val="005B0A55"/>
    <w:rsid w:val="005C1876"/>
    <w:rsid w:val="005C587B"/>
    <w:rsid w:val="005C63D8"/>
    <w:rsid w:val="005E54EA"/>
    <w:rsid w:val="005E69E1"/>
    <w:rsid w:val="005E7BA4"/>
    <w:rsid w:val="006422C0"/>
    <w:rsid w:val="0067740F"/>
    <w:rsid w:val="0069299B"/>
    <w:rsid w:val="00697352"/>
    <w:rsid w:val="006D35BE"/>
    <w:rsid w:val="006D3ECC"/>
    <w:rsid w:val="006E7B46"/>
    <w:rsid w:val="006E7D77"/>
    <w:rsid w:val="00705315"/>
    <w:rsid w:val="00744472"/>
    <w:rsid w:val="00771689"/>
    <w:rsid w:val="007869D9"/>
    <w:rsid w:val="0079095F"/>
    <w:rsid w:val="00794883"/>
    <w:rsid w:val="007E4FA0"/>
    <w:rsid w:val="0080745B"/>
    <w:rsid w:val="00817F8E"/>
    <w:rsid w:val="00832BBA"/>
    <w:rsid w:val="008360BD"/>
    <w:rsid w:val="00854E01"/>
    <w:rsid w:val="00856AF5"/>
    <w:rsid w:val="008662BD"/>
    <w:rsid w:val="00867399"/>
    <w:rsid w:val="008878D7"/>
    <w:rsid w:val="00892ACE"/>
    <w:rsid w:val="008E4E41"/>
    <w:rsid w:val="008E7209"/>
    <w:rsid w:val="008F14E8"/>
    <w:rsid w:val="008F2314"/>
    <w:rsid w:val="008F743D"/>
    <w:rsid w:val="00905448"/>
    <w:rsid w:val="009115B9"/>
    <w:rsid w:val="00945B67"/>
    <w:rsid w:val="009601F3"/>
    <w:rsid w:val="00981265"/>
    <w:rsid w:val="009D0FC4"/>
    <w:rsid w:val="009E2A68"/>
    <w:rsid w:val="009E498B"/>
    <w:rsid w:val="009E5741"/>
    <w:rsid w:val="009E59EE"/>
    <w:rsid w:val="00A05D1A"/>
    <w:rsid w:val="00A349A0"/>
    <w:rsid w:val="00A349FF"/>
    <w:rsid w:val="00A6653E"/>
    <w:rsid w:val="00A725E4"/>
    <w:rsid w:val="00A733D4"/>
    <w:rsid w:val="00A754B1"/>
    <w:rsid w:val="00A862CB"/>
    <w:rsid w:val="00A94503"/>
    <w:rsid w:val="00AF3577"/>
    <w:rsid w:val="00B169BB"/>
    <w:rsid w:val="00B24E03"/>
    <w:rsid w:val="00B319BE"/>
    <w:rsid w:val="00B32E2F"/>
    <w:rsid w:val="00B5017D"/>
    <w:rsid w:val="00B62996"/>
    <w:rsid w:val="00B75927"/>
    <w:rsid w:val="00B836AA"/>
    <w:rsid w:val="00BB0AC0"/>
    <w:rsid w:val="00BD4BFF"/>
    <w:rsid w:val="00BE0F6B"/>
    <w:rsid w:val="00BE1514"/>
    <w:rsid w:val="00BE744B"/>
    <w:rsid w:val="00BF021D"/>
    <w:rsid w:val="00BF7FDC"/>
    <w:rsid w:val="00C058B7"/>
    <w:rsid w:val="00C21119"/>
    <w:rsid w:val="00C337F0"/>
    <w:rsid w:val="00C42F16"/>
    <w:rsid w:val="00C60601"/>
    <w:rsid w:val="00C67383"/>
    <w:rsid w:val="00C714ED"/>
    <w:rsid w:val="00C848F1"/>
    <w:rsid w:val="00C9302D"/>
    <w:rsid w:val="00CA1F96"/>
    <w:rsid w:val="00CB39CF"/>
    <w:rsid w:val="00CC03CE"/>
    <w:rsid w:val="00CC751A"/>
    <w:rsid w:val="00CF6EE0"/>
    <w:rsid w:val="00D070B6"/>
    <w:rsid w:val="00D528AB"/>
    <w:rsid w:val="00D62F31"/>
    <w:rsid w:val="00D72551"/>
    <w:rsid w:val="00D84038"/>
    <w:rsid w:val="00D85E04"/>
    <w:rsid w:val="00D97179"/>
    <w:rsid w:val="00DD005F"/>
    <w:rsid w:val="00DD0D53"/>
    <w:rsid w:val="00DD1CAD"/>
    <w:rsid w:val="00E14A22"/>
    <w:rsid w:val="00E649AD"/>
    <w:rsid w:val="00ED20A9"/>
    <w:rsid w:val="00EE4F49"/>
    <w:rsid w:val="00EF6C8A"/>
    <w:rsid w:val="00EF7E95"/>
    <w:rsid w:val="00F03027"/>
    <w:rsid w:val="00F22FAE"/>
    <w:rsid w:val="00F24302"/>
    <w:rsid w:val="00F25E3A"/>
    <w:rsid w:val="00F3273B"/>
    <w:rsid w:val="00F43F3E"/>
    <w:rsid w:val="00F45EC5"/>
    <w:rsid w:val="00FB4756"/>
    <w:rsid w:val="00FC4BE3"/>
    <w:rsid w:val="00FD0A63"/>
    <w:rsid w:val="00FD5A0E"/>
    <w:rsid w:val="00FE237F"/>
    <w:rsid w:val="00FE7B54"/>
    <w:rsid w:val="00FF5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B39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rsid w:val="00CB39C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B39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Heading1">
    <w:name w:val="Heading 1"/>
    <w:basedOn w:val="a"/>
    <w:next w:val="a"/>
    <w:link w:val="10"/>
    <w:uiPriority w:val="9"/>
    <w:qFormat/>
    <w:rsid w:val="00CB39CF"/>
    <w:pPr>
      <w:keepNext/>
      <w:keepLines/>
      <w:spacing w:before="480"/>
      <w:outlineLvl w:val="0"/>
    </w:pPr>
    <w:rPr>
      <w:rFonts w:ascii="Arial" w:hAnsi="Arial"/>
      <w:sz w:val="40"/>
    </w:rPr>
  </w:style>
  <w:style w:type="paragraph" w:customStyle="1" w:styleId="Heading2">
    <w:name w:val="Heading 2"/>
    <w:basedOn w:val="a"/>
    <w:next w:val="a"/>
    <w:link w:val="2"/>
    <w:uiPriority w:val="9"/>
    <w:qFormat/>
    <w:rsid w:val="00CB39CF"/>
    <w:pPr>
      <w:keepNext/>
      <w:keepLines/>
      <w:spacing w:before="360"/>
      <w:outlineLvl w:val="1"/>
    </w:pPr>
    <w:rPr>
      <w:rFonts w:ascii="Arial" w:hAnsi="Arial"/>
      <w:sz w:val="34"/>
    </w:rPr>
  </w:style>
  <w:style w:type="paragraph" w:customStyle="1" w:styleId="Heading3">
    <w:name w:val="Heading 3"/>
    <w:basedOn w:val="a"/>
    <w:next w:val="a"/>
    <w:link w:val="3"/>
    <w:uiPriority w:val="9"/>
    <w:qFormat/>
    <w:rsid w:val="00CB39CF"/>
    <w:pPr>
      <w:keepNext/>
      <w:keepLines/>
      <w:spacing w:before="320"/>
      <w:outlineLvl w:val="2"/>
    </w:pPr>
    <w:rPr>
      <w:rFonts w:ascii="Arial" w:hAnsi="Arial"/>
      <w:sz w:val="30"/>
    </w:rPr>
  </w:style>
  <w:style w:type="paragraph" w:customStyle="1" w:styleId="Heading4">
    <w:name w:val="Heading 4"/>
    <w:basedOn w:val="a"/>
    <w:next w:val="a"/>
    <w:link w:val="4"/>
    <w:uiPriority w:val="9"/>
    <w:qFormat/>
    <w:rsid w:val="00CB39CF"/>
    <w:pPr>
      <w:keepNext/>
      <w:keepLines/>
      <w:spacing w:before="320"/>
      <w:outlineLvl w:val="3"/>
    </w:pPr>
    <w:rPr>
      <w:rFonts w:ascii="Arial" w:hAnsi="Arial"/>
      <w:b/>
      <w:sz w:val="26"/>
    </w:rPr>
  </w:style>
  <w:style w:type="paragraph" w:customStyle="1" w:styleId="Heading5">
    <w:name w:val="Heading 5"/>
    <w:basedOn w:val="a"/>
    <w:next w:val="a"/>
    <w:link w:val="5"/>
    <w:uiPriority w:val="9"/>
    <w:qFormat/>
    <w:rsid w:val="00CB39CF"/>
    <w:pPr>
      <w:keepNext/>
      <w:keepLines/>
      <w:spacing w:before="320"/>
      <w:outlineLvl w:val="4"/>
    </w:pPr>
    <w:rPr>
      <w:rFonts w:ascii="Arial" w:hAnsi="Arial"/>
      <w:b/>
      <w:sz w:val="24"/>
    </w:rPr>
  </w:style>
  <w:style w:type="paragraph" w:customStyle="1" w:styleId="Heading6">
    <w:name w:val="Heading 6"/>
    <w:basedOn w:val="a"/>
    <w:next w:val="a"/>
    <w:link w:val="6"/>
    <w:uiPriority w:val="9"/>
    <w:qFormat/>
    <w:rsid w:val="00CB39CF"/>
    <w:pPr>
      <w:keepNext/>
      <w:keepLines/>
      <w:spacing w:before="320"/>
      <w:outlineLvl w:val="5"/>
    </w:pPr>
    <w:rPr>
      <w:rFonts w:ascii="Arial" w:hAnsi="Arial"/>
      <w:b/>
    </w:rPr>
  </w:style>
  <w:style w:type="paragraph" w:customStyle="1" w:styleId="Heading7">
    <w:name w:val="Heading 7"/>
    <w:basedOn w:val="a"/>
    <w:next w:val="a"/>
    <w:link w:val="7"/>
    <w:uiPriority w:val="9"/>
    <w:qFormat/>
    <w:rsid w:val="00CB39CF"/>
    <w:pPr>
      <w:keepNext/>
      <w:keepLines/>
      <w:spacing w:before="320"/>
      <w:outlineLvl w:val="6"/>
    </w:pPr>
    <w:rPr>
      <w:rFonts w:ascii="Arial" w:hAnsi="Arial"/>
      <w:b/>
      <w:i/>
    </w:rPr>
  </w:style>
  <w:style w:type="paragraph" w:customStyle="1" w:styleId="Heading8">
    <w:name w:val="Heading 8"/>
    <w:basedOn w:val="a"/>
    <w:next w:val="a"/>
    <w:link w:val="8"/>
    <w:uiPriority w:val="9"/>
    <w:qFormat/>
    <w:rsid w:val="00CB39CF"/>
    <w:pPr>
      <w:keepNext/>
      <w:keepLines/>
      <w:spacing w:before="320"/>
      <w:outlineLvl w:val="7"/>
    </w:pPr>
    <w:rPr>
      <w:rFonts w:ascii="Arial" w:hAnsi="Arial"/>
      <w:i/>
    </w:rPr>
  </w:style>
  <w:style w:type="paragraph" w:customStyle="1" w:styleId="Heading9">
    <w:name w:val="Heading 9"/>
    <w:basedOn w:val="a"/>
    <w:next w:val="a"/>
    <w:link w:val="9"/>
    <w:uiPriority w:val="9"/>
    <w:qFormat/>
    <w:rsid w:val="00CB39CF"/>
    <w:pPr>
      <w:keepNext/>
      <w:keepLines/>
      <w:spacing w:before="320"/>
      <w:outlineLvl w:val="8"/>
    </w:pPr>
    <w:rPr>
      <w:rFonts w:ascii="Arial" w:hAnsi="Arial"/>
      <w:i/>
      <w:sz w:val="21"/>
    </w:rPr>
  </w:style>
  <w:style w:type="paragraph" w:styleId="a3">
    <w:name w:val="footnote text"/>
    <w:basedOn w:val="a"/>
    <w:uiPriority w:val="99"/>
    <w:semiHidden/>
    <w:unhideWhenUsed/>
    <w:rsid w:val="00CB39CF"/>
    <w:pPr>
      <w:spacing w:after="40" w:line="240" w:lineRule="auto"/>
    </w:pPr>
    <w:rPr>
      <w:sz w:val="18"/>
    </w:rPr>
  </w:style>
  <w:style w:type="character" w:styleId="a4">
    <w:name w:val="footnote reference"/>
    <w:basedOn w:val="a0"/>
    <w:link w:val="CiaeniineeI"/>
    <w:uiPriority w:val="99"/>
    <w:unhideWhenUsed/>
    <w:qFormat/>
    <w:rsid w:val="00CB39CF"/>
    <w:rPr>
      <w:vertAlign w:val="superscript"/>
    </w:rPr>
  </w:style>
  <w:style w:type="paragraph" w:styleId="a5">
    <w:name w:val="endnote text"/>
    <w:basedOn w:val="a"/>
    <w:uiPriority w:val="99"/>
    <w:semiHidden/>
    <w:unhideWhenUsed/>
    <w:rsid w:val="00CB39CF"/>
    <w:pPr>
      <w:spacing w:after="0" w:line="240" w:lineRule="auto"/>
    </w:pPr>
    <w:rPr>
      <w:sz w:val="20"/>
    </w:rPr>
  </w:style>
  <w:style w:type="character" w:styleId="a6">
    <w:name w:val="endnote reference"/>
    <w:basedOn w:val="a0"/>
    <w:uiPriority w:val="99"/>
    <w:semiHidden/>
    <w:unhideWhenUsed/>
    <w:rsid w:val="00CB39CF"/>
    <w:rPr>
      <w:vertAlign w:val="superscript"/>
    </w:rPr>
  </w:style>
  <w:style w:type="character" w:customStyle="1" w:styleId="1">
    <w:name w:val="Обычный1"/>
    <w:rsid w:val="00CB39CF"/>
  </w:style>
  <w:style w:type="paragraph" w:styleId="20">
    <w:name w:val="toc 2"/>
    <w:basedOn w:val="a"/>
    <w:next w:val="a"/>
    <w:link w:val="21"/>
    <w:uiPriority w:val="39"/>
    <w:rsid w:val="00CB39CF"/>
    <w:pPr>
      <w:spacing w:after="57"/>
      <w:ind w:left="283"/>
    </w:pPr>
  </w:style>
  <w:style w:type="character" w:customStyle="1" w:styleId="21">
    <w:name w:val="Оглавление 2 Знак"/>
    <w:basedOn w:val="1"/>
    <w:link w:val="20"/>
    <w:rsid w:val="00CB39CF"/>
  </w:style>
  <w:style w:type="paragraph" w:customStyle="1" w:styleId="Footnote">
    <w:name w:val="Footnote"/>
    <w:link w:val="Footnote0"/>
    <w:rsid w:val="00CB39CF"/>
    <w:pPr>
      <w:spacing w:after="40" w:line="240" w:lineRule="auto"/>
    </w:pPr>
    <w:rPr>
      <w:sz w:val="18"/>
    </w:rPr>
  </w:style>
  <w:style w:type="character" w:customStyle="1" w:styleId="Footnote0">
    <w:name w:val="Footnote"/>
    <w:link w:val="Footnote"/>
    <w:rsid w:val="00CB39CF"/>
    <w:rPr>
      <w:sz w:val="18"/>
    </w:rPr>
  </w:style>
  <w:style w:type="paragraph" w:styleId="a7">
    <w:name w:val="table of figures"/>
    <w:basedOn w:val="a"/>
    <w:next w:val="a"/>
    <w:link w:val="a8"/>
    <w:rsid w:val="00CB39CF"/>
    <w:pPr>
      <w:spacing w:after="0"/>
    </w:pPr>
  </w:style>
  <w:style w:type="character" w:customStyle="1" w:styleId="a8">
    <w:name w:val="Перечень рисунков Знак"/>
    <w:basedOn w:val="1"/>
    <w:link w:val="a7"/>
    <w:rsid w:val="00CB39CF"/>
  </w:style>
  <w:style w:type="paragraph" w:styleId="40">
    <w:name w:val="toc 4"/>
    <w:basedOn w:val="a"/>
    <w:next w:val="a"/>
    <w:link w:val="41"/>
    <w:uiPriority w:val="39"/>
    <w:rsid w:val="00CB39CF"/>
    <w:pPr>
      <w:spacing w:after="57"/>
      <w:ind w:left="850"/>
    </w:pPr>
  </w:style>
  <w:style w:type="character" w:customStyle="1" w:styleId="41">
    <w:name w:val="Оглавление 4 Знак"/>
    <w:basedOn w:val="1"/>
    <w:link w:val="40"/>
    <w:rsid w:val="00CB39CF"/>
  </w:style>
  <w:style w:type="character" w:customStyle="1" w:styleId="7">
    <w:name w:val="Заголовок 7 Знак"/>
    <w:basedOn w:val="1"/>
    <w:link w:val="Heading7"/>
    <w:rsid w:val="00CB39CF"/>
    <w:rPr>
      <w:rFonts w:ascii="Arial" w:hAnsi="Arial"/>
      <w:b/>
      <w:i/>
    </w:rPr>
  </w:style>
  <w:style w:type="paragraph" w:customStyle="1" w:styleId="Heading1Char">
    <w:name w:val="Heading 1 Char"/>
    <w:basedOn w:val="11"/>
    <w:link w:val="Heading1Char0"/>
    <w:rsid w:val="00CB39CF"/>
    <w:rPr>
      <w:rFonts w:ascii="Arial" w:hAnsi="Arial"/>
      <w:sz w:val="40"/>
    </w:rPr>
  </w:style>
  <w:style w:type="character" w:customStyle="1" w:styleId="Heading1Char0">
    <w:name w:val="Heading 1 Char"/>
    <w:basedOn w:val="12"/>
    <w:link w:val="Heading1Char"/>
    <w:rsid w:val="00CB39CF"/>
    <w:rPr>
      <w:rFonts w:ascii="Arial" w:hAnsi="Arial"/>
      <w:sz w:val="40"/>
    </w:rPr>
  </w:style>
  <w:style w:type="paragraph" w:styleId="60">
    <w:name w:val="toc 6"/>
    <w:basedOn w:val="a"/>
    <w:next w:val="a"/>
    <w:link w:val="61"/>
    <w:uiPriority w:val="39"/>
    <w:rsid w:val="00CB39CF"/>
    <w:pPr>
      <w:spacing w:after="57"/>
      <w:ind w:left="1417"/>
    </w:pPr>
  </w:style>
  <w:style w:type="character" w:customStyle="1" w:styleId="61">
    <w:name w:val="Оглавление 6 Знак"/>
    <w:basedOn w:val="1"/>
    <w:link w:val="60"/>
    <w:rsid w:val="00CB39CF"/>
  </w:style>
  <w:style w:type="paragraph" w:styleId="70">
    <w:name w:val="toc 7"/>
    <w:basedOn w:val="a"/>
    <w:next w:val="a"/>
    <w:link w:val="71"/>
    <w:uiPriority w:val="39"/>
    <w:rsid w:val="00CB39CF"/>
    <w:pPr>
      <w:spacing w:after="57"/>
      <w:ind w:left="1701"/>
    </w:pPr>
  </w:style>
  <w:style w:type="character" w:customStyle="1" w:styleId="71">
    <w:name w:val="Оглавление 7 Знак"/>
    <w:basedOn w:val="1"/>
    <w:link w:val="70"/>
    <w:rsid w:val="00CB39CF"/>
  </w:style>
  <w:style w:type="paragraph" w:customStyle="1" w:styleId="13">
    <w:name w:val="Основной шрифт абзаца1"/>
    <w:rsid w:val="00CB39CF"/>
  </w:style>
  <w:style w:type="paragraph" w:customStyle="1" w:styleId="Heading3Char">
    <w:name w:val="Heading 3 Char"/>
    <w:basedOn w:val="11"/>
    <w:link w:val="Heading3Char0"/>
    <w:rsid w:val="00CB39CF"/>
    <w:rPr>
      <w:rFonts w:ascii="Arial" w:hAnsi="Arial"/>
      <w:sz w:val="30"/>
    </w:rPr>
  </w:style>
  <w:style w:type="character" w:customStyle="1" w:styleId="Heading3Char0">
    <w:name w:val="Heading 3 Char"/>
    <w:basedOn w:val="12"/>
    <w:link w:val="Heading3Char"/>
    <w:rsid w:val="00CB39CF"/>
    <w:rPr>
      <w:rFonts w:ascii="Arial" w:hAnsi="Arial"/>
      <w:sz w:val="30"/>
    </w:rPr>
  </w:style>
  <w:style w:type="paragraph" w:customStyle="1" w:styleId="Heading5Char">
    <w:name w:val="Heading 5 Char"/>
    <w:basedOn w:val="11"/>
    <w:link w:val="Heading5Char0"/>
    <w:rsid w:val="00CB39CF"/>
    <w:rPr>
      <w:rFonts w:ascii="Arial" w:hAnsi="Arial"/>
      <w:b/>
      <w:sz w:val="24"/>
    </w:rPr>
  </w:style>
  <w:style w:type="character" w:customStyle="1" w:styleId="Heading5Char0">
    <w:name w:val="Heading 5 Char"/>
    <w:basedOn w:val="12"/>
    <w:link w:val="Heading5Char"/>
    <w:rsid w:val="00CB39CF"/>
    <w:rPr>
      <w:rFonts w:ascii="Arial" w:hAnsi="Arial"/>
      <w:b/>
      <w:sz w:val="24"/>
    </w:rPr>
  </w:style>
  <w:style w:type="paragraph" w:customStyle="1" w:styleId="14">
    <w:name w:val="Гиперссылка1"/>
    <w:link w:val="15"/>
    <w:rsid w:val="00CB39CF"/>
    <w:rPr>
      <w:color w:val="0000FF"/>
      <w:u w:val="single"/>
    </w:rPr>
  </w:style>
  <w:style w:type="character" w:customStyle="1" w:styleId="15">
    <w:name w:val="Гиперссылка1"/>
    <w:link w:val="14"/>
    <w:rsid w:val="00CB39CF"/>
    <w:rPr>
      <w:color w:val="0000FF"/>
      <w:u w:val="single"/>
    </w:rPr>
  </w:style>
  <w:style w:type="paragraph" w:customStyle="1" w:styleId="Endnote">
    <w:name w:val="Endnote"/>
    <w:basedOn w:val="a"/>
    <w:link w:val="Endnote0"/>
    <w:rsid w:val="00CB39CF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sid w:val="00CB39CF"/>
    <w:rPr>
      <w:sz w:val="20"/>
    </w:rPr>
  </w:style>
  <w:style w:type="character" w:customStyle="1" w:styleId="3">
    <w:name w:val="Заголовок 3 Знак"/>
    <w:basedOn w:val="1"/>
    <w:link w:val="Heading3"/>
    <w:rsid w:val="00CB39CF"/>
    <w:rPr>
      <w:rFonts w:ascii="Arial" w:hAnsi="Arial"/>
      <w:sz w:val="30"/>
    </w:rPr>
  </w:style>
  <w:style w:type="paragraph" w:customStyle="1" w:styleId="Heading7Char">
    <w:name w:val="Heading 7 Char"/>
    <w:basedOn w:val="11"/>
    <w:link w:val="Heading7Char0"/>
    <w:rsid w:val="00CB39CF"/>
    <w:rPr>
      <w:rFonts w:ascii="Arial" w:hAnsi="Arial"/>
      <w:b/>
      <w:i/>
    </w:rPr>
  </w:style>
  <w:style w:type="character" w:customStyle="1" w:styleId="Heading7Char0">
    <w:name w:val="Heading 7 Char"/>
    <w:basedOn w:val="12"/>
    <w:link w:val="Heading7Char"/>
    <w:rsid w:val="00CB39CF"/>
    <w:rPr>
      <w:rFonts w:ascii="Arial" w:hAnsi="Arial"/>
      <w:b/>
      <w:i/>
    </w:rPr>
  </w:style>
  <w:style w:type="paragraph" w:customStyle="1" w:styleId="FooterChar">
    <w:name w:val="Footer Char"/>
    <w:basedOn w:val="11"/>
    <w:link w:val="FooterChar0"/>
    <w:rsid w:val="00CB39CF"/>
  </w:style>
  <w:style w:type="character" w:customStyle="1" w:styleId="FooterChar0">
    <w:name w:val="Footer Char"/>
    <w:basedOn w:val="12"/>
    <w:link w:val="FooterChar"/>
    <w:rsid w:val="00CB39CF"/>
  </w:style>
  <w:style w:type="paragraph" w:customStyle="1" w:styleId="TitleChar">
    <w:name w:val="Title Char"/>
    <w:basedOn w:val="11"/>
    <w:link w:val="TitleChar0"/>
    <w:rsid w:val="00CB39CF"/>
    <w:rPr>
      <w:sz w:val="48"/>
    </w:rPr>
  </w:style>
  <w:style w:type="character" w:customStyle="1" w:styleId="TitleChar0">
    <w:name w:val="Title Char"/>
    <w:basedOn w:val="12"/>
    <w:link w:val="TitleChar"/>
    <w:rsid w:val="00CB39CF"/>
    <w:rPr>
      <w:sz w:val="48"/>
    </w:rPr>
  </w:style>
  <w:style w:type="paragraph" w:customStyle="1" w:styleId="IntenseQuoteChar">
    <w:name w:val="Intense Quote Char"/>
    <w:link w:val="IntenseQuoteChar0"/>
    <w:rsid w:val="00CB39CF"/>
    <w:rPr>
      <w:i/>
    </w:rPr>
  </w:style>
  <w:style w:type="character" w:customStyle="1" w:styleId="IntenseQuoteChar0">
    <w:name w:val="Intense Quote Char"/>
    <w:link w:val="IntenseQuoteChar"/>
    <w:rsid w:val="00CB39CF"/>
    <w:rPr>
      <w:i/>
    </w:rPr>
  </w:style>
  <w:style w:type="character" w:customStyle="1" w:styleId="9">
    <w:name w:val="Заголовок 9 Знак"/>
    <w:basedOn w:val="1"/>
    <w:link w:val="Heading9"/>
    <w:rsid w:val="00CB39CF"/>
    <w:rPr>
      <w:rFonts w:ascii="Arial" w:hAnsi="Arial"/>
      <w:i/>
      <w:sz w:val="21"/>
    </w:rPr>
  </w:style>
  <w:style w:type="paragraph" w:styleId="a9">
    <w:name w:val="No Spacing"/>
    <w:link w:val="aa"/>
    <w:uiPriority w:val="1"/>
    <w:qFormat/>
    <w:rsid w:val="00CB39CF"/>
    <w:pPr>
      <w:spacing w:after="0" w:line="240" w:lineRule="auto"/>
    </w:pPr>
  </w:style>
  <w:style w:type="character" w:customStyle="1" w:styleId="aa">
    <w:name w:val="Без интервала Знак"/>
    <w:link w:val="a9"/>
    <w:rsid w:val="00CB39CF"/>
  </w:style>
  <w:style w:type="paragraph" w:styleId="ab">
    <w:name w:val="Body Text Indent"/>
    <w:basedOn w:val="a"/>
    <w:link w:val="ac"/>
    <w:rsid w:val="00CB39CF"/>
    <w:pPr>
      <w:spacing w:after="120"/>
      <w:ind w:left="283"/>
    </w:pPr>
    <w:rPr>
      <w:rFonts w:ascii="Century Gothic" w:hAnsi="Century Gothic"/>
    </w:rPr>
  </w:style>
  <w:style w:type="character" w:customStyle="1" w:styleId="ac">
    <w:name w:val="Основной текст с отступом Знак"/>
    <w:basedOn w:val="1"/>
    <w:link w:val="ab"/>
    <w:rsid w:val="00CB39CF"/>
    <w:rPr>
      <w:rFonts w:ascii="Century Gothic" w:hAnsi="Century Gothic"/>
    </w:rPr>
  </w:style>
  <w:style w:type="paragraph" w:customStyle="1" w:styleId="EndnoteTextChar">
    <w:name w:val="Endnote Text Char"/>
    <w:link w:val="EndnoteTextChar0"/>
    <w:rsid w:val="00CB39CF"/>
    <w:rPr>
      <w:sz w:val="20"/>
    </w:rPr>
  </w:style>
  <w:style w:type="character" w:customStyle="1" w:styleId="EndnoteTextChar0">
    <w:name w:val="Endnote Text Char"/>
    <w:link w:val="EndnoteTextChar"/>
    <w:rsid w:val="00CB39CF"/>
    <w:rPr>
      <w:sz w:val="20"/>
    </w:rPr>
  </w:style>
  <w:style w:type="paragraph" w:customStyle="1" w:styleId="16">
    <w:name w:val="Обычный1"/>
    <w:link w:val="17"/>
    <w:rsid w:val="00CB39CF"/>
  </w:style>
  <w:style w:type="character" w:customStyle="1" w:styleId="17">
    <w:name w:val="Обычный1"/>
    <w:link w:val="16"/>
    <w:rsid w:val="00CB39CF"/>
  </w:style>
  <w:style w:type="paragraph" w:customStyle="1" w:styleId="Heading2Char">
    <w:name w:val="Heading 2 Char"/>
    <w:basedOn w:val="11"/>
    <w:link w:val="Heading2Char0"/>
    <w:rsid w:val="00CB39CF"/>
    <w:rPr>
      <w:rFonts w:ascii="Arial" w:hAnsi="Arial"/>
      <w:sz w:val="34"/>
    </w:rPr>
  </w:style>
  <w:style w:type="character" w:customStyle="1" w:styleId="Heading2Char0">
    <w:name w:val="Heading 2 Char"/>
    <w:basedOn w:val="12"/>
    <w:link w:val="Heading2Char"/>
    <w:rsid w:val="00CB39CF"/>
    <w:rPr>
      <w:rFonts w:ascii="Arial" w:hAnsi="Arial"/>
      <w:sz w:val="34"/>
    </w:rPr>
  </w:style>
  <w:style w:type="paragraph" w:customStyle="1" w:styleId="HeaderChar">
    <w:name w:val="Header Char"/>
    <w:basedOn w:val="11"/>
    <w:link w:val="HeaderChar0"/>
    <w:rsid w:val="00CB39CF"/>
  </w:style>
  <w:style w:type="character" w:customStyle="1" w:styleId="HeaderChar0">
    <w:name w:val="Header Char"/>
    <w:basedOn w:val="12"/>
    <w:link w:val="HeaderChar"/>
    <w:rsid w:val="00CB39CF"/>
  </w:style>
  <w:style w:type="paragraph" w:customStyle="1" w:styleId="ConsPlusTitle">
    <w:name w:val="ConsPlusTitle"/>
    <w:link w:val="ConsPlusTitle0"/>
    <w:rsid w:val="00CB39CF"/>
    <w:pPr>
      <w:spacing w:after="0" w:line="240" w:lineRule="auto"/>
    </w:pPr>
    <w:rPr>
      <w:rFonts w:ascii="Times New Roman" w:hAnsi="Times New Roman"/>
      <w:b/>
      <w:sz w:val="28"/>
    </w:rPr>
  </w:style>
  <w:style w:type="character" w:customStyle="1" w:styleId="ConsPlusTitle0">
    <w:name w:val="ConsPlusTitle"/>
    <w:link w:val="ConsPlusTitle"/>
    <w:rsid w:val="00CB39CF"/>
    <w:rPr>
      <w:rFonts w:ascii="Times New Roman" w:hAnsi="Times New Roman"/>
      <w:b/>
      <w:sz w:val="28"/>
    </w:rPr>
  </w:style>
  <w:style w:type="paragraph" w:customStyle="1" w:styleId="18">
    <w:name w:val="Знак сноски1"/>
    <w:basedOn w:val="11"/>
    <w:link w:val="19"/>
    <w:rsid w:val="00CB39CF"/>
    <w:rPr>
      <w:vertAlign w:val="superscript"/>
    </w:rPr>
  </w:style>
  <w:style w:type="character" w:customStyle="1" w:styleId="19">
    <w:name w:val="Знак сноски1"/>
    <w:basedOn w:val="12"/>
    <w:link w:val="18"/>
    <w:rsid w:val="00CB39CF"/>
    <w:rPr>
      <w:vertAlign w:val="superscript"/>
    </w:rPr>
  </w:style>
  <w:style w:type="paragraph" w:styleId="ad">
    <w:name w:val="List Paragraph"/>
    <w:aliases w:val="Варианты ответов,- список,List Paragraph,Содержание. 2 уровень,подтабл"/>
    <w:basedOn w:val="a"/>
    <w:link w:val="ae"/>
    <w:uiPriority w:val="34"/>
    <w:qFormat/>
    <w:rsid w:val="00CB39CF"/>
    <w:pPr>
      <w:ind w:left="720"/>
      <w:contextualSpacing/>
    </w:pPr>
  </w:style>
  <w:style w:type="character" w:customStyle="1" w:styleId="ae">
    <w:name w:val="Абзац списка Знак"/>
    <w:aliases w:val="Варианты ответов Знак,- список Знак,List Paragraph Знак,Содержание. 2 уровень Знак,подтабл Знак"/>
    <w:basedOn w:val="1"/>
    <w:link w:val="ad"/>
    <w:uiPriority w:val="34"/>
    <w:qFormat/>
    <w:rsid w:val="00CB39CF"/>
  </w:style>
  <w:style w:type="paragraph" w:styleId="30">
    <w:name w:val="toc 3"/>
    <w:basedOn w:val="a"/>
    <w:next w:val="a"/>
    <w:link w:val="31"/>
    <w:uiPriority w:val="39"/>
    <w:rsid w:val="00CB39CF"/>
    <w:pPr>
      <w:spacing w:after="57"/>
      <w:ind w:left="567"/>
    </w:pPr>
  </w:style>
  <w:style w:type="character" w:customStyle="1" w:styleId="31">
    <w:name w:val="Оглавление 3 Знак"/>
    <w:basedOn w:val="1"/>
    <w:link w:val="30"/>
    <w:rsid w:val="00CB39CF"/>
  </w:style>
  <w:style w:type="paragraph" w:customStyle="1" w:styleId="FootnoteTextChar">
    <w:name w:val="Footnote Text Char"/>
    <w:link w:val="FootnoteTextChar0"/>
    <w:rsid w:val="00CB39CF"/>
    <w:rPr>
      <w:sz w:val="18"/>
    </w:rPr>
  </w:style>
  <w:style w:type="character" w:customStyle="1" w:styleId="FootnoteTextChar0">
    <w:name w:val="Footnote Text Char"/>
    <w:link w:val="FootnoteTextChar"/>
    <w:rsid w:val="00CB39CF"/>
    <w:rPr>
      <w:sz w:val="18"/>
    </w:rPr>
  </w:style>
  <w:style w:type="paragraph" w:customStyle="1" w:styleId="CaptionChar">
    <w:name w:val="Caption Char"/>
    <w:link w:val="CaptionChar0"/>
    <w:rsid w:val="00CB39CF"/>
  </w:style>
  <w:style w:type="character" w:customStyle="1" w:styleId="CaptionChar0">
    <w:name w:val="Caption Char"/>
    <w:link w:val="CaptionChar"/>
    <w:rsid w:val="00CB39CF"/>
  </w:style>
  <w:style w:type="paragraph" w:styleId="22">
    <w:name w:val="Body Text 2"/>
    <w:basedOn w:val="a"/>
    <w:link w:val="23"/>
    <w:rsid w:val="00CB39CF"/>
    <w:pPr>
      <w:spacing w:after="120" w:line="480" w:lineRule="auto"/>
    </w:pPr>
  </w:style>
  <w:style w:type="character" w:customStyle="1" w:styleId="23">
    <w:name w:val="Основной текст 2 Знак"/>
    <w:basedOn w:val="1"/>
    <w:link w:val="22"/>
    <w:rsid w:val="00CB39CF"/>
  </w:style>
  <w:style w:type="paragraph" w:customStyle="1" w:styleId="Heading8Char">
    <w:name w:val="Heading 8 Char"/>
    <w:basedOn w:val="11"/>
    <w:link w:val="Heading8Char0"/>
    <w:rsid w:val="00CB39CF"/>
    <w:rPr>
      <w:rFonts w:ascii="Arial" w:hAnsi="Arial"/>
      <w:i/>
    </w:rPr>
  </w:style>
  <w:style w:type="character" w:customStyle="1" w:styleId="Heading8Char0">
    <w:name w:val="Heading 8 Char"/>
    <w:basedOn w:val="12"/>
    <w:link w:val="Heading8Char"/>
    <w:rsid w:val="00CB39CF"/>
    <w:rPr>
      <w:rFonts w:ascii="Arial" w:hAnsi="Arial"/>
      <w:i/>
    </w:rPr>
  </w:style>
  <w:style w:type="character" w:customStyle="1" w:styleId="5">
    <w:name w:val="Заголовок 5 Знак"/>
    <w:basedOn w:val="1"/>
    <w:link w:val="Heading5"/>
    <w:rsid w:val="00CB39CF"/>
    <w:rPr>
      <w:rFonts w:ascii="Arial" w:hAnsi="Arial"/>
      <w:b/>
      <w:sz w:val="24"/>
    </w:rPr>
  </w:style>
  <w:style w:type="paragraph" w:styleId="af">
    <w:name w:val="TOC Heading"/>
    <w:link w:val="af0"/>
    <w:rsid w:val="00CB39CF"/>
  </w:style>
  <w:style w:type="character" w:customStyle="1" w:styleId="af0">
    <w:name w:val="Заголовок оглавления Знак"/>
    <w:link w:val="af"/>
    <w:rsid w:val="00CB39CF"/>
  </w:style>
  <w:style w:type="paragraph" w:customStyle="1" w:styleId="SubtitleChar">
    <w:name w:val="Subtitle Char"/>
    <w:basedOn w:val="11"/>
    <w:link w:val="SubtitleChar0"/>
    <w:rsid w:val="00CB39CF"/>
    <w:rPr>
      <w:sz w:val="24"/>
    </w:rPr>
  </w:style>
  <w:style w:type="character" w:customStyle="1" w:styleId="SubtitleChar0">
    <w:name w:val="Subtitle Char"/>
    <w:basedOn w:val="12"/>
    <w:link w:val="SubtitleChar"/>
    <w:rsid w:val="00CB39CF"/>
    <w:rPr>
      <w:sz w:val="24"/>
    </w:rPr>
  </w:style>
  <w:style w:type="character" w:customStyle="1" w:styleId="10">
    <w:name w:val="Заголовок 1 Знак"/>
    <w:basedOn w:val="1"/>
    <w:link w:val="Heading1"/>
    <w:rsid w:val="00CB39CF"/>
    <w:rPr>
      <w:rFonts w:ascii="Arial" w:hAnsi="Arial"/>
      <w:sz w:val="40"/>
    </w:rPr>
  </w:style>
  <w:style w:type="paragraph" w:customStyle="1" w:styleId="24">
    <w:name w:val="Гиперссылка2"/>
    <w:link w:val="af1"/>
    <w:rsid w:val="00CB39CF"/>
    <w:rPr>
      <w:color w:val="0000FF"/>
      <w:u w:val="single"/>
    </w:rPr>
  </w:style>
  <w:style w:type="character" w:styleId="af1">
    <w:name w:val="Hyperlink"/>
    <w:link w:val="24"/>
    <w:rsid w:val="00CB39CF"/>
    <w:rPr>
      <w:color w:val="0000FF"/>
      <w:u w:val="single"/>
    </w:rPr>
  </w:style>
  <w:style w:type="paragraph" w:customStyle="1" w:styleId="Footnote1">
    <w:name w:val="Footnote"/>
    <w:basedOn w:val="a"/>
    <w:link w:val="Footnote2"/>
    <w:rsid w:val="00CB39CF"/>
    <w:pPr>
      <w:spacing w:after="40" w:line="240" w:lineRule="auto"/>
    </w:pPr>
    <w:rPr>
      <w:sz w:val="18"/>
    </w:rPr>
  </w:style>
  <w:style w:type="character" w:customStyle="1" w:styleId="Footnote2">
    <w:name w:val="Footnote"/>
    <w:basedOn w:val="1"/>
    <w:link w:val="Footnote1"/>
    <w:rsid w:val="00CB39CF"/>
    <w:rPr>
      <w:sz w:val="18"/>
    </w:rPr>
  </w:style>
  <w:style w:type="character" w:customStyle="1" w:styleId="8">
    <w:name w:val="Заголовок 8 Знак"/>
    <w:basedOn w:val="1"/>
    <w:link w:val="Heading8"/>
    <w:rsid w:val="00CB39CF"/>
    <w:rPr>
      <w:rFonts w:ascii="Arial" w:hAnsi="Arial"/>
      <w:i/>
    </w:rPr>
  </w:style>
  <w:style w:type="paragraph" w:styleId="1a">
    <w:name w:val="toc 1"/>
    <w:basedOn w:val="a"/>
    <w:next w:val="a"/>
    <w:link w:val="1b"/>
    <w:uiPriority w:val="39"/>
    <w:rsid w:val="00CB39CF"/>
    <w:pPr>
      <w:spacing w:after="57"/>
    </w:pPr>
  </w:style>
  <w:style w:type="character" w:customStyle="1" w:styleId="1b">
    <w:name w:val="Оглавление 1 Знак"/>
    <w:basedOn w:val="1"/>
    <w:link w:val="1a"/>
    <w:rsid w:val="00CB39CF"/>
  </w:style>
  <w:style w:type="paragraph" w:customStyle="1" w:styleId="HeaderandFooter">
    <w:name w:val="Header and Footer"/>
    <w:link w:val="HeaderandFooter0"/>
    <w:rsid w:val="00CB39CF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CB39CF"/>
    <w:rPr>
      <w:rFonts w:ascii="XO Thames" w:hAnsi="XO Thames"/>
      <w:sz w:val="20"/>
    </w:rPr>
  </w:style>
  <w:style w:type="paragraph" w:customStyle="1" w:styleId="11">
    <w:name w:val="Основной шрифт абзаца1"/>
    <w:link w:val="12"/>
    <w:rsid w:val="00CB39CF"/>
  </w:style>
  <w:style w:type="character" w:customStyle="1" w:styleId="12">
    <w:name w:val="Основной шрифт абзаца1"/>
    <w:link w:val="11"/>
    <w:rsid w:val="00CB39CF"/>
  </w:style>
  <w:style w:type="paragraph" w:customStyle="1" w:styleId="Heading9Char">
    <w:name w:val="Heading 9 Char"/>
    <w:basedOn w:val="11"/>
    <w:link w:val="Heading9Char0"/>
    <w:rsid w:val="00CB39CF"/>
    <w:rPr>
      <w:rFonts w:ascii="Arial" w:hAnsi="Arial"/>
      <w:i/>
      <w:sz w:val="21"/>
    </w:rPr>
  </w:style>
  <w:style w:type="character" w:customStyle="1" w:styleId="Heading9Char0">
    <w:name w:val="Heading 9 Char"/>
    <w:basedOn w:val="12"/>
    <w:link w:val="Heading9Char"/>
    <w:rsid w:val="00CB39CF"/>
    <w:rPr>
      <w:rFonts w:ascii="Arial" w:hAnsi="Arial"/>
      <w:i/>
      <w:sz w:val="21"/>
    </w:rPr>
  </w:style>
  <w:style w:type="paragraph" w:styleId="90">
    <w:name w:val="toc 9"/>
    <w:basedOn w:val="a"/>
    <w:next w:val="a"/>
    <w:link w:val="91"/>
    <w:uiPriority w:val="39"/>
    <w:rsid w:val="00CB39CF"/>
    <w:pPr>
      <w:spacing w:after="57"/>
      <w:ind w:left="2268"/>
    </w:pPr>
  </w:style>
  <w:style w:type="character" w:customStyle="1" w:styleId="91">
    <w:name w:val="Оглавление 9 Знак"/>
    <w:basedOn w:val="1"/>
    <w:link w:val="90"/>
    <w:rsid w:val="00CB39CF"/>
  </w:style>
  <w:style w:type="paragraph" w:styleId="80">
    <w:name w:val="toc 8"/>
    <w:basedOn w:val="a"/>
    <w:next w:val="a"/>
    <w:link w:val="81"/>
    <w:uiPriority w:val="39"/>
    <w:rsid w:val="00CB39CF"/>
    <w:pPr>
      <w:spacing w:after="57"/>
      <w:ind w:left="1984"/>
    </w:pPr>
  </w:style>
  <w:style w:type="character" w:customStyle="1" w:styleId="81">
    <w:name w:val="Оглавление 8 Знак"/>
    <w:basedOn w:val="1"/>
    <w:link w:val="80"/>
    <w:rsid w:val="00CB39CF"/>
  </w:style>
  <w:style w:type="paragraph" w:customStyle="1" w:styleId="Footer">
    <w:name w:val="Footer"/>
    <w:basedOn w:val="a"/>
    <w:link w:val="af2"/>
    <w:rsid w:val="00CB3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1"/>
    <w:link w:val="Footer"/>
    <w:rsid w:val="00CB39CF"/>
  </w:style>
  <w:style w:type="paragraph" w:customStyle="1" w:styleId="Caption">
    <w:name w:val="Caption"/>
    <w:basedOn w:val="a"/>
    <w:next w:val="a"/>
    <w:link w:val="af3"/>
    <w:rsid w:val="00CB39CF"/>
    <w:rPr>
      <w:b/>
      <w:color w:val="4F81BD" w:themeColor="accent1"/>
      <w:sz w:val="18"/>
    </w:rPr>
  </w:style>
  <w:style w:type="character" w:customStyle="1" w:styleId="af3">
    <w:name w:val="Название объекта Знак"/>
    <w:basedOn w:val="1"/>
    <w:link w:val="Caption"/>
    <w:rsid w:val="00CB39CF"/>
    <w:rPr>
      <w:b/>
      <w:color w:val="4F81BD" w:themeColor="accent1"/>
      <w:sz w:val="18"/>
    </w:rPr>
  </w:style>
  <w:style w:type="paragraph" w:customStyle="1" w:styleId="Heading4Char">
    <w:name w:val="Heading 4 Char"/>
    <w:basedOn w:val="11"/>
    <w:link w:val="Heading4Char0"/>
    <w:rsid w:val="00CB39CF"/>
    <w:rPr>
      <w:rFonts w:ascii="Arial" w:hAnsi="Arial"/>
      <w:b/>
      <w:sz w:val="26"/>
    </w:rPr>
  </w:style>
  <w:style w:type="character" w:customStyle="1" w:styleId="Heading4Char0">
    <w:name w:val="Heading 4 Char"/>
    <w:basedOn w:val="12"/>
    <w:link w:val="Heading4Char"/>
    <w:rsid w:val="00CB39CF"/>
    <w:rPr>
      <w:rFonts w:ascii="Arial" w:hAnsi="Arial"/>
      <w:b/>
      <w:sz w:val="26"/>
    </w:rPr>
  </w:style>
  <w:style w:type="paragraph" w:customStyle="1" w:styleId="QuoteChar">
    <w:name w:val="Quote Char"/>
    <w:link w:val="QuoteChar0"/>
    <w:rsid w:val="00CB39CF"/>
    <w:rPr>
      <w:i/>
    </w:rPr>
  </w:style>
  <w:style w:type="character" w:customStyle="1" w:styleId="QuoteChar0">
    <w:name w:val="Quote Char"/>
    <w:link w:val="QuoteChar"/>
    <w:rsid w:val="00CB39CF"/>
    <w:rPr>
      <w:i/>
    </w:rPr>
  </w:style>
  <w:style w:type="paragraph" w:styleId="50">
    <w:name w:val="toc 5"/>
    <w:basedOn w:val="a"/>
    <w:next w:val="a"/>
    <w:link w:val="51"/>
    <w:uiPriority w:val="39"/>
    <w:rsid w:val="00CB39CF"/>
    <w:pPr>
      <w:spacing w:after="57"/>
      <w:ind w:left="1134"/>
    </w:pPr>
  </w:style>
  <w:style w:type="character" w:customStyle="1" w:styleId="51">
    <w:name w:val="Оглавление 5 Знак"/>
    <w:basedOn w:val="1"/>
    <w:link w:val="50"/>
    <w:rsid w:val="00CB39CF"/>
  </w:style>
  <w:style w:type="paragraph" w:customStyle="1" w:styleId="1c">
    <w:name w:val="Знак концевой сноски1"/>
    <w:basedOn w:val="11"/>
    <w:link w:val="1d"/>
    <w:rsid w:val="00CB39CF"/>
    <w:rPr>
      <w:vertAlign w:val="superscript"/>
    </w:rPr>
  </w:style>
  <w:style w:type="character" w:customStyle="1" w:styleId="1d">
    <w:name w:val="Знак концевой сноски1"/>
    <w:basedOn w:val="12"/>
    <w:link w:val="1c"/>
    <w:rsid w:val="00CB39CF"/>
    <w:rPr>
      <w:vertAlign w:val="superscript"/>
    </w:rPr>
  </w:style>
  <w:style w:type="paragraph" w:styleId="af4">
    <w:name w:val="Intense Quote"/>
    <w:basedOn w:val="a"/>
    <w:next w:val="a"/>
    <w:link w:val="af5"/>
    <w:rsid w:val="00CB39CF"/>
    <w:pPr>
      <w:ind w:left="720" w:right="720"/>
    </w:pPr>
    <w:rPr>
      <w:i/>
    </w:rPr>
  </w:style>
  <w:style w:type="character" w:customStyle="1" w:styleId="af5">
    <w:name w:val="Выделенная цитата Знак"/>
    <w:basedOn w:val="1"/>
    <w:link w:val="af4"/>
    <w:rsid w:val="00CB39CF"/>
    <w:rPr>
      <w:i/>
    </w:rPr>
  </w:style>
  <w:style w:type="paragraph" w:styleId="af6">
    <w:name w:val="Subtitle"/>
    <w:basedOn w:val="a"/>
    <w:next w:val="a"/>
    <w:link w:val="af7"/>
    <w:uiPriority w:val="11"/>
    <w:qFormat/>
    <w:rsid w:val="00CB39CF"/>
    <w:pPr>
      <w:spacing w:before="200"/>
    </w:pPr>
    <w:rPr>
      <w:sz w:val="24"/>
    </w:rPr>
  </w:style>
  <w:style w:type="character" w:customStyle="1" w:styleId="af7">
    <w:name w:val="Подзаголовок Знак"/>
    <w:basedOn w:val="1"/>
    <w:link w:val="af6"/>
    <w:rsid w:val="00CB39CF"/>
    <w:rPr>
      <w:sz w:val="24"/>
    </w:rPr>
  </w:style>
  <w:style w:type="paragraph" w:customStyle="1" w:styleId="Header">
    <w:name w:val="Header"/>
    <w:basedOn w:val="a"/>
    <w:link w:val="af8"/>
    <w:rsid w:val="00CB3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1"/>
    <w:link w:val="Header"/>
    <w:rsid w:val="00CB39CF"/>
  </w:style>
  <w:style w:type="paragraph" w:styleId="af9">
    <w:name w:val="Title"/>
    <w:basedOn w:val="a"/>
    <w:next w:val="a"/>
    <w:link w:val="afa"/>
    <w:uiPriority w:val="10"/>
    <w:qFormat/>
    <w:rsid w:val="00CB39CF"/>
    <w:pPr>
      <w:spacing w:before="300"/>
      <w:contextualSpacing/>
    </w:pPr>
    <w:rPr>
      <w:sz w:val="48"/>
    </w:rPr>
  </w:style>
  <w:style w:type="character" w:customStyle="1" w:styleId="afa">
    <w:name w:val="Название Знак"/>
    <w:basedOn w:val="1"/>
    <w:link w:val="af9"/>
    <w:rsid w:val="00CB39CF"/>
    <w:rPr>
      <w:sz w:val="48"/>
    </w:rPr>
  </w:style>
  <w:style w:type="character" w:customStyle="1" w:styleId="4">
    <w:name w:val="Заголовок 4 Знак"/>
    <w:basedOn w:val="1"/>
    <w:link w:val="Heading4"/>
    <w:rsid w:val="00CB39CF"/>
    <w:rPr>
      <w:rFonts w:ascii="Arial" w:hAnsi="Arial"/>
      <w:b/>
      <w:sz w:val="26"/>
    </w:rPr>
  </w:style>
  <w:style w:type="paragraph" w:customStyle="1" w:styleId="Heading6Char">
    <w:name w:val="Heading 6 Char"/>
    <w:basedOn w:val="11"/>
    <w:link w:val="Heading6Char0"/>
    <w:rsid w:val="00CB39CF"/>
    <w:rPr>
      <w:rFonts w:ascii="Arial" w:hAnsi="Arial"/>
      <w:b/>
    </w:rPr>
  </w:style>
  <w:style w:type="character" w:customStyle="1" w:styleId="Heading6Char0">
    <w:name w:val="Heading 6 Char"/>
    <w:basedOn w:val="12"/>
    <w:link w:val="Heading6Char"/>
    <w:rsid w:val="00CB39CF"/>
    <w:rPr>
      <w:rFonts w:ascii="Arial" w:hAnsi="Arial"/>
      <w:b/>
    </w:rPr>
  </w:style>
  <w:style w:type="character" w:customStyle="1" w:styleId="2">
    <w:name w:val="Заголовок 2 Знак"/>
    <w:basedOn w:val="1"/>
    <w:link w:val="Heading2"/>
    <w:rsid w:val="00CB39CF"/>
    <w:rPr>
      <w:rFonts w:ascii="Arial" w:hAnsi="Arial"/>
      <w:sz w:val="34"/>
    </w:rPr>
  </w:style>
  <w:style w:type="paragraph" w:styleId="25">
    <w:name w:val="Quote"/>
    <w:basedOn w:val="a"/>
    <w:next w:val="a"/>
    <w:link w:val="26"/>
    <w:rsid w:val="00CB39CF"/>
    <w:pPr>
      <w:ind w:left="720" w:right="720"/>
    </w:pPr>
    <w:rPr>
      <w:i/>
    </w:rPr>
  </w:style>
  <w:style w:type="character" w:customStyle="1" w:styleId="26">
    <w:name w:val="Цитата 2 Знак"/>
    <w:basedOn w:val="1"/>
    <w:link w:val="25"/>
    <w:rsid w:val="00CB39CF"/>
    <w:rPr>
      <w:i/>
    </w:rPr>
  </w:style>
  <w:style w:type="paragraph" w:styleId="afb">
    <w:name w:val="Balloon Text"/>
    <w:basedOn w:val="a"/>
    <w:link w:val="afc"/>
    <w:rsid w:val="00CB39CF"/>
    <w:pPr>
      <w:spacing w:after="0" w:line="240" w:lineRule="auto"/>
    </w:pPr>
    <w:rPr>
      <w:rFonts w:ascii="Tahoma" w:hAnsi="Tahoma"/>
      <w:sz w:val="16"/>
    </w:rPr>
  </w:style>
  <w:style w:type="character" w:customStyle="1" w:styleId="afc">
    <w:name w:val="Текст выноски Знак"/>
    <w:basedOn w:val="1"/>
    <w:link w:val="afb"/>
    <w:rsid w:val="00CB39CF"/>
    <w:rPr>
      <w:rFonts w:ascii="Tahoma" w:hAnsi="Tahoma"/>
      <w:sz w:val="16"/>
    </w:rPr>
  </w:style>
  <w:style w:type="character" w:customStyle="1" w:styleId="6">
    <w:name w:val="Заголовок 6 Знак"/>
    <w:basedOn w:val="1"/>
    <w:link w:val="Heading6"/>
    <w:rsid w:val="00CB39CF"/>
    <w:rPr>
      <w:rFonts w:ascii="Arial" w:hAnsi="Arial"/>
      <w:b/>
    </w:rPr>
  </w:style>
  <w:style w:type="table" w:customStyle="1" w:styleId="-51">
    <w:name w:val="Таблица-сетка 5 темная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rsid w:val="00CB39CF"/>
    <w:pPr>
      <w:spacing w:after="0" w:line="240" w:lineRule="auto"/>
    </w:pPr>
    <w:tblPr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Список-таблица 6 цветная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Таблица простая 41"/>
    <w:basedOn w:val="a1"/>
    <w:rsid w:val="00CB39C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rsid w:val="00CB39CF"/>
    <w:pPr>
      <w:spacing w:after="0" w:line="240" w:lineRule="auto"/>
    </w:pPr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basedOn w:val="a1"/>
    <w:rsid w:val="00CB39CF"/>
    <w:pPr>
      <w:spacing w:after="0" w:line="240" w:lineRule="auto"/>
    </w:pPr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rsid w:val="00CB39CF"/>
    <w:pPr>
      <w:spacing w:after="0" w:line="240" w:lineRule="auto"/>
    </w:pPr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Список-таблица 2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rsid w:val="00CB39CF"/>
    <w:pPr>
      <w:spacing w:after="0" w:line="240" w:lineRule="auto"/>
    </w:pPr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rsid w:val="00CB39CF"/>
    <w:pPr>
      <w:spacing w:after="0" w:line="240" w:lineRule="auto"/>
    </w:pPr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e">
    <w:name w:val="Сетка таблицы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rsid w:val="00CB39C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basedOn w:val="a1"/>
    <w:rsid w:val="00CB39C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rsid w:val="00CB39CF"/>
    <w:pPr>
      <w:spacing w:after="0" w:line="240" w:lineRule="auto"/>
    </w:pPr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basedOn w:val="a1"/>
    <w:rsid w:val="00CB39CF"/>
    <w:pPr>
      <w:spacing w:after="0" w:line="240" w:lineRule="auto"/>
    </w:pPr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rsid w:val="00CB39CF"/>
    <w:pPr>
      <w:spacing w:after="0" w:line="240" w:lineRule="auto"/>
    </w:pPr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Таблица-сетка 21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rsid w:val="00CB39C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rsid w:val="00CB39CF"/>
    <w:pPr>
      <w:spacing w:after="0" w:line="240" w:lineRule="auto"/>
    </w:pPr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rsid w:val="00CB39C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rsid w:val="00CB39C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rsid w:val="00CB39C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Список-таблица 1 светлая1"/>
    <w:basedOn w:val="a1"/>
    <w:rsid w:val="00CB39C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rsid w:val="00CB39C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Таблица-сетка 1 светлая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rsid w:val="00CB39CF"/>
    <w:pPr>
      <w:spacing w:after="0" w:line="240" w:lineRule="auto"/>
    </w:pPr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Таблица-сетка 6 цветная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rsid w:val="00CB39CF"/>
    <w:pPr>
      <w:spacing w:after="0" w:line="240" w:lineRule="auto"/>
    </w:pPr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Таблица простая 51"/>
    <w:basedOn w:val="a1"/>
    <w:rsid w:val="00CB39C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rsid w:val="00CB39CF"/>
    <w:pPr>
      <w:spacing w:after="0" w:line="240" w:lineRule="auto"/>
    </w:pPr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rsid w:val="00CB39CF"/>
    <w:pPr>
      <w:spacing w:after="0" w:line="240" w:lineRule="auto"/>
    </w:pPr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Table Grid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Revision"/>
    <w:hidden/>
    <w:uiPriority w:val="99"/>
    <w:semiHidden/>
    <w:rsid w:val="00CB39CF"/>
    <w:pPr>
      <w:spacing w:after="0" w:line="240" w:lineRule="auto"/>
    </w:pPr>
  </w:style>
  <w:style w:type="paragraph" w:customStyle="1" w:styleId="CiaeniineeI">
    <w:name w:val="Ciae niinee I Знак"/>
    <w:basedOn w:val="a"/>
    <w:link w:val="a4"/>
    <w:uiPriority w:val="99"/>
    <w:rsid w:val="00CB39CF"/>
    <w:pPr>
      <w:spacing w:before="120" w:after="160" w:line="240" w:lineRule="exact"/>
    </w:pPr>
    <w:rPr>
      <w:vertAlign w:val="superscript"/>
    </w:rPr>
  </w:style>
  <w:style w:type="paragraph" w:customStyle="1" w:styleId="aff">
    <w:name w:val="Заголовок"/>
    <w:rsid w:val="00CB39CF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240" w:after="120" w:line="240" w:lineRule="auto"/>
      <w:ind w:firstLine="709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character" w:customStyle="1" w:styleId="FontStyle14">
    <w:name w:val="Font Style14"/>
    <w:qFormat/>
    <w:rsid w:val="001F05B5"/>
    <w:rPr>
      <w:rFonts w:ascii="Times New Roman" w:hAnsi="Times New Roman" w:cs="Times New Roman" w:hint="default"/>
      <w:sz w:val="22"/>
      <w:szCs w:val="22"/>
    </w:rPr>
  </w:style>
  <w:style w:type="paragraph" w:customStyle="1" w:styleId="Default">
    <w:name w:val="Default"/>
    <w:uiPriority w:val="99"/>
    <w:rsid w:val="00C848F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sz w:val="24"/>
      <w:szCs w:val="24"/>
      <w:lang w:eastAsia="en-US"/>
    </w:rPr>
  </w:style>
  <w:style w:type="character" w:styleId="aff0">
    <w:name w:val="Emphasis"/>
    <w:basedOn w:val="a0"/>
    <w:qFormat/>
    <w:rsid w:val="00C848F1"/>
    <w:rPr>
      <w:i/>
      <w:iCs/>
    </w:rPr>
  </w:style>
  <w:style w:type="paragraph" w:styleId="aff1">
    <w:name w:val="Normal (Web)"/>
    <w:basedOn w:val="a"/>
    <w:uiPriority w:val="99"/>
    <w:unhideWhenUsed/>
    <w:rsid w:val="00705315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text-xs">
    <w:name w:val="text-xs"/>
    <w:basedOn w:val="a0"/>
    <w:rsid w:val="00705315"/>
  </w:style>
  <w:style w:type="paragraph" w:customStyle="1" w:styleId="text-sm">
    <w:name w:val="text-sm"/>
    <w:basedOn w:val="a"/>
    <w:rsid w:val="00705315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32">
    <w:name w:val="Body Text 3"/>
    <w:basedOn w:val="a"/>
    <w:link w:val="33"/>
    <w:uiPriority w:val="99"/>
    <w:semiHidden/>
    <w:unhideWhenUsed/>
    <w:rsid w:val="0024420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244201"/>
    <w:rPr>
      <w:sz w:val="16"/>
      <w:szCs w:val="16"/>
    </w:rPr>
  </w:style>
  <w:style w:type="paragraph" w:customStyle="1" w:styleId="futurismarkdown-paragraph">
    <w:name w:val="futurismarkdown-paragraph"/>
    <w:basedOn w:val="a"/>
    <w:rsid w:val="00BB0AC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aff2">
    <w:name w:val="Strong"/>
    <w:basedOn w:val="a0"/>
    <w:uiPriority w:val="22"/>
    <w:qFormat/>
    <w:rsid w:val="00BB0AC0"/>
    <w:rPr>
      <w:b/>
      <w:bCs/>
    </w:rPr>
  </w:style>
  <w:style w:type="paragraph" w:styleId="aff3">
    <w:name w:val="Body Text"/>
    <w:basedOn w:val="a"/>
    <w:link w:val="aff4"/>
    <w:uiPriority w:val="99"/>
    <w:semiHidden/>
    <w:unhideWhenUsed/>
    <w:rsid w:val="0080745B"/>
    <w:pPr>
      <w:spacing w:after="120"/>
    </w:pPr>
  </w:style>
  <w:style w:type="character" w:customStyle="1" w:styleId="aff4">
    <w:name w:val="Основной текст Знак"/>
    <w:basedOn w:val="a0"/>
    <w:link w:val="aff3"/>
    <w:uiPriority w:val="99"/>
    <w:semiHidden/>
    <w:rsid w:val="008074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8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4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06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82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8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32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1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3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1777</Words>
  <Characters>10131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Рядинских Елена Викторовна</dc:creator>
  <cp:lastModifiedBy>Пискорская НВ</cp:lastModifiedBy>
  <cp:revision>84</cp:revision>
  <dcterms:created xsi:type="dcterms:W3CDTF">2024-04-05T04:56:00Z</dcterms:created>
  <dcterms:modified xsi:type="dcterms:W3CDTF">2026-04-13T02:59:00Z</dcterms:modified>
</cp:coreProperties>
</file>