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B1" w:rsidRDefault="007E4FB1" w:rsidP="00833578">
      <w:pPr>
        <w:tabs>
          <w:tab w:val="left" w:pos="2565"/>
          <w:tab w:val="left" w:pos="2820"/>
        </w:tabs>
        <w:jc w:val="right"/>
        <w:rPr>
          <w:b/>
          <w:bCs/>
          <w:sz w:val="28"/>
          <w:szCs w:val="28"/>
        </w:rPr>
      </w:pPr>
    </w:p>
    <w:p w:rsidR="007E4FB1" w:rsidRDefault="007E4FB1" w:rsidP="007E4FB1">
      <w:pPr>
        <w:tabs>
          <w:tab w:val="left" w:pos="1875"/>
          <w:tab w:val="left" w:pos="2565"/>
          <w:tab w:val="left" w:pos="2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33578" w:rsidRDefault="00833578" w:rsidP="00833578">
      <w:pPr>
        <w:tabs>
          <w:tab w:val="left" w:pos="2565"/>
          <w:tab w:val="left" w:pos="282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__________ № ________</w:t>
      </w:r>
    </w:p>
    <w:p w:rsidR="00833578" w:rsidRPr="0006718F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C1233D">
      <w:pPr>
        <w:ind w:left="-180" w:right="4109" w:hanging="180"/>
        <w:jc w:val="both"/>
        <w:rPr>
          <w:sz w:val="28"/>
          <w:szCs w:val="28"/>
        </w:rPr>
      </w:pPr>
      <w:r w:rsidRPr="0006718F">
        <w:rPr>
          <w:b/>
          <w:bCs/>
          <w:sz w:val="28"/>
          <w:szCs w:val="28"/>
        </w:rPr>
        <w:t xml:space="preserve">  </w:t>
      </w:r>
      <w:r w:rsidRPr="0006718F">
        <w:rPr>
          <w:bCs/>
          <w:sz w:val="28"/>
          <w:szCs w:val="28"/>
        </w:rPr>
        <w:t xml:space="preserve">О внесении изменения в приложение к постановлению администрации города от </w:t>
      </w:r>
      <w:r>
        <w:rPr>
          <w:bCs/>
          <w:sz w:val="28"/>
          <w:szCs w:val="28"/>
        </w:rPr>
        <w:t>29</w:t>
      </w:r>
      <w:r w:rsidRPr="0006718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06718F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06718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1394</w:t>
      </w:r>
      <w:r w:rsidRPr="000671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утверждении </w:t>
      </w:r>
      <w:r w:rsidRPr="0006718F">
        <w:rPr>
          <w:bCs/>
          <w:sz w:val="28"/>
          <w:szCs w:val="28"/>
        </w:rPr>
        <w:t xml:space="preserve">Положения об оплате труда и </w:t>
      </w:r>
      <w:r w:rsidRPr="0006718F">
        <w:rPr>
          <w:sz w:val="28"/>
          <w:szCs w:val="28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</w:t>
      </w:r>
      <w:r>
        <w:rPr>
          <w:sz w:val="28"/>
          <w:szCs w:val="28"/>
        </w:rPr>
        <w:t>(с изменениями от 19.02.2019 №103, 24.06.2019 №484)</w:t>
      </w:r>
    </w:p>
    <w:p w:rsidR="00BF3920" w:rsidRPr="00234E00" w:rsidRDefault="00BF3920" w:rsidP="00C1233D">
      <w:pPr>
        <w:ind w:left="-180" w:right="4109" w:hanging="180"/>
        <w:jc w:val="both"/>
        <w:rPr>
          <w:b/>
          <w:sz w:val="28"/>
          <w:szCs w:val="28"/>
        </w:rPr>
      </w:pPr>
    </w:p>
    <w:p w:rsidR="00833578" w:rsidRDefault="00833578" w:rsidP="00833578">
      <w:pPr>
        <w:ind w:left="-142" w:hanging="21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В соответствии </w:t>
      </w:r>
      <w:r w:rsidR="00E44DB2" w:rsidRPr="002E4BA2">
        <w:rPr>
          <w:sz w:val="28"/>
          <w:szCs w:val="28"/>
        </w:rPr>
        <w:t xml:space="preserve">с </w:t>
      </w:r>
      <w:r w:rsidR="002E4BA2" w:rsidRPr="002E4BA2">
        <w:rPr>
          <w:sz w:val="28"/>
          <w:szCs w:val="28"/>
        </w:rPr>
        <w:t>Постановлением</w:t>
      </w:r>
      <w:r w:rsidR="00AA5360">
        <w:rPr>
          <w:sz w:val="28"/>
          <w:szCs w:val="28"/>
        </w:rPr>
        <w:t xml:space="preserve"> администрации города</w:t>
      </w:r>
      <w:r w:rsidR="002E4BA2" w:rsidRPr="002E4BA2">
        <w:rPr>
          <w:sz w:val="28"/>
          <w:szCs w:val="28"/>
        </w:rPr>
        <w:t xml:space="preserve"> от 12.10</w:t>
      </w:r>
      <w:r w:rsidR="00E44DB2" w:rsidRPr="002E4BA2">
        <w:rPr>
          <w:sz w:val="28"/>
          <w:szCs w:val="28"/>
        </w:rPr>
        <w:t>.2018 №1291</w:t>
      </w:r>
      <w:r w:rsidR="00031238" w:rsidRPr="002E4BA2">
        <w:rPr>
          <w:sz w:val="28"/>
          <w:szCs w:val="28"/>
        </w:rPr>
        <w:t xml:space="preserve"> </w:t>
      </w:r>
      <w:r w:rsidR="00CC31E0" w:rsidRPr="002E4BA2">
        <w:rPr>
          <w:sz w:val="28"/>
          <w:szCs w:val="28"/>
        </w:rPr>
        <w:t>«О единых требованиях к системе оплаты труда работников муниципальных</w:t>
      </w:r>
      <w:r w:rsidR="004C3FFA" w:rsidRPr="002E4BA2">
        <w:rPr>
          <w:sz w:val="28"/>
          <w:szCs w:val="28"/>
        </w:rPr>
        <w:t xml:space="preserve"> казенных учреждений города Нижневартовска», </w:t>
      </w:r>
      <w:r w:rsidR="004C3FFA">
        <w:rPr>
          <w:sz w:val="28"/>
          <w:szCs w:val="28"/>
        </w:rPr>
        <w:t>в целях регулирования вопросов уровня оплаты труда работников муниципальных казенных учреждений на территории муниципального образования города Нижневартовск</w:t>
      </w:r>
      <w:r w:rsidR="00156D9F">
        <w:rPr>
          <w:sz w:val="28"/>
          <w:szCs w:val="28"/>
        </w:rPr>
        <w:t>:</w:t>
      </w:r>
      <w:r w:rsidR="00E44DB2">
        <w:rPr>
          <w:sz w:val="28"/>
          <w:szCs w:val="28"/>
        </w:rPr>
        <w:t xml:space="preserve"> </w:t>
      </w:r>
    </w:p>
    <w:p w:rsidR="00833578" w:rsidRDefault="00833578" w:rsidP="00833578">
      <w:pPr>
        <w:ind w:left="-180" w:right="-2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изменения в приложение к постановлению администрации города от</w:t>
      </w:r>
      <w:r w:rsidRPr="004F7B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29</w:t>
      </w:r>
      <w:r w:rsidRPr="004F7BC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4F7BCA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4F7BCA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1394 «Об утверждении </w:t>
      </w:r>
      <w:r w:rsidRPr="004F7BCA">
        <w:rPr>
          <w:bCs/>
          <w:sz w:val="28"/>
          <w:szCs w:val="28"/>
        </w:rPr>
        <w:t xml:space="preserve">Положения об оплате труда и </w:t>
      </w:r>
      <w:r w:rsidRPr="004F7BCA">
        <w:rPr>
          <w:sz w:val="28"/>
          <w:szCs w:val="28"/>
        </w:rPr>
        <w:t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</w:t>
      </w:r>
      <w:r>
        <w:rPr>
          <w:sz w:val="28"/>
          <w:szCs w:val="28"/>
        </w:rPr>
        <w:t>» (с изменениями от 19.02.2019 №103, от 24.06.2019 №484)</w:t>
      </w:r>
      <w:r w:rsidR="009A375E">
        <w:rPr>
          <w:sz w:val="28"/>
          <w:szCs w:val="28"/>
        </w:rPr>
        <w:t xml:space="preserve">, дополнив раздел </w:t>
      </w:r>
      <w:r w:rsidR="009A375E">
        <w:rPr>
          <w:sz w:val="28"/>
          <w:szCs w:val="28"/>
          <w:lang w:val="en-US"/>
        </w:rPr>
        <w:t>VII</w:t>
      </w:r>
      <w:r w:rsidR="009A375E" w:rsidRPr="009A375E">
        <w:rPr>
          <w:sz w:val="28"/>
          <w:szCs w:val="28"/>
        </w:rPr>
        <w:t xml:space="preserve"> </w:t>
      </w:r>
      <w:r w:rsidR="009A375E">
        <w:rPr>
          <w:sz w:val="28"/>
          <w:szCs w:val="28"/>
        </w:rPr>
        <w:t>пунктом 7.3 следующего содержания:</w:t>
      </w:r>
    </w:p>
    <w:p w:rsidR="009A375E" w:rsidRDefault="009A375E" w:rsidP="009A375E">
      <w:pPr>
        <w:tabs>
          <w:tab w:val="left" w:pos="2760"/>
        </w:tabs>
        <w:ind w:left="-142" w:hanging="21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83357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«7.3. </w:t>
      </w:r>
      <w:r w:rsidR="0074578A" w:rsidRPr="0074578A">
        <w:rPr>
          <w:rFonts w:eastAsiaTheme="minorHAnsi"/>
          <w:sz w:val="28"/>
          <w:szCs w:val="28"/>
          <w:lang w:eastAsia="en-US"/>
        </w:rPr>
        <w:t>Расчетный среднемесячный уровень заработной платы работников Учреждения не должен превышать расчетный среднемесячный уровень оплаты труда лиц, замещающих должности муниципальной службы, 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</w:t>
      </w:r>
      <w:r>
        <w:rPr>
          <w:rFonts w:eastAsiaTheme="minorHAnsi"/>
          <w:sz w:val="28"/>
          <w:szCs w:val="28"/>
          <w:lang w:eastAsia="en-US"/>
        </w:rPr>
        <w:t xml:space="preserve"> (далее – работники администрации города).</w:t>
      </w:r>
    </w:p>
    <w:p w:rsidR="009A375E" w:rsidRDefault="009A375E" w:rsidP="009A375E">
      <w:pPr>
        <w:tabs>
          <w:tab w:val="left" w:pos="2760"/>
        </w:tabs>
        <w:ind w:left="-142" w:hanging="21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       Расчетный среднемесячный уровень заработной платы работников Учреждения и расчетный среднемесячный уровень оплаты труда работников администрации города определяется в соответствии с требованиями, установленными подпунктами 3.7.7 – 3.7.9 пункта 3.7 Единых требований </w:t>
      </w:r>
      <w:r w:rsidR="00BF3920">
        <w:rPr>
          <w:rFonts w:eastAsiaTheme="minorHAnsi"/>
          <w:sz w:val="28"/>
          <w:szCs w:val="28"/>
          <w:lang w:eastAsia="en-US"/>
        </w:rPr>
        <w:t>к системам оплаты труда работников муниципальных казенных учреждений города Нижневартовска, утвержденных постановлением администрации города от 12.10.2018 №1291</w:t>
      </w:r>
      <w:r w:rsidR="00AA536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84FE8" w:rsidRDefault="009A375E" w:rsidP="009A375E">
      <w:pPr>
        <w:tabs>
          <w:tab w:val="left" w:pos="2760"/>
        </w:tabs>
        <w:ind w:left="-142" w:hanging="21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4578A" w:rsidRPr="0074578A">
        <w:rPr>
          <w:rFonts w:eastAsiaTheme="minorHAnsi"/>
          <w:sz w:val="28"/>
          <w:szCs w:val="28"/>
          <w:lang w:eastAsia="en-US"/>
        </w:rPr>
        <w:t xml:space="preserve"> </w:t>
      </w:r>
      <w:r w:rsidR="00833578">
        <w:rPr>
          <w:sz w:val="28"/>
          <w:szCs w:val="28"/>
        </w:rPr>
        <w:t xml:space="preserve">  </w:t>
      </w:r>
      <w:bookmarkStart w:id="0" w:name="_GoBack"/>
      <w:bookmarkEnd w:id="0"/>
    </w:p>
    <w:p w:rsidR="00833578" w:rsidRDefault="00C1233D" w:rsidP="00C1233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33578" w:rsidRPr="00661B47">
        <w:rPr>
          <w:sz w:val="28"/>
          <w:szCs w:val="28"/>
        </w:rPr>
        <w:t xml:space="preserve">2. </w:t>
      </w:r>
      <w:r w:rsidR="00833578">
        <w:rPr>
          <w:sz w:val="28"/>
          <w:szCs w:val="28"/>
        </w:rPr>
        <w:t xml:space="preserve">Департаменту общественных коммуникаций </w:t>
      </w:r>
      <w:r w:rsidR="00833578" w:rsidRPr="00661B47">
        <w:rPr>
          <w:sz w:val="28"/>
          <w:szCs w:val="28"/>
        </w:rPr>
        <w:t>администрации</w:t>
      </w:r>
      <w:r w:rsidR="00833578">
        <w:rPr>
          <w:sz w:val="28"/>
          <w:szCs w:val="28"/>
        </w:rPr>
        <w:t xml:space="preserve"> </w:t>
      </w:r>
      <w:r w:rsidR="00833578" w:rsidRPr="00661B47">
        <w:rPr>
          <w:sz w:val="28"/>
          <w:szCs w:val="28"/>
        </w:rPr>
        <w:t>города</w:t>
      </w:r>
      <w:r w:rsidR="00833578">
        <w:rPr>
          <w:sz w:val="28"/>
          <w:szCs w:val="28"/>
        </w:rPr>
        <w:t xml:space="preserve"> (С.В. Селиванова)</w:t>
      </w:r>
      <w:r w:rsidR="00833578" w:rsidRPr="00661B47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833578" w:rsidRDefault="00833578" w:rsidP="00833578">
      <w:pPr>
        <w:tabs>
          <w:tab w:val="left" w:pos="426"/>
        </w:tabs>
        <w:jc w:val="both"/>
        <w:rPr>
          <w:sz w:val="28"/>
          <w:szCs w:val="28"/>
        </w:rPr>
      </w:pPr>
    </w:p>
    <w:p w:rsidR="00833578" w:rsidRDefault="00833578" w:rsidP="00833578">
      <w:pPr>
        <w:tabs>
          <w:tab w:val="left" w:pos="27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1B47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после его официального опубликования</w:t>
      </w:r>
      <w:r w:rsidR="00F96CAC">
        <w:rPr>
          <w:sz w:val="28"/>
          <w:szCs w:val="28"/>
        </w:rPr>
        <w:t>.</w:t>
      </w:r>
    </w:p>
    <w:p w:rsidR="00833578" w:rsidRDefault="00833578" w:rsidP="00833578">
      <w:pPr>
        <w:tabs>
          <w:tab w:val="left" w:pos="426"/>
        </w:tabs>
        <w:jc w:val="both"/>
        <w:rPr>
          <w:sz w:val="28"/>
          <w:szCs w:val="28"/>
        </w:rPr>
      </w:pPr>
    </w:p>
    <w:p w:rsidR="00833578" w:rsidRDefault="00833578" w:rsidP="0083357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1233D" w:rsidRDefault="00C1233D" w:rsidP="00833578">
      <w:pPr>
        <w:ind w:left="-142"/>
        <w:jc w:val="both"/>
        <w:rPr>
          <w:sz w:val="28"/>
          <w:szCs w:val="28"/>
        </w:rPr>
      </w:pPr>
    </w:p>
    <w:p w:rsidR="00833578" w:rsidRDefault="002E4BA2" w:rsidP="002E4BA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833578">
        <w:rPr>
          <w:sz w:val="28"/>
          <w:szCs w:val="28"/>
        </w:rPr>
        <w:t>Глава  города</w:t>
      </w:r>
      <w:proofErr w:type="gramEnd"/>
      <w:r w:rsidR="00833578">
        <w:rPr>
          <w:sz w:val="28"/>
          <w:szCs w:val="28"/>
        </w:rPr>
        <w:t xml:space="preserve">                                                                                         В.В. Тихонов</w:t>
      </w:r>
    </w:p>
    <w:sectPr w:rsidR="00833578" w:rsidSect="00C1233D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C1C"/>
    <w:multiLevelType w:val="hybridMultilevel"/>
    <w:tmpl w:val="AA3672EC"/>
    <w:lvl w:ilvl="0" w:tplc="C64C0C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5"/>
    <w:rsid w:val="00020BD0"/>
    <w:rsid w:val="00031238"/>
    <w:rsid w:val="000E154F"/>
    <w:rsid w:val="00131C3A"/>
    <w:rsid w:val="00156D9F"/>
    <w:rsid w:val="002E4BA2"/>
    <w:rsid w:val="003E3296"/>
    <w:rsid w:val="004325E8"/>
    <w:rsid w:val="004C3FFA"/>
    <w:rsid w:val="005C5655"/>
    <w:rsid w:val="0067066F"/>
    <w:rsid w:val="0074578A"/>
    <w:rsid w:val="00784FE8"/>
    <w:rsid w:val="007E4FB1"/>
    <w:rsid w:val="00833578"/>
    <w:rsid w:val="008673E9"/>
    <w:rsid w:val="008B5DBA"/>
    <w:rsid w:val="009A375E"/>
    <w:rsid w:val="00A51C6E"/>
    <w:rsid w:val="00AA5360"/>
    <w:rsid w:val="00AB1172"/>
    <w:rsid w:val="00BD0A7F"/>
    <w:rsid w:val="00BF3920"/>
    <w:rsid w:val="00C1233D"/>
    <w:rsid w:val="00C87460"/>
    <w:rsid w:val="00CC31E0"/>
    <w:rsid w:val="00CD1486"/>
    <w:rsid w:val="00D66568"/>
    <w:rsid w:val="00E44DB2"/>
    <w:rsid w:val="00EF471F"/>
    <w:rsid w:val="00F96CAC"/>
    <w:rsid w:val="00F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BF22"/>
  <w15:docId w15:val="{9F364377-AF89-4819-9BB0-78658460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35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C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C3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A375E"/>
    <w:pPr>
      <w:ind w:left="720"/>
      <w:contextualSpacing/>
    </w:pPr>
  </w:style>
  <w:style w:type="paragraph" w:styleId="a7">
    <w:name w:val="No Spacing"/>
    <w:basedOn w:val="a"/>
    <w:uiPriority w:val="1"/>
    <w:qFormat/>
    <w:rsid w:val="007E4FB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Гридина Галина Сергеевна</dc:creator>
  <cp:lastModifiedBy>Гридина Галина Сергеевна</cp:lastModifiedBy>
  <cp:revision>7</cp:revision>
  <cp:lastPrinted>2019-07-09T05:06:00Z</cp:lastPrinted>
  <dcterms:created xsi:type="dcterms:W3CDTF">2019-07-29T10:05:00Z</dcterms:created>
  <dcterms:modified xsi:type="dcterms:W3CDTF">2019-08-14T09:28:00Z</dcterms:modified>
</cp:coreProperties>
</file>