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6911" w:rsidRPr="00A56911" w:rsidRDefault="00A56911" w:rsidP="00A56911">
      <w:pPr>
        <w:spacing w:after="0"/>
        <w:jc w:val="right"/>
        <w:rPr>
          <w:rFonts w:ascii="Times New Roman" w:hAnsi="Times New Roman" w:cs="Times New Roman"/>
          <w:b/>
          <w:sz w:val="32"/>
          <w:szCs w:val="32"/>
        </w:rPr>
      </w:pPr>
      <w:r w:rsidRPr="00A56911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381000" cy="552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56911">
        <w:rPr>
          <w:rFonts w:ascii="Times New Roman" w:hAnsi="Times New Roman" w:cs="Times New Roman"/>
        </w:rPr>
        <w:tab/>
      </w:r>
      <w:r w:rsidRPr="00A56911">
        <w:rPr>
          <w:rFonts w:ascii="Times New Roman" w:hAnsi="Times New Roman" w:cs="Times New Roman"/>
        </w:rPr>
        <w:tab/>
      </w:r>
      <w:r w:rsidRPr="00A56911">
        <w:rPr>
          <w:rFonts w:ascii="Times New Roman" w:hAnsi="Times New Roman" w:cs="Times New Roman"/>
        </w:rPr>
        <w:tab/>
      </w:r>
      <w:r w:rsidRPr="00A56911">
        <w:rPr>
          <w:rFonts w:ascii="Times New Roman" w:hAnsi="Times New Roman" w:cs="Times New Roman"/>
        </w:rPr>
        <w:tab/>
      </w:r>
      <w:r w:rsidRPr="00A56911">
        <w:rPr>
          <w:rFonts w:ascii="Times New Roman" w:hAnsi="Times New Roman" w:cs="Times New Roman"/>
        </w:rPr>
        <w:tab/>
      </w:r>
      <w:r w:rsidRPr="00A5691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32"/>
          <w:szCs w:val="32"/>
        </w:rPr>
        <w:t>Прое</w:t>
      </w:r>
      <w:r w:rsidR="009C4442">
        <w:rPr>
          <w:rFonts w:ascii="Times New Roman" w:hAnsi="Times New Roman" w:cs="Times New Roman"/>
          <w:sz w:val="32"/>
          <w:szCs w:val="32"/>
        </w:rPr>
        <w:t>кт</w:t>
      </w:r>
    </w:p>
    <w:p w:rsidR="00A56911" w:rsidRPr="00A56911" w:rsidRDefault="00A56911" w:rsidP="00A56911">
      <w:pPr>
        <w:spacing w:after="0"/>
        <w:jc w:val="center"/>
        <w:rPr>
          <w:rFonts w:ascii="Times New Roman" w:hAnsi="Times New Roman" w:cs="Times New Roman"/>
          <w:b/>
        </w:rPr>
      </w:pPr>
      <w:r w:rsidRPr="00A56911">
        <w:rPr>
          <w:rFonts w:ascii="Times New Roman" w:hAnsi="Times New Roman" w:cs="Times New Roman"/>
          <w:b/>
        </w:rPr>
        <w:t>МУНИЦИПАЛЬНОЕ ОБРАЗОВАНИЕ ГОРОДСКОЙ ОКРУГ</w:t>
      </w:r>
    </w:p>
    <w:p w:rsidR="00A56911" w:rsidRPr="00A56911" w:rsidRDefault="00A56911" w:rsidP="00A56911">
      <w:pPr>
        <w:spacing w:after="0"/>
        <w:jc w:val="center"/>
        <w:rPr>
          <w:rFonts w:ascii="Times New Roman" w:hAnsi="Times New Roman" w:cs="Times New Roman"/>
          <w:b/>
        </w:rPr>
      </w:pPr>
      <w:r w:rsidRPr="00A56911">
        <w:rPr>
          <w:rFonts w:ascii="Times New Roman" w:hAnsi="Times New Roman" w:cs="Times New Roman"/>
          <w:b/>
        </w:rPr>
        <w:t>ГОРОД НИЖНЕВАРТОВСК</w:t>
      </w:r>
    </w:p>
    <w:p w:rsidR="00A56911" w:rsidRPr="00A56911" w:rsidRDefault="00A56911" w:rsidP="00A56911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A56911">
        <w:rPr>
          <w:rFonts w:ascii="Times New Roman" w:hAnsi="Times New Roman" w:cs="Times New Roman"/>
          <w:b/>
          <w:sz w:val="18"/>
          <w:szCs w:val="18"/>
        </w:rPr>
        <w:t>ХАНТЫ-МАНСИЙСКИЙ АВТОНОМНЫЙ ОКРУГ-ЮГРА</w:t>
      </w:r>
    </w:p>
    <w:p w:rsidR="00A56911" w:rsidRPr="00A56911" w:rsidRDefault="00A56911" w:rsidP="00A56911">
      <w:pPr>
        <w:spacing w:after="0"/>
        <w:jc w:val="both"/>
        <w:rPr>
          <w:rFonts w:ascii="Times New Roman" w:hAnsi="Times New Roman" w:cs="Times New Roman"/>
        </w:rPr>
      </w:pPr>
    </w:p>
    <w:p w:rsidR="00A56911" w:rsidRPr="00A56911" w:rsidRDefault="00A56911" w:rsidP="00A5691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56911">
        <w:rPr>
          <w:rFonts w:ascii="Times New Roman" w:hAnsi="Times New Roman" w:cs="Times New Roman"/>
          <w:b/>
          <w:sz w:val="36"/>
          <w:szCs w:val="36"/>
        </w:rPr>
        <w:t xml:space="preserve">ДУМА ГОРОДА </w:t>
      </w:r>
    </w:p>
    <w:p w:rsidR="00A56911" w:rsidRPr="00A56911" w:rsidRDefault="00A56911" w:rsidP="00A56911">
      <w:pPr>
        <w:spacing w:after="0"/>
        <w:jc w:val="right"/>
        <w:rPr>
          <w:rFonts w:ascii="Times New Roman" w:hAnsi="Times New Roman" w:cs="Times New Roman"/>
          <w:szCs w:val="28"/>
        </w:rPr>
      </w:pPr>
    </w:p>
    <w:p w:rsidR="00A56911" w:rsidRPr="00A56911" w:rsidRDefault="00A56911" w:rsidP="00A5691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56911">
        <w:rPr>
          <w:rFonts w:ascii="Times New Roman" w:hAnsi="Times New Roman" w:cs="Times New Roman"/>
          <w:b/>
          <w:sz w:val="32"/>
          <w:szCs w:val="32"/>
        </w:rPr>
        <w:t>РЕШЕНИЕ</w:t>
      </w:r>
    </w:p>
    <w:p w:rsidR="00A56911" w:rsidRPr="00A56911" w:rsidRDefault="00A56911" w:rsidP="00A56911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eastAsia="Arial Unicode MS" w:hAnsi="Times New Roman" w:cs="Times New Roman"/>
          <w:sz w:val="20"/>
          <w:szCs w:val="20"/>
        </w:rPr>
      </w:pPr>
    </w:p>
    <w:p w:rsidR="00A56911" w:rsidRPr="00A56911" w:rsidRDefault="00A56911" w:rsidP="00A56911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hAnsi="Times New Roman" w:cs="Times New Roman"/>
          <w:sz w:val="28"/>
          <w:szCs w:val="20"/>
        </w:rPr>
      </w:pPr>
    </w:p>
    <w:p w:rsidR="00A56911" w:rsidRPr="00A56911" w:rsidRDefault="00A56911" w:rsidP="00A569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6911">
        <w:rPr>
          <w:rFonts w:ascii="Times New Roman" w:hAnsi="Times New Roman" w:cs="Times New Roman"/>
          <w:sz w:val="28"/>
          <w:szCs w:val="20"/>
        </w:rPr>
        <w:t xml:space="preserve">от _________________ 2017 года    </w:t>
      </w:r>
      <w:r>
        <w:rPr>
          <w:rFonts w:ascii="Times New Roman" w:hAnsi="Times New Roman" w:cs="Times New Roman"/>
          <w:sz w:val="28"/>
          <w:szCs w:val="20"/>
        </w:rPr>
        <w:tab/>
      </w:r>
      <w:r>
        <w:rPr>
          <w:rFonts w:ascii="Times New Roman" w:hAnsi="Times New Roman" w:cs="Times New Roman"/>
          <w:sz w:val="28"/>
          <w:szCs w:val="20"/>
        </w:rPr>
        <w:tab/>
      </w:r>
      <w:r>
        <w:rPr>
          <w:rFonts w:ascii="Times New Roman" w:hAnsi="Times New Roman" w:cs="Times New Roman"/>
          <w:sz w:val="28"/>
          <w:szCs w:val="20"/>
        </w:rPr>
        <w:tab/>
      </w:r>
      <w:r>
        <w:rPr>
          <w:rFonts w:ascii="Times New Roman" w:hAnsi="Times New Roman" w:cs="Times New Roman"/>
          <w:sz w:val="28"/>
          <w:szCs w:val="20"/>
        </w:rPr>
        <w:tab/>
      </w:r>
      <w:r>
        <w:rPr>
          <w:rFonts w:ascii="Times New Roman" w:hAnsi="Times New Roman" w:cs="Times New Roman"/>
          <w:sz w:val="28"/>
          <w:szCs w:val="20"/>
        </w:rPr>
        <w:tab/>
      </w:r>
      <w:r>
        <w:rPr>
          <w:rFonts w:ascii="Times New Roman" w:hAnsi="Times New Roman" w:cs="Times New Roman"/>
          <w:sz w:val="28"/>
          <w:szCs w:val="20"/>
        </w:rPr>
        <w:tab/>
      </w:r>
      <w:r w:rsidRPr="00A56911">
        <w:rPr>
          <w:rFonts w:ascii="Times New Roman" w:hAnsi="Times New Roman" w:cs="Times New Roman"/>
          <w:sz w:val="28"/>
          <w:szCs w:val="20"/>
        </w:rPr>
        <w:t>№ ____</w:t>
      </w:r>
      <w:r w:rsidRPr="00A56911">
        <w:rPr>
          <w:rFonts w:ascii="Times New Roman" w:hAnsi="Times New Roman" w:cs="Times New Roman"/>
          <w:sz w:val="28"/>
          <w:szCs w:val="20"/>
        </w:rPr>
        <w:tab/>
      </w:r>
    </w:p>
    <w:p w:rsidR="00A56911" w:rsidRPr="00A56911" w:rsidRDefault="00A56911" w:rsidP="00A56911">
      <w:pPr>
        <w:autoSpaceDE w:val="0"/>
        <w:autoSpaceDN w:val="0"/>
        <w:adjustRightInd w:val="0"/>
        <w:spacing w:after="0" w:line="240" w:lineRule="auto"/>
        <w:ind w:right="4819"/>
        <w:jc w:val="both"/>
        <w:rPr>
          <w:rFonts w:ascii="Times New Roman" w:hAnsi="Times New Roman" w:cs="Times New Roman"/>
          <w:sz w:val="28"/>
          <w:szCs w:val="28"/>
        </w:rPr>
      </w:pPr>
    </w:p>
    <w:p w:rsidR="00A56911" w:rsidRPr="00A56911" w:rsidRDefault="00A56911" w:rsidP="00A56911">
      <w:pPr>
        <w:autoSpaceDE w:val="0"/>
        <w:autoSpaceDN w:val="0"/>
        <w:adjustRightInd w:val="0"/>
        <w:spacing w:after="0" w:line="240" w:lineRule="auto"/>
        <w:ind w:right="4819"/>
        <w:jc w:val="both"/>
        <w:rPr>
          <w:rFonts w:ascii="Times New Roman" w:hAnsi="Times New Roman" w:cs="Times New Roman"/>
          <w:sz w:val="28"/>
          <w:szCs w:val="28"/>
        </w:rPr>
      </w:pPr>
      <w:r w:rsidRPr="00A56911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Думы города Нижневартовска от 08.12.2011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56911">
        <w:rPr>
          <w:rFonts w:ascii="Times New Roman" w:hAnsi="Times New Roman" w:cs="Times New Roman"/>
          <w:sz w:val="28"/>
          <w:szCs w:val="28"/>
        </w:rPr>
        <w:t xml:space="preserve"> 147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A56911">
        <w:rPr>
          <w:rFonts w:ascii="Times New Roman" w:hAnsi="Times New Roman" w:cs="Times New Roman"/>
          <w:sz w:val="28"/>
          <w:szCs w:val="28"/>
        </w:rPr>
        <w:t>О компенсации депутатам Думы города расходов, связанных с осуществ</w:t>
      </w:r>
      <w:r>
        <w:rPr>
          <w:rFonts w:ascii="Times New Roman" w:hAnsi="Times New Roman" w:cs="Times New Roman"/>
          <w:sz w:val="28"/>
          <w:szCs w:val="28"/>
        </w:rPr>
        <w:t>лением депутатской деятельности»</w:t>
      </w:r>
    </w:p>
    <w:p w:rsidR="001A6220" w:rsidRPr="009869AD" w:rsidRDefault="001A6220" w:rsidP="009C4442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18"/>
          <w:szCs w:val="18"/>
        </w:rPr>
      </w:pPr>
    </w:p>
    <w:p w:rsidR="00A56911" w:rsidRPr="009C4442" w:rsidRDefault="00A56911" w:rsidP="00FD7522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4442">
        <w:rPr>
          <w:rFonts w:ascii="Times New Roman" w:hAnsi="Times New Roman" w:cs="Times New Roman"/>
          <w:sz w:val="28"/>
          <w:szCs w:val="28"/>
        </w:rPr>
        <w:t>Рассмотрев проект решения Думы города Нижневартовска «О внесении изменений в решение Думы города</w:t>
      </w:r>
      <w:r w:rsidR="009869AD">
        <w:rPr>
          <w:rFonts w:ascii="Times New Roman" w:hAnsi="Times New Roman" w:cs="Times New Roman"/>
          <w:sz w:val="28"/>
          <w:szCs w:val="28"/>
        </w:rPr>
        <w:t xml:space="preserve"> Нижневартовска от 08.12.2011 №</w:t>
      </w:r>
      <w:r w:rsidRPr="009C4442">
        <w:rPr>
          <w:rFonts w:ascii="Times New Roman" w:hAnsi="Times New Roman" w:cs="Times New Roman"/>
          <w:sz w:val="28"/>
          <w:szCs w:val="28"/>
        </w:rPr>
        <w:t xml:space="preserve">147           «О компенсации депутатам Думы города расходов, связанных с осуществлением депутатской деятельности», внесенный депутатами Думы города Нижневартовска, руководствуясь </w:t>
      </w:r>
      <w:hyperlink r:id="rId6" w:history="1">
        <w:r w:rsidRPr="009C4442">
          <w:rPr>
            <w:rFonts w:ascii="Times New Roman" w:hAnsi="Times New Roman" w:cs="Times New Roman"/>
            <w:sz w:val="28"/>
            <w:szCs w:val="28"/>
          </w:rPr>
          <w:t>статьей 19</w:t>
        </w:r>
      </w:hyperlink>
      <w:r w:rsidRPr="009C4442">
        <w:rPr>
          <w:rFonts w:ascii="Times New Roman" w:hAnsi="Times New Roman" w:cs="Times New Roman"/>
          <w:sz w:val="28"/>
          <w:szCs w:val="28"/>
        </w:rPr>
        <w:t xml:space="preserve"> Устава города Нижневартовска,</w:t>
      </w:r>
    </w:p>
    <w:p w:rsidR="00A56911" w:rsidRPr="009869AD" w:rsidRDefault="00A56911" w:rsidP="00FD7522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A56911" w:rsidRDefault="00A56911" w:rsidP="00FD7522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4442">
        <w:rPr>
          <w:rFonts w:ascii="Times New Roman" w:eastAsia="Times New Roman" w:hAnsi="Times New Roman" w:cs="Times New Roman"/>
          <w:sz w:val="28"/>
          <w:szCs w:val="28"/>
          <w:lang w:eastAsia="ru-RU"/>
        </w:rPr>
        <w:t>Дума города РЕШИЛА:</w:t>
      </w:r>
    </w:p>
    <w:p w:rsidR="00FD7522" w:rsidRPr="009C4442" w:rsidRDefault="00FD7522" w:rsidP="00FD7522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6911" w:rsidRPr="009C4442" w:rsidRDefault="00A56911" w:rsidP="007E725D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4442">
        <w:rPr>
          <w:rFonts w:ascii="Times New Roman" w:hAnsi="Times New Roman" w:cs="Times New Roman"/>
          <w:sz w:val="28"/>
          <w:szCs w:val="28"/>
        </w:rPr>
        <w:t>Внести в решение Думы города Нижневартовска от 08.12.2011 №147 «О компенсации депутатам Думы города расходов, связанных с осуществлением депутатской деятельности» следующие изменения:</w:t>
      </w:r>
    </w:p>
    <w:p w:rsidR="00A56911" w:rsidRPr="009C4442" w:rsidRDefault="00A56911" w:rsidP="007E725D">
      <w:pPr>
        <w:pStyle w:val="a3"/>
        <w:numPr>
          <w:ilvl w:val="0"/>
          <w:numId w:val="2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4442">
        <w:rPr>
          <w:rFonts w:ascii="Times New Roman" w:hAnsi="Times New Roman" w:cs="Times New Roman"/>
          <w:sz w:val="28"/>
          <w:szCs w:val="28"/>
        </w:rPr>
        <w:t>в пункте 1 слова «главы города» заменить словами «председателя Думы города</w:t>
      </w:r>
      <w:r w:rsidR="009869AD">
        <w:rPr>
          <w:rFonts w:ascii="Times New Roman" w:hAnsi="Times New Roman" w:cs="Times New Roman"/>
          <w:sz w:val="28"/>
          <w:szCs w:val="28"/>
        </w:rPr>
        <w:t>»</w:t>
      </w:r>
      <w:r w:rsidRPr="009C4442">
        <w:rPr>
          <w:rFonts w:ascii="Times New Roman" w:hAnsi="Times New Roman" w:cs="Times New Roman"/>
          <w:sz w:val="28"/>
          <w:szCs w:val="28"/>
        </w:rPr>
        <w:t>;</w:t>
      </w:r>
    </w:p>
    <w:p w:rsidR="00A56911" w:rsidRPr="009C4442" w:rsidRDefault="00A56911" w:rsidP="007E725D">
      <w:pPr>
        <w:pStyle w:val="a3"/>
        <w:numPr>
          <w:ilvl w:val="0"/>
          <w:numId w:val="2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4442">
        <w:rPr>
          <w:rFonts w:ascii="Times New Roman" w:hAnsi="Times New Roman" w:cs="Times New Roman"/>
          <w:sz w:val="28"/>
          <w:szCs w:val="28"/>
        </w:rPr>
        <w:t>пункт 3 признать утратившим силу.</w:t>
      </w:r>
    </w:p>
    <w:p w:rsidR="009C4442" w:rsidRPr="00FD7522" w:rsidRDefault="009C4442" w:rsidP="007E725D">
      <w:pPr>
        <w:pStyle w:val="a3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FD7522">
        <w:rPr>
          <w:rFonts w:ascii="Times New Roman" w:hAnsi="Times New Roman" w:cs="Times New Roman"/>
          <w:sz w:val="28"/>
        </w:rPr>
        <w:t>Настоящее решение вступает в силу после его официального опубликования.</w:t>
      </w:r>
    </w:p>
    <w:p w:rsidR="00FD7522" w:rsidRPr="00FD7522" w:rsidRDefault="00FD7522" w:rsidP="00FD7522">
      <w:pPr>
        <w:tabs>
          <w:tab w:val="left" w:pos="0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8"/>
        </w:rPr>
      </w:pPr>
    </w:p>
    <w:tbl>
      <w:tblPr>
        <w:tblW w:w="9664" w:type="dxa"/>
        <w:tblLook w:val="04A0" w:firstRow="1" w:lastRow="0" w:firstColumn="1" w:lastColumn="0" w:noHBand="0" w:noVBand="1"/>
      </w:tblPr>
      <w:tblGrid>
        <w:gridCol w:w="5070"/>
        <w:gridCol w:w="4594"/>
      </w:tblGrid>
      <w:tr w:rsidR="009C4442" w:rsidRPr="003915CE" w:rsidTr="00FD7522">
        <w:trPr>
          <w:trHeight w:val="906"/>
        </w:trPr>
        <w:tc>
          <w:tcPr>
            <w:tcW w:w="5070" w:type="dxa"/>
          </w:tcPr>
          <w:p w:rsidR="009C4442" w:rsidRPr="003915CE" w:rsidRDefault="009C4442" w:rsidP="009C44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15CE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Думы </w:t>
            </w:r>
            <w:bookmarkStart w:id="0" w:name="_GoBack"/>
            <w:bookmarkEnd w:id="0"/>
          </w:p>
          <w:p w:rsidR="009C4442" w:rsidRPr="003915CE" w:rsidRDefault="009C4442" w:rsidP="009C44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15CE">
              <w:rPr>
                <w:rFonts w:ascii="Times New Roman" w:hAnsi="Times New Roman" w:cs="Times New Roman"/>
                <w:sz w:val="28"/>
                <w:szCs w:val="28"/>
              </w:rPr>
              <w:t xml:space="preserve">города Нижневартовска                                       </w:t>
            </w:r>
          </w:p>
          <w:p w:rsidR="009C4442" w:rsidRPr="003915CE" w:rsidRDefault="009C4442" w:rsidP="009C44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4442" w:rsidRPr="003915CE" w:rsidRDefault="007724A8" w:rsidP="009C44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</w:t>
            </w:r>
            <w:r w:rsidR="009C4442" w:rsidRPr="003915CE">
              <w:rPr>
                <w:rFonts w:ascii="Times New Roman" w:hAnsi="Times New Roman" w:cs="Times New Roman"/>
                <w:sz w:val="28"/>
                <w:szCs w:val="28"/>
              </w:rPr>
              <w:t>М.В. Клец</w:t>
            </w:r>
          </w:p>
        </w:tc>
        <w:tc>
          <w:tcPr>
            <w:tcW w:w="4594" w:type="dxa"/>
          </w:tcPr>
          <w:p w:rsidR="009C4442" w:rsidRPr="003915CE" w:rsidRDefault="009C4442" w:rsidP="009C444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915C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  Глава</w:t>
            </w:r>
          </w:p>
          <w:p w:rsidR="009C4442" w:rsidRPr="003915CE" w:rsidRDefault="009C4442" w:rsidP="009C444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915C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  города Нижневартовска</w:t>
            </w:r>
          </w:p>
          <w:p w:rsidR="009C4442" w:rsidRPr="003915CE" w:rsidRDefault="009C4442" w:rsidP="009C444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9C4442" w:rsidRPr="003915CE" w:rsidRDefault="009C4442" w:rsidP="007724A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915C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 </w:t>
            </w:r>
            <w:r w:rsidR="007724A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_______________</w:t>
            </w:r>
            <w:r w:rsidRPr="003915C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В.В. Тихонов</w:t>
            </w:r>
          </w:p>
        </w:tc>
      </w:tr>
      <w:tr w:rsidR="009C4442" w:rsidRPr="003915CE" w:rsidTr="00FD7522">
        <w:trPr>
          <w:trHeight w:val="375"/>
        </w:trPr>
        <w:tc>
          <w:tcPr>
            <w:tcW w:w="5070" w:type="dxa"/>
          </w:tcPr>
          <w:p w:rsidR="009C4442" w:rsidRPr="009869AD" w:rsidRDefault="009C4442" w:rsidP="00B87E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94" w:type="dxa"/>
          </w:tcPr>
          <w:p w:rsidR="009C4442" w:rsidRPr="003915CE" w:rsidRDefault="009C4442" w:rsidP="00B87E9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</w:tbl>
    <w:p w:rsidR="00A56911" w:rsidRPr="00A56911" w:rsidRDefault="009C4442" w:rsidP="009C4442">
      <w:pPr>
        <w:rPr>
          <w:rFonts w:ascii="Times New Roman" w:hAnsi="Times New Roman" w:cs="Times New Roman"/>
          <w:sz w:val="28"/>
          <w:szCs w:val="28"/>
        </w:rPr>
      </w:pPr>
      <w:r w:rsidRPr="009C4442">
        <w:rPr>
          <w:rFonts w:ascii="Times New Roman" w:hAnsi="Times New Roman" w:cs="Times New Roman"/>
          <w:sz w:val="24"/>
          <w:szCs w:val="24"/>
          <w:lang w:eastAsia="ar-SA"/>
        </w:rPr>
        <w:t xml:space="preserve"> «___</w:t>
      </w:r>
      <w:proofErr w:type="gramStart"/>
      <w:r w:rsidRPr="009C4442">
        <w:rPr>
          <w:rFonts w:ascii="Times New Roman" w:hAnsi="Times New Roman" w:cs="Times New Roman"/>
          <w:sz w:val="24"/>
          <w:szCs w:val="24"/>
          <w:lang w:eastAsia="ar-SA"/>
        </w:rPr>
        <w:t>_»_</w:t>
      </w:r>
      <w:proofErr w:type="gramEnd"/>
      <w:r w:rsidRPr="009C4442">
        <w:rPr>
          <w:rFonts w:ascii="Times New Roman" w:hAnsi="Times New Roman" w:cs="Times New Roman"/>
          <w:sz w:val="24"/>
          <w:szCs w:val="24"/>
          <w:lang w:eastAsia="ar-SA"/>
        </w:rPr>
        <w:t xml:space="preserve">___________2017 года                      </w:t>
      </w:r>
      <w:r w:rsidR="00FD7522">
        <w:rPr>
          <w:rFonts w:ascii="Times New Roman" w:hAnsi="Times New Roman" w:cs="Times New Roman"/>
          <w:sz w:val="24"/>
          <w:szCs w:val="24"/>
          <w:lang w:eastAsia="ar-SA"/>
        </w:rPr>
        <w:t xml:space="preserve">         </w:t>
      </w:r>
      <w:r w:rsidRPr="009C4442">
        <w:rPr>
          <w:rFonts w:ascii="Times New Roman" w:hAnsi="Times New Roman" w:cs="Times New Roman"/>
          <w:sz w:val="24"/>
          <w:szCs w:val="24"/>
          <w:lang w:eastAsia="ar-SA"/>
        </w:rPr>
        <w:t xml:space="preserve">     «____»____________2017 года</w:t>
      </w:r>
    </w:p>
    <w:sectPr w:rsidR="00A56911" w:rsidRPr="00A56911" w:rsidSect="001A62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365603"/>
    <w:multiLevelType w:val="hybridMultilevel"/>
    <w:tmpl w:val="DA9C4C36"/>
    <w:lvl w:ilvl="0" w:tplc="61C63FD2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6E947CB2"/>
    <w:multiLevelType w:val="hybridMultilevel"/>
    <w:tmpl w:val="4B84716E"/>
    <w:lvl w:ilvl="0" w:tplc="171E2C6A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911"/>
    <w:rsid w:val="001A6220"/>
    <w:rsid w:val="007724A8"/>
    <w:rsid w:val="007E725D"/>
    <w:rsid w:val="009869AD"/>
    <w:rsid w:val="009C4442"/>
    <w:rsid w:val="009E23F6"/>
    <w:rsid w:val="00A56911"/>
    <w:rsid w:val="00FD7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F8C007-F35D-4EBA-9143-F2F2E3787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691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724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724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D2E88102CD26D83E70A4D460CE05A0F02E66638DD153C53973080488172E9EFCFCBD116B305DF3559C1ABE7A6EWCG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Трофимова Марина Викторовна</dc:creator>
  <cp:keywords/>
  <dc:description/>
  <cp:lastModifiedBy>Трофимова Марина Викторовна</cp:lastModifiedBy>
  <cp:revision>7</cp:revision>
  <cp:lastPrinted>2017-05-16T05:17:00Z</cp:lastPrinted>
  <dcterms:created xsi:type="dcterms:W3CDTF">2017-05-16T03:59:00Z</dcterms:created>
  <dcterms:modified xsi:type="dcterms:W3CDTF">2017-05-16T10:00:00Z</dcterms:modified>
</cp:coreProperties>
</file>