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3E" w:rsidRPr="008E313E" w:rsidRDefault="008E313E" w:rsidP="008E3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E313E" w:rsidRPr="00DF03F7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3F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0E05E2E" wp14:editId="5A89DDA8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3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E313E" w:rsidRPr="00DF03F7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E313E" w:rsidRPr="00DF03F7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03F7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8E313E" w:rsidRPr="00DF03F7" w:rsidRDefault="00985E00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03F7">
        <w:rPr>
          <w:rFonts w:ascii="Times New Roman" w:eastAsia="Times New Roman" w:hAnsi="Times New Roman" w:cs="Times New Roman"/>
          <w:b/>
          <w:lang w:eastAsia="ru-RU"/>
        </w:rPr>
        <w:t>ГОРОД</w:t>
      </w:r>
      <w:r w:rsidR="008E313E" w:rsidRPr="00DF03F7">
        <w:rPr>
          <w:rFonts w:ascii="Times New Roman" w:eastAsia="Times New Roman" w:hAnsi="Times New Roman" w:cs="Times New Roman"/>
          <w:b/>
          <w:lang w:eastAsia="ru-RU"/>
        </w:rPr>
        <w:t xml:space="preserve"> НИЖНЕВАРТОВСК</w:t>
      </w:r>
    </w:p>
    <w:p w:rsidR="008E313E" w:rsidRPr="00DF03F7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F03F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8E313E" w:rsidRPr="00DF03F7" w:rsidRDefault="008E313E" w:rsidP="008E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13E" w:rsidRPr="00DF03F7" w:rsidRDefault="00956437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3F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ДУМА ГОРОДА</w:t>
      </w:r>
    </w:p>
    <w:p w:rsidR="008E313E" w:rsidRPr="00DF03F7" w:rsidRDefault="008E313E" w:rsidP="008E3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13E" w:rsidRPr="00DF03F7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03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E313E" w:rsidRPr="00DF03F7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13E" w:rsidRPr="00DF03F7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13E" w:rsidRPr="00DF03F7" w:rsidRDefault="008E313E" w:rsidP="008E3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от____________2021 года                                                                   №_________ </w:t>
      </w:r>
    </w:p>
    <w:p w:rsidR="008E313E" w:rsidRPr="00DF03F7" w:rsidRDefault="008E313E" w:rsidP="008E313E">
      <w:pPr>
        <w:spacing w:after="0" w:line="240" w:lineRule="auto"/>
        <w:ind w:right="530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9346D" w:rsidRPr="00DF03F7" w:rsidRDefault="0009346D" w:rsidP="0009346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03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решение Думы города Нижневартовска от 24.06.2011 </w:t>
      </w:r>
      <w:r w:rsidR="00370D9E" w:rsidRPr="00DF03F7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DF03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59 </w:t>
      </w:r>
      <w:r w:rsidR="00C61274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DF03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Перечня услуг, </w:t>
      </w:r>
      <w:r w:rsidR="00C61274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которые являются необходимыми и </w:t>
      </w:r>
      <w:r w:rsidRPr="00DF03F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обязательными для предоставления органами местного самоуправления муниципальных услуг, и Порядка определения размера платы за их оказание</w:t>
      </w:r>
      <w:r w:rsidR="00C61274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DF03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 изменениями)</w:t>
      </w:r>
    </w:p>
    <w:p w:rsidR="0009346D" w:rsidRPr="00DF03F7" w:rsidRDefault="0009346D">
      <w:pPr>
        <w:rPr>
          <w:rFonts w:ascii="Times New Roman" w:hAnsi="Times New Roman" w:cs="Times New Roman"/>
          <w:sz w:val="28"/>
          <w:szCs w:val="28"/>
        </w:rPr>
      </w:pPr>
    </w:p>
    <w:p w:rsidR="0009346D" w:rsidRPr="00DF03F7" w:rsidRDefault="0009346D" w:rsidP="0009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Нижневартовска </w:t>
      </w:r>
      <w:r w:rsidR="00C61274">
        <w:rPr>
          <w:rFonts w:ascii="Times New Roman" w:hAnsi="Times New Roman" w:cs="Times New Roman"/>
          <w:sz w:val="28"/>
          <w:szCs w:val="28"/>
        </w:rPr>
        <w:t>«</w:t>
      </w:r>
      <w:r w:rsidRPr="00DF03F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от 24.06.2011 </w:t>
      </w:r>
      <w:r w:rsidR="00370D9E" w:rsidRPr="00DF03F7">
        <w:rPr>
          <w:rFonts w:ascii="Times New Roman" w:hAnsi="Times New Roman" w:cs="Times New Roman"/>
          <w:sz w:val="28"/>
          <w:szCs w:val="28"/>
        </w:rPr>
        <w:t>№</w:t>
      </w:r>
      <w:r w:rsidRPr="00DF03F7">
        <w:rPr>
          <w:rFonts w:ascii="Times New Roman" w:hAnsi="Times New Roman" w:cs="Times New Roman"/>
          <w:sz w:val="28"/>
          <w:szCs w:val="28"/>
        </w:rPr>
        <w:t xml:space="preserve">59 </w:t>
      </w:r>
      <w:r w:rsidR="00C61274">
        <w:rPr>
          <w:rFonts w:ascii="Times New Roman" w:hAnsi="Times New Roman" w:cs="Times New Roman"/>
          <w:sz w:val="28"/>
          <w:szCs w:val="28"/>
        </w:rPr>
        <w:t>«</w:t>
      </w:r>
      <w:r w:rsidRPr="00DF03F7">
        <w:rPr>
          <w:rFonts w:ascii="Times New Roman" w:hAnsi="Times New Roman" w:cs="Times New Roman"/>
          <w:sz w:val="28"/>
          <w:szCs w:val="28"/>
        </w:rPr>
        <w:t>Об</w:t>
      </w:r>
      <w:r w:rsidR="00C61274">
        <w:rPr>
          <w:rFonts w:ascii="Times New Roman" w:hAnsi="Times New Roman" w:cs="Times New Roman"/>
          <w:sz w:val="28"/>
          <w:szCs w:val="28"/>
        </w:rPr>
        <w:t> </w:t>
      </w:r>
      <w:r w:rsidRPr="00DF03F7">
        <w:rPr>
          <w:rFonts w:ascii="Times New Roman" w:hAnsi="Times New Roman" w:cs="Times New Roman"/>
          <w:sz w:val="28"/>
          <w:szCs w:val="28"/>
        </w:rPr>
        <w:t>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их оказание</w:t>
      </w:r>
      <w:r w:rsidR="00C61274">
        <w:rPr>
          <w:rFonts w:ascii="Times New Roman" w:hAnsi="Times New Roman" w:cs="Times New Roman"/>
          <w:sz w:val="28"/>
          <w:szCs w:val="28"/>
        </w:rPr>
        <w:t>»</w:t>
      </w:r>
      <w:r w:rsidRPr="00DF03F7">
        <w:rPr>
          <w:rFonts w:ascii="Times New Roman" w:hAnsi="Times New Roman" w:cs="Times New Roman"/>
          <w:sz w:val="28"/>
          <w:szCs w:val="28"/>
        </w:rPr>
        <w:t xml:space="preserve"> (</w:t>
      </w:r>
      <w:r w:rsidR="00096274" w:rsidRPr="00DF03F7">
        <w:rPr>
          <w:rFonts w:ascii="Times New Roman" w:hAnsi="Times New Roman" w:cs="Times New Roman"/>
          <w:sz w:val="28"/>
          <w:szCs w:val="28"/>
        </w:rPr>
        <w:t>с изменениями</w:t>
      </w:r>
      <w:r w:rsidRPr="00DF03F7">
        <w:rPr>
          <w:rFonts w:ascii="Times New Roman" w:hAnsi="Times New Roman" w:cs="Times New Roman"/>
          <w:sz w:val="28"/>
          <w:szCs w:val="28"/>
        </w:rPr>
        <w:t>)</w:t>
      </w:r>
      <w:r w:rsidR="00C61274">
        <w:rPr>
          <w:rFonts w:ascii="Times New Roman" w:hAnsi="Times New Roman" w:cs="Times New Roman"/>
          <w:sz w:val="28"/>
          <w:szCs w:val="28"/>
        </w:rPr>
        <w:t>»</w:t>
      </w:r>
      <w:r w:rsidRPr="00DF03F7"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руководствуясь </w:t>
      </w:r>
      <w:r w:rsidR="00415C96" w:rsidRPr="00DF03F7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Pr="00DF03F7">
        <w:rPr>
          <w:rFonts w:ascii="Times New Roman" w:hAnsi="Times New Roman" w:cs="Times New Roman"/>
          <w:sz w:val="28"/>
          <w:szCs w:val="28"/>
        </w:rPr>
        <w:t>, Дума города решила:</w:t>
      </w:r>
    </w:p>
    <w:p w:rsidR="0009346D" w:rsidRPr="00DF03F7" w:rsidRDefault="008B1296" w:rsidP="0009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 xml:space="preserve">1. Внести в приложение 1 </w:t>
      </w:r>
      <w:r w:rsidR="001C6ADA" w:rsidRPr="00DF03F7">
        <w:rPr>
          <w:rFonts w:ascii="Times New Roman" w:hAnsi="Times New Roman" w:cs="Times New Roman"/>
          <w:sz w:val="28"/>
          <w:szCs w:val="28"/>
        </w:rPr>
        <w:t xml:space="preserve">к </w:t>
      </w:r>
      <w:r w:rsidRPr="00DF03F7">
        <w:rPr>
          <w:rFonts w:ascii="Times New Roman" w:hAnsi="Times New Roman" w:cs="Times New Roman"/>
          <w:sz w:val="28"/>
          <w:szCs w:val="28"/>
        </w:rPr>
        <w:t>решени</w:t>
      </w:r>
      <w:r w:rsidR="001C6ADA" w:rsidRPr="00DF03F7">
        <w:rPr>
          <w:rFonts w:ascii="Times New Roman" w:hAnsi="Times New Roman" w:cs="Times New Roman"/>
          <w:sz w:val="28"/>
          <w:szCs w:val="28"/>
        </w:rPr>
        <w:t>ю</w:t>
      </w:r>
      <w:r w:rsidR="00C61274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 </w:t>
      </w:r>
      <w:r w:rsidRPr="00DF03F7">
        <w:rPr>
          <w:rFonts w:ascii="Times New Roman" w:hAnsi="Times New Roman" w:cs="Times New Roman"/>
          <w:sz w:val="28"/>
          <w:szCs w:val="28"/>
        </w:rPr>
        <w:t xml:space="preserve">24.06.2011 </w:t>
      </w:r>
      <w:r w:rsidR="00370D9E" w:rsidRPr="00DF03F7">
        <w:rPr>
          <w:rFonts w:ascii="Times New Roman" w:hAnsi="Times New Roman" w:cs="Times New Roman"/>
          <w:sz w:val="28"/>
          <w:szCs w:val="28"/>
        </w:rPr>
        <w:t>№</w:t>
      </w:r>
      <w:r w:rsidRPr="00DF03F7">
        <w:rPr>
          <w:rFonts w:ascii="Times New Roman" w:hAnsi="Times New Roman" w:cs="Times New Roman"/>
          <w:sz w:val="28"/>
          <w:szCs w:val="28"/>
        </w:rPr>
        <w:t xml:space="preserve">59 </w:t>
      </w:r>
      <w:r w:rsidR="00C61274">
        <w:rPr>
          <w:rFonts w:ascii="Times New Roman" w:hAnsi="Times New Roman" w:cs="Times New Roman"/>
          <w:sz w:val="28"/>
          <w:szCs w:val="28"/>
        </w:rPr>
        <w:t>«</w:t>
      </w:r>
      <w:r w:rsidRPr="00DF03F7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</w:t>
      </w:r>
      <w:r w:rsidR="00C61274">
        <w:rPr>
          <w:rFonts w:ascii="Times New Roman" w:hAnsi="Times New Roman" w:cs="Times New Roman"/>
          <w:sz w:val="28"/>
          <w:szCs w:val="28"/>
        </w:rPr>
        <w:t>ра платы за их оказание»</w:t>
      </w:r>
      <w:r w:rsidRPr="00DF03F7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DF2467" w:rsidRPr="00DF03F7">
        <w:rPr>
          <w:rFonts w:ascii="Times New Roman" w:hAnsi="Times New Roman" w:cs="Times New Roman"/>
          <w:sz w:val="28"/>
          <w:szCs w:val="28"/>
        </w:rPr>
        <w:t xml:space="preserve"> от 29.11.2013 №482, 26.12.2014 №695, 29.04.2016 №1019, 22.12.2017 №272, 26.06.2020 №648</w:t>
      </w:r>
      <w:r w:rsidRPr="00DF03F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B1296" w:rsidRPr="00DF03F7" w:rsidRDefault="008B1296" w:rsidP="00E416D7">
      <w:pPr>
        <w:pStyle w:val="a3"/>
        <w:numPr>
          <w:ilvl w:val="0"/>
          <w:numId w:val="4"/>
        </w:numPr>
        <w:spacing w:after="120" w:line="240" w:lineRule="auto"/>
        <w:ind w:hanging="551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323AB2" w:rsidRPr="00DF03F7" w:rsidRDefault="00C61274" w:rsidP="00565C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3743" w:rsidRPr="00DF03F7">
        <w:rPr>
          <w:rFonts w:ascii="Times New Roman" w:hAnsi="Times New Roman" w:cs="Times New Roman"/>
          <w:sz w:val="28"/>
          <w:szCs w:val="28"/>
        </w:rPr>
        <w:t xml:space="preserve">11. </w:t>
      </w:r>
      <w:r w:rsidR="008B1296" w:rsidRPr="00DF03F7">
        <w:rPr>
          <w:rFonts w:ascii="Times New Roman" w:hAnsi="Times New Roman" w:cs="Times New Roman"/>
          <w:sz w:val="28"/>
          <w:szCs w:val="28"/>
        </w:rPr>
        <w:t>Выдача материалов, содержащихся в утвержденной проектной документации. &lt;**&gt;</w:t>
      </w:r>
    </w:p>
    <w:p w:rsidR="00565CE7" w:rsidRPr="00DF03F7" w:rsidRDefault="00323AB2" w:rsidP="00565C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lastRenderedPageBreak/>
        <w:t>&lt;**&gt; - Услуги, оказываемые за счет средств заявителя, в случаях, предусмотренных нормативными правовыми актами Российской Федерации.</w:t>
      </w:r>
      <w:r w:rsidR="00C61274">
        <w:rPr>
          <w:rFonts w:ascii="Times New Roman" w:hAnsi="Times New Roman" w:cs="Times New Roman"/>
          <w:sz w:val="28"/>
          <w:szCs w:val="28"/>
        </w:rPr>
        <w:t>»</w:t>
      </w:r>
      <w:r w:rsidR="00B63743" w:rsidRPr="00DF03F7">
        <w:rPr>
          <w:rFonts w:ascii="Times New Roman" w:hAnsi="Times New Roman" w:cs="Times New Roman"/>
          <w:sz w:val="28"/>
          <w:szCs w:val="28"/>
        </w:rPr>
        <w:t>;</w:t>
      </w:r>
    </w:p>
    <w:p w:rsidR="0085252A" w:rsidRPr="00DF03F7" w:rsidRDefault="00565CE7" w:rsidP="0085252A">
      <w:pPr>
        <w:pStyle w:val="a3"/>
        <w:numPr>
          <w:ilvl w:val="0"/>
          <w:numId w:val="3"/>
        </w:numPr>
        <w:spacing w:after="24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>пункт 12</w:t>
      </w:r>
      <w:r w:rsidR="00B63743" w:rsidRPr="00DF03F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5252A" w:rsidRPr="00DF03F7">
        <w:rPr>
          <w:rFonts w:ascii="Times New Roman" w:hAnsi="Times New Roman" w:cs="Times New Roman"/>
          <w:sz w:val="28"/>
          <w:szCs w:val="28"/>
        </w:rPr>
        <w:t>:</w:t>
      </w:r>
    </w:p>
    <w:p w:rsidR="00565CE7" w:rsidRPr="00DF03F7" w:rsidRDefault="00C61274" w:rsidP="0085252A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252A" w:rsidRPr="00DF03F7">
        <w:rPr>
          <w:rFonts w:ascii="Times New Roman" w:hAnsi="Times New Roman" w:cs="Times New Roman"/>
          <w:sz w:val="28"/>
          <w:szCs w:val="28"/>
        </w:rPr>
        <w:t>12. Выдача документов, подтверждающих соответствие построенного, реконструированного объекта капитального строительства техническим условиям</w:t>
      </w:r>
      <w:r w:rsidR="00D63B19" w:rsidRPr="00DF03F7">
        <w:rPr>
          <w:rFonts w:ascii="Times New Roman" w:hAnsi="Times New Roman" w:cs="Times New Roman"/>
          <w:sz w:val="28"/>
          <w:szCs w:val="28"/>
        </w:rPr>
        <w:t xml:space="preserve"> и</w:t>
      </w:r>
      <w:r w:rsidR="0085252A" w:rsidRPr="00DF03F7">
        <w:rPr>
          <w:rFonts w:ascii="Times New Roman" w:hAnsi="Times New Roman" w:cs="Times New Roman"/>
          <w:sz w:val="28"/>
          <w:szCs w:val="28"/>
        </w:rPr>
        <w:t xml:space="preserve"> </w:t>
      </w:r>
      <w:r w:rsidR="00D63B19" w:rsidRPr="00DF03F7">
        <w:rPr>
          <w:rFonts w:ascii="Times New Roman" w:hAnsi="Times New Roman" w:cs="Times New Roman"/>
          <w:sz w:val="28"/>
          <w:szCs w:val="28"/>
        </w:rPr>
        <w:t xml:space="preserve">подписанных </w:t>
      </w:r>
      <w:r w:rsidR="0085252A" w:rsidRPr="00DF03F7">
        <w:rPr>
          <w:rFonts w:ascii="Times New Roman" w:hAnsi="Times New Roman" w:cs="Times New Roman"/>
          <w:sz w:val="28"/>
          <w:szCs w:val="28"/>
        </w:rPr>
        <w:t>представителями организаций, осуществляющи</w:t>
      </w:r>
      <w:r w:rsidR="00863C8E" w:rsidRPr="00DF03F7">
        <w:rPr>
          <w:rFonts w:ascii="Times New Roman" w:hAnsi="Times New Roman" w:cs="Times New Roman"/>
          <w:sz w:val="28"/>
          <w:szCs w:val="28"/>
        </w:rPr>
        <w:t>ми</w:t>
      </w:r>
      <w:r w:rsidR="0085252A" w:rsidRPr="00DF03F7">
        <w:rPr>
          <w:rFonts w:ascii="Times New Roman" w:hAnsi="Times New Roman" w:cs="Times New Roman"/>
          <w:sz w:val="28"/>
          <w:szCs w:val="28"/>
        </w:rPr>
        <w:t xml:space="preserve"> эксплуатацию сетей инженерно-технического обеспечения (при их наличии), а также документ</w:t>
      </w:r>
      <w:r w:rsidR="00D63B19" w:rsidRPr="00DF03F7">
        <w:rPr>
          <w:rFonts w:ascii="Times New Roman" w:hAnsi="Times New Roman" w:cs="Times New Roman"/>
          <w:sz w:val="28"/>
          <w:szCs w:val="28"/>
        </w:rPr>
        <w:t>ов</w:t>
      </w:r>
      <w:r w:rsidR="0085252A" w:rsidRPr="00DF03F7">
        <w:rPr>
          <w:rFonts w:ascii="Times New Roman" w:hAnsi="Times New Roman" w:cs="Times New Roman"/>
          <w:sz w:val="28"/>
          <w:szCs w:val="28"/>
        </w:rPr>
        <w:t>, подтверждающи</w:t>
      </w:r>
      <w:r w:rsidR="00D63B19" w:rsidRPr="00DF03F7">
        <w:rPr>
          <w:rFonts w:ascii="Times New Roman" w:hAnsi="Times New Roman" w:cs="Times New Roman"/>
          <w:sz w:val="28"/>
          <w:szCs w:val="28"/>
        </w:rPr>
        <w:t>х</w:t>
      </w:r>
      <w:r w:rsidR="0085252A" w:rsidRPr="00DF03F7">
        <w:rPr>
          <w:rFonts w:ascii="Times New Roman" w:hAnsi="Times New Roman" w:cs="Times New Roman"/>
          <w:sz w:val="28"/>
          <w:szCs w:val="28"/>
        </w:rPr>
        <w:t xml:space="preserve">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</w:t>
      </w:r>
      <w:r w:rsidR="00D63B19" w:rsidRPr="00DF03F7">
        <w:rPr>
          <w:rFonts w:ascii="Times New Roman" w:hAnsi="Times New Roman" w:cs="Times New Roman"/>
          <w:sz w:val="28"/>
          <w:szCs w:val="28"/>
        </w:rPr>
        <w:t>х</w:t>
      </w:r>
      <w:r w:rsidR="0085252A" w:rsidRPr="00DF03F7">
        <w:rPr>
          <w:rFonts w:ascii="Times New Roman" w:hAnsi="Times New Roman" w:cs="Times New Roman"/>
          <w:sz w:val="28"/>
          <w:szCs w:val="28"/>
        </w:rPr>
        <w:t xml:space="preserve"> представителями гарантирующих поставщиков электрической энергии.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252A" w:rsidRPr="00DF03F7">
        <w:rPr>
          <w:rFonts w:ascii="Times New Roman" w:hAnsi="Times New Roman" w:cs="Times New Roman"/>
          <w:sz w:val="28"/>
          <w:szCs w:val="28"/>
        </w:rPr>
        <w:t>;</w:t>
      </w:r>
    </w:p>
    <w:p w:rsidR="0009346D" w:rsidRPr="00DF03F7" w:rsidRDefault="005E58C8" w:rsidP="0085252A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>дополнить пункт</w:t>
      </w:r>
      <w:r w:rsidR="00B63743" w:rsidRPr="00DF03F7">
        <w:rPr>
          <w:rFonts w:ascii="Times New Roman" w:hAnsi="Times New Roman" w:cs="Times New Roman"/>
          <w:sz w:val="28"/>
          <w:szCs w:val="28"/>
        </w:rPr>
        <w:t>ом</w:t>
      </w:r>
      <w:r w:rsidRPr="00DF03F7">
        <w:rPr>
          <w:rFonts w:ascii="Times New Roman" w:hAnsi="Times New Roman" w:cs="Times New Roman"/>
          <w:sz w:val="28"/>
          <w:szCs w:val="28"/>
        </w:rPr>
        <w:t xml:space="preserve"> 16.1 следующего содержания:</w:t>
      </w:r>
    </w:p>
    <w:p w:rsidR="00B63743" w:rsidRPr="00DF03F7" w:rsidRDefault="00C61274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5CE7" w:rsidRPr="00DF03F7">
        <w:rPr>
          <w:rFonts w:ascii="Times New Roman" w:hAnsi="Times New Roman" w:cs="Times New Roman"/>
          <w:sz w:val="28"/>
          <w:szCs w:val="28"/>
        </w:rPr>
        <w:t>16.1.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негосударственную экспертизу проектной документации, в случае внесения изменений в проектную документацию в ходе</w:t>
      </w:r>
      <w:r w:rsidR="00221549" w:rsidRPr="00DF03F7">
        <w:rPr>
          <w:rFonts w:ascii="Times New Roman" w:hAnsi="Times New Roman" w:cs="Times New Roman"/>
          <w:sz w:val="28"/>
          <w:szCs w:val="28"/>
        </w:rPr>
        <w:t xml:space="preserve"> </w:t>
      </w:r>
      <w:r w:rsidR="00565CE7" w:rsidRPr="00DF03F7">
        <w:rPr>
          <w:rFonts w:ascii="Times New Roman" w:hAnsi="Times New Roman" w:cs="Times New Roman"/>
          <w:sz w:val="28"/>
          <w:szCs w:val="28"/>
        </w:rPr>
        <w:t>экспертного сопровождения в соответствии с частью 3.9 статьи 49 Градостроительного кодекса Российской Федерации. &lt;**&gt;</w:t>
      </w:r>
    </w:p>
    <w:p w:rsidR="00B63743" w:rsidRPr="00DF03F7" w:rsidRDefault="00B63743" w:rsidP="00B6374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>&lt;**&gt; - Услуги, оказываемые за счет средств заявителя, в случаях, предусмотренных нормативными правовы</w:t>
      </w:r>
      <w:r w:rsidR="00C61274">
        <w:rPr>
          <w:rFonts w:ascii="Times New Roman" w:hAnsi="Times New Roman" w:cs="Times New Roman"/>
          <w:sz w:val="28"/>
          <w:szCs w:val="28"/>
        </w:rPr>
        <w:t>ми актами Российской Федерации.»</w:t>
      </w:r>
      <w:r w:rsidRPr="00DF03F7">
        <w:rPr>
          <w:rFonts w:ascii="Times New Roman" w:hAnsi="Times New Roman" w:cs="Times New Roman"/>
          <w:sz w:val="28"/>
          <w:szCs w:val="28"/>
        </w:rPr>
        <w:t>;</w:t>
      </w:r>
    </w:p>
    <w:p w:rsidR="00B63743" w:rsidRPr="00DF03F7" w:rsidRDefault="00B63743" w:rsidP="0085252A">
      <w:pPr>
        <w:pStyle w:val="a3"/>
        <w:numPr>
          <w:ilvl w:val="0"/>
          <w:numId w:val="3"/>
        </w:numPr>
        <w:spacing w:after="12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>пункт 17 изложить в следующей редакции:</w:t>
      </w:r>
    </w:p>
    <w:p w:rsidR="00B63743" w:rsidRPr="00DF03F7" w:rsidRDefault="00C61274" w:rsidP="00B63743">
      <w:pPr>
        <w:spacing w:after="0" w:line="240" w:lineRule="auto"/>
        <w:ind w:left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3743" w:rsidRPr="00DF03F7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Выдача технического плана объекта капитального строительства. &lt;*&gt;</w:t>
      </w:r>
    </w:p>
    <w:p w:rsidR="00B63743" w:rsidRPr="00DF03F7" w:rsidRDefault="00B63743" w:rsidP="009564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>&lt;*&gt; - Услуги, оказыва</w:t>
      </w:r>
      <w:r w:rsidR="00C61274">
        <w:rPr>
          <w:rFonts w:ascii="Times New Roman" w:hAnsi="Times New Roman" w:cs="Times New Roman"/>
          <w:sz w:val="28"/>
          <w:szCs w:val="28"/>
        </w:rPr>
        <w:t>емые за счет средств заявителя.»</w:t>
      </w:r>
      <w:r w:rsidR="00956437" w:rsidRPr="00DF03F7">
        <w:rPr>
          <w:rFonts w:ascii="Times New Roman" w:hAnsi="Times New Roman" w:cs="Times New Roman"/>
          <w:sz w:val="28"/>
          <w:szCs w:val="28"/>
        </w:rPr>
        <w:t>;</w:t>
      </w:r>
    </w:p>
    <w:p w:rsidR="0009346D" w:rsidRPr="00DF03F7" w:rsidRDefault="005E58C8" w:rsidP="0085252A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0712A" w:rsidRPr="00DF03F7">
        <w:rPr>
          <w:rFonts w:ascii="Times New Roman" w:hAnsi="Times New Roman" w:cs="Times New Roman"/>
          <w:sz w:val="28"/>
          <w:szCs w:val="28"/>
        </w:rPr>
        <w:t>пунктами</w:t>
      </w:r>
      <w:r w:rsidRPr="00DF03F7">
        <w:rPr>
          <w:rFonts w:ascii="Times New Roman" w:hAnsi="Times New Roman" w:cs="Times New Roman"/>
          <w:sz w:val="28"/>
          <w:szCs w:val="28"/>
        </w:rPr>
        <w:t xml:space="preserve"> 18 и 19 следующего содержания:</w:t>
      </w:r>
    </w:p>
    <w:p w:rsidR="005E58C8" w:rsidRPr="00DF03F7" w:rsidRDefault="00C61274" w:rsidP="007F30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58C8" w:rsidRPr="00DF03F7">
        <w:rPr>
          <w:rFonts w:ascii="Times New Roman" w:hAnsi="Times New Roman" w:cs="Times New Roman"/>
          <w:sz w:val="28"/>
          <w:szCs w:val="28"/>
        </w:rPr>
        <w:t>18. Результаты инженерных изысканий. &lt;*&gt;</w:t>
      </w:r>
    </w:p>
    <w:p w:rsidR="005E58C8" w:rsidRPr="00DF03F7" w:rsidRDefault="005E58C8" w:rsidP="007F30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>&lt;*&gt; - Услуги, оказыва</w:t>
      </w:r>
      <w:r w:rsidR="0010712A" w:rsidRPr="00DF03F7">
        <w:rPr>
          <w:rFonts w:ascii="Times New Roman" w:hAnsi="Times New Roman" w:cs="Times New Roman"/>
          <w:sz w:val="28"/>
          <w:szCs w:val="28"/>
        </w:rPr>
        <w:t>емые за счет средств заявителя.</w:t>
      </w:r>
    </w:p>
    <w:p w:rsidR="005E58C8" w:rsidRPr="00DF03F7" w:rsidRDefault="005E58C8" w:rsidP="007F30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>19. Выдача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</w:t>
      </w:r>
      <w:r w:rsidR="007F302D" w:rsidRPr="00DF03F7">
        <w:rPr>
          <w:rFonts w:ascii="Times New Roman" w:hAnsi="Times New Roman" w:cs="Times New Roman"/>
          <w:sz w:val="28"/>
          <w:szCs w:val="28"/>
        </w:rPr>
        <w:t>итории подлежит изменению. &lt;**&gt;</w:t>
      </w:r>
    </w:p>
    <w:p w:rsidR="005E58C8" w:rsidRPr="00DF03F7" w:rsidRDefault="005E58C8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lastRenderedPageBreak/>
        <w:t>&lt;**&gt; - Услуги, оказываемые за счет средств заявителя, в случаях, предусмотренных нормативными правовыми актами Российской Федерации.</w:t>
      </w:r>
      <w:r w:rsidR="00C61274">
        <w:rPr>
          <w:rFonts w:ascii="Times New Roman" w:hAnsi="Times New Roman" w:cs="Times New Roman"/>
          <w:sz w:val="28"/>
          <w:szCs w:val="28"/>
        </w:rPr>
        <w:t>»</w:t>
      </w:r>
      <w:r w:rsidR="00096274" w:rsidRPr="00DF03F7">
        <w:rPr>
          <w:rFonts w:ascii="Times New Roman" w:hAnsi="Times New Roman" w:cs="Times New Roman"/>
          <w:sz w:val="28"/>
          <w:szCs w:val="28"/>
        </w:rPr>
        <w:t>.</w:t>
      </w:r>
    </w:p>
    <w:p w:rsidR="007F302D" w:rsidRPr="00DF03F7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3F7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7F302D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BAE" w:rsidRDefault="004F6BAE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6BAE" w:rsidRPr="00DF03F7" w:rsidRDefault="004F6BAE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02D" w:rsidRPr="00DF03F7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2"/>
        <w:gridCol w:w="3989"/>
      </w:tblGrid>
      <w:tr w:rsidR="004F6BAE" w:rsidRPr="004F6BAE" w:rsidTr="0010712A">
        <w:trPr>
          <w:trHeight w:val="103"/>
        </w:trPr>
        <w:tc>
          <w:tcPr>
            <w:tcW w:w="6062" w:type="dxa"/>
            <w:shd w:val="clear" w:color="auto" w:fill="auto"/>
          </w:tcPr>
          <w:p w:rsidR="00EB3294" w:rsidRPr="004F6BAE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EB3294" w:rsidRPr="004F6BAE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:rsidR="00EB3294" w:rsidRPr="004F6BAE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___________М.В. Клец</w:t>
            </w:r>
          </w:p>
          <w:p w:rsidR="00EB3294" w:rsidRPr="004F6BAE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294" w:rsidRPr="004F6BAE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 2021 года</w:t>
            </w:r>
          </w:p>
        </w:tc>
        <w:tc>
          <w:tcPr>
            <w:tcW w:w="4252" w:type="dxa"/>
            <w:shd w:val="clear" w:color="auto" w:fill="auto"/>
          </w:tcPr>
          <w:p w:rsidR="00EB3294" w:rsidRPr="004F6BAE" w:rsidRDefault="004F6BAE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EB3294"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EB3294"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3294"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</w:p>
          <w:p w:rsidR="00EB3294" w:rsidRPr="004F6BAE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4F6BAE"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 </w:t>
            </w:r>
            <w:proofErr w:type="spellStart"/>
            <w:r w:rsidR="004F6BAE"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  <w:r w:rsidR="004F6BAE" w:rsidRPr="004F6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B3294" w:rsidRPr="004F6BAE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294" w:rsidRPr="004F6BAE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 2021 года</w:t>
            </w:r>
          </w:p>
        </w:tc>
      </w:tr>
    </w:tbl>
    <w:p w:rsidR="007F302D" w:rsidRPr="004F6BAE" w:rsidRDefault="007F302D" w:rsidP="00EB3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302D" w:rsidRPr="004F6BAE" w:rsidSect="00415C96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74" w:rsidRDefault="00C61274" w:rsidP="00C61274">
      <w:pPr>
        <w:spacing w:after="0" w:line="240" w:lineRule="auto"/>
      </w:pPr>
      <w:r>
        <w:separator/>
      </w:r>
    </w:p>
  </w:endnote>
  <w:endnote w:type="continuationSeparator" w:id="0">
    <w:p w:rsidR="00C61274" w:rsidRDefault="00C61274" w:rsidP="00C6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74" w:rsidRDefault="00C61274" w:rsidP="00C61274">
      <w:pPr>
        <w:spacing w:after="0" w:line="240" w:lineRule="auto"/>
      </w:pPr>
      <w:r>
        <w:separator/>
      </w:r>
    </w:p>
  </w:footnote>
  <w:footnote w:type="continuationSeparator" w:id="0">
    <w:p w:rsidR="00C61274" w:rsidRDefault="00C61274" w:rsidP="00C6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274" w:rsidRDefault="00C6127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3E6"/>
    <w:multiLevelType w:val="hybridMultilevel"/>
    <w:tmpl w:val="FD7639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69F6287"/>
    <w:multiLevelType w:val="hybridMultilevel"/>
    <w:tmpl w:val="23C25022"/>
    <w:lvl w:ilvl="0" w:tplc="AF8C29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472E5C"/>
    <w:multiLevelType w:val="hybridMultilevel"/>
    <w:tmpl w:val="4356A826"/>
    <w:lvl w:ilvl="0" w:tplc="7814066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CA91496"/>
    <w:multiLevelType w:val="hybridMultilevel"/>
    <w:tmpl w:val="7C241358"/>
    <w:lvl w:ilvl="0" w:tplc="419C4F88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6A"/>
    <w:rsid w:val="0009346D"/>
    <w:rsid w:val="00096274"/>
    <w:rsid w:val="000D699D"/>
    <w:rsid w:val="0010712A"/>
    <w:rsid w:val="001C6ADA"/>
    <w:rsid w:val="00221549"/>
    <w:rsid w:val="00323AB2"/>
    <w:rsid w:val="00370D9E"/>
    <w:rsid w:val="003E4E4B"/>
    <w:rsid w:val="00415C96"/>
    <w:rsid w:val="0044147E"/>
    <w:rsid w:val="00483BEF"/>
    <w:rsid w:val="00494F3A"/>
    <w:rsid w:val="004F6BAE"/>
    <w:rsid w:val="00565CE7"/>
    <w:rsid w:val="005E58C8"/>
    <w:rsid w:val="007F302D"/>
    <w:rsid w:val="0085252A"/>
    <w:rsid w:val="00863C8E"/>
    <w:rsid w:val="0088276A"/>
    <w:rsid w:val="008B1296"/>
    <w:rsid w:val="008E313E"/>
    <w:rsid w:val="009000FD"/>
    <w:rsid w:val="00956437"/>
    <w:rsid w:val="00985E00"/>
    <w:rsid w:val="009D729B"/>
    <w:rsid w:val="00B63743"/>
    <w:rsid w:val="00BB5BF2"/>
    <w:rsid w:val="00C61274"/>
    <w:rsid w:val="00CC734B"/>
    <w:rsid w:val="00D63B19"/>
    <w:rsid w:val="00DF03F7"/>
    <w:rsid w:val="00DF1A9C"/>
    <w:rsid w:val="00DF2467"/>
    <w:rsid w:val="00E3141D"/>
    <w:rsid w:val="00E416D7"/>
    <w:rsid w:val="00EB20BC"/>
    <w:rsid w:val="00E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977D"/>
  <w15:docId w15:val="{110F7001-3DDA-4918-8E79-EE75529A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96"/>
    <w:pPr>
      <w:ind w:left="720"/>
      <w:contextualSpacing/>
    </w:pPr>
  </w:style>
  <w:style w:type="paragraph" w:customStyle="1" w:styleId="ConsPlusNormal">
    <w:name w:val="ConsPlusNormal"/>
    <w:rsid w:val="005E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4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C73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73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73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73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734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6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1274"/>
  </w:style>
  <w:style w:type="paragraph" w:styleId="ad">
    <w:name w:val="footer"/>
    <w:basedOn w:val="a"/>
    <w:link w:val="ae"/>
    <w:uiPriority w:val="99"/>
    <w:unhideWhenUsed/>
    <w:rsid w:val="00C6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430A-C8E3-49E3-A3D5-BA49CBD0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Тунгускова Мария Игоревна</dc:creator>
  <cp:keywords/>
  <dc:description/>
  <cp:lastModifiedBy>Некрасова Наталья Сергеевна</cp:lastModifiedBy>
  <cp:revision>8</cp:revision>
  <cp:lastPrinted>2021-04-23T06:41:00Z</cp:lastPrinted>
  <dcterms:created xsi:type="dcterms:W3CDTF">2021-04-23T06:42:00Z</dcterms:created>
  <dcterms:modified xsi:type="dcterms:W3CDTF">2021-06-16T07:17:00Z</dcterms:modified>
</cp:coreProperties>
</file>