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0B1" w:rsidRPr="003C62FF" w:rsidRDefault="00882128" w:rsidP="001C30B1">
      <w:pPr>
        <w:spacing w:after="0" w:line="240" w:lineRule="auto"/>
        <w:jc w:val="center"/>
        <w:rPr>
          <w:rFonts w:ascii="Times New Roman" w:hAnsi="Times New Roman"/>
          <w:b/>
          <w:sz w:val="28"/>
          <w:szCs w:val="28"/>
        </w:rPr>
      </w:pPr>
      <w:r w:rsidRPr="003C62FF">
        <w:rPr>
          <w:rFonts w:ascii="Times New Roman" w:hAnsi="Times New Roman"/>
          <w:b/>
          <w:sz w:val="28"/>
          <w:szCs w:val="28"/>
        </w:rPr>
        <w:t>С</w:t>
      </w:r>
      <w:r w:rsidR="001C30B1" w:rsidRPr="003C62FF">
        <w:rPr>
          <w:rFonts w:ascii="Times New Roman" w:hAnsi="Times New Roman"/>
          <w:b/>
          <w:sz w:val="28"/>
          <w:szCs w:val="28"/>
        </w:rPr>
        <w:t>вод предложений</w:t>
      </w:r>
    </w:p>
    <w:p w:rsidR="001C30B1" w:rsidRPr="003C62FF" w:rsidRDefault="001C30B1" w:rsidP="001C30B1">
      <w:pPr>
        <w:spacing w:after="0" w:line="240" w:lineRule="auto"/>
        <w:jc w:val="center"/>
        <w:rPr>
          <w:rFonts w:ascii="Times New Roman" w:hAnsi="Times New Roman"/>
          <w:b/>
          <w:sz w:val="28"/>
          <w:szCs w:val="28"/>
        </w:rPr>
      </w:pPr>
      <w:r w:rsidRPr="003C62FF">
        <w:rPr>
          <w:rFonts w:ascii="Times New Roman" w:hAnsi="Times New Roman"/>
          <w:b/>
          <w:sz w:val="28"/>
          <w:szCs w:val="28"/>
        </w:rPr>
        <w:t xml:space="preserve">о результатах проведения публичных консультаций </w:t>
      </w:r>
    </w:p>
    <w:p w:rsidR="001C30B1" w:rsidRPr="003C62FF" w:rsidRDefault="001C30B1" w:rsidP="001C30B1">
      <w:pPr>
        <w:spacing w:after="0" w:line="240" w:lineRule="auto"/>
        <w:jc w:val="center"/>
        <w:rPr>
          <w:rFonts w:ascii="Times New Roman" w:hAnsi="Times New Roman"/>
          <w:b/>
          <w:sz w:val="28"/>
          <w:szCs w:val="28"/>
        </w:rPr>
      </w:pPr>
    </w:p>
    <w:p w:rsidR="00262945" w:rsidRPr="00E374A8" w:rsidRDefault="006A297C" w:rsidP="00262945">
      <w:pPr>
        <w:spacing w:after="0" w:line="240" w:lineRule="auto"/>
        <w:ind w:firstLine="709"/>
        <w:jc w:val="both"/>
        <w:rPr>
          <w:rFonts w:ascii="Times New Roman" w:hAnsi="Times New Roman"/>
          <w:sz w:val="28"/>
          <w:szCs w:val="28"/>
        </w:rPr>
      </w:pPr>
      <w:r>
        <w:rPr>
          <w:rFonts w:ascii="Times New Roman" w:hAnsi="Times New Roman"/>
          <w:sz w:val="27"/>
          <w:szCs w:val="27"/>
        </w:rPr>
        <w:t>В соответствии с пунктом 2.1 Порядка проведения в администрации города Нижневартовска оценки регулирующего воздействия проектов муниципальных нормативных правовых актов, экспертизы и оценки фактического воздействия муниципальных нормативных правовых актов, затрагивающих  вопросы осуществления предпринимательской и инвестиционной деятельности, утвержденного постановлением администра</w:t>
      </w:r>
      <w:r w:rsidR="008A4968">
        <w:rPr>
          <w:rFonts w:ascii="Times New Roman" w:hAnsi="Times New Roman"/>
          <w:sz w:val="27"/>
          <w:szCs w:val="27"/>
        </w:rPr>
        <w:t>ции города от  29.10.2015 №1935,</w:t>
      </w:r>
      <w:r w:rsidR="00803D6A">
        <w:rPr>
          <w:rFonts w:ascii="Times New Roman" w:hAnsi="Times New Roman"/>
          <w:sz w:val="27"/>
          <w:szCs w:val="27"/>
        </w:rPr>
        <w:t xml:space="preserve"> </w:t>
      </w:r>
      <w:r w:rsidR="00325459" w:rsidRPr="00214C40">
        <w:rPr>
          <w:rFonts w:ascii="Times New Roman" w:hAnsi="Times New Roman"/>
          <w:sz w:val="28"/>
          <w:szCs w:val="28"/>
          <w:u w:val="single"/>
        </w:rPr>
        <w:t>департаментом жилищно-коммунального хозяйства</w:t>
      </w:r>
      <w:r w:rsidR="002F3278" w:rsidRPr="00214C40">
        <w:rPr>
          <w:rFonts w:ascii="Times New Roman" w:hAnsi="Times New Roman"/>
          <w:sz w:val="28"/>
          <w:szCs w:val="28"/>
          <w:u w:val="single"/>
        </w:rPr>
        <w:t xml:space="preserve"> администрации города </w:t>
      </w:r>
      <w:r w:rsidR="003406BD" w:rsidRPr="00214C40">
        <w:rPr>
          <w:rFonts w:ascii="Times New Roman" w:hAnsi="Times New Roman"/>
          <w:sz w:val="28"/>
          <w:szCs w:val="28"/>
          <w:u w:val="single"/>
        </w:rPr>
        <w:t>Нижневартовска</w:t>
      </w:r>
      <w:r w:rsidR="003406BD" w:rsidRPr="00214C40">
        <w:rPr>
          <w:rFonts w:ascii="Times New Roman" w:hAnsi="Times New Roman"/>
          <w:sz w:val="28"/>
          <w:szCs w:val="28"/>
        </w:rPr>
        <w:t xml:space="preserve"> </w:t>
      </w:r>
      <w:r w:rsidR="001C30B1" w:rsidRPr="00214C40">
        <w:rPr>
          <w:rFonts w:ascii="Times New Roman" w:hAnsi="Times New Roman"/>
          <w:sz w:val="28"/>
          <w:szCs w:val="28"/>
        </w:rPr>
        <w:t xml:space="preserve">в период с </w:t>
      </w:r>
      <w:r w:rsidR="001C30B1" w:rsidRPr="00214C40">
        <w:rPr>
          <w:rFonts w:ascii="Times New Roman" w:hAnsi="Times New Roman"/>
          <w:sz w:val="28"/>
          <w:szCs w:val="28"/>
          <w:u w:val="single"/>
        </w:rPr>
        <w:t>"</w:t>
      </w:r>
      <w:r w:rsidR="00E374A8">
        <w:rPr>
          <w:rFonts w:ascii="Times New Roman" w:hAnsi="Times New Roman"/>
          <w:sz w:val="28"/>
          <w:szCs w:val="28"/>
          <w:u w:val="single"/>
        </w:rPr>
        <w:t>06</w:t>
      </w:r>
      <w:r w:rsidR="001C30B1" w:rsidRPr="00214C40">
        <w:rPr>
          <w:rFonts w:ascii="Times New Roman" w:hAnsi="Times New Roman"/>
          <w:sz w:val="28"/>
          <w:szCs w:val="28"/>
          <w:u w:val="single"/>
        </w:rPr>
        <w:t xml:space="preserve">" </w:t>
      </w:r>
      <w:r w:rsidR="00E374A8">
        <w:rPr>
          <w:rFonts w:ascii="Times New Roman" w:hAnsi="Times New Roman"/>
          <w:sz w:val="28"/>
          <w:szCs w:val="28"/>
          <w:u w:val="single"/>
        </w:rPr>
        <w:t>декабря</w:t>
      </w:r>
      <w:r w:rsidR="006F4FD8" w:rsidRPr="00214C40">
        <w:rPr>
          <w:rFonts w:ascii="Times New Roman" w:hAnsi="Times New Roman"/>
          <w:sz w:val="28"/>
          <w:szCs w:val="28"/>
          <w:u w:val="single"/>
        </w:rPr>
        <w:t xml:space="preserve"> </w:t>
      </w:r>
      <w:r w:rsidR="001C30B1" w:rsidRPr="00214C40">
        <w:rPr>
          <w:rFonts w:ascii="Times New Roman" w:hAnsi="Times New Roman"/>
          <w:sz w:val="28"/>
          <w:szCs w:val="28"/>
          <w:u w:val="single"/>
        </w:rPr>
        <w:t>20</w:t>
      </w:r>
      <w:r w:rsidR="008430CF" w:rsidRPr="00214C40">
        <w:rPr>
          <w:rFonts w:ascii="Times New Roman" w:hAnsi="Times New Roman"/>
          <w:sz w:val="28"/>
          <w:szCs w:val="28"/>
          <w:u w:val="single"/>
        </w:rPr>
        <w:t>1</w:t>
      </w:r>
      <w:r w:rsidR="00262945" w:rsidRPr="00214C40">
        <w:rPr>
          <w:rFonts w:ascii="Times New Roman" w:hAnsi="Times New Roman"/>
          <w:sz w:val="28"/>
          <w:szCs w:val="28"/>
          <w:u w:val="single"/>
        </w:rPr>
        <w:t>7</w:t>
      </w:r>
      <w:r w:rsidR="001C30B1" w:rsidRPr="00214C40">
        <w:rPr>
          <w:rFonts w:ascii="Times New Roman" w:hAnsi="Times New Roman"/>
          <w:sz w:val="28"/>
          <w:szCs w:val="28"/>
          <w:u w:val="single"/>
        </w:rPr>
        <w:t xml:space="preserve"> </w:t>
      </w:r>
      <w:r w:rsidR="001C30B1" w:rsidRPr="00214C40">
        <w:rPr>
          <w:rFonts w:ascii="Times New Roman" w:hAnsi="Times New Roman"/>
          <w:sz w:val="28"/>
          <w:szCs w:val="28"/>
        </w:rPr>
        <w:t xml:space="preserve">года  по </w:t>
      </w:r>
      <w:r w:rsidR="001C30B1" w:rsidRPr="00214C40">
        <w:rPr>
          <w:rFonts w:ascii="Times New Roman" w:hAnsi="Times New Roman"/>
          <w:sz w:val="28"/>
          <w:szCs w:val="28"/>
          <w:u w:val="single"/>
        </w:rPr>
        <w:t>"</w:t>
      </w:r>
      <w:r w:rsidR="00E374A8">
        <w:rPr>
          <w:rFonts w:ascii="Times New Roman" w:hAnsi="Times New Roman"/>
          <w:sz w:val="28"/>
          <w:szCs w:val="28"/>
          <w:u w:val="single"/>
        </w:rPr>
        <w:t>25</w:t>
      </w:r>
      <w:r w:rsidR="001C30B1" w:rsidRPr="00214C40">
        <w:rPr>
          <w:rFonts w:ascii="Times New Roman" w:hAnsi="Times New Roman"/>
          <w:sz w:val="28"/>
          <w:szCs w:val="28"/>
          <w:u w:val="single"/>
        </w:rPr>
        <w:t xml:space="preserve">" </w:t>
      </w:r>
      <w:r w:rsidR="00E374A8">
        <w:rPr>
          <w:rFonts w:ascii="Times New Roman" w:hAnsi="Times New Roman"/>
          <w:sz w:val="28"/>
          <w:szCs w:val="28"/>
          <w:u w:val="single"/>
        </w:rPr>
        <w:t>декабря</w:t>
      </w:r>
      <w:r w:rsidR="006F4FD8" w:rsidRPr="00214C40">
        <w:rPr>
          <w:rFonts w:ascii="Times New Roman" w:hAnsi="Times New Roman"/>
          <w:sz w:val="28"/>
          <w:szCs w:val="28"/>
          <w:u w:val="single"/>
        </w:rPr>
        <w:t xml:space="preserve"> </w:t>
      </w:r>
      <w:r w:rsidR="001C30B1" w:rsidRPr="00214C40">
        <w:rPr>
          <w:rFonts w:ascii="Times New Roman" w:hAnsi="Times New Roman"/>
          <w:sz w:val="28"/>
          <w:szCs w:val="28"/>
          <w:u w:val="single"/>
        </w:rPr>
        <w:t>20</w:t>
      </w:r>
      <w:r w:rsidR="008430CF" w:rsidRPr="00214C40">
        <w:rPr>
          <w:rFonts w:ascii="Times New Roman" w:hAnsi="Times New Roman"/>
          <w:sz w:val="28"/>
          <w:szCs w:val="28"/>
          <w:u w:val="single"/>
        </w:rPr>
        <w:t>1</w:t>
      </w:r>
      <w:r w:rsidR="006F10ED" w:rsidRPr="00214C40">
        <w:rPr>
          <w:rFonts w:ascii="Times New Roman" w:hAnsi="Times New Roman"/>
          <w:sz w:val="28"/>
          <w:szCs w:val="28"/>
          <w:u w:val="single"/>
        </w:rPr>
        <w:t>7</w:t>
      </w:r>
      <w:r w:rsidR="001C30B1" w:rsidRPr="00214C40">
        <w:rPr>
          <w:rFonts w:ascii="Times New Roman" w:hAnsi="Times New Roman"/>
          <w:sz w:val="28"/>
          <w:szCs w:val="28"/>
          <w:u w:val="single"/>
        </w:rPr>
        <w:t xml:space="preserve"> года</w:t>
      </w:r>
      <w:r w:rsidR="001C30B1" w:rsidRPr="00214C40">
        <w:rPr>
          <w:rFonts w:ascii="Times New Roman" w:hAnsi="Times New Roman"/>
          <w:sz w:val="28"/>
          <w:szCs w:val="28"/>
        </w:rPr>
        <w:t xml:space="preserve">  проведены публичные консультации по </w:t>
      </w:r>
      <w:r w:rsidR="00E374A8">
        <w:rPr>
          <w:rFonts w:ascii="Times New Roman" w:hAnsi="Times New Roman"/>
          <w:sz w:val="28"/>
          <w:szCs w:val="28"/>
        </w:rPr>
        <w:t xml:space="preserve"> постановлению</w:t>
      </w:r>
      <w:r w:rsidR="00646401" w:rsidRPr="00214C40">
        <w:rPr>
          <w:rFonts w:ascii="Times New Roman" w:hAnsi="Times New Roman"/>
          <w:sz w:val="28"/>
          <w:szCs w:val="28"/>
        </w:rPr>
        <w:t xml:space="preserve"> администрации города </w:t>
      </w:r>
      <w:r w:rsidR="00E374A8" w:rsidRPr="00E374A8">
        <w:rPr>
          <w:rFonts w:ascii="Times New Roman" w:hAnsi="Times New Roman"/>
          <w:sz w:val="28"/>
          <w:szCs w:val="28"/>
        </w:rPr>
        <w:t>от 18.12.2015 №2282 «Об утверждении Порядка предоставления субсидии из бюджета города на компенсацию недополученных доходов при оказании населению жилищных услуг, включая вывоз жидких бытовых отходов из септиков, по тарифам, не обеспечивающим возмещение издержек» (с изменениями от 09.11.2016 №1610, 15.03.2017 №368, 30.06.2017 №963, 31.07.2017 №1153, 04.10.2017 №1487».</w:t>
      </w:r>
    </w:p>
    <w:p w:rsidR="00882128" w:rsidRDefault="008A4968" w:rsidP="00411A39">
      <w:pPr>
        <w:spacing w:after="0" w:line="240" w:lineRule="auto"/>
        <w:ind w:firstLine="709"/>
        <w:jc w:val="both"/>
        <w:rPr>
          <w:rFonts w:ascii="Times New Roman" w:hAnsi="Times New Roman"/>
          <w:sz w:val="28"/>
          <w:szCs w:val="28"/>
        </w:rPr>
      </w:pPr>
      <w:r>
        <w:rPr>
          <w:rFonts w:ascii="Times New Roman" w:hAnsi="Times New Roman"/>
          <w:sz w:val="28"/>
          <w:szCs w:val="28"/>
        </w:rPr>
        <w:t>При проведении публичных консультаций направлены уведомле</w:t>
      </w:r>
      <w:r w:rsidR="00803D6A">
        <w:rPr>
          <w:rFonts w:ascii="Times New Roman" w:hAnsi="Times New Roman"/>
          <w:sz w:val="28"/>
          <w:szCs w:val="28"/>
        </w:rPr>
        <w:t>ния</w:t>
      </w:r>
      <w:r>
        <w:rPr>
          <w:rFonts w:ascii="Times New Roman" w:hAnsi="Times New Roman"/>
          <w:sz w:val="28"/>
          <w:szCs w:val="28"/>
        </w:rPr>
        <w:t xml:space="preserve"> </w:t>
      </w:r>
      <w:r w:rsidR="003C62FF">
        <w:rPr>
          <w:rFonts w:ascii="Times New Roman" w:hAnsi="Times New Roman"/>
          <w:sz w:val="28"/>
          <w:szCs w:val="28"/>
        </w:rPr>
        <w:t>в следующие организации:</w:t>
      </w:r>
    </w:p>
    <w:p w:rsidR="006F4FD8" w:rsidRDefault="006F4FD8" w:rsidP="00411A39">
      <w:pPr>
        <w:pStyle w:val="a3"/>
        <w:numPr>
          <w:ilvl w:val="0"/>
          <w:numId w:val="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О</w:t>
      </w:r>
      <w:r w:rsidR="00803D6A">
        <w:rPr>
          <w:rFonts w:ascii="Times New Roman" w:hAnsi="Times New Roman"/>
          <w:sz w:val="28"/>
          <w:szCs w:val="28"/>
        </w:rPr>
        <w:t>ткрытое акционерное общество</w:t>
      </w:r>
      <w:r>
        <w:rPr>
          <w:rFonts w:ascii="Times New Roman" w:hAnsi="Times New Roman"/>
          <w:sz w:val="28"/>
          <w:szCs w:val="28"/>
        </w:rPr>
        <w:t xml:space="preserve"> «Управляющая компания №1»</w:t>
      </w:r>
      <w:r w:rsidR="00803D6A">
        <w:rPr>
          <w:rFonts w:ascii="Times New Roman" w:hAnsi="Times New Roman"/>
          <w:sz w:val="28"/>
          <w:szCs w:val="28"/>
        </w:rPr>
        <w:t>;</w:t>
      </w:r>
    </w:p>
    <w:p w:rsidR="006F4FD8" w:rsidRDefault="006F4FD8" w:rsidP="00411A39">
      <w:pPr>
        <w:pStyle w:val="a3"/>
        <w:numPr>
          <w:ilvl w:val="0"/>
          <w:numId w:val="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О</w:t>
      </w:r>
      <w:r w:rsidR="00803D6A">
        <w:rPr>
          <w:rFonts w:ascii="Times New Roman" w:hAnsi="Times New Roman"/>
          <w:sz w:val="28"/>
          <w:szCs w:val="28"/>
        </w:rPr>
        <w:t>ткрытое акционерное общество</w:t>
      </w:r>
      <w:r>
        <w:rPr>
          <w:rFonts w:ascii="Times New Roman" w:hAnsi="Times New Roman"/>
          <w:sz w:val="28"/>
          <w:szCs w:val="28"/>
        </w:rPr>
        <w:t xml:space="preserve"> «Управляющая компания №2»</w:t>
      </w:r>
      <w:r w:rsidR="00803D6A">
        <w:rPr>
          <w:rFonts w:ascii="Times New Roman" w:hAnsi="Times New Roman"/>
          <w:sz w:val="28"/>
          <w:szCs w:val="28"/>
        </w:rPr>
        <w:t>;</w:t>
      </w:r>
    </w:p>
    <w:p w:rsidR="006F4FD8" w:rsidRDefault="00803D6A" w:rsidP="00411A39">
      <w:pPr>
        <w:pStyle w:val="a3"/>
        <w:numPr>
          <w:ilvl w:val="0"/>
          <w:numId w:val="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Муниципальное унитарное предприятие города Нижневартовска </w:t>
      </w:r>
      <w:r w:rsidR="006F4FD8">
        <w:rPr>
          <w:rFonts w:ascii="Times New Roman" w:hAnsi="Times New Roman"/>
          <w:sz w:val="28"/>
          <w:szCs w:val="28"/>
        </w:rPr>
        <w:t>«П</w:t>
      </w:r>
      <w:r>
        <w:rPr>
          <w:rFonts w:ascii="Times New Roman" w:hAnsi="Times New Roman"/>
          <w:sz w:val="28"/>
          <w:szCs w:val="28"/>
        </w:rPr>
        <w:t>роизводственный ремонтно-эксплуатационный трест №3</w:t>
      </w:r>
      <w:r w:rsidR="006F4FD8">
        <w:rPr>
          <w:rFonts w:ascii="Times New Roman" w:hAnsi="Times New Roman"/>
          <w:sz w:val="28"/>
          <w:szCs w:val="28"/>
        </w:rPr>
        <w:t>»</w:t>
      </w:r>
      <w:r w:rsidR="00F56E6A">
        <w:rPr>
          <w:rFonts w:ascii="Times New Roman" w:hAnsi="Times New Roman"/>
          <w:sz w:val="28"/>
          <w:szCs w:val="28"/>
        </w:rPr>
        <w:t>;</w:t>
      </w:r>
    </w:p>
    <w:p w:rsidR="00803D6A" w:rsidRDefault="001B4EF9" w:rsidP="006F10ED">
      <w:pPr>
        <w:tabs>
          <w:tab w:val="left" w:pos="1134"/>
        </w:tabs>
        <w:spacing w:after="0" w:line="240" w:lineRule="auto"/>
        <w:jc w:val="both"/>
        <w:rPr>
          <w:rFonts w:ascii="Times New Roman" w:hAnsi="Times New Roman"/>
          <w:sz w:val="28"/>
          <w:szCs w:val="28"/>
        </w:rPr>
      </w:pPr>
      <w:r>
        <w:rPr>
          <w:rFonts w:ascii="Times New Roman" w:hAnsi="Times New Roman"/>
          <w:sz w:val="28"/>
          <w:szCs w:val="28"/>
        </w:rPr>
        <w:t xml:space="preserve">          4</w:t>
      </w:r>
      <w:r w:rsidR="006F10ED">
        <w:rPr>
          <w:rFonts w:ascii="Times New Roman" w:hAnsi="Times New Roman"/>
          <w:sz w:val="28"/>
          <w:szCs w:val="28"/>
        </w:rPr>
        <w:t>.</w:t>
      </w:r>
      <w:r w:rsidR="006F10ED" w:rsidRPr="006F10ED">
        <w:rPr>
          <w:rFonts w:ascii="Times New Roman" w:hAnsi="Times New Roman"/>
          <w:sz w:val="28"/>
          <w:szCs w:val="28"/>
        </w:rPr>
        <w:t>Общество с ограниченной ответственностью "Управляющая компания"</w:t>
      </w:r>
      <w:r w:rsidR="006F10ED">
        <w:rPr>
          <w:rFonts w:ascii="Times New Roman" w:hAnsi="Times New Roman"/>
          <w:sz w:val="28"/>
          <w:szCs w:val="28"/>
        </w:rPr>
        <w:t>.</w:t>
      </w:r>
    </w:p>
    <w:p w:rsidR="006F10ED" w:rsidRDefault="001B4EF9" w:rsidP="006F10ED">
      <w:pPr>
        <w:tabs>
          <w:tab w:val="left" w:pos="1134"/>
        </w:tabs>
        <w:spacing w:after="0" w:line="240" w:lineRule="auto"/>
        <w:jc w:val="both"/>
        <w:rPr>
          <w:rFonts w:ascii="Times New Roman" w:hAnsi="Times New Roman"/>
          <w:sz w:val="28"/>
          <w:szCs w:val="28"/>
        </w:rPr>
      </w:pPr>
      <w:r>
        <w:rPr>
          <w:rFonts w:ascii="Times New Roman" w:hAnsi="Times New Roman"/>
          <w:sz w:val="28"/>
          <w:szCs w:val="28"/>
        </w:rPr>
        <w:t xml:space="preserve">          5. Общество с ограниченной ответственностью «Управляющая компания МЖК-Ладья».</w:t>
      </w:r>
    </w:p>
    <w:p w:rsidR="00E374A8" w:rsidRPr="006F10ED" w:rsidRDefault="00E374A8" w:rsidP="006F10ED">
      <w:pPr>
        <w:tabs>
          <w:tab w:val="left" w:pos="1134"/>
        </w:tabs>
        <w:spacing w:after="0" w:line="240" w:lineRule="auto"/>
        <w:jc w:val="both"/>
        <w:rPr>
          <w:rFonts w:ascii="Times New Roman" w:hAnsi="Times New Roman"/>
          <w:sz w:val="28"/>
          <w:szCs w:val="28"/>
        </w:rPr>
      </w:pPr>
    </w:p>
    <w:p w:rsidR="002F3278" w:rsidRDefault="001C30B1" w:rsidP="00411A39">
      <w:pPr>
        <w:spacing w:line="240" w:lineRule="auto"/>
        <w:ind w:firstLine="709"/>
        <w:jc w:val="both"/>
        <w:rPr>
          <w:rFonts w:ascii="Times New Roman" w:hAnsi="Times New Roman"/>
          <w:sz w:val="28"/>
          <w:szCs w:val="28"/>
        </w:rPr>
      </w:pPr>
      <w:r w:rsidRPr="003C62FF">
        <w:rPr>
          <w:rFonts w:ascii="Times New Roman" w:hAnsi="Times New Roman"/>
          <w:sz w:val="28"/>
          <w:szCs w:val="28"/>
        </w:rPr>
        <w:t xml:space="preserve">При проведении публичных консультаций </w:t>
      </w:r>
      <w:r w:rsidR="00803D6A">
        <w:rPr>
          <w:rFonts w:ascii="Times New Roman" w:hAnsi="Times New Roman"/>
          <w:sz w:val="28"/>
          <w:szCs w:val="28"/>
        </w:rPr>
        <w:t>получены отзывы от:</w:t>
      </w:r>
    </w:p>
    <w:p w:rsidR="001B4EF9" w:rsidRPr="001B4EF9" w:rsidRDefault="001B4EF9" w:rsidP="001B4EF9">
      <w:pPr>
        <w:pStyle w:val="a3"/>
        <w:numPr>
          <w:ilvl w:val="0"/>
          <w:numId w:val="27"/>
        </w:numPr>
        <w:tabs>
          <w:tab w:val="left" w:pos="1134"/>
        </w:tabs>
        <w:spacing w:after="0" w:line="240" w:lineRule="auto"/>
        <w:jc w:val="both"/>
        <w:rPr>
          <w:rFonts w:ascii="Times New Roman" w:hAnsi="Times New Roman"/>
          <w:sz w:val="28"/>
          <w:szCs w:val="28"/>
        </w:rPr>
      </w:pPr>
      <w:r w:rsidRPr="001B4EF9">
        <w:rPr>
          <w:rFonts w:ascii="Times New Roman" w:hAnsi="Times New Roman"/>
          <w:sz w:val="28"/>
          <w:szCs w:val="28"/>
        </w:rPr>
        <w:t>Открытое акционерное общество «Управляющая компания №1»;</w:t>
      </w:r>
    </w:p>
    <w:p w:rsidR="001B4EF9" w:rsidRDefault="001B4EF9" w:rsidP="001B4EF9">
      <w:pPr>
        <w:pStyle w:val="a3"/>
        <w:numPr>
          <w:ilvl w:val="0"/>
          <w:numId w:val="27"/>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Открытое акционерное общество «Управляющая компания №2»;</w:t>
      </w:r>
    </w:p>
    <w:p w:rsidR="001B4EF9" w:rsidRDefault="001B4EF9" w:rsidP="001B4EF9">
      <w:pPr>
        <w:pStyle w:val="a3"/>
        <w:numPr>
          <w:ilvl w:val="0"/>
          <w:numId w:val="27"/>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Муниципальное унитарное предприятие города Нижневартовска «Производственный ремонтно-эксплуатационный трест №3»;</w:t>
      </w:r>
    </w:p>
    <w:p w:rsidR="00411A39" w:rsidRPr="00E374A8" w:rsidRDefault="001B4EF9" w:rsidP="00E374A8">
      <w:pPr>
        <w:tabs>
          <w:tab w:val="left" w:pos="1134"/>
        </w:tabs>
        <w:spacing w:after="0" w:line="240" w:lineRule="auto"/>
        <w:jc w:val="both"/>
        <w:rPr>
          <w:rFonts w:ascii="Times New Roman" w:hAnsi="Times New Roman"/>
          <w:sz w:val="28"/>
          <w:szCs w:val="28"/>
        </w:rPr>
      </w:pPr>
      <w:r>
        <w:rPr>
          <w:rFonts w:ascii="Times New Roman" w:hAnsi="Times New Roman"/>
          <w:sz w:val="28"/>
          <w:szCs w:val="28"/>
        </w:rPr>
        <w:t xml:space="preserve">          </w:t>
      </w:r>
    </w:p>
    <w:p w:rsidR="00411A39" w:rsidRDefault="00411A39" w:rsidP="00411A39">
      <w:pPr>
        <w:pStyle w:val="a3"/>
        <w:tabs>
          <w:tab w:val="left" w:pos="1134"/>
        </w:tabs>
        <w:spacing w:after="0" w:line="240" w:lineRule="auto"/>
        <w:ind w:left="709"/>
        <w:jc w:val="both"/>
        <w:rPr>
          <w:rFonts w:ascii="Times New Roman" w:hAnsi="Times New Roman"/>
          <w:sz w:val="28"/>
          <w:szCs w:val="28"/>
        </w:rPr>
      </w:pPr>
      <w:r>
        <w:rPr>
          <w:rFonts w:ascii="Times New Roman" w:hAnsi="Times New Roman"/>
          <w:sz w:val="28"/>
          <w:szCs w:val="28"/>
        </w:rPr>
        <w:t>Результаты публичных консультаций и позиция регулирующего органа</w:t>
      </w:r>
    </w:p>
    <w:p w:rsidR="00411A39" w:rsidRDefault="00411A39" w:rsidP="00411A39">
      <w:pPr>
        <w:tabs>
          <w:tab w:val="left" w:pos="1134"/>
        </w:tabs>
        <w:spacing w:after="0" w:line="240" w:lineRule="auto"/>
        <w:jc w:val="both"/>
        <w:rPr>
          <w:rFonts w:ascii="Times New Roman" w:hAnsi="Times New Roman"/>
          <w:sz w:val="28"/>
          <w:szCs w:val="28"/>
        </w:rPr>
      </w:pPr>
      <w:r w:rsidRPr="00411A39">
        <w:rPr>
          <w:rFonts w:ascii="Times New Roman" w:hAnsi="Times New Roman"/>
          <w:sz w:val="28"/>
          <w:szCs w:val="28"/>
        </w:rPr>
        <w:t xml:space="preserve"> </w:t>
      </w:r>
      <w:r>
        <w:rPr>
          <w:rFonts w:ascii="Times New Roman" w:hAnsi="Times New Roman"/>
          <w:sz w:val="28"/>
          <w:szCs w:val="28"/>
        </w:rPr>
        <w:t>отражены в таблице результатов публичных консультаций.</w:t>
      </w:r>
    </w:p>
    <w:p w:rsidR="000264BC" w:rsidRPr="005E3C93" w:rsidRDefault="000264BC" w:rsidP="000264BC">
      <w:pPr>
        <w:ind w:firstLine="720"/>
        <w:jc w:val="center"/>
        <w:rPr>
          <w:rFonts w:ascii="Times New Roman" w:hAnsi="Times New Roman"/>
          <w:b/>
          <w:sz w:val="28"/>
          <w:szCs w:val="28"/>
        </w:rPr>
      </w:pPr>
      <w:r w:rsidRPr="005E3C93">
        <w:rPr>
          <w:rFonts w:ascii="Times New Roman" w:hAnsi="Times New Roman"/>
          <w:b/>
          <w:sz w:val="28"/>
          <w:szCs w:val="28"/>
        </w:rPr>
        <w:t>Таблица результатов публичных консультаций</w:t>
      </w:r>
    </w:p>
    <w:tbl>
      <w:tblPr>
        <w:tblW w:w="9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2977"/>
        <w:gridCol w:w="3323"/>
      </w:tblGrid>
      <w:tr w:rsidR="000264BC" w:rsidRPr="006F34BF" w:rsidTr="00913548">
        <w:trPr>
          <w:trHeight w:val="274"/>
        </w:trPr>
        <w:tc>
          <w:tcPr>
            <w:tcW w:w="9527" w:type="dxa"/>
            <w:gridSpan w:val="3"/>
            <w:shd w:val="clear" w:color="auto" w:fill="auto"/>
          </w:tcPr>
          <w:p w:rsidR="000264BC" w:rsidRPr="006F34BF" w:rsidRDefault="000264BC" w:rsidP="000264BC">
            <w:pPr>
              <w:spacing w:after="0" w:line="240" w:lineRule="auto"/>
              <w:ind w:firstLine="720"/>
              <w:jc w:val="center"/>
              <w:rPr>
                <w:rFonts w:ascii="Times New Roman" w:hAnsi="Times New Roman"/>
                <w:sz w:val="24"/>
                <w:szCs w:val="24"/>
              </w:rPr>
            </w:pPr>
            <w:r w:rsidRPr="006F34BF">
              <w:rPr>
                <w:rFonts w:ascii="Times New Roman" w:hAnsi="Times New Roman"/>
                <w:sz w:val="24"/>
                <w:szCs w:val="24"/>
              </w:rPr>
              <w:t>Результаты публичных консультаций</w:t>
            </w:r>
          </w:p>
          <w:p w:rsidR="003406BD" w:rsidRPr="006F34BF" w:rsidRDefault="003406BD" w:rsidP="000264BC">
            <w:pPr>
              <w:spacing w:after="0" w:line="240" w:lineRule="auto"/>
              <w:ind w:firstLine="720"/>
              <w:jc w:val="center"/>
              <w:rPr>
                <w:rFonts w:ascii="Times New Roman" w:hAnsi="Times New Roman"/>
                <w:sz w:val="24"/>
                <w:szCs w:val="24"/>
              </w:rPr>
            </w:pPr>
          </w:p>
        </w:tc>
      </w:tr>
      <w:tr w:rsidR="000264BC" w:rsidRPr="006F34BF" w:rsidTr="003560A3">
        <w:tc>
          <w:tcPr>
            <w:tcW w:w="3227" w:type="dxa"/>
            <w:shd w:val="clear" w:color="auto" w:fill="auto"/>
          </w:tcPr>
          <w:p w:rsidR="000264BC" w:rsidRPr="006F34BF" w:rsidRDefault="000264BC" w:rsidP="000264BC">
            <w:pPr>
              <w:spacing w:after="0" w:line="240" w:lineRule="auto"/>
              <w:jc w:val="center"/>
              <w:rPr>
                <w:rFonts w:ascii="Times New Roman" w:hAnsi="Times New Roman"/>
                <w:sz w:val="24"/>
                <w:szCs w:val="24"/>
              </w:rPr>
            </w:pPr>
            <w:r w:rsidRPr="006F34BF">
              <w:rPr>
                <w:rFonts w:ascii="Times New Roman" w:hAnsi="Times New Roman"/>
                <w:sz w:val="24"/>
                <w:szCs w:val="24"/>
              </w:rPr>
              <w:t>наименование субъекта публичных</w:t>
            </w:r>
          </w:p>
          <w:p w:rsidR="000264BC" w:rsidRPr="006F34BF" w:rsidRDefault="000264BC" w:rsidP="000264BC">
            <w:pPr>
              <w:spacing w:after="0" w:line="240" w:lineRule="auto"/>
              <w:jc w:val="center"/>
              <w:rPr>
                <w:rFonts w:ascii="Times New Roman" w:hAnsi="Times New Roman"/>
                <w:sz w:val="24"/>
                <w:szCs w:val="24"/>
              </w:rPr>
            </w:pPr>
            <w:r w:rsidRPr="006F34BF">
              <w:rPr>
                <w:rFonts w:ascii="Times New Roman" w:hAnsi="Times New Roman"/>
                <w:sz w:val="24"/>
                <w:szCs w:val="24"/>
              </w:rPr>
              <w:t>консультаций</w:t>
            </w:r>
          </w:p>
        </w:tc>
        <w:tc>
          <w:tcPr>
            <w:tcW w:w="2977" w:type="dxa"/>
            <w:shd w:val="clear" w:color="auto" w:fill="auto"/>
          </w:tcPr>
          <w:p w:rsidR="000264BC" w:rsidRPr="006F34BF" w:rsidRDefault="000264BC" w:rsidP="000264BC">
            <w:pPr>
              <w:spacing w:after="0" w:line="240" w:lineRule="auto"/>
              <w:jc w:val="center"/>
              <w:rPr>
                <w:rFonts w:ascii="Times New Roman" w:hAnsi="Times New Roman"/>
                <w:sz w:val="24"/>
                <w:szCs w:val="24"/>
              </w:rPr>
            </w:pPr>
            <w:r w:rsidRPr="006F34BF">
              <w:rPr>
                <w:rFonts w:ascii="Times New Roman" w:hAnsi="Times New Roman"/>
                <w:sz w:val="24"/>
                <w:szCs w:val="24"/>
              </w:rPr>
              <w:t>высказанное мнение</w:t>
            </w:r>
          </w:p>
          <w:p w:rsidR="000264BC" w:rsidRPr="006F34BF" w:rsidRDefault="000264BC" w:rsidP="000264BC">
            <w:pPr>
              <w:spacing w:after="0" w:line="240" w:lineRule="auto"/>
              <w:jc w:val="center"/>
              <w:rPr>
                <w:rFonts w:ascii="Times New Roman" w:hAnsi="Times New Roman"/>
                <w:sz w:val="24"/>
                <w:szCs w:val="24"/>
              </w:rPr>
            </w:pPr>
            <w:r w:rsidRPr="006F34BF">
              <w:rPr>
                <w:rFonts w:ascii="Times New Roman" w:hAnsi="Times New Roman"/>
                <w:sz w:val="24"/>
                <w:szCs w:val="24"/>
              </w:rPr>
              <w:t>(замечания и (или) предложения)</w:t>
            </w:r>
          </w:p>
        </w:tc>
        <w:tc>
          <w:tcPr>
            <w:tcW w:w="3323" w:type="dxa"/>
            <w:shd w:val="clear" w:color="auto" w:fill="auto"/>
            <w:vAlign w:val="center"/>
          </w:tcPr>
          <w:p w:rsidR="000264BC" w:rsidRPr="006F34BF" w:rsidRDefault="000264BC" w:rsidP="000264BC">
            <w:pPr>
              <w:spacing w:after="0" w:line="240" w:lineRule="auto"/>
              <w:jc w:val="center"/>
              <w:rPr>
                <w:rFonts w:ascii="Times New Roman" w:hAnsi="Times New Roman"/>
                <w:sz w:val="24"/>
                <w:szCs w:val="24"/>
              </w:rPr>
            </w:pPr>
            <w:r w:rsidRPr="006F34BF">
              <w:rPr>
                <w:rFonts w:ascii="Times New Roman" w:hAnsi="Times New Roman"/>
                <w:sz w:val="24"/>
                <w:szCs w:val="24"/>
              </w:rPr>
              <w:t>позиция регулирующего</w:t>
            </w:r>
          </w:p>
          <w:p w:rsidR="000264BC" w:rsidRPr="006F34BF" w:rsidRDefault="000264BC" w:rsidP="00377091">
            <w:pPr>
              <w:spacing w:after="0" w:line="240" w:lineRule="auto"/>
              <w:jc w:val="center"/>
              <w:rPr>
                <w:rFonts w:ascii="Times New Roman" w:hAnsi="Times New Roman"/>
                <w:sz w:val="24"/>
                <w:szCs w:val="24"/>
              </w:rPr>
            </w:pPr>
            <w:r w:rsidRPr="006F34BF">
              <w:rPr>
                <w:rFonts w:ascii="Times New Roman" w:hAnsi="Times New Roman"/>
                <w:sz w:val="24"/>
                <w:szCs w:val="24"/>
              </w:rPr>
              <w:t>органа  (с обоснованием позиции)</w:t>
            </w:r>
          </w:p>
        </w:tc>
      </w:tr>
      <w:tr w:rsidR="006F4FD8" w:rsidRPr="006F34BF" w:rsidTr="003560A3">
        <w:tc>
          <w:tcPr>
            <w:tcW w:w="3227" w:type="dxa"/>
            <w:shd w:val="clear" w:color="auto" w:fill="auto"/>
          </w:tcPr>
          <w:p w:rsidR="006F4FD8" w:rsidRPr="006F34BF" w:rsidRDefault="006F4FD8" w:rsidP="006F4FD8">
            <w:pPr>
              <w:spacing w:after="0" w:line="240" w:lineRule="auto"/>
              <w:rPr>
                <w:rFonts w:ascii="Times New Roman" w:hAnsi="Times New Roman"/>
                <w:sz w:val="24"/>
                <w:szCs w:val="24"/>
              </w:rPr>
            </w:pPr>
            <w:r w:rsidRPr="006F34BF">
              <w:rPr>
                <w:rFonts w:ascii="Times New Roman" w:hAnsi="Times New Roman"/>
                <w:sz w:val="24"/>
                <w:szCs w:val="24"/>
              </w:rPr>
              <w:t>Открытое акционерное общество «Управляющая компания №1»</w:t>
            </w:r>
          </w:p>
        </w:tc>
        <w:tc>
          <w:tcPr>
            <w:tcW w:w="2977" w:type="dxa"/>
            <w:shd w:val="clear" w:color="auto" w:fill="auto"/>
          </w:tcPr>
          <w:p w:rsidR="005323EF" w:rsidRPr="005323EF" w:rsidRDefault="005323EF" w:rsidP="005323EF">
            <w:pPr>
              <w:spacing w:after="0" w:line="240" w:lineRule="auto"/>
              <w:jc w:val="center"/>
              <w:rPr>
                <w:rFonts w:ascii="Times New Roman" w:hAnsi="Times New Roman"/>
                <w:sz w:val="24"/>
                <w:szCs w:val="24"/>
              </w:rPr>
            </w:pPr>
            <w:r w:rsidRPr="005323EF">
              <w:rPr>
                <w:rFonts w:ascii="Times New Roman" w:hAnsi="Times New Roman"/>
                <w:sz w:val="24"/>
                <w:szCs w:val="24"/>
              </w:rPr>
              <w:t>поступил отзыв</w:t>
            </w:r>
            <w:r w:rsidR="00E374A8">
              <w:rPr>
                <w:rFonts w:ascii="Times New Roman" w:hAnsi="Times New Roman"/>
                <w:sz w:val="24"/>
                <w:szCs w:val="24"/>
              </w:rPr>
              <w:t xml:space="preserve"> от 07.12.2017 №6336</w:t>
            </w:r>
            <w:r w:rsidR="00683E36">
              <w:rPr>
                <w:rFonts w:ascii="Times New Roman" w:hAnsi="Times New Roman"/>
                <w:sz w:val="24"/>
                <w:szCs w:val="24"/>
              </w:rPr>
              <w:t>/01</w:t>
            </w:r>
            <w:r w:rsidRPr="005323EF">
              <w:rPr>
                <w:rFonts w:ascii="Times New Roman" w:hAnsi="Times New Roman"/>
                <w:sz w:val="24"/>
                <w:szCs w:val="24"/>
              </w:rPr>
              <w:t xml:space="preserve"> об отсутствии замечаний и предложений </w:t>
            </w:r>
          </w:p>
          <w:p w:rsidR="006F4FD8" w:rsidRPr="006F34BF" w:rsidRDefault="006F4FD8" w:rsidP="00C15233">
            <w:pPr>
              <w:spacing w:after="0" w:line="240" w:lineRule="auto"/>
              <w:jc w:val="center"/>
              <w:rPr>
                <w:rFonts w:ascii="Times New Roman" w:hAnsi="Times New Roman"/>
                <w:color w:val="FF0000"/>
                <w:sz w:val="24"/>
                <w:szCs w:val="24"/>
              </w:rPr>
            </w:pPr>
            <w:r w:rsidRPr="006F34BF">
              <w:rPr>
                <w:rFonts w:ascii="Times New Roman" w:hAnsi="Times New Roman"/>
                <w:color w:val="FF0000"/>
                <w:sz w:val="24"/>
                <w:szCs w:val="24"/>
              </w:rPr>
              <w:lastRenderedPageBreak/>
              <w:t xml:space="preserve"> </w:t>
            </w:r>
          </w:p>
          <w:p w:rsidR="00CE3418" w:rsidRPr="006F34BF" w:rsidRDefault="00CE3418" w:rsidP="00CE3418">
            <w:pPr>
              <w:spacing w:after="0" w:line="240" w:lineRule="auto"/>
              <w:jc w:val="center"/>
              <w:rPr>
                <w:rFonts w:ascii="Times New Roman" w:hAnsi="Times New Roman"/>
                <w:color w:val="FF0000"/>
                <w:sz w:val="24"/>
                <w:szCs w:val="24"/>
              </w:rPr>
            </w:pPr>
          </w:p>
        </w:tc>
        <w:tc>
          <w:tcPr>
            <w:tcW w:w="3323" w:type="dxa"/>
            <w:shd w:val="clear" w:color="auto" w:fill="auto"/>
          </w:tcPr>
          <w:p w:rsidR="006F4FD8" w:rsidRPr="006F34BF" w:rsidRDefault="00C15233" w:rsidP="00411A39">
            <w:pPr>
              <w:spacing w:after="0" w:line="240" w:lineRule="auto"/>
              <w:jc w:val="center"/>
              <w:rPr>
                <w:rFonts w:ascii="Times New Roman" w:hAnsi="Times New Roman"/>
                <w:color w:val="FF0000"/>
                <w:sz w:val="24"/>
                <w:szCs w:val="24"/>
              </w:rPr>
            </w:pPr>
            <w:r w:rsidRPr="006F34BF">
              <w:rPr>
                <w:rFonts w:ascii="Times New Roman" w:hAnsi="Times New Roman"/>
                <w:sz w:val="24"/>
                <w:szCs w:val="24"/>
              </w:rPr>
              <w:lastRenderedPageBreak/>
              <w:t>-</w:t>
            </w:r>
          </w:p>
        </w:tc>
      </w:tr>
      <w:tr w:rsidR="00606DFF" w:rsidRPr="006F34BF" w:rsidTr="003560A3">
        <w:tc>
          <w:tcPr>
            <w:tcW w:w="3227" w:type="dxa"/>
            <w:shd w:val="clear" w:color="auto" w:fill="auto"/>
          </w:tcPr>
          <w:p w:rsidR="00606DFF" w:rsidRPr="006F34BF" w:rsidRDefault="00606DFF" w:rsidP="00606DFF">
            <w:pPr>
              <w:spacing w:after="0" w:line="240" w:lineRule="auto"/>
              <w:rPr>
                <w:rFonts w:ascii="Times New Roman" w:hAnsi="Times New Roman"/>
                <w:sz w:val="24"/>
                <w:szCs w:val="24"/>
              </w:rPr>
            </w:pPr>
            <w:r w:rsidRPr="006F34BF">
              <w:rPr>
                <w:rFonts w:ascii="Times New Roman" w:hAnsi="Times New Roman"/>
                <w:sz w:val="24"/>
                <w:szCs w:val="24"/>
              </w:rPr>
              <w:t>Открытое акционерное общество «Управляющая компания №2»</w:t>
            </w:r>
          </w:p>
        </w:tc>
        <w:tc>
          <w:tcPr>
            <w:tcW w:w="2977" w:type="dxa"/>
            <w:shd w:val="clear" w:color="auto" w:fill="auto"/>
          </w:tcPr>
          <w:p w:rsidR="00606DFF" w:rsidRPr="00B04761" w:rsidRDefault="00606DFF" w:rsidP="00606DFF">
            <w:pPr>
              <w:spacing w:after="0" w:line="240" w:lineRule="auto"/>
              <w:jc w:val="center"/>
              <w:rPr>
                <w:rFonts w:ascii="Times New Roman" w:hAnsi="Times New Roman"/>
                <w:sz w:val="24"/>
                <w:szCs w:val="24"/>
              </w:rPr>
            </w:pPr>
            <w:r w:rsidRPr="00B04761">
              <w:rPr>
                <w:rFonts w:ascii="Times New Roman" w:hAnsi="Times New Roman"/>
                <w:sz w:val="24"/>
                <w:szCs w:val="24"/>
              </w:rPr>
              <w:t>поступил отзыв</w:t>
            </w:r>
            <w:r w:rsidR="00B04761" w:rsidRPr="00B04761">
              <w:rPr>
                <w:rFonts w:ascii="Times New Roman" w:hAnsi="Times New Roman"/>
                <w:sz w:val="24"/>
                <w:szCs w:val="24"/>
              </w:rPr>
              <w:t xml:space="preserve"> от 22.12.2017 №6757</w:t>
            </w:r>
            <w:r w:rsidRPr="00B04761">
              <w:rPr>
                <w:rFonts w:ascii="Times New Roman" w:hAnsi="Times New Roman"/>
                <w:sz w:val="24"/>
                <w:szCs w:val="24"/>
              </w:rPr>
              <w:t xml:space="preserve"> об отсутствии замечаний и предложений </w:t>
            </w:r>
          </w:p>
          <w:p w:rsidR="00606DFF" w:rsidRPr="006F34BF" w:rsidRDefault="00606DFF" w:rsidP="00606DFF">
            <w:pPr>
              <w:spacing w:line="240" w:lineRule="auto"/>
              <w:jc w:val="center"/>
              <w:rPr>
                <w:color w:val="002060"/>
                <w:sz w:val="24"/>
                <w:szCs w:val="24"/>
              </w:rPr>
            </w:pPr>
            <w:r w:rsidRPr="00B04761">
              <w:rPr>
                <w:rFonts w:ascii="Times New Roman" w:hAnsi="Times New Roman"/>
                <w:sz w:val="24"/>
                <w:szCs w:val="24"/>
              </w:rPr>
              <w:t xml:space="preserve"> </w:t>
            </w:r>
          </w:p>
        </w:tc>
        <w:tc>
          <w:tcPr>
            <w:tcW w:w="3323" w:type="dxa"/>
            <w:shd w:val="clear" w:color="auto" w:fill="auto"/>
          </w:tcPr>
          <w:p w:rsidR="00606DFF" w:rsidRDefault="00606DFF" w:rsidP="00606DFF">
            <w:pPr>
              <w:jc w:val="center"/>
              <w:rPr>
                <w:rFonts w:ascii="Times New Roman" w:hAnsi="Times New Roman"/>
                <w:sz w:val="24"/>
                <w:szCs w:val="24"/>
              </w:rPr>
            </w:pPr>
            <w:r w:rsidRPr="00851B7F">
              <w:rPr>
                <w:rFonts w:ascii="Times New Roman" w:hAnsi="Times New Roman"/>
                <w:sz w:val="24"/>
                <w:szCs w:val="24"/>
              </w:rPr>
              <w:t>-</w:t>
            </w:r>
          </w:p>
          <w:p w:rsidR="00606DFF" w:rsidRDefault="00606DFF" w:rsidP="00606DFF">
            <w:pPr>
              <w:jc w:val="center"/>
            </w:pPr>
          </w:p>
        </w:tc>
      </w:tr>
      <w:tr w:rsidR="00606DFF" w:rsidRPr="006F34BF" w:rsidTr="003560A3">
        <w:tc>
          <w:tcPr>
            <w:tcW w:w="3227" w:type="dxa"/>
            <w:shd w:val="clear" w:color="auto" w:fill="auto"/>
          </w:tcPr>
          <w:p w:rsidR="00606DFF" w:rsidRPr="006F34BF" w:rsidRDefault="00606DFF" w:rsidP="00606DFF">
            <w:pPr>
              <w:spacing w:after="0" w:line="240" w:lineRule="auto"/>
              <w:rPr>
                <w:rFonts w:ascii="Times New Roman" w:hAnsi="Times New Roman"/>
                <w:sz w:val="24"/>
                <w:szCs w:val="24"/>
              </w:rPr>
            </w:pPr>
            <w:r w:rsidRPr="006F34BF">
              <w:rPr>
                <w:rFonts w:ascii="Times New Roman" w:hAnsi="Times New Roman"/>
                <w:sz w:val="24"/>
                <w:szCs w:val="24"/>
              </w:rPr>
              <w:t>Муниципальное унитарное предприятие города Нижневартовска «Производственный ремонтно-эксплуатационный трест №3».</w:t>
            </w:r>
          </w:p>
        </w:tc>
        <w:tc>
          <w:tcPr>
            <w:tcW w:w="2977" w:type="dxa"/>
            <w:shd w:val="clear" w:color="auto" w:fill="auto"/>
          </w:tcPr>
          <w:p w:rsidR="00606DFF" w:rsidRPr="00B04761" w:rsidRDefault="00606DFF" w:rsidP="00606DFF">
            <w:pPr>
              <w:spacing w:after="0" w:line="240" w:lineRule="auto"/>
              <w:jc w:val="center"/>
              <w:rPr>
                <w:rFonts w:ascii="Times New Roman" w:hAnsi="Times New Roman"/>
                <w:sz w:val="24"/>
                <w:szCs w:val="24"/>
              </w:rPr>
            </w:pPr>
            <w:r w:rsidRPr="00B04761">
              <w:rPr>
                <w:rFonts w:ascii="Times New Roman" w:hAnsi="Times New Roman"/>
                <w:sz w:val="24"/>
                <w:szCs w:val="24"/>
              </w:rPr>
              <w:t>поступил отзыв</w:t>
            </w:r>
            <w:r w:rsidR="00B04761" w:rsidRPr="00B04761">
              <w:rPr>
                <w:rFonts w:ascii="Times New Roman" w:hAnsi="Times New Roman"/>
                <w:sz w:val="24"/>
                <w:szCs w:val="24"/>
              </w:rPr>
              <w:t xml:space="preserve"> от 25.12.2017 №3036</w:t>
            </w:r>
            <w:r w:rsidR="00683E36" w:rsidRPr="00B04761">
              <w:rPr>
                <w:rFonts w:ascii="Times New Roman" w:hAnsi="Times New Roman"/>
                <w:sz w:val="24"/>
                <w:szCs w:val="24"/>
              </w:rPr>
              <w:t>/06</w:t>
            </w:r>
            <w:r w:rsidRPr="00B04761">
              <w:rPr>
                <w:rFonts w:ascii="Times New Roman" w:hAnsi="Times New Roman"/>
                <w:sz w:val="24"/>
                <w:szCs w:val="24"/>
              </w:rPr>
              <w:t xml:space="preserve"> об отсутствии замечаний и предложений </w:t>
            </w:r>
          </w:p>
          <w:p w:rsidR="00606DFF" w:rsidRPr="006F34BF" w:rsidRDefault="00606DFF" w:rsidP="00606DFF">
            <w:pPr>
              <w:spacing w:after="0" w:line="240" w:lineRule="auto"/>
              <w:jc w:val="center"/>
              <w:rPr>
                <w:rFonts w:ascii="Times New Roman" w:hAnsi="Times New Roman"/>
                <w:color w:val="002060"/>
                <w:sz w:val="24"/>
                <w:szCs w:val="24"/>
              </w:rPr>
            </w:pPr>
          </w:p>
        </w:tc>
        <w:tc>
          <w:tcPr>
            <w:tcW w:w="3323" w:type="dxa"/>
            <w:shd w:val="clear" w:color="auto" w:fill="auto"/>
          </w:tcPr>
          <w:p w:rsidR="00606DFF" w:rsidRDefault="00606DFF" w:rsidP="00606DFF">
            <w:pPr>
              <w:jc w:val="center"/>
            </w:pPr>
            <w:r w:rsidRPr="00851B7F">
              <w:rPr>
                <w:rFonts w:ascii="Times New Roman" w:hAnsi="Times New Roman"/>
                <w:sz w:val="24"/>
                <w:szCs w:val="24"/>
              </w:rPr>
              <w:t>-</w:t>
            </w:r>
          </w:p>
        </w:tc>
      </w:tr>
      <w:tr w:rsidR="00606DFF" w:rsidRPr="006F34BF" w:rsidTr="003560A3">
        <w:tc>
          <w:tcPr>
            <w:tcW w:w="3227" w:type="dxa"/>
            <w:shd w:val="clear" w:color="auto" w:fill="auto"/>
          </w:tcPr>
          <w:p w:rsidR="00606DFF" w:rsidRPr="006F34BF" w:rsidRDefault="00606DFF" w:rsidP="00606DFF">
            <w:pPr>
              <w:spacing w:after="0" w:line="240" w:lineRule="auto"/>
              <w:rPr>
                <w:rFonts w:ascii="Times New Roman" w:hAnsi="Times New Roman"/>
                <w:sz w:val="24"/>
                <w:szCs w:val="24"/>
              </w:rPr>
            </w:pPr>
            <w:r>
              <w:rPr>
                <w:rFonts w:ascii="Times New Roman" w:hAnsi="Times New Roman"/>
                <w:sz w:val="24"/>
                <w:szCs w:val="24"/>
              </w:rPr>
              <w:t>Общество с ограниченной ответственностью "Управляющая компания"</w:t>
            </w:r>
          </w:p>
        </w:tc>
        <w:tc>
          <w:tcPr>
            <w:tcW w:w="2977" w:type="dxa"/>
            <w:shd w:val="clear" w:color="auto" w:fill="auto"/>
          </w:tcPr>
          <w:p w:rsidR="00593F71" w:rsidRPr="00B04761" w:rsidRDefault="00593F71" w:rsidP="00593F71">
            <w:pPr>
              <w:spacing w:after="0" w:line="240" w:lineRule="auto"/>
              <w:jc w:val="center"/>
              <w:rPr>
                <w:rFonts w:ascii="Times New Roman" w:hAnsi="Times New Roman"/>
                <w:sz w:val="24"/>
                <w:szCs w:val="24"/>
              </w:rPr>
            </w:pPr>
            <w:r w:rsidRPr="00B04761">
              <w:rPr>
                <w:rFonts w:ascii="Times New Roman" w:hAnsi="Times New Roman"/>
                <w:sz w:val="24"/>
                <w:szCs w:val="24"/>
              </w:rPr>
              <w:t>поступил отзыв</w:t>
            </w:r>
            <w:r>
              <w:rPr>
                <w:rFonts w:ascii="Times New Roman" w:hAnsi="Times New Roman"/>
                <w:sz w:val="24"/>
                <w:szCs w:val="24"/>
              </w:rPr>
              <w:t xml:space="preserve"> от 22.12.2017 №22-12/01</w:t>
            </w:r>
            <w:r w:rsidRPr="00B04761">
              <w:rPr>
                <w:rFonts w:ascii="Times New Roman" w:hAnsi="Times New Roman"/>
                <w:sz w:val="24"/>
                <w:szCs w:val="24"/>
              </w:rPr>
              <w:t xml:space="preserve"> об отсутствии замечаний и предложений </w:t>
            </w:r>
          </w:p>
          <w:p w:rsidR="00606DFF" w:rsidRDefault="00606DFF" w:rsidP="00606DFF">
            <w:pPr>
              <w:spacing w:after="0" w:line="240" w:lineRule="auto"/>
              <w:jc w:val="center"/>
              <w:rPr>
                <w:rFonts w:ascii="Times New Roman" w:hAnsi="Times New Roman"/>
                <w:sz w:val="24"/>
                <w:szCs w:val="24"/>
              </w:rPr>
            </w:pPr>
            <w:r w:rsidRPr="00262945">
              <w:rPr>
                <w:rFonts w:ascii="Times New Roman" w:hAnsi="Times New Roman"/>
                <w:sz w:val="24"/>
                <w:szCs w:val="24"/>
              </w:rPr>
              <w:t xml:space="preserve"> </w:t>
            </w:r>
          </w:p>
        </w:tc>
        <w:tc>
          <w:tcPr>
            <w:tcW w:w="3323" w:type="dxa"/>
            <w:shd w:val="clear" w:color="auto" w:fill="auto"/>
          </w:tcPr>
          <w:p w:rsidR="00606DFF" w:rsidRDefault="00606DFF" w:rsidP="00606DFF">
            <w:pPr>
              <w:jc w:val="center"/>
            </w:pPr>
            <w:r w:rsidRPr="00851B7F">
              <w:rPr>
                <w:rFonts w:ascii="Times New Roman" w:hAnsi="Times New Roman"/>
                <w:sz w:val="24"/>
                <w:szCs w:val="24"/>
              </w:rPr>
              <w:t>-</w:t>
            </w:r>
          </w:p>
        </w:tc>
      </w:tr>
      <w:tr w:rsidR="00606DFF" w:rsidRPr="006F34BF" w:rsidTr="003560A3">
        <w:tc>
          <w:tcPr>
            <w:tcW w:w="3227" w:type="dxa"/>
            <w:shd w:val="clear" w:color="auto" w:fill="auto"/>
          </w:tcPr>
          <w:p w:rsidR="00606DFF" w:rsidRPr="00EA30FC" w:rsidRDefault="00606DFF" w:rsidP="00606DFF">
            <w:pPr>
              <w:spacing w:after="0" w:line="240" w:lineRule="auto"/>
              <w:rPr>
                <w:rFonts w:ascii="Times New Roman" w:hAnsi="Times New Roman"/>
                <w:sz w:val="24"/>
                <w:szCs w:val="24"/>
              </w:rPr>
            </w:pPr>
            <w:r w:rsidRPr="00EA30FC">
              <w:rPr>
                <w:rFonts w:ascii="Times New Roman" w:hAnsi="Times New Roman"/>
                <w:sz w:val="24"/>
                <w:szCs w:val="24"/>
              </w:rPr>
              <w:t>Общество с ограниченной ответственностью «Управляющая компания МЖК-Ладья»</w:t>
            </w:r>
          </w:p>
        </w:tc>
        <w:tc>
          <w:tcPr>
            <w:tcW w:w="2977" w:type="dxa"/>
            <w:shd w:val="clear" w:color="auto" w:fill="auto"/>
          </w:tcPr>
          <w:p w:rsidR="00593F71" w:rsidRPr="00B04761" w:rsidRDefault="00593F71" w:rsidP="00593F71">
            <w:pPr>
              <w:spacing w:after="0" w:line="240" w:lineRule="auto"/>
              <w:jc w:val="center"/>
              <w:rPr>
                <w:rFonts w:ascii="Times New Roman" w:hAnsi="Times New Roman"/>
                <w:sz w:val="24"/>
                <w:szCs w:val="24"/>
              </w:rPr>
            </w:pPr>
            <w:r w:rsidRPr="00B04761">
              <w:rPr>
                <w:rFonts w:ascii="Times New Roman" w:hAnsi="Times New Roman"/>
                <w:sz w:val="24"/>
                <w:szCs w:val="24"/>
              </w:rPr>
              <w:t>поступил отзыв</w:t>
            </w:r>
            <w:r>
              <w:rPr>
                <w:rFonts w:ascii="Times New Roman" w:hAnsi="Times New Roman"/>
                <w:sz w:val="24"/>
                <w:szCs w:val="24"/>
              </w:rPr>
              <w:t xml:space="preserve"> от 29.12.2017 №1075</w:t>
            </w:r>
            <w:bookmarkStart w:id="0" w:name="_GoBack"/>
            <w:bookmarkEnd w:id="0"/>
            <w:r w:rsidRPr="00B04761">
              <w:rPr>
                <w:rFonts w:ascii="Times New Roman" w:hAnsi="Times New Roman"/>
                <w:sz w:val="24"/>
                <w:szCs w:val="24"/>
              </w:rPr>
              <w:t xml:space="preserve"> об отсутствии замечаний и предложений </w:t>
            </w:r>
          </w:p>
          <w:p w:rsidR="00606DFF" w:rsidRPr="00262945" w:rsidRDefault="00606DFF" w:rsidP="00E374A8">
            <w:pPr>
              <w:spacing w:after="0" w:line="240" w:lineRule="auto"/>
              <w:jc w:val="center"/>
              <w:rPr>
                <w:rFonts w:ascii="Times New Roman" w:hAnsi="Times New Roman"/>
                <w:sz w:val="24"/>
                <w:szCs w:val="24"/>
              </w:rPr>
            </w:pPr>
          </w:p>
        </w:tc>
        <w:tc>
          <w:tcPr>
            <w:tcW w:w="3323" w:type="dxa"/>
            <w:shd w:val="clear" w:color="auto" w:fill="auto"/>
          </w:tcPr>
          <w:p w:rsidR="00606DFF" w:rsidRDefault="00606DFF" w:rsidP="00606DFF">
            <w:pPr>
              <w:jc w:val="center"/>
            </w:pPr>
            <w:r w:rsidRPr="00851B7F">
              <w:rPr>
                <w:rFonts w:ascii="Times New Roman" w:hAnsi="Times New Roman"/>
                <w:sz w:val="24"/>
                <w:szCs w:val="24"/>
              </w:rPr>
              <w:t>-</w:t>
            </w:r>
          </w:p>
        </w:tc>
      </w:tr>
    </w:tbl>
    <w:p w:rsidR="00377091" w:rsidRDefault="00377091" w:rsidP="00567123">
      <w:pPr>
        <w:spacing w:line="240" w:lineRule="auto"/>
        <w:rPr>
          <w:rFonts w:ascii="Times New Roman" w:hAnsi="Times New Roman"/>
          <w:sz w:val="28"/>
          <w:szCs w:val="28"/>
        </w:rPr>
      </w:pPr>
    </w:p>
    <w:p w:rsidR="00377091" w:rsidRDefault="00377091" w:rsidP="00377091">
      <w:pPr>
        <w:spacing w:after="0" w:line="240" w:lineRule="auto"/>
        <w:ind w:firstLine="709"/>
        <w:rPr>
          <w:rFonts w:ascii="Times New Roman" w:hAnsi="Times New Roman"/>
          <w:sz w:val="28"/>
          <w:szCs w:val="28"/>
        </w:rPr>
      </w:pPr>
      <w:r>
        <w:rPr>
          <w:rFonts w:ascii="Times New Roman" w:hAnsi="Times New Roman"/>
          <w:sz w:val="28"/>
          <w:szCs w:val="28"/>
        </w:rPr>
        <w:t>Приложение:</w:t>
      </w:r>
    </w:p>
    <w:p w:rsidR="00377091" w:rsidRDefault="00377091" w:rsidP="00377091">
      <w:pPr>
        <w:spacing w:after="0" w:line="240" w:lineRule="auto"/>
        <w:ind w:firstLine="709"/>
        <w:rPr>
          <w:rFonts w:ascii="Times New Roman" w:hAnsi="Times New Roman"/>
          <w:sz w:val="28"/>
          <w:szCs w:val="28"/>
        </w:rPr>
      </w:pPr>
      <w:r>
        <w:rPr>
          <w:rFonts w:ascii="Times New Roman" w:hAnsi="Times New Roman"/>
          <w:sz w:val="28"/>
          <w:szCs w:val="28"/>
        </w:rPr>
        <w:t>1. Текст проекта муниципального правового акта.</w:t>
      </w:r>
    </w:p>
    <w:p w:rsidR="00377091" w:rsidRPr="003C62FF" w:rsidRDefault="00377091" w:rsidP="00377091">
      <w:pPr>
        <w:spacing w:after="0" w:line="240" w:lineRule="auto"/>
        <w:ind w:firstLine="709"/>
        <w:rPr>
          <w:rFonts w:ascii="Times New Roman" w:hAnsi="Times New Roman"/>
          <w:sz w:val="28"/>
          <w:szCs w:val="28"/>
        </w:rPr>
      </w:pPr>
      <w:r>
        <w:rPr>
          <w:rFonts w:ascii="Times New Roman" w:hAnsi="Times New Roman"/>
          <w:sz w:val="28"/>
          <w:szCs w:val="28"/>
        </w:rPr>
        <w:t xml:space="preserve">2. </w:t>
      </w:r>
      <w:r w:rsidRPr="00E4545A">
        <w:rPr>
          <w:rFonts w:ascii="Times New Roman" w:hAnsi="Times New Roman"/>
          <w:sz w:val="28"/>
          <w:szCs w:val="28"/>
        </w:rPr>
        <w:t xml:space="preserve">Копии </w:t>
      </w:r>
      <w:r w:rsidR="003A63C7" w:rsidRPr="00E4545A">
        <w:rPr>
          <w:rFonts w:ascii="Times New Roman" w:hAnsi="Times New Roman"/>
          <w:sz w:val="28"/>
          <w:szCs w:val="28"/>
        </w:rPr>
        <w:t>писем</w:t>
      </w:r>
      <w:r w:rsidRPr="00E4545A">
        <w:rPr>
          <w:rFonts w:ascii="Times New Roman" w:hAnsi="Times New Roman"/>
          <w:sz w:val="28"/>
          <w:szCs w:val="28"/>
        </w:rPr>
        <w:t xml:space="preserve"> участников публичных консультаций.</w:t>
      </w:r>
    </w:p>
    <w:sectPr w:rsidR="00377091" w:rsidRPr="003C62FF" w:rsidSect="00E374A8">
      <w:headerReference w:type="default" r:id="rId7"/>
      <w:headerReference w:type="first" r:id="rId8"/>
      <w:pgSz w:w="11906" w:h="16838" w:code="9"/>
      <w:pgMar w:top="567"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46C" w:rsidRDefault="0085746C">
      <w:pPr>
        <w:spacing w:after="0" w:line="240" w:lineRule="auto"/>
      </w:pPr>
      <w:r>
        <w:separator/>
      </w:r>
    </w:p>
  </w:endnote>
  <w:endnote w:type="continuationSeparator" w:id="0">
    <w:p w:rsidR="0085746C" w:rsidRDefault="00857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46C" w:rsidRDefault="0085746C">
      <w:pPr>
        <w:spacing w:after="0" w:line="240" w:lineRule="auto"/>
      </w:pPr>
      <w:r>
        <w:separator/>
      </w:r>
    </w:p>
  </w:footnote>
  <w:footnote w:type="continuationSeparator" w:id="0">
    <w:p w:rsidR="0085746C" w:rsidRDefault="008574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137501"/>
      <w:docPartObj>
        <w:docPartGallery w:val="Page Numbers (Top of Page)"/>
        <w:docPartUnique/>
      </w:docPartObj>
    </w:sdtPr>
    <w:sdtEndPr/>
    <w:sdtContent>
      <w:p w:rsidR="00121705" w:rsidRDefault="00121705">
        <w:pPr>
          <w:pStyle w:val="af0"/>
          <w:jc w:val="center"/>
        </w:pPr>
        <w:r>
          <w:fldChar w:fldCharType="begin"/>
        </w:r>
        <w:r>
          <w:instrText>PAGE   \* MERGEFORMAT</w:instrText>
        </w:r>
        <w:r>
          <w:fldChar w:fldCharType="separate"/>
        </w:r>
        <w:r w:rsidR="00593F71">
          <w:rPr>
            <w:noProof/>
          </w:rPr>
          <w:t>2</w:t>
        </w:r>
        <w:r>
          <w:fldChar w:fldCharType="end"/>
        </w:r>
      </w:p>
    </w:sdtContent>
  </w:sdt>
  <w:p w:rsidR="000E5A84" w:rsidRDefault="000E5A84">
    <w:pPr>
      <w:pStyle w:val="af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705" w:rsidRDefault="00121705">
    <w:pPr>
      <w:pStyle w:val="af0"/>
      <w:jc w:val="center"/>
    </w:pPr>
  </w:p>
  <w:p w:rsidR="000E5A84" w:rsidRDefault="000E5A84">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06CBB"/>
    <w:multiLevelType w:val="hybridMultilevel"/>
    <w:tmpl w:val="43D25FA0"/>
    <w:lvl w:ilvl="0" w:tplc="04190011">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 w15:restartNumberingAfterBreak="0">
    <w:nsid w:val="050D00A5"/>
    <w:multiLevelType w:val="hybridMultilevel"/>
    <w:tmpl w:val="F3C8FCDC"/>
    <w:lvl w:ilvl="0" w:tplc="30A8FDE4">
      <w:start w:val="1"/>
      <w:numFmt w:val="decimal"/>
      <w:lvlText w:val="%1)"/>
      <w:lvlJc w:val="left"/>
      <w:pPr>
        <w:ind w:left="1440" w:hanging="360"/>
      </w:pPr>
      <w:rPr>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B8A7178"/>
    <w:multiLevelType w:val="multilevel"/>
    <w:tmpl w:val="8CDC6042"/>
    <w:lvl w:ilvl="0">
      <w:start w:val="1"/>
      <w:numFmt w:val="decimal"/>
      <w:lvlText w:val="%1."/>
      <w:lvlJc w:val="left"/>
      <w:pPr>
        <w:ind w:left="450" w:hanging="450"/>
      </w:pPr>
      <w:rPr>
        <w:rFonts w:hint="default"/>
      </w:rPr>
    </w:lvl>
    <w:lvl w:ilvl="1">
      <w:start w:val="3"/>
      <w:numFmt w:val="decimal"/>
      <w:lvlText w:val="%1.%2."/>
      <w:lvlJc w:val="left"/>
      <w:pPr>
        <w:ind w:left="1713"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3" w15:restartNumberingAfterBreak="0">
    <w:nsid w:val="0BC11C0F"/>
    <w:multiLevelType w:val="hybridMultilevel"/>
    <w:tmpl w:val="335CCDF0"/>
    <w:lvl w:ilvl="0" w:tplc="40B6EC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6BB275D"/>
    <w:multiLevelType w:val="hybridMultilevel"/>
    <w:tmpl w:val="76C6EC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A881062"/>
    <w:multiLevelType w:val="hybridMultilevel"/>
    <w:tmpl w:val="65D29916"/>
    <w:lvl w:ilvl="0" w:tplc="FD4602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A9B55BF"/>
    <w:multiLevelType w:val="hybridMultilevel"/>
    <w:tmpl w:val="2D7C5678"/>
    <w:lvl w:ilvl="0" w:tplc="F85C9AB2">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5F276A"/>
    <w:multiLevelType w:val="multilevel"/>
    <w:tmpl w:val="4D702CCA"/>
    <w:lvl w:ilvl="0">
      <w:start w:val="3"/>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8" w15:restartNumberingAfterBreak="0">
    <w:nsid w:val="25F734BC"/>
    <w:multiLevelType w:val="multilevel"/>
    <w:tmpl w:val="CAD8448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261B0DC6"/>
    <w:multiLevelType w:val="hybridMultilevel"/>
    <w:tmpl w:val="A5262074"/>
    <w:lvl w:ilvl="0" w:tplc="B30666BC">
      <w:start w:val="1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9276D03"/>
    <w:multiLevelType w:val="hybridMultilevel"/>
    <w:tmpl w:val="04848D5A"/>
    <w:lvl w:ilvl="0" w:tplc="336E74CA">
      <w:start w:val="6"/>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2A0955EC"/>
    <w:multiLevelType w:val="multilevel"/>
    <w:tmpl w:val="0D3053EA"/>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4B65973"/>
    <w:multiLevelType w:val="multilevel"/>
    <w:tmpl w:val="B62EB4FE"/>
    <w:lvl w:ilvl="0">
      <w:start w:val="1"/>
      <w:numFmt w:val="decimal"/>
      <w:lvlText w:val="%1"/>
      <w:lvlJc w:val="left"/>
      <w:pPr>
        <w:ind w:left="1065" w:hanging="1065"/>
      </w:pPr>
      <w:rPr>
        <w:rFonts w:hint="default"/>
      </w:rPr>
    </w:lvl>
    <w:lvl w:ilvl="1">
      <w:start w:val="1"/>
      <w:numFmt w:val="decimal"/>
      <w:lvlText w:val="%1.%2"/>
      <w:lvlJc w:val="left"/>
      <w:pPr>
        <w:ind w:left="1773" w:hanging="1065"/>
      </w:pPr>
      <w:rPr>
        <w:rFonts w:hint="default"/>
      </w:rPr>
    </w:lvl>
    <w:lvl w:ilvl="2">
      <w:start w:val="1"/>
      <w:numFmt w:val="decimal"/>
      <w:lvlText w:val="%1.%2.%3"/>
      <w:lvlJc w:val="left"/>
      <w:pPr>
        <w:ind w:left="2481" w:hanging="1065"/>
      </w:pPr>
      <w:rPr>
        <w:rFonts w:hint="default"/>
      </w:rPr>
    </w:lvl>
    <w:lvl w:ilvl="3">
      <w:start w:val="1"/>
      <w:numFmt w:val="decimal"/>
      <w:lvlText w:val="%1.%2.%3.%4"/>
      <w:lvlJc w:val="left"/>
      <w:pPr>
        <w:ind w:left="3189" w:hanging="1065"/>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46F1537E"/>
    <w:multiLevelType w:val="multilevel"/>
    <w:tmpl w:val="55B0C27C"/>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4BD57109"/>
    <w:multiLevelType w:val="multilevel"/>
    <w:tmpl w:val="57302328"/>
    <w:lvl w:ilvl="0">
      <w:start w:val="1"/>
      <w:numFmt w:val="decimal"/>
      <w:lvlText w:val="%1"/>
      <w:lvlJc w:val="left"/>
      <w:pPr>
        <w:ind w:left="375" w:hanging="375"/>
      </w:pPr>
      <w:rPr>
        <w:rFonts w:hint="default"/>
      </w:rPr>
    </w:lvl>
    <w:lvl w:ilvl="1">
      <w:start w:val="2"/>
      <w:numFmt w:val="decimal"/>
      <w:lvlText w:val="%1.%2"/>
      <w:lvlJc w:val="left"/>
      <w:pPr>
        <w:ind w:left="1368"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0EA7368"/>
    <w:multiLevelType w:val="hybridMultilevel"/>
    <w:tmpl w:val="71BA8F14"/>
    <w:lvl w:ilvl="0" w:tplc="E4AAE1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10B4746"/>
    <w:multiLevelType w:val="multilevel"/>
    <w:tmpl w:val="F37A12CE"/>
    <w:lvl w:ilvl="0">
      <w:start w:val="1"/>
      <w:numFmt w:val="decimal"/>
      <w:lvlText w:val="%1"/>
      <w:lvlJc w:val="left"/>
      <w:pPr>
        <w:ind w:left="375" w:hanging="375"/>
      </w:pPr>
      <w:rPr>
        <w:rFonts w:hint="default"/>
      </w:rPr>
    </w:lvl>
    <w:lvl w:ilvl="1">
      <w:start w:val="4"/>
      <w:numFmt w:val="decimal"/>
      <w:lvlText w:val="%1.%2"/>
      <w:lvlJc w:val="left"/>
      <w:pPr>
        <w:ind w:left="1368"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7" w15:restartNumberingAfterBreak="0">
    <w:nsid w:val="55403974"/>
    <w:multiLevelType w:val="multilevel"/>
    <w:tmpl w:val="AB34876E"/>
    <w:lvl w:ilvl="0">
      <w:start w:val="1"/>
      <w:numFmt w:val="decimal"/>
      <w:lvlText w:val="%1"/>
      <w:lvlJc w:val="left"/>
      <w:pPr>
        <w:ind w:left="375" w:hanging="375"/>
      </w:pPr>
      <w:rPr>
        <w:rFonts w:hint="default"/>
      </w:rPr>
    </w:lvl>
    <w:lvl w:ilvl="1">
      <w:start w:val="3"/>
      <w:numFmt w:val="decimal"/>
      <w:lvlText w:val="%1.%2"/>
      <w:lvlJc w:val="left"/>
      <w:pPr>
        <w:ind w:left="1368"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8" w15:restartNumberingAfterBreak="0">
    <w:nsid w:val="5A540251"/>
    <w:multiLevelType w:val="multilevel"/>
    <w:tmpl w:val="85B27DDE"/>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E9A121D"/>
    <w:multiLevelType w:val="hybridMultilevel"/>
    <w:tmpl w:val="3112F4A6"/>
    <w:lvl w:ilvl="0" w:tplc="32C8938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F080D97"/>
    <w:multiLevelType w:val="hybridMultilevel"/>
    <w:tmpl w:val="2D3A627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8F3D56"/>
    <w:multiLevelType w:val="multilevel"/>
    <w:tmpl w:val="73EC9C6A"/>
    <w:lvl w:ilvl="0">
      <w:start w:val="1"/>
      <w:numFmt w:val="decimal"/>
      <w:lvlText w:val="%1."/>
      <w:lvlJc w:val="left"/>
      <w:pPr>
        <w:ind w:left="450" w:hanging="450"/>
      </w:pPr>
      <w:rPr>
        <w:rFonts w:hint="default"/>
      </w:rPr>
    </w:lvl>
    <w:lvl w:ilvl="1">
      <w:start w:val="4"/>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2" w15:restartNumberingAfterBreak="0">
    <w:nsid w:val="6BDB6C6C"/>
    <w:multiLevelType w:val="hybridMultilevel"/>
    <w:tmpl w:val="1518B5F8"/>
    <w:lvl w:ilvl="0" w:tplc="BACA57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38B5A6C"/>
    <w:multiLevelType w:val="multilevel"/>
    <w:tmpl w:val="508EB18E"/>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4" w15:restartNumberingAfterBreak="0">
    <w:nsid w:val="760F6874"/>
    <w:multiLevelType w:val="multilevel"/>
    <w:tmpl w:val="E2A681A6"/>
    <w:lvl w:ilvl="0">
      <w:start w:val="1"/>
      <w:numFmt w:val="decimal"/>
      <w:lvlText w:val="%1."/>
      <w:lvlJc w:val="left"/>
      <w:pPr>
        <w:tabs>
          <w:tab w:val="num" w:pos="1215"/>
        </w:tabs>
        <w:ind w:left="1215" w:hanging="1215"/>
      </w:pPr>
      <w:rPr>
        <w:rFonts w:hint="default"/>
      </w:rPr>
    </w:lvl>
    <w:lvl w:ilvl="1">
      <w:start w:val="1"/>
      <w:numFmt w:val="decimal"/>
      <w:lvlText w:val="%1.%2."/>
      <w:lvlJc w:val="left"/>
      <w:pPr>
        <w:tabs>
          <w:tab w:val="num" w:pos="1395"/>
        </w:tabs>
        <w:ind w:left="1395" w:hanging="1215"/>
      </w:pPr>
      <w:rPr>
        <w:rFonts w:hint="default"/>
      </w:rPr>
    </w:lvl>
    <w:lvl w:ilvl="2">
      <w:start w:val="1"/>
      <w:numFmt w:val="decimal"/>
      <w:lvlText w:val="%1.%2.%3."/>
      <w:lvlJc w:val="left"/>
      <w:pPr>
        <w:tabs>
          <w:tab w:val="num" w:pos="2633"/>
        </w:tabs>
        <w:ind w:left="2633" w:hanging="1215"/>
      </w:pPr>
      <w:rPr>
        <w:rFonts w:hint="default"/>
      </w:rPr>
    </w:lvl>
    <w:lvl w:ilvl="3">
      <w:start w:val="1"/>
      <w:numFmt w:val="decimal"/>
      <w:lvlText w:val="%1.%2.%3.%4."/>
      <w:lvlJc w:val="left"/>
      <w:pPr>
        <w:tabs>
          <w:tab w:val="num" w:pos="3342"/>
        </w:tabs>
        <w:ind w:left="3342" w:hanging="1215"/>
      </w:pPr>
      <w:rPr>
        <w:rFonts w:hint="default"/>
      </w:rPr>
    </w:lvl>
    <w:lvl w:ilvl="4">
      <w:start w:val="1"/>
      <w:numFmt w:val="decimal"/>
      <w:lvlText w:val="%1.%2.%3.%4.%5."/>
      <w:lvlJc w:val="left"/>
      <w:pPr>
        <w:tabs>
          <w:tab w:val="num" w:pos="4051"/>
        </w:tabs>
        <w:ind w:left="4051" w:hanging="1215"/>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25" w15:restartNumberingAfterBreak="0">
    <w:nsid w:val="7BB64115"/>
    <w:multiLevelType w:val="multilevel"/>
    <w:tmpl w:val="EAAC45F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3"/>
  </w:num>
  <w:num w:numId="2">
    <w:abstractNumId w:val="10"/>
  </w:num>
  <w:num w:numId="3">
    <w:abstractNumId w:val="6"/>
  </w:num>
  <w:num w:numId="4">
    <w:abstractNumId w:val="4"/>
  </w:num>
  <w:num w:numId="5">
    <w:abstractNumId w:val="24"/>
  </w:num>
  <w:num w:numId="6">
    <w:abstractNumId w:val="11"/>
  </w:num>
  <w:num w:numId="7">
    <w:abstractNumId w:val="7"/>
  </w:num>
  <w:num w:numId="8">
    <w:abstractNumId w:val="5"/>
  </w:num>
  <w:num w:numId="9">
    <w:abstractNumId w:val="1"/>
  </w:num>
  <w:num w:numId="10">
    <w:abstractNumId w:val="8"/>
  </w:num>
  <w:num w:numId="11">
    <w:abstractNumId w:val="0"/>
  </w:num>
  <w:num w:numId="12">
    <w:abstractNumId w:val="23"/>
  </w:num>
  <w:num w:numId="13">
    <w:abstractNumId w:val="12"/>
  </w:num>
  <w:num w:numId="14">
    <w:abstractNumId w:val="21"/>
  </w:num>
  <w:num w:numId="15">
    <w:abstractNumId w:val="14"/>
  </w:num>
  <w:num w:numId="16">
    <w:abstractNumId w:val="9"/>
  </w:num>
  <w:num w:numId="17">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7"/>
  </w:num>
  <w:num w:numId="20">
    <w:abstractNumId w:val="13"/>
  </w:num>
  <w:num w:numId="21">
    <w:abstractNumId w:val="25"/>
  </w:num>
  <w:num w:numId="22">
    <w:abstractNumId w:val="18"/>
  </w:num>
  <w:num w:numId="23">
    <w:abstractNumId w:val="20"/>
  </w:num>
  <w:num w:numId="24">
    <w:abstractNumId w:val="2"/>
  </w:num>
  <w:num w:numId="25">
    <w:abstractNumId w:val="19"/>
  </w:num>
  <w:num w:numId="26">
    <w:abstractNumId w:val="15"/>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7C9"/>
    <w:rsid w:val="00022135"/>
    <w:rsid w:val="000264BC"/>
    <w:rsid w:val="000A4426"/>
    <w:rsid w:val="000E5A84"/>
    <w:rsid w:val="00102A9D"/>
    <w:rsid w:val="00121705"/>
    <w:rsid w:val="00131B00"/>
    <w:rsid w:val="001505D4"/>
    <w:rsid w:val="00181212"/>
    <w:rsid w:val="00183620"/>
    <w:rsid w:val="001A0A97"/>
    <w:rsid w:val="001A5F19"/>
    <w:rsid w:val="001B4EF9"/>
    <w:rsid w:val="001C30B1"/>
    <w:rsid w:val="001C3222"/>
    <w:rsid w:val="001D42EF"/>
    <w:rsid w:val="001F7C92"/>
    <w:rsid w:val="00214C40"/>
    <w:rsid w:val="00225CF0"/>
    <w:rsid w:val="00262945"/>
    <w:rsid w:val="002E091C"/>
    <w:rsid w:val="002F3278"/>
    <w:rsid w:val="003213D0"/>
    <w:rsid w:val="00325459"/>
    <w:rsid w:val="003278A3"/>
    <w:rsid w:val="00330D65"/>
    <w:rsid w:val="003406BD"/>
    <w:rsid w:val="003560A3"/>
    <w:rsid w:val="00377091"/>
    <w:rsid w:val="00384E3C"/>
    <w:rsid w:val="003858A6"/>
    <w:rsid w:val="003940B3"/>
    <w:rsid w:val="003A63C7"/>
    <w:rsid w:val="003C62FF"/>
    <w:rsid w:val="00411A39"/>
    <w:rsid w:val="00454552"/>
    <w:rsid w:val="004921ED"/>
    <w:rsid w:val="004A2E90"/>
    <w:rsid w:val="004B089F"/>
    <w:rsid w:val="004D176E"/>
    <w:rsid w:val="004D6D8D"/>
    <w:rsid w:val="00511BD9"/>
    <w:rsid w:val="00514F4E"/>
    <w:rsid w:val="005323EF"/>
    <w:rsid w:val="00567123"/>
    <w:rsid w:val="00571296"/>
    <w:rsid w:val="00573AD3"/>
    <w:rsid w:val="00593F71"/>
    <w:rsid w:val="005E27E3"/>
    <w:rsid w:val="00606DFF"/>
    <w:rsid w:val="00617D6B"/>
    <w:rsid w:val="00646401"/>
    <w:rsid w:val="00683E36"/>
    <w:rsid w:val="006A297C"/>
    <w:rsid w:val="006C0DAB"/>
    <w:rsid w:val="006C34C5"/>
    <w:rsid w:val="006E6453"/>
    <w:rsid w:val="006F10ED"/>
    <w:rsid w:val="006F34BF"/>
    <w:rsid w:val="006F4FD8"/>
    <w:rsid w:val="00717494"/>
    <w:rsid w:val="0072295A"/>
    <w:rsid w:val="0076783B"/>
    <w:rsid w:val="00803D6A"/>
    <w:rsid w:val="008430CF"/>
    <w:rsid w:val="0085670B"/>
    <w:rsid w:val="0085746C"/>
    <w:rsid w:val="00882128"/>
    <w:rsid w:val="008A4968"/>
    <w:rsid w:val="008C2FD8"/>
    <w:rsid w:val="00901A94"/>
    <w:rsid w:val="00905A15"/>
    <w:rsid w:val="00906E52"/>
    <w:rsid w:val="00913548"/>
    <w:rsid w:val="0092157E"/>
    <w:rsid w:val="009851C6"/>
    <w:rsid w:val="00987CEE"/>
    <w:rsid w:val="009F7AD9"/>
    <w:rsid w:val="00A35240"/>
    <w:rsid w:val="00A42C24"/>
    <w:rsid w:val="00A4761D"/>
    <w:rsid w:val="00A509BD"/>
    <w:rsid w:val="00A71CC3"/>
    <w:rsid w:val="00AA2FE7"/>
    <w:rsid w:val="00B04761"/>
    <w:rsid w:val="00B614A0"/>
    <w:rsid w:val="00BA624A"/>
    <w:rsid w:val="00C15233"/>
    <w:rsid w:val="00CE3418"/>
    <w:rsid w:val="00CE5E6F"/>
    <w:rsid w:val="00DB176E"/>
    <w:rsid w:val="00DB38C4"/>
    <w:rsid w:val="00E000DC"/>
    <w:rsid w:val="00E068CD"/>
    <w:rsid w:val="00E177C9"/>
    <w:rsid w:val="00E374A8"/>
    <w:rsid w:val="00E4545A"/>
    <w:rsid w:val="00E60A5F"/>
    <w:rsid w:val="00E61282"/>
    <w:rsid w:val="00EA13E4"/>
    <w:rsid w:val="00EA30FC"/>
    <w:rsid w:val="00EC7C56"/>
    <w:rsid w:val="00F0262A"/>
    <w:rsid w:val="00F455D1"/>
    <w:rsid w:val="00F55620"/>
    <w:rsid w:val="00F56E6A"/>
    <w:rsid w:val="00F7023D"/>
    <w:rsid w:val="00FD00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5150F"/>
  <w15:docId w15:val="{BE97A2F7-273D-49F0-98C8-B0468F53E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30B1"/>
    <w:rPr>
      <w:rFonts w:ascii="Calibri" w:eastAsia="Calibri" w:hAnsi="Calibri" w:cs="Times New Roman"/>
    </w:rPr>
  </w:style>
  <w:style w:type="paragraph" w:styleId="1">
    <w:name w:val="heading 1"/>
    <w:basedOn w:val="a"/>
    <w:next w:val="a"/>
    <w:link w:val="10"/>
    <w:qFormat/>
    <w:rsid w:val="001C3222"/>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0"/>
      <w:szCs w:val="20"/>
      <w:lang w:eastAsia="ru-RU"/>
    </w:rPr>
  </w:style>
  <w:style w:type="paragraph" w:styleId="2">
    <w:name w:val="heading 2"/>
    <w:basedOn w:val="a"/>
    <w:next w:val="a"/>
    <w:link w:val="20"/>
    <w:qFormat/>
    <w:rsid w:val="001C3222"/>
    <w:pPr>
      <w:keepNext/>
      <w:spacing w:before="240" w:after="60" w:line="240" w:lineRule="auto"/>
      <w:outlineLvl w:val="1"/>
    </w:pPr>
    <w:rPr>
      <w:rFonts w:ascii="Arial" w:eastAsia="Times New Roman" w:hAnsi="Arial"/>
      <w:b/>
      <w:bCs/>
      <w:i/>
      <w:iCs/>
      <w:sz w:val="28"/>
      <w:szCs w:val="28"/>
    </w:rPr>
  </w:style>
  <w:style w:type="paragraph" w:styleId="3">
    <w:name w:val="heading 3"/>
    <w:basedOn w:val="a"/>
    <w:link w:val="30"/>
    <w:qFormat/>
    <w:rsid w:val="001C3222"/>
    <w:pPr>
      <w:spacing w:before="100" w:beforeAutospacing="1" w:after="100" w:afterAutospacing="1" w:line="240" w:lineRule="auto"/>
      <w:outlineLvl w:val="2"/>
    </w:pPr>
    <w:rPr>
      <w:rFonts w:ascii="Times New Roman" w:eastAsia="Times New Roman" w:hAnsi="Times New Roman"/>
      <w:b/>
      <w:bCs/>
      <w:sz w:val="27"/>
      <w:szCs w:val="27"/>
    </w:rPr>
  </w:style>
  <w:style w:type="paragraph" w:styleId="4">
    <w:name w:val="heading 4"/>
    <w:basedOn w:val="a"/>
    <w:next w:val="a"/>
    <w:link w:val="40"/>
    <w:qFormat/>
    <w:rsid w:val="001C3222"/>
    <w:pPr>
      <w:keepNext/>
      <w:spacing w:before="240" w:after="60" w:line="240" w:lineRule="auto"/>
      <w:outlineLvl w:val="3"/>
    </w:pPr>
    <w:rPr>
      <w:rFonts w:ascii="Times New Roman" w:eastAsia="Times New Roman" w:hAnsi="Times New Roman"/>
      <w:b/>
      <w:bCs/>
      <w:sz w:val="28"/>
      <w:szCs w:val="28"/>
    </w:rPr>
  </w:style>
  <w:style w:type="paragraph" w:styleId="5">
    <w:name w:val="heading 5"/>
    <w:basedOn w:val="a"/>
    <w:next w:val="a"/>
    <w:link w:val="50"/>
    <w:qFormat/>
    <w:rsid w:val="001C3222"/>
    <w:pPr>
      <w:spacing w:before="240" w:after="60" w:line="240" w:lineRule="auto"/>
      <w:outlineLvl w:val="4"/>
    </w:pPr>
    <w:rPr>
      <w:rFonts w:ascii="Times New Roman" w:eastAsia="Times New Roman" w:hAnsi="Times New Roman"/>
      <w:b/>
      <w:bCs/>
      <w:i/>
      <w:iCs/>
      <w:sz w:val="26"/>
      <w:szCs w:val="26"/>
    </w:rPr>
  </w:style>
  <w:style w:type="paragraph" w:styleId="7">
    <w:name w:val="heading 7"/>
    <w:basedOn w:val="a"/>
    <w:next w:val="a"/>
    <w:link w:val="70"/>
    <w:qFormat/>
    <w:rsid w:val="001C3222"/>
    <w:pPr>
      <w:keepNext/>
      <w:spacing w:after="0" w:line="240" w:lineRule="auto"/>
      <w:jc w:val="center"/>
      <w:outlineLvl w:val="6"/>
    </w:pPr>
    <w:rPr>
      <w:rFonts w:ascii="Times New Roman" w:eastAsia="Times New Roman" w:hAnsi="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62FF"/>
    <w:pPr>
      <w:ind w:left="720"/>
      <w:contextualSpacing/>
    </w:pPr>
  </w:style>
  <w:style w:type="character" w:customStyle="1" w:styleId="a4">
    <w:name w:val="Гипертекстовая ссылка"/>
    <w:rsid w:val="00573AD3"/>
    <w:rPr>
      <w:color w:val="106BBE"/>
    </w:rPr>
  </w:style>
  <w:style w:type="table" w:styleId="a5">
    <w:name w:val="Table Grid"/>
    <w:basedOn w:val="a1"/>
    <w:uiPriority w:val="59"/>
    <w:rsid w:val="006E6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nhideWhenUsed/>
    <w:rsid w:val="00514F4E"/>
    <w:pPr>
      <w:spacing w:after="0" w:line="240" w:lineRule="auto"/>
    </w:pPr>
    <w:rPr>
      <w:rFonts w:ascii="Tahoma" w:hAnsi="Tahoma" w:cs="Tahoma"/>
      <w:sz w:val="16"/>
      <w:szCs w:val="16"/>
    </w:rPr>
  </w:style>
  <w:style w:type="character" w:customStyle="1" w:styleId="a7">
    <w:name w:val="Текст выноски Знак"/>
    <w:basedOn w:val="a0"/>
    <w:link w:val="a6"/>
    <w:rsid w:val="00514F4E"/>
    <w:rPr>
      <w:rFonts w:ascii="Tahoma" w:eastAsia="Calibri" w:hAnsi="Tahoma" w:cs="Tahoma"/>
      <w:sz w:val="16"/>
      <w:szCs w:val="16"/>
    </w:rPr>
  </w:style>
  <w:style w:type="character" w:customStyle="1" w:styleId="10">
    <w:name w:val="Заголовок 1 Знак"/>
    <w:basedOn w:val="a0"/>
    <w:link w:val="1"/>
    <w:rsid w:val="001C3222"/>
    <w:rPr>
      <w:rFonts w:ascii="Arial" w:eastAsia="Times New Roman" w:hAnsi="Arial" w:cs="Arial"/>
      <w:b/>
      <w:bCs/>
      <w:color w:val="000080"/>
      <w:sz w:val="20"/>
      <w:szCs w:val="20"/>
      <w:lang w:eastAsia="ru-RU"/>
    </w:rPr>
  </w:style>
  <w:style w:type="character" w:customStyle="1" w:styleId="20">
    <w:name w:val="Заголовок 2 Знак"/>
    <w:basedOn w:val="a0"/>
    <w:link w:val="2"/>
    <w:rsid w:val="001C3222"/>
    <w:rPr>
      <w:rFonts w:ascii="Arial" w:eastAsia="Times New Roman" w:hAnsi="Arial" w:cs="Times New Roman"/>
      <w:b/>
      <w:bCs/>
      <w:i/>
      <w:iCs/>
      <w:sz w:val="28"/>
      <w:szCs w:val="28"/>
    </w:rPr>
  </w:style>
  <w:style w:type="character" w:customStyle="1" w:styleId="30">
    <w:name w:val="Заголовок 3 Знак"/>
    <w:basedOn w:val="a0"/>
    <w:link w:val="3"/>
    <w:rsid w:val="001C3222"/>
    <w:rPr>
      <w:rFonts w:ascii="Times New Roman" w:eastAsia="Times New Roman" w:hAnsi="Times New Roman" w:cs="Times New Roman"/>
      <w:b/>
      <w:bCs/>
      <w:sz w:val="27"/>
      <w:szCs w:val="27"/>
    </w:rPr>
  </w:style>
  <w:style w:type="character" w:customStyle="1" w:styleId="40">
    <w:name w:val="Заголовок 4 Знак"/>
    <w:basedOn w:val="a0"/>
    <w:link w:val="4"/>
    <w:rsid w:val="001C3222"/>
    <w:rPr>
      <w:rFonts w:ascii="Times New Roman" w:eastAsia="Times New Roman" w:hAnsi="Times New Roman" w:cs="Times New Roman"/>
      <w:b/>
      <w:bCs/>
      <w:sz w:val="28"/>
      <w:szCs w:val="28"/>
    </w:rPr>
  </w:style>
  <w:style w:type="character" w:customStyle="1" w:styleId="50">
    <w:name w:val="Заголовок 5 Знак"/>
    <w:basedOn w:val="a0"/>
    <w:link w:val="5"/>
    <w:rsid w:val="001C3222"/>
    <w:rPr>
      <w:rFonts w:ascii="Times New Roman" w:eastAsia="Times New Roman" w:hAnsi="Times New Roman" w:cs="Times New Roman"/>
      <w:b/>
      <w:bCs/>
      <w:i/>
      <w:iCs/>
      <w:sz w:val="26"/>
      <w:szCs w:val="26"/>
    </w:rPr>
  </w:style>
  <w:style w:type="character" w:customStyle="1" w:styleId="70">
    <w:name w:val="Заголовок 7 Знак"/>
    <w:basedOn w:val="a0"/>
    <w:link w:val="7"/>
    <w:rsid w:val="001C3222"/>
    <w:rPr>
      <w:rFonts w:ascii="Times New Roman" w:eastAsia="Times New Roman" w:hAnsi="Times New Roman" w:cs="Times New Roman"/>
      <w:b/>
      <w:bCs/>
      <w:sz w:val="26"/>
      <w:szCs w:val="26"/>
      <w:lang w:eastAsia="ru-RU"/>
    </w:rPr>
  </w:style>
  <w:style w:type="numbering" w:customStyle="1" w:styleId="11">
    <w:name w:val="Нет списка1"/>
    <w:next w:val="a2"/>
    <w:uiPriority w:val="99"/>
    <w:semiHidden/>
    <w:unhideWhenUsed/>
    <w:rsid w:val="001C3222"/>
  </w:style>
  <w:style w:type="paragraph" w:styleId="a8">
    <w:name w:val="Normal (Web)"/>
    <w:basedOn w:val="a"/>
    <w:rsid w:val="001C3222"/>
    <w:pPr>
      <w:spacing w:before="100" w:beforeAutospacing="1" w:after="100" w:afterAutospacing="1" w:line="240" w:lineRule="auto"/>
    </w:pPr>
    <w:rPr>
      <w:rFonts w:ascii="Times New Roman" w:eastAsia="Times New Roman" w:hAnsi="Times New Roman"/>
      <w:sz w:val="24"/>
      <w:szCs w:val="24"/>
      <w:lang w:eastAsia="ru-RU"/>
    </w:rPr>
  </w:style>
  <w:style w:type="character" w:styleId="a9">
    <w:name w:val="Strong"/>
    <w:qFormat/>
    <w:rsid w:val="001C3222"/>
    <w:rPr>
      <w:b/>
      <w:bCs/>
    </w:rPr>
  </w:style>
  <w:style w:type="paragraph" w:customStyle="1" w:styleId="aa">
    <w:name w:val="Текст (лев. подпись)"/>
    <w:basedOn w:val="a"/>
    <w:next w:val="a"/>
    <w:rsid w:val="001C322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b">
    <w:name w:val="Текст (прав. подпись)"/>
    <w:basedOn w:val="a"/>
    <w:next w:val="a"/>
    <w:rsid w:val="001C3222"/>
    <w:pPr>
      <w:widowControl w:val="0"/>
      <w:autoSpaceDE w:val="0"/>
      <w:autoSpaceDN w:val="0"/>
      <w:adjustRightInd w:val="0"/>
      <w:spacing w:after="0" w:line="240" w:lineRule="auto"/>
      <w:jc w:val="right"/>
    </w:pPr>
    <w:rPr>
      <w:rFonts w:ascii="Arial" w:eastAsia="Times New Roman" w:hAnsi="Arial" w:cs="Arial"/>
      <w:sz w:val="20"/>
      <w:szCs w:val="20"/>
      <w:lang w:eastAsia="ru-RU"/>
    </w:rPr>
  </w:style>
  <w:style w:type="paragraph" w:customStyle="1" w:styleId="ConsPlusNormal">
    <w:name w:val="ConsPlusNormal"/>
    <w:rsid w:val="001C322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2">
    <w:name w:val="Обычный1"/>
    <w:link w:val="Normal"/>
    <w:rsid w:val="001C3222"/>
    <w:pPr>
      <w:widowControl w:val="0"/>
      <w:spacing w:after="0" w:line="240" w:lineRule="auto"/>
    </w:pPr>
    <w:rPr>
      <w:rFonts w:ascii="Times New Roman" w:eastAsia="Times New Roman" w:hAnsi="Times New Roman" w:cs="Times New Roman"/>
      <w:sz w:val="28"/>
      <w:szCs w:val="20"/>
      <w:lang w:eastAsia="ru-RU"/>
    </w:rPr>
  </w:style>
  <w:style w:type="character" w:customStyle="1" w:styleId="Normal">
    <w:name w:val="Normal Знак"/>
    <w:link w:val="12"/>
    <w:rsid w:val="001C3222"/>
    <w:rPr>
      <w:rFonts w:ascii="Times New Roman" w:eastAsia="Times New Roman" w:hAnsi="Times New Roman" w:cs="Times New Roman"/>
      <w:sz w:val="28"/>
      <w:szCs w:val="20"/>
      <w:lang w:eastAsia="ru-RU"/>
    </w:rPr>
  </w:style>
  <w:style w:type="paragraph" w:styleId="31">
    <w:name w:val="Body Text 3"/>
    <w:basedOn w:val="a"/>
    <w:link w:val="32"/>
    <w:rsid w:val="001C3222"/>
    <w:pPr>
      <w:spacing w:after="0" w:line="240" w:lineRule="auto"/>
    </w:pPr>
    <w:rPr>
      <w:rFonts w:ascii="Times New Roman" w:eastAsia="Times New Roman" w:hAnsi="Times New Roman"/>
      <w:color w:val="000000"/>
      <w:sz w:val="24"/>
    </w:rPr>
  </w:style>
  <w:style w:type="character" w:customStyle="1" w:styleId="32">
    <w:name w:val="Основной текст 3 Знак"/>
    <w:basedOn w:val="a0"/>
    <w:link w:val="31"/>
    <w:rsid w:val="001C3222"/>
    <w:rPr>
      <w:rFonts w:ascii="Times New Roman" w:eastAsia="Times New Roman" w:hAnsi="Times New Roman" w:cs="Times New Roman"/>
      <w:color w:val="000000"/>
      <w:sz w:val="24"/>
    </w:rPr>
  </w:style>
  <w:style w:type="paragraph" w:styleId="ac">
    <w:name w:val="Body Text Indent"/>
    <w:basedOn w:val="a"/>
    <w:link w:val="ad"/>
    <w:rsid w:val="001C3222"/>
    <w:pPr>
      <w:spacing w:after="120" w:line="240" w:lineRule="auto"/>
      <w:ind w:left="283"/>
    </w:pPr>
    <w:rPr>
      <w:rFonts w:ascii="Times New Roman" w:eastAsia="Times New Roman" w:hAnsi="Times New Roman"/>
      <w:sz w:val="24"/>
      <w:szCs w:val="24"/>
    </w:rPr>
  </w:style>
  <w:style w:type="character" w:customStyle="1" w:styleId="ad">
    <w:name w:val="Основной текст с отступом Знак"/>
    <w:basedOn w:val="a0"/>
    <w:link w:val="ac"/>
    <w:rsid w:val="001C3222"/>
    <w:rPr>
      <w:rFonts w:ascii="Times New Roman" w:eastAsia="Times New Roman" w:hAnsi="Times New Roman" w:cs="Times New Roman"/>
      <w:sz w:val="24"/>
      <w:szCs w:val="24"/>
    </w:rPr>
  </w:style>
  <w:style w:type="paragraph" w:styleId="ae">
    <w:name w:val="Body Text"/>
    <w:basedOn w:val="a"/>
    <w:link w:val="af"/>
    <w:rsid w:val="001C3222"/>
    <w:pPr>
      <w:spacing w:after="120" w:line="240" w:lineRule="auto"/>
    </w:pPr>
    <w:rPr>
      <w:rFonts w:ascii="Times New Roman" w:eastAsia="Times New Roman" w:hAnsi="Times New Roman"/>
      <w:sz w:val="24"/>
      <w:szCs w:val="24"/>
      <w:lang w:eastAsia="ru-RU"/>
    </w:rPr>
  </w:style>
  <w:style w:type="character" w:customStyle="1" w:styleId="af">
    <w:name w:val="Основной текст Знак"/>
    <w:basedOn w:val="a0"/>
    <w:link w:val="ae"/>
    <w:rsid w:val="001C3222"/>
    <w:rPr>
      <w:rFonts w:ascii="Times New Roman" w:eastAsia="Times New Roman" w:hAnsi="Times New Roman" w:cs="Times New Roman"/>
      <w:sz w:val="24"/>
      <w:szCs w:val="24"/>
      <w:lang w:eastAsia="ru-RU"/>
    </w:rPr>
  </w:style>
  <w:style w:type="paragraph" w:customStyle="1" w:styleId="13">
    <w:name w:val="Название1"/>
    <w:basedOn w:val="a"/>
    <w:rsid w:val="001C3222"/>
    <w:pPr>
      <w:spacing w:after="0" w:line="240" w:lineRule="auto"/>
      <w:jc w:val="center"/>
    </w:pPr>
    <w:rPr>
      <w:rFonts w:ascii="Times New Roman" w:eastAsia="Times New Roman" w:hAnsi="Times New Roman"/>
      <w:b/>
      <w:sz w:val="28"/>
      <w:szCs w:val="20"/>
      <w:lang w:eastAsia="ru-RU"/>
    </w:rPr>
  </w:style>
  <w:style w:type="paragraph" w:styleId="33">
    <w:name w:val="Body Text Indent 3"/>
    <w:basedOn w:val="a"/>
    <w:link w:val="34"/>
    <w:rsid w:val="001C3222"/>
    <w:pPr>
      <w:spacing w:after="120" w:line="240" w:lineRule="auto"/>
      <w:ind w:left="283"/>
    </w:pPr>
    <w:rPr>
      <w:rFonts w:ascii="Times New Roman" w:eastAsia="Times New Roman" w:hAnsi="Times New Roman"/>
      <w:sz w:val="16"/>
      <w:szCs w:val="16"/>
    </w:rPr>
  </w:style>
  <w:style w:type="character" w:customStyle="1" w:styleId="34">
    <w:name w:val="Основной текст с отступом 3 Знак"/>
    <w:basedOn w:val="a0"/>
    <w:link w:val="33"/>
    <w:rsid w:val="001C3222"/>
    <w:rPr>
      <w:rFonts w:ascii="Times New Roman" w:eastAsia="Times New Roman" w:hAnsi="Times New Roman" w:cs="Times New Roman"/>
      <w:sz w:val="16"/>
      <w:szCs w:val="16"/>
    </w:rPr>
  </w:style>
  <w:style w:type="paragraph" w:styleId="HTML">
    <w:name w:val="HTML Preformatted"/>
    <w:basedOn w:val="a"/>
    <w:link w:val="HTML0"/>
    <w:rsid w:val="001C3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0">
    <w:name w:val="Стандартный HTML Знак"/>
    <w:basedOn w:val="a0"/>
    <w:link w:val="HTML"/>
    <w:rsid w:val="001C3222"/>
    <w:rPr>
      <w:rFonts w:ascii="Courier New" w:eastAsia="Times New Roman" w:hAnsi="Courier New" w:cs="Times New Roman"/>
      <w:sz w:val="20"/>
      <w:szCs w:val="20"/>
    </w:rPr>
  </w:style>
  <w:style w:type="paragraph" w:styleId="21">
    <w:name w:val="Body Text Indent 2"/>
    <w:basedOn w:val="a"/>
    <w:link w:val="22"/>
    <w:rsid w:val="001C3222"/>
    <w:pPr>
      <w:spacing w:after="120" w:line="480" w:lineRule="auto"/>
      <w:ind w:left="283"/>
    </w:pPr>
    <w:rPr>
      <w:rFonts w:ascii="Times New Roman" w:eastAsia="Times New Roman" w:hAnsi="Times New Roman"/>
      <w:sz w:val="24"/>
      <w:szCs w:val="24"/>
    </w:rPr>
  </w:style>
  <w:style w:type="character" w:customStyle="1" w:styleId="22">
    <w:name w:val="Основной текст с отступом 2 Знак"/>
    <w:basedOn w:val="a0"/>
    <w:link w:val="21"/>
    <w:rsid w:val="001C3222"/>
    <w:rPr>
      <w:rFonts w:ascii="Times New Roman" w:eastAsia="Times New Roman" w:hAnsi="Times New Roman" w:cs="Times New Roman"/>
      <w:sz w:val="24"/>
      <w:szCs w:val="24"/>
    </w:rPr>
  </w:style>
  <w:style w:type="paragraph" w:styleId="af0">
    <w:name w:val="header"/>
    <w:basedOn w:val="a"/>
    <w:link w:val="af1"/>
    <w:uiPriority w:val="99"/>
    <w:rsid w:val="001C3222"/>
    <w:pPr>
      <w:tabs>
        <w:tab w:val="center" w:pos="4677"/>
        <w:tab w:val="right" w:pos="9355"/>
      </w:tabs>
      <w:spacing w:after="0" w:line="240" w:lineRule="auto"/>
    </w:pPr>
    <w:rPr>
      <w:rFonts w:ascii="Times New Roman" w:eastAsia="Times New Roman" w:hAnsi="Times New Roman"/>
      <w:sz w:val="24"/>
      <w:szCs w:val="24"/>
    </w:rPr>
  </w:style>
  <w:style w:type="character" w:customStyle="1" w:styleId="af1">
    <w:name w:val="Верхний колонтитул Знак"/>
    <w:basedOn w:val="a0"/>
    <w:link w:val="af0"/>
    <w:uiPriority w:val="99"/>
    <w:rsid w:val="001C3222"/>
    <w:rPr>
      <w:rFonts w:ascii="Times New Roman" w:eastAsia="Times New Roman" w:hAnsi="Times New Roman" w:cs="Times New Roman"/>
      <w:sz w:val="24"/>
      <w:szCs w:val="24"/>
    </w:rPr>
  </w:style>
  <w:style w:type="character" w:styleId="af2">
    <w:name w:val="page number"/>
    <w:basedOn w:val="a0"/>
    <w:rsid w:val="001C3222"/>
  </w:style>
  <w:style w:type="paragraph" w:styleId="af3">
    <w:name w:val="footer"/>
    <w:basedOn w:val="a"/>
    <w:link w:val="af4"/>
    <w:rsid w:val="001C3222"/>
    <w:pPr>
      <w:tabs>
        <w:tab w:val="center" w:pos="4677"/>
        <w:tab w:val="right" w:pos="9355"/>
      </w:tabs>
      <w:spacing w:after="0" w:line="240" w:lineRule="auto"/>
    </w:pPr>
    <w:rPr>
      <w:rFonts w:ascii="Times New Roman" w:eastAsia="Times New Roman" w:hAnsi="Times New Roman"/>
      <w:sz w:val="24"/>
      <w:szCs w:val="24"/>
    </w:rPr>
  </w:style>
  <w:style w:type="character" w:customStyle="1" w:styleId="af4">
    <w:name w:val="Нижний колонтитул Знак"/>
    <w:basedOn w:val="a0"/>
    <w:link w:val="af3"/>
    <w:rsid w:val="001C3222"/>
    <w:rPr>
      <w:rFonts w:ascii="Times New Roman" w:eastAsia="Times New Roman" w:hAnsi="Times New Roman" w:cs="Times New Roman"/>
      <w:sz w:val="24"/>
      <w:szCs w:val="24"/>
    </w:rPr>
  </w:style>
  <w:style w:type="paragraph" w:customStyle="1" w:styleId="af5">
    <w:name w:val="Знак Знак Знак Знак"/>
    <w:basedOn w:val="a"/>
    <w:rsid w:val="001C3222"/>
    <w:pPr>
      <w:spacing w:after="0" w:line="240" w:lineRule="auto"/>
    </w:pPr>
    <w:rPr>
      <w:rFonts w:ascii="Verdana" w:eastAsia="Times New Roman" w:hAnsi="Verdana" w:cs="Verdana"/>
      <w:sz w:val="20"/>
      <w:szCs w:val="20"/>
      <w:lang w:val="en-US"/>
    </w:rPr>
  </w:style>
  <w:style w:type="paragraph" w:styleId="23">
    <w:name w:val="Body Text 2"/>
    <w:basedOn w:val="a"/>
    <w:link w:val="24"/>
    <w:rsid w:val="001C3222"/>
    <w:pPr>
      <w:spacing w:after="120" w:line="480" w:lineRule="auto"/>
    </w:pPr>
    <w:rPr>
      <w:rFonts w:ascii="Times New Roman" w:eastAsia="Times New Roman" w:hAnsi="Times New Roman"/>
      <w:sz w:val="24"/>
      <w:szCs w:val="24"/>
    </w:rPr>
  </w:style>
  <w:style w:type="character" w:customStyle="1" w:styleId="24">
    <w:name w:val="Основной текст 2 Знак"/>
    <w:basedOn w:val="a0"/>
    <w:link w:val="23"/>
    <w:rsid w:val="001C3222"/>
    <w:rPr>
      <w:rFonts w:ascii="Times New Roman" w:eastAsia="Times New Roman" w:hAnsi="Times New Roman" w:cs="Times New Roman"/>
      <w:sz w:val="24"/>
      <w:szCs w:val="24"/>
    </w:rPr>
  </w:style>
  <w:style w:type="paragraph" w:styleId="af6">
    <w:name w:val="Title"/>
    <w:basedOn w:val="a"/>
    <w:link w:val="af7"/>
    <w:qFormat/>
    <w:rsid w:val="001C3222"/>
    <w:pPr>
      <w:spacing w:after="0" w:line="240" w:lineRule="auto"/>
      <w:jc w:val="center"/>
    </w:pPr>
    <w:rPr>
      <w:rFonts w:ascii="Times New Roman" w:eastAsia="Times New Roman" w:hAnsi="Times New Roman"/>
      <w:sz w:val="28"/>
      <w:szCs w:val="24"/>
    </w:rPr>
  </w:style>
  <w:style w:type="character" w:customStyle="1" w:styleId="af7">
    <w:name w:val="Заголовок Знак"/>
    <w:basedOn w:val="a0"/>
    <w:link w:val="af6"/>
    <w:rsid w:val="001C3222"/>
    <w:rPr>
      <w:rFonts w:ascii="Times New Roman" w:eastAsia="Times New Roman" w:hAnsi="Times New Roman" w:cs="Times New Roman"/>
      <w:sz w:val="28"/>
      <w:szCs w:val="24"/>
    </w:rPr>
  </w:style>
  <w:style w:type="paragraph" w:customStyle="1" w:styleId="af8">
    <w:name w:val="Прижатый влево"/>
    <w:basedOn w:val="a"/>
    <w:next w:val="a"/>
    <w:rsid w:val="001C3222"/>
    <w:pPr>
      <w:widowControl w:val="0"/>
      <w:autoSpaceDE w:val="0"/>
      <w:autoSpaceDN w:val="0"/>
      <w:adjustRightInd w:val="0"/>
      <w:spacing w:after="0" w:line="240" w:lineRule="auto"/>
    </w:pPr>
    <w:rPr>
      <w:rFonts w:ascii="Arial" w:eastAsia="Times New Roman" w:hAnsi="Arial"/>
      <w:sz w:val="24"/>
      <w:szCs w:val="24"/>
      <w:lang w:eastAsia="ru-RU"/>
    </w:rPr>
  </w:style>
  <w:style w:type="paragraph" w:styleId="af9">
    <w:name w:val="Subtitle"/>
    <w:basedOn w:val="a"/>
    <w:link w:val="afa"/>
    <w:qFormat/>
    <w:rsid w:val="001C3222"/>
    <w:pPr>
      <w:spacing w:after="0" w:line="240" w:lineRule="auto"/>
      <w:jc w:val="center"/>
    </w:pPr>
    <w:rPr>
      <w:rFonts w:ascii="Times New Roman" w:eastAsia="Times New Roman" w:hAnsi="Times New Roman"/>
      <w:b/>
      <w:bCs/>
      <w:sz w:val="24"/>
      <w:szCs w:val="24"/>
    </w:rPr>
  </w:style>
  <w:style w:type="character" w:customStyle="1" w:styleId="afa">
    <w:name w:val="Подзаголовок Знак"/>
    <w:basedOn w:val="a0"/>
    <w:link w:val="af9"/>
    <w:rsid w:val="001C3222"/>
    <w:rPr>
      <w:rFonts w:ascii="Times New Roman" w:eastAsia="Times New Roman" w:hAnsi="Times New Roman" w:cs="Times New Roman"/>
      <w:b/>
      <w:bCs/>
      <w:sz w:val="24"/>
      <w:szCs w:val="24"/>
    </w:rPr>
  </w:style>
  <w:style w:type="paragraph" w:styleId="afb">
    <w:name w:val="No Spacing"/>
    <w:uiPriority w:val="1"/>
    <w:qFormat/>
    <w:rsid w:val="001C3222"/>
    <w:pPr>
      <w:spacing w:after="0" w:line="240" w:lineRule="auto"/>
    </w:pPr>
    <w:rPr>
      <w:rFonts w:ascii="Calibri" w:eastAsia="Times New Roman" w:hAnsi="Calibri" w:cs="Times New Roman"/>
      <w:lang w:eastAsia="ru-RU"/>
    </w:rPr>
  </w:style>
  <w:style w:type="paragraph" w:styleId="afc">
    <w:name w:val="Plain Text"/>
    <w:basedOn w:val="a"/>
    <w:link w:val="afd"/>
    <w:rsid w:val="001C3222"/>
    <w:pPr>
      <w:spacing w:after="0" w:line="240" w:lineRule="auto"/>
    </w:pPr>
    <w:rPr>
      <w:rFonts w:ascii="Courier New" w:eastAsia="Times New Roman" w:hAnsi="Courier New"/>
      <w:sz w:val="20"/>
      <w:szCs w:val="20"/>
    </w:rPr>
  </w:style>
  <w:style w:type="character" w:customStyle="1" w:styleId="afd">
    <w:name w:val="Текст Знак"/>
    <w:basedOn w:val="a0"/>
    <w:link w:val="afc"/>
    <w:rsid w:val="001C3222"/>
    <w:rPr>
      <w:rFonts w:ascii="Courier New" w:eastAsia="Times New Roman" w:hAnsi="Courier New" w:cs="Times New Roman"/>
      <w:sz w:val="20"/>
      <w:szCs w:val="20"/>
    </w:rPr>
  </w:style>
  <w:style w:type="character" w:customStyle="1" w:styleId="BodyTextChar">
    <w:name w:val="Body Text Char"/>
    <w:locked/>
    <w:rsid w:val="001C3222"/>
    <w:rPr>
      <w:lang w:val="ru-RU" w:eastAsia="ru-RU" w:bidi="ar-SA"/>
    </w:rPr>
  </w:style>
  <w:style w:type="character" w:styleId="afe">
    <w:name w:val="Hyperlink"/>
    <w:unhideWhenUsed/>
    <w:rsid w:val="001C3222"/>
    <w:rPr>
      <w:rFonts w:ascii="Verdana" w:hAnsi="Verdana" w:hint="default"/>
      <w:color w:val="444444"/>
      <w:u w:val="single"/>
    </w:rPr>
  </w:style>
  <w:style w:type="paragraph" w:customStyle="1" w:styleId="ConsPlusTitle">
    <w:name w:val="ConsPlusTitle"/>
    <w:rsid w:val="001C3222"/>
    <w:pPr>
      <w:autoSpaceDE w:val="0"/>
      <w:autoSpaceDN w:val="0"/>
      <w:adjustRightInd w:val="0"/>
      <w:spacing w:after="0" w:line="240" w:lineRule="auto"/>
    </w:pPr>
    <w:rPr>
      <w:rFonts w:ascii="Arial" w:eastAsia="Calibri" w:hAnsi="Arial" w:cs="Arial"/>
      <w:b/>
      <w:bCs/>
      <w:sz w:val="20"/>
      <w:szCs w:val="20"/>
      <w:lang w:eastAsia="ru-RU"/>
    </w:rPr>
  </w:style>
  <w:style w:type="character" w:styleId="aff">
    <w:name w:val="line number"/>
    <w:basedOn w:val="a0"/>
    <w:rsid w:val="001C3222"/>
  </w:style>
  <w:style w:type="character" w:customStyle="1" w:styleId="35">
    <w:name w:val="Знак Знак3"/>
    <w:rsid w:val="001C3222"/>
    <w:rPr>
      <w:lang w:val="ru-RU" w:eastAsia="ru-RU" w:bidi="ar-SA"/>
    </w:rPr>
  </w:style>
  <w:style w:type="character" w:customStyle="1" w:styleId="71">
    <w:name w:val="Знак Знак7"/>
    <w:rsid w:val="001C3222"/>
    <w:rPr>
      <w:rFonts w:ascii="Arial" w:hAnsi="Arial" w:cs="Arial"/>
      <w:b/>
      <w:bCs/>
      <w:kern w:val="32"/>
      <w:sz w:val="32"/>
      <w:szCs w:val="32"/>
      <w:lang w:val="ru-RU" w:eastAsia="ru-RU" w:bidi="ar-SA"/>
    </w:rPr>
  </w:style>
  <w:style w:type="character" w:customStyle="1" w:styleId="apple-style-span">
    <w:name w:val="apple-style-span"/>
    <w:basedOn w:val="a0"/>
    <w:rsid w:val="001C3222"/>
  </w:style>
  <w:style w:type="character" w:customStyle="1" w:styleId="apple-converted-space">
    <w:name w:val="apple-converted-space"/>
    <w:basedOn w:val="a0"/>
    <w:rsid w:val="001C3222"/>
  </w:style>
  <w:style w:type="character" w:customStyle="1" w:styleId="51">
    <w:name w:val="Знак Знак5"/>
    <w:rsid w:val="001C3222"/>
    <w:rPr>
      <w:rFonts w:ascii="Arial" w:hAnsi="Arial" w:cs="Arial"/>
      <w:b/>
      <w:bCs/>
      <w:color w:val="000080"/>
      <w:lang w:val="ru-RU" w:eastAsia="ru-RU" w:bidi="ar-SA"/>
    </w:rPr>
  </w:style>
  <w:style w:type="table" w:customStyle="1" w:styleId="14">
    <w:name w:val="Сетка таблицы1"/>
    <w:basedOn w:val="a1"/>
    <w:next w:val="a5"/>
    <w:uiPriority w:val="59"/>
    <w:rsid w:val="001C3222"/>
    <w:pPr>
      <w:spacing w:after="0" w:line="240" w:lineRule="auto"/>
      <w:ind w:firstLine="709"/>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Название11"/>
    <w:basedOn w:val="a"/>
    <w:rsid w:val="001C3222"/>
    <w:pPr>
      <w:spacing w:after="0" w:line="240" w:lineRule="auto"/>
      <w:jc w:val="center"/>
    </w:pPr>
    <w:rPr>
      <w:rFonts w:ascii="Times New Roman" w:eastAsia="Times New Roman" w:hAnsi="Times New Roman"/>
      <w:b/>
      <w:sz w:val="28"/>
      <w:szCs w:val="20"/>
      <w:lang w:eastAsia="ru-RU"/>
    </w:rPr>
  </w:style>
  <w:style w:type="paragraph" w:customStyle="1" w:styleId="ConsPlusCell">
    <w:name w:val="ConsPlusCell"/>
    <w:uiPriority w:val="99"/>
    <w:rsid w:val="001C322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5">
    <w:name w:val="Обычный2"/>
    <w:rsid w:val="001C3222"/>
    <w:pPr>
      <w:widowControl w:val="0"/>
      <w:spacing w:after="0" w:line="240" w:lineRule="auto"/>
    </w:pPr>
    <w:rPr>
      <w:rFonts w:ascii="Times New Roman" w:eastAsia="Times New Roman" w:hAnsi="Times New Roman" w:cs="Times New Roman"/>
      <w:sz w:val="28"/>
      <w:szCs w:val="20"/>
      <w:lang w:eastAsia="ru-RU"/>
    </w:rPr>
  </w:style>
  <w:style w:type="numbering" w:customStyle="1" w:styleId="26">
    <w:name w:val="Нет списка2"/>
    <w:next w:val="a2"/>
    <w:uiPriority w:val="99"/>
    <w:semiHidden/>
    <w:unhideWhenUsed/>
    <w:rsid w:val="00646401"/>
  </w:style>
  <w:style w:type="table" w:customStyle="1" w:styleId="27">
    <w:name w:val="Сетка таблицы2"/>
    <w:basedOn w:val="a1"/>
    <w:next w:val="a5"/>
    <w:uiPriority w:val="59"/>
    <w:rsid w:val="00646401"/>
    <w:pPr>
      <w:spacing w:after="0" w:line="240" w:lineRule="auto"/>
      <w:ind w:firstLine="709"/>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Обычный3"/>
    <w:rsid w:val="00646401"/>
    <w:pPr>
      <w:widowControl w:val="0"/>
      <w:spacing w:after="0" w:line="240" w:lineRule="auto"/>
    </w:pPr>
    <w:rPr>
      <w:rFonts w:ascii="Times New Roman" w:eastAsia="Times New Roman" w:hAnsi="Times New Roman" w:cs="Times New Roman"/>
      <w:sz w:val="28"/>
      <w:szCs w:val="20"/>
      <w:lang w:eastAsia="ru-RU"/>
    </w:rPr>
  </w:style>
  <w:style w:type="paragraph" w:customStyle="1" w:styleId="28">
    <w:name w:val="Название2"/>
    <w:basedOn w:val="a"/>
    <w:rsid w:val="00646401"/>
    <w:pPr>
      <w:spacing w:after="0" w:line="240" w:lineRule="auto"/>
      <w:jc w:val="center"/>
    </w:pPr>
    <w:rPr>
      <w:rFonts w:ascii="Times New Roman" w:eastAsia="Times New Roman" w:hAnsi="Times New Roman"/>
      <w:b/>
      <w:sz w:val="28"/>
      <w:szCs w:val="20"/>
      <w:lang w:eastAsia="ru-RU"/>
    </w:rPr>
  </w:style>
  <w:style w:type="paragraph" w:customStyle="1" w:styleId="aff0">
    <w:name w:val="Знак Знак Знак Знак"/>
    <w:basedOn w:val="a"/>
    <w:rsid w:val="00646401"/>
    <w:pPr>
      <w:spacing w:after="0" w:line="240" w:lineRule="auto"/>
    </w:pPr>
    <w:rPr>
      <w:rFonts w:ascii="Verdana" w:eastAsia="Times New Roman" w:hAnsi="Verdana" w:cs="Verdana"/>
      <w:sz w:val="20"/>
      <w:szCs w:val="20"/>
      <w:lang w:val="en-US"/>
    </w:rPr>
  </w:style>
  <w:style w:type="character" w:customStyle="1" w:styleId="aff1">
    <w:name w:val="Цветовое выделение"/>
    <w:uiPriority w:val="99"/>
    <w:rsid w:val="00646401"/>
    <w:rPr>
      <w:b/>
      <w:bCs/>
      <w:color w:val="000080"/>
    </w:rPr>
  </w:style>
  <w:style w:type="paragraph" w:customStyle="1" w:styleId="29">
    <w:name w:val="Название2"/>
    <w:basedOn w:val="a"/>
    <w:rsid w:val="00646401"/>
    <w:pPr>
      <w:spacing w:after="0" w:line="240" w:lineRule="auto"/>
      <w:jc w:val="center"/>
    </w:pPr>
    <w:rPr>
      <w:rFonts w:ascii="Times New Roman" w:eastAsia="Times New Roman" w:hAnsi="Times New Roman"/>
      <w:b/>
      <w:sz w:val="28"/>
      <w:szCs w:val="20"/>
      <w:lang w:eastAsia="ru-RU"/>
    </w:rPr>
  </w:style>
  <w:style w:type="paragraph" w:customStyle="1" w:styleId="37">
    <w:name w:val="Обычный3"/>
    <w:rsid w:val="00646401"/>
    <w:pPr>
      <w:widowControl w:val="0"/>
      <w:spacing w:after="0" w:line="240" w:lineRule="auto"/>
    </w:pPr>
    <w:rPr>
      <w:rFonts w:ascii="Times New Roman" w:eastAsia="Times New Roman" w:hAnsi="Times New Roman" w:cs="Times New Roman"/>
      <w:sz w:val="28"/>
      <w:szCs w:val="20"/>
      <w:lang w:eastAsia="ru-RU"/>
    </w:rPr>
  </w:style>
  <w:style w:type="paragraph" w:styleId="aff2">
    <w:name w:val="caption"/>
    <w:basedOn w:val="a"/>
    <w:next w:val="a"/>
    <w:unhideWhenUsed/>
    <w:qFormat/>
    <w:rsid w:val="00646401"/>
    <w:pPr>
      <w:spacing w:after="0" w:line="240" w:lineRule="auto"/>
    </w:pPr>
    <w:rPr>
      <w:rFonts w:ascii="Times New Roman" w:eastAsia="Times New Roman" w:hAnsi="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038116">
      <w:bodyDiv w:val="1"/>
      <w:marLeft w:val="0"/>
      <w:marRight w:val="0"/>
      <w:marTop w:val="0"/>
      <w:marBottom w:val="0"/>
      <w:divBdr>
        <w:top w:val="none" w:sz="0" w:space="0" w:color="auto"/>
        <w:left w:val="none" w:sz="0" w:space="0" w:color="auto"/>
        <w:bottom w:val="none" w:sz="0" w:space="0" w:color="auto"/>
        <w:right w:val="none" w:sz="0" w:space="0" w:color="auto"/>
      </w:divBdr>
    </w:div>
    <w:div w:id="161424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Pages>
  <Words>459</Words>
  <Characters>2618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Дроздовская Л.Н.</dc:creator>
  <cp:lastModifiedBy>Филипенко Елена Викторовна</cp:lastModifiedBy>
  <cp:revision>19</cp:revision>
  <cp:lastPrinted>2017-12-25T10:07:00Z</cp:lastPrinted>
  <dcterms:created xsi:type="dcterms:W3CDTF">2016-11-24T11:27:00Z</dcterms:created>
  <dcterms:modified xsi:type="dcterms:W3CDTF">2018-01-19T07:22:00Z</dcterms:modified>
</cp:coreProperties>
</file>