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2" w:rsidRDefault="00B308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МЕЖРЕГИОНАЛЬНОЕ УПРАВЛЕНИЕ </w:t>
      </w:r>
    </w:p>
    <w:p w:rsidR="00C12112" w:rsidRDefault="00B308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СЛУЖБЫ ПО РЕГУЛИРОВАНИЮ АЛКОГОЛЬНОГО РЫНКА ПО УРАЛЬСКОМУ ФЕДЕРАЛЬНОМУ ОКРУГУ </w:t>
      </w:r>
    </w:p>
    <w:p w:rsidR="00C12112" w:rsidRDefault="00C12112">
      <w:pPr>
        <w:pStyle w:val="Default"/>
        <w:jc w:val="center"/>
        <w:rPr>
          <w:sz w:val="28"/>
          <w:szCs w:val="28"/>
        </w:rPr>
      </w:pPr>
    </w:p>
    <w:p w:rsidR="00C12112" w:rsidRDefault="00B308D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C12112" w:rsidRPr="00DD3906" w:rsidRDefault="00B308D4" w:rsidP="00DD39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 мероприятия</w:t>
      </w:r>
    </w:p>
    <w:p w:rsidR="00C12112" w:rsidRPr="00CD7976" w:rsidRDefault="00B308D4" w:rsidP="00CD7976">
      <w:pPr>
        <w:pStyle w:val="2"/>
        <w:jc w:val="center"/>
        <w:rPr>
          <w:b w:val="0"/>
          <w:color w:val="000000"/>
          <w:sz w:val="28"/>
          <w:szCs w:val="28"/>
        </w:rPr>
      </w:pPr>
      <w:r w:rsidRPr="00CD7976">
        <w:rPr>
          <w:b w:val="0"/>
          <w:sz w:val="28"/>
          <w:szCs w:val="28"/>
        </w:rPr>
        <w:t xml:space="preserve">на тему: </w:t>
      </w:r>
      <w:r w:rsidR="00762A3F" w:rsidRPr="00CA796A">
        <w:rPr>
          <w:b w:val="0"/>
          <w:color w:val="000000"/>
          <w:sz w:val="28"/>
          <w:szCs w:val="28"/>
        </w:rPr>
        <w:t>«</w:t>
      </w:r>
      <w:r w:rsidR="00CA796A" w:rsidRPr="00CA796A">
        <w:rPr>
          <w:b w:val="0"/>
          <w:color w:val="000000"/>
          <w:sz w:val="28"/>
          <w:szCs w:val="28"/>
        </w:rPr>
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</w:r>
      <w:r w:rsidR="00762A3F" w:rsidRPr="00CA796A">
        <w:rPr>
          <w:b w:val="0"/>
          <w:color w:val="000000"/>
          <w:sz w:val="28"/>
          <w:szCs w:val="28"/>
        </w:rPr>
        <w:t>»</w:t>
      </w:r>
    </w:p>
    <w:p w:rsidR="00C12112" w:rsidRDefault="00C12112">
      <w:pPr>
        <w:pStyle w:val="Default"/>
      </w:pP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C12112">
        <w:trPr>
          <w:trHeight w:val="498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Default="00762A3F" w:rsidP="00762A3F">
            <w:pPr>
              <w:pStyle w:val="Default"/>
              <w:spacing w:after="57"/>
            </w:pPr>
            <w:r>
              <w:rPr>
                <w:bCs/>
                <w:sz w:val="28"/>
                <w:szCs w:val="28"/>
              </w:rPr>
              <w:t>В режиме видеоконференции</w:t>
            </w:r>
          </w:p>
        </w:tc>
      </w:tr>
      <w:tr w:rsidR="00C12112">
        <w:trPr>
          <w:trHeight w:val="127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line="360" w:lineRule="auto"/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Pr="00736DD5" w:rsidRDefault="00246823" w:rsidP="00246823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7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2022</w:t>
            </w:r>
            <w:r w:rsidR="00B308D4">
              <w:rPr>
                <w:sz w:val="28"/>
                <w:szCs w:val="28"/>
              </w:rPr>
              <w:t xml:space="preserve"> года </w:t>
            </w:r>
          </w:p>
        </w:tc>
      </w:tr>
      <w:tr w:rsidR="00C12112">
        <w:trPr>
          <w:trHeight w:val="451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Default="00C12112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</w:p>
          <w:p w:rsidR="00C12112" w:rsidRPr="00BE3857" w:rsidRDefault="006437F0">
            <w:pPr>
              <w:pStyle w:val="Default"/>
              <w:spacing w:after="57"/>
              <w:rPr>
                <w:i/>
                <w:color w:val="00000A"/>
                <w:sz w:val="28"/>
                <w:szCs w:val="28"/>
              </w:rPr>
            </w:pPr>
            <w:r>
              <w:rPr>
                <w:i/>
                <w:color w:val="00000A"/>
                <w:sz w:val="28"/>
                <w:szCs w:val="28"/>
              </w:rPr>
              <w:t>11.00 – 13.0</w:t>
            </w:r>
            <w:r w:rsidR="00B308D4" w:rsidRPr="00BE3857">
              <w:rPr>
                <w:i/>
                <w:color w:val="00000A"/>
                <w:sz w:val="28"/>
                <w:szCs w:val="28"/>
              </w:rPr>
              <w:t>0</w:t>
            </w:r>
          </w:p>
        </w:tc>
      </w:tr>
    </w:tbl>
    <w:p w:rsidR="00C12112" w:rsidRDefault="00C1211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13" w:type="dxa"/>
        <w:tblLook w:val="04A0" w:firstRow="1" w:lastRow="0" w:firstColumn="1" w:lastColumn="0" w:noHBand="0" w:noVBand="1"/>
      </w:tblPr>
      <w:tblGrid>
        <w:gridCol w:w="7621"/>
        <w:gridCol w:w="2092"/>
      </w:tblGrid>
      <w:tr w:rsidR="00EF7477" w:rsidTr="00CD7976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Default="00EF7477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7477">
              <w:rPr>
                <w:rFonts w:ascii="Times New Roman" w:hAnsi="Times New Roman" w:cs="Times New Roman"/>
                <w:sz w:val="28"/>
                <w:szCs w:val="28"/>
              </w:rPr>
              <w:t>Открытие публичного обсуждения, приветственное слово участникам.</w:t>
            </w:r>
          </w:p>
          <w:p w:rsidR="004B7D83" w:rsidRPr="00736DD5" w:rsidRDefault="004B7D83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7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CD3FCA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3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</w:t>
            </w: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Ханты-Мансийского автономного </w:t>
            </w:r>
            <w:r w:rsidR="00793A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>округа - Югры</w:t>
            </w:r>
            <w:r w:rsidRPr="00CD3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начальник управления лицензирования;</w:t>
            </w:r>
          </w:p>
          <w:p w:rsidR="00CD3FCA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7B47" w:rsidRDefault="00736DD5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762A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D3906" w:rsidRDefault="00762A3F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CE5101" w:rsidRDefault="00DD3906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FCA" w:rsidRDefault="00DD3906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EF331F" w:rsidRPr="00CE5101">
              <w:rPr>
                <w:rFonts w:ascii="Times New Roman" w:hAnsi="Times New Roman" w:cs="Times New Roman"/>
                <w:sz w:val="28"/>
                <w:szCs w:val="28"/>
              </w:rPr>
              <w:t xml:space="preserve">альскому   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695E" w:rsidRPr="00CE5101">
              <w:rPr>
                <w:rFonts w:ascii="Times New Roman" w:hAnsi="Times New Roman" w:cs="Times New Roman"/>
                <w:sz w:val="28"/>
                <w:szCs w:val="28"/>
              </w:rPr>
              <w:t>едеральному округу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7477" w:rsidRPr="003071BD" w:rsidRDefault="00EF7477" w:rsidP="003071BD">
            <w:pPr>
              <w:spacing w:after="5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</w:t>
            </w:r>
            <w:r w:rsidR="00EF7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BA3" w:rsidTr="00CD7976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A3" w:rsidRPr="00034639" w:rsidRDefault="00AC7BA3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7BA3" w:rsidRPr="00CD7976" w:rsidRDefault="00AC7BA3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42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796A" w:rsidRPr="00CA796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      </w:r>
            <w:r w:rsidRPr="00CD79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AC7BA3" w:rsidRPr="001E7B47" w:rsidRDefault="001E7B47" w:rsidP="001E7B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307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7BA3" w:rsidRPr="001E7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Докладчик:</w:t>
            </w:r>
          </w:p>
          <w:p w:rsidR="00AC7BA3" w:rsidRDefault="003071BD" w:rsidP="001E7B47">
            <w:pPr>
              <w:pStyle w:val="ab"/>
              <w:spacing w:after="57"/>
              <w:ind w:left="709" w:hanging="3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AC7BA3"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 w:rsidR="00AC7BA3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="00AC7BA3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AC7B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5101" w:rsidRDefault="00B95765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7BA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482A" w:rsidRPr="0012482A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="0012482A"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C7BA3" w:rsidRPr="0012482A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="00AC7BA3"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BA3" w:rsidRPr="009F240B" w:rsidRDefault="00AC7BA3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по Уральскому   Федеральному округу.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A3" w:rsidRDefault="00AC7BA3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B3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11:10-12:1</w:t>
            </w:r>
            <w:r w:rsidR="00F86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7477" w:rsidTr="00CD7976">
        <w:trPr>
          <w:trHeight w:val="141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4F" w:rsidRPr="00163E4F" w:rsidRDefault="00163E4F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CB1A91" w:rsidRDefault="00163E4F" w:rsidP="00DC4BB9">
            <w:pPr>
              <w:pStyle w:val="ab"/>
              <w:numPr>
                <w:ilvl w:val="0"/>
                <w:numId w:val="5"/>
              </w:numPr>
              <w:spacing w:after="57"/>
              <w:ind w:left="0" w:firstLine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Публичные обсуждения правоприменительной практики контрольно-надзорной деятельности </w:t>
            </w:r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области регионального государственного контроля (надзора) за розничной продажей алкогольной продукции, федерального государственного лицензионного </w:t>
            </w:r>
            <w:proofErr w:type="gramStart"/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заготовкой, хранением, переработкой и реализацией лома черных металлов, цветных металлов на территории Ханты-Мансийского автономного округа – Югры</w:t>
            </w: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3.1 Изменение законодательства в сфере лицензирования заготовки, переработки и реализации лома черных, металлов, цветных металлов. 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3.2 Профилактический визит: порядок и сроки проведения  профилактического мероприятия. 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3.3 Изменения в контрольной (надзорной) сфере в 2022 году в связи с изданием Постановления Правительства Российской Федерации от 10 марта 2022 года № 336 </w:t>
            </w: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«Об особенностях организации и осуществления государственного контроля (надзора), муниципального контроля».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3.4 Ответственность, правила реализации спиртосодержащей продукции  на примере косметических средств. </w:t>
            </w:r>
          </w:p>
          <w:p w:rsidR="00DC4BB9" w:rsidRPr="00DC4BB9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3.5 Обсуждения вопросов, возникающих при определении соответствия торгового объекта установленным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требованиям, вступающим в силу с 01.09.2022 года.</w:t>
            </w:r>
            <w:proofErr w:type="gramEnd"/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1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Докладчик:</w:t>
            </w:r>
          </w:p>
          <w:p w:rsidR="00163E4F" w:rsidRPr="008C519C" w:rsidRDefault="008C519C" w:rsidP="00665855">
            <w:pPr>
              <w:pStyle w:val="ab"/>
              <w:spacing w:after="57"/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519C"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Костин Виталий Дмитриевич, - заместитель директора </w:t>
            </w:r>
            <w:r w:rsidR="00CD3FCA" w:rsidRPr="008C51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</w:t>
            </w:r>
            <w:proofErr w:type="gramStart"/>
            <w:r w:rsidR="00CD3FCA" w:rsidRPr="008C51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лицензирования </w:t>
            </w:r>
            <w:proofErr w:type="spellStart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Депэкономики</w:t>
            </w:r>
            <w:proofErr w:type="spell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5A" w:rsidRPr="00DC4BB9" w:rsidRDefault="0062535A" w:rsidP="00DC4BB9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Pr="00163E4F" w:rsidRDefault="00EF7477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</w:t>
            </w:r>
            <w:proofErr w:type="gramStart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комментарии участников</w:t>
            </w:r>
            <w:proofErr w:type="gram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обсуждения, в том числе</w:t>
            </w:r>
            <w:r w:rsidR="00D23F28" w:rsidRPr="008C5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субъектов, представителей предпринимательского</w:t>
            </w:r>
            <w:r w:rsidRPr="00163E4F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сообщества, иных организаций и лиц, вопросы, дискуссия.</w:t>
            </w:r>
          </w:p>
          <w:p w:rsidR="00EF7477" w:rsidRPr="00EF7477" w:rsidRDefault="00EF7477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Default="00DD3906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6F8" w:rsidRPr="00AF2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FA7" w:rsidRPr="00AF2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E466F8" w:rsidRPr="00AF2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91" w:rsidRDefault="00CB1A91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AF20A1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0 -12</w:t>
            </w:r>
            <w:r w:rsidR="00163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477" w:rsidTr="00CD7976">
        <w:trPr>
          <w:trHeight w:val="62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Pr="00EF7477" w:rsidRDefault="00EF7477" w:rsidP="006706F9">
            <w:pPr>
              <w:pStyle w:val="ab"/>
              <w:numPr>
                <w:ilvl w:val="0"/>
                <w:numId w:val="5"/>
              </w:numPr>
              <w:spacing w:after="57"/>
              <w:ind w:hanging="3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публичного обсуждения.</w:t>
            </w:r>
          </w:p>
          <w:p w:rsidR="00793A7D" w:rsidRDefault="00793A7D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736DD5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EF7477" w:rsidRPr="00EF7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5101" w:rsidRDefault="001E7B47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7976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7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695E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="00DA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95E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="00DA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60" w:rsidRPr="004F2260" w:rsidRDefault="00DA695E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  <w:p w:rsidR="004F2260" w:rsidRDefault="004F2260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CE5101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CE5101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60" w:rsidRPr="004F2260" w:rsidRDefault="004F2260" w:rsidP="001E7B47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Default="00EF7477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Pr="00EF7477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Pr="00AF20A1" w:rsidRDefault="006437F0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-13:0</w:t>
            </w:r>
            <w:r w:rsidR="00EF7477" w:rsidRPr="00AF2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2112" w:rsidRDefault="00C12112" w:rsidP="00C3459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12112" w:rsidRPr="003E4450" w:rsidRDefault="00B308D4" w:rsidP="003E4450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Публичное мероприятие проводится в рамках реализации мероприятий приоритетной программы стратегического развития Российской Федерации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еформа контрольной и надзорной деятельности»</w:t>
      </w:r>
    </w:p>
    <w:sectPr w:rsidR="00C12112" w:rsidRPr="003E4450" w:rsidSect="00C12112">
      <w:headerReference w:type="default" r:id="rId8"/>
      <w:pgSz w:w="11906" w:h="16838"/>
      <w:pgMar w:top="1134" w:right="567" w:bottom="709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6F" w:rsidRDefault="00FE5D6F" w:rsidP="00C12112">
      <w:r>
        <w:separator/>
      </w:r>
    </w:p>
  </w:endnote>
  <w:endnote w:type="continuationSeparator" w:id="0">
    <w:p w:rsidR="00FE5D6F" w:rsidRDefault="00FE5D6F" w:rsidP="00C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6F" w:rsidRDefault="00FE5D6F" w:rsidP="00C12112">
      <w:r>
        <w:separator/>
      </w:r>
    </w:p>
  </w:footnote>
  <w:footnote w:type="continuationSeparator" w:id="0">
    <w:p w:rsidR="00FE5D6F" w:rsidRDefault="00FE5D6F" w:rsidP="00C1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95543"/>
      <w:docPartObj>
        <w:docPartGallery w:val="Page Numbers (Top of Page)"/>
        <w:docPartUnique/>
      </w:docPartObj>
    </w:sdtPr>
    <w:sdtEndPr/>
    <w:sdtContent>
      <w:p w:rsidR="00C12112" w:rsidRDefault="00C67D22">
        <w:pPr>
          <w:pStyle w:val="10"/>
          <w:jc w:val="center"/>
        </w:pPr>
        <w:r>
          <w:fldChar w:fldCharType="begin"/>
        </w:r>
        <w:r w:rsidR="00B308D4">
          <w:instrText>PAGE</w:instrText>
        </w:r>
        <w:r>
          <w:fldChar w:fldCharType="separate"/>
        </w:r>
        <w:r w:rsidR="00793A7D">
          <w:rPr>
            <w:noProof/>
          </w:rPr>
          <w:t>2</w:t>
        </w:r>
        <w:r>
          <w:fldChar w:fldCharType="end"/>
        </w:r>
      </w:p>
    </w:sdtContent>
  </w:sdt>
  <w:p w:rsidR="00C12112" w:rsidRDefault="00C1211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12"/>
    <w:multiLevelType w:val="multilevel"/>
    <w:tmpl w:val="D0A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9E7"/>
    <w:multiLevelType w:val="hybridMultilevel"/>
    <w:tmpl w:val="65087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3AE1"/>
    <w:multiLevelType w:val="multilevel"/>
    <w:tmpl w:val="0D04A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5F4695"/>
    <w:multiLevelType w:val="multilevel"/>
    <w:tmpl w:val="D0A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FF6"/>
    <w:multiLevelType w:val="hybridMultilevel"/>
    <w:tmpl w:val="99AE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12"/>
    <w:rsid w:val="00017348"/>
    <w:rsid w:val="00072B8C"/>
    <w:rsid w:val="000B7929"/>
    <w:rsid w:val="000F1FD7"/>
    <w:rsid w:val="000F78BB"/>
    <w:rsid w:val="00110AFA"/>
    <w:rsid w:val="00120061"/>
    <w:rsid w:val="0012482A"/>
    <w:rsid w:val="00127356"/>
    <w:rsid w:val="00163E4F"/>
    <w:rsid w:val="001B0248"/>
    <w:rsid w:val="001B29C0"/>
    <w:rsid w:val="001B4FA7"/>
    <w:rsid w:val="001C6AE9"/>
    <w:rsid w:val="001E7B47"/>
    <w:rsid w:val="00246823"/>
    <w:rsid w:val="0027034B"/>
    <w:rsid w:val="002A0ADB"/>
    <w:rsid w:val="002A1240"/>
    <w:rsid w:val="002B5416"/>
    <w:rsid w:val="002C1025"/>
    <w:rsid w:val="002D4B2D"/>
    <w:rsid w:val="003071BD"/>
    <w:rsid w:val="00370B21"/>
    <w:rsid w:val="003E4450"/>
    <w:rsid w:val="00416BF9"/>
    <w:rsid w:val="00473935"/>
    <w:rsid w:val="0047397F"/>
    <w:rsid w:val="00474A34"/>
    <w:rsid w:val="004B5D99"/>
    <w:rsid w:val="004B7D83"/>
    <w:rsid w:val="004C62A5"/>
    <w:rsid w:val="004F2260"/>
    <w:rsid w:val="005212E4"/>
    <w:rsid w:val="005469C0"/>
    <w:rsid w:val="00554391"/>
    <w:rsid w:val="005A078A"/>
    <w:rsid w:val="005A2125"/>
    <w:rsid w:val="005D5C08"/>
    <w:rsid w:val="0062535A"/>
    <w:rsid w:val="006437F0"/>
    <w:rsid w:val="00655D33"/>
    <w:rsid w:val="006613A9"/>
    <w:rsid w:val="00665855"/>
    <w:rsid w:val="006706F9"/>
    <w:rsid w:val="0067753A"/>
    <w:rsid w:val="00693191"/>
    <w:rsid w:val="006A63F4"/>
    <w:rsid w:val="006A6D47"/>
    <w:rsid w:val="006C677E"/>
    <w:rsid w:val="00736DD5"/>
    <w:rsid w:val="00741D2C"/>
    <w:rsid w:val="00762A3F"/>
    <w:rsid w:val="00793A7D"/>
    <w:rsid w:val="007E4E7A"/>
    <w:rsid w:val="008021C9"/>
    <w:rsid w:val="0084153D"/>
    <w:rsid w:val="00870BF6"/>
    <w:rsid w:val="008C519C"/>
    <w:rsid w:val="00907C89"/>
    <w:rsid w:val="009215BB"/>
    <w:rsid w:val="009A47C1"/>
    <w:rsid w:val="009F240B"/>
    <w:rsid w:val="00AC7BA3"/>
    <w:rsid w:val="00AE6E71"/>
    <w:rsid w:val="00AE7D93"/>
    <w:rsid w:val="00AF20A1"/>
    <w:rsid w:val="00B308D4"/>
    <w:rsid w:val="00B61F96"/>
    <w:rsid w:val="00B73F4F"/>
    <w:rsid w:val="00B95765"/>
    <w:rsid w:val="00BE3857"/>
    <w:rsid w:val="00C12112"/>
    <w:rsid w:val="00C17F2D"/>
    <w:rsid w:val="00C250BF"/>
    <w:rsid w:val="00C3459D"/>
    <w:rsid w:val="00C67D22"/>
    <w:rsid w:val="00CA60B9"/>
    <w:rsid w:val="00CA796A"/>
    <w:rsid w:val="00CB1A91"/>
    <w:rsid w:val="00CB338A"/>
    <w:rsid w:val="00CD0B9E"/>
    <w:rsid w:val="00CD3FCA"/>
    <w:rsid w:val="00CD7976"/>
    <w:rsid w:val="00CE5101"/>
    <w:rsid w:val="00D23F28"/>
    <w:rsid w:val="00D314CC"/>
    <w:rsid w:val="00D83330"/>
    <w:rsid w:val="00D95257"/>
    <w:rsid w:val="00DA695E"/>
    <w:rsid w:val="00DC4BB9"/>
    <w:rsid w:val="00DD3906"/>
    <w:rsid w:val="00E05880"/>
    <w:rsid w:val="00E233CC"/>
    <w:rsid w:val="00E25A75"/>
    <w:rsid w:val="00E466F8"/>
    <w:rsid w:val="00EB7D37"/>
    <w:rsid w:val="00EF331F"/>
    <w:rsid w:val="00EF7477"/>
    <w:rsid w:val="00F1143F"/>
    <w:rsid w:val="00F11F35"/>
    <w:rsid w:val="00F263CF"/>
    <w:rsid w:val="00F8071C"/>
    <w:rsid w:val="00F86FB3"/>
    <w:rsid w:val="00FE5D6F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3"/>
    <w:pPr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DD390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603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BB7603"/>
  </w:style>
  <w:style w:type="character" w:customStyle="1" w:styleId="a5">
    <w:name w:val="Нижний колонтитул Знак"/>
    <w:basedOn w:val="a0"/>
    <w:uiPriority w:val="99"/>
    <w:semiHidden/>
    <w:qFormat/>
    <w:rsid w:val="00BB7603"/>
  </w:style>
  <w:style w:type="character" w:customStyle="1" w:styleId="a6">
    <w:name w:val="Текст выноски Знак"/>
    <w:basedOn w:val="a0"/>
    <w:uiPriority w:val="99"/>
    <w:semiHidden/>
    <w:qFormat/>
    <w:rsid w:val="00314BF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C12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12112"/>
    <w:pPr>
      <w:spacing w:after="140" w:line="288" w:lineRule="auto"/>
    </w:pPr>
  </w:style>
  <w:style w:type="paragraph" w:styleId="a9">
    <w:name w:val="List"/>
    <w:basedOn w:val="a8"/>
    <w:rsid w:val="00C12112"/>
    <w:rPr>
      <w:rFonts w:cs="Mangal"/>
    </w:rPr>
  </w:style>
  <w:style w:type="paragraph" w:customStyle="1" w:styleId="1">
    <w:name w:val="Название объекта1"/>
    <w:basedOn w:val="a"/>
    <w:qFormat/>
    <w:rsid w:val="00C12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12112"/>
    <w:pPr>
      <w:suppressLineNumbers/>
    </w:pPr>
    <w:rPr>
      <w:rFonts w:cs="Mangal"/>
    </w:rPr>
  </w:style>
  <w:style w:type="paragraph" w:customStyle="1" w:styleId="Default">
    <w:name w:val="Default"/>
    <w:qFormat/>
    <w:rsid w:val="00BB760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B7603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BB760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rsid w:val="00BB7603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314B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B7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D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7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  <w:rsid w:val="00BE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Чернышова Наталья Игоревна</cp:lastModifiedBy>
  <cp:revision>3</cp:revision>
  <cp:lastPrinted>2020-09-21T06:48:00Z</cp:lastPrinted>
  <dcterms:created xsi:type="dcterms:W3CDTF">2022-04-06T09:06:00Z</dcterms:created>
  <dcterms:modified xsi:type="dcterms:W3CDTF">2022-04-07T06:24:00Z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