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D377D2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D377D2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11818">
        <w:rPr>
          <w:rFonts w:ascii="Times New Roman" w:hAnsi="Times New Roman"/>
          <w:b/>
        </w:rPr>
        <w:t>ГОРОД НИЖНЕВАРТОВСК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181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ДУМА ГОРОДА НИЖНЕВАРТОВКА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818">
        <w:rPr>
          <w:rFonts w:ascii="Times New Roman" w:hAnsi="Times New Roman"/>
          <w:sz w:val="28"/>
          <w:szCs w:val="28"/>
        </w:rPr>
        <w:t>от «__</w:t>
      </w:r>
      <w:proofErr w:type="gramStart"/>
      <w:r w:rsidRPr="00B11818">
        <w:rPr>
          <w:rFonts w:ascii="Times New Roman" w:hAnsi="Times New Roman"/>
          <w:sz w:val="28"/>
          <w:szCs w:val="28"/>
        </w:rPr>
        <w:t>_»_</w:t>
      </w:r>
      <w:proofErr w:type="gramEnd"/>
      <w:r w:rsidRPr="00B11818">
        <w:rPr>
          <w:rFonts w:ascii="Times New Roman" w:hAnsi="Times New Roman"/>
          <w:sz w:val="28"/>
          <w:szCs w:val="28"/>
        </w:rPr>
        <w:t>______20</w:t>
      </w:r>
      <w:r w:rsidR="00DA3E78">
        <w:rPr>
          <w:rFonts w:ascii="Times New Roman" w:hAnsi="Times New Roman"/>
          <w:sz w:val="28"/>
          <w:szCs w:val="28"/>
        </w:rPr>
        <w:t>25</w:t>
      </w:r>
      <w:r w:rsidRPr="00B1181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59B" w:rsidRPr="00502091" w:rsidRDefault="00D5759B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214743" w:rsidTr="00D91DB2">
        <w:tc>
          <w:tcPr>
            <w:tcW w:w="5387" w:type="dxa"/>
          </w:tcPr>
          <w:p w:rsidR="00754A29" w:rsidRPr="00214743" w:rsidRDefault="005A147C" w:rsidP="00D575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F27185">
              <w:rPr>
                <w:rFonts w:ascii="Times New Roman" w:hAnsi="Times New Roman"/>
                <w:sz w:val="28"/>
                <w:szCs w:val="28"/>
              </w:rPr>
              <w:t>в решение Д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умы города Нижневартовска от 2</w:t>
            </w:r>
            <w:r w:rsidR="00DA3E78">
              <w:rPr>
                <w:rFonts w:ascii="Times New Roman" w:hAnsi="Times New Roman"/>
                <w:sz w:val="28"/>
                <w:szCs w:val="28"/>
              </w:rPr>
              <w:t>2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</w:t>
            </w:r>
            <w:r w:rsidR="00DA3E78">
              <w:rPr>
                <w:rFonts w:ascii="Times New Roman" w:hAnsi="Times New Roman"/>
                <w:sz w:val="28"/>
                <w:szCs w:val="28"/>
              </w:rPr>
              <w:t>1</w:t>
            </w:r>
            <w:r w:rsidR="00B21EC8">
              <w:rPr>
                <w:rFonts w:ascii="Times New Roman" w:hAnsi="Times New Roman"/>
                <w:sz w:val="28"/>
                <w:szCs w:val="28"/>
              </w:rPr>
              <w:t>2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.201</w:t>
            </w:r>
            <w:r w:rsidR="00DA3E78">
              <w:rPr>
                <w:rFonts w:ascii="Times New Roman" w:hAnsi="Times New Roman"/>
                <w:sz w:val="28"/>
                <w:szCs w:val="28"/>
              </w:rPr>
              <w:t>7</w:t>
            </w:r>
            <w:r w:rsidR="008F717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bookmarkStart w:id="0" w:name="_GoBack"/>
            <w:bookmarkEnd w:id="0"/>
            <w:r w:rsidR="00F27185" w:rsidRPr="00F27185">
              <w:rPr>
                <w:rFonts w:ascii="Times New Roman" w:hAnsi="Times New Roman"/>
                <w:sz w:val="28"/>
                <w:szCs w:val="28"/>
              </w:rPr>
              <w:t>2</w:t>
            </w:r>
            <w:r w:rsidR="00DA3E78">
              <w:rPr>
                <w:rFonts w:ascii="Times New Roman" w:hAnsi="Times New Roman"/>
                <w:sz w:val="28"/>
                <w:szCs w:val="28"/>
              </w:rPr>
              <w:t>75</w:t>
            </w:r>
            <w:r w:rsidR="00523E9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A3E78" w:rsidRPr="00DA3E78">
              <w:rPr>
                <w:rFonts w:ascii="Times New Roman" w:hAnsi="Times New Roman"/>
                <w:sz w:val="28"/>
                <w:szCs w:val="28"/>
              </w:rPr>
              <w:t>О</w:t>
            </w:r>
            <w:r w:rsidR="00DA3E78">
              <w:rPr>
                <w:rFonts w:ascii="Times New Roman" w:hAnsi="Times New Roman"/>
                <w:sz w:val="28"/>
                <w:szCs w:val="28"/>
              </w:rPr>
              <w:t xml:space="preserve"> разрешении дополнительного  использования администрацией города Нижневартовска собственных финансовых средств для осуществлени</w:t>
            </w:r>
            <w:r w:rsidR="00D5759B">
              <w:rPr>
                <w:rFonts w:ascii="Times New Roman" w:hAnsi="Times New Roman"/>
                <w:sz w:val="28"/>
                <w:szCs w:val="28"/>
              </w:rPr>
              <w:t>я</w:t>
            </w:r>
            <w:r w:rsidR="00DA3E78">
              <w:rPr>
                <w:rFonts w:ascii="Times New Roman" w:hAnsi="Times New Roman"/>
                <w:sz w:val="28"/>
                <w:szCs w:val="28"/>
              </w:rPr>
              <w:t xml:space="preserve"> отдельных государственных полномочий» </w:t>
            </w:r>
          </w:p>
        </w:tc>
      </w:tr>
    </w:tbl>
    <w:p w:rsidR="00DA3E78" w:rsidRDefault="00DA3E78" w:rsidP="00425EA5">
      <w:pPr>
        <w:pStyle w:val="ConsPlusNormal"/>
        <w:jc w:val="both"/>
        <w:rPr>
          <w:sz w:val="28"/>
          <w:szCs w:val="28"/>
        </w:rPr>
      </w:pPr>
    </w:p>
    <w:p w:rsidR="00E22ACF" w:rsidRDefault="00DA3E78" w:rsidP="00515134">
      <w:pPr>
        <w:pStyle w:val="ConsPlusNormal"/>
        <w:ind w:firstLine="709"/>
        <w:jc w:val="both"/>
        <w:rPr>
          <w:sz w:val="28"/>
          <w:szCs w:val="28"/>
        </w:rPr>
      </w:pPr>
      <w:r w:rsidRPr="00DA3E78">
        <w:rPr>
          <w:sz w:val="28"/>
          <w:szCs w:val="28"/>
        </w:rPr>
        <w:t xml:space="preserve">В соответствии с </w:t>
      </w:r>
      <w:r w:rsidR="00806620">
        <w:rPr>
          <w:sz w:val="28"/>
          <w:szCs w:val="28"/>
        </w:rPr>
        <w:t xml:space="preserve">Законом </w:t>
      </w:r>
      <w:r w:rsidRPr="00DA3E78">
        <w:rPr>
          <w:sz w:val="28"/>
          <w:szCs w:val="28"/>
        </w:rPr>
        <w:t xml:space="preserve">Ханты-Мансийского автономного округа – Югры от </w:t>
      </w:r>
      <w:r w:rsidR="00806620">
        <w:rPr>
          <w:sz w:val="28"/>
          <w:szCs w:val="28"/>
        </w:rPr>
        <w:t>24</w:t>
      </w:r>
      <w:r w:rsidRPr="00DA3E78">
        <w:rPr>
          <w:sz w:val="28"/>
          <w:szCs w:val="28"/>
        </w:rPr>
        <w:t>.</w:t>
      </w:r>
      <w:r w:rsidR="00806620">
        <w:rPr>
          <w:sz w:val="28"/>
          <w:szCs w:val="28"/>
        </w:rPr>
        <w:t>12</w:t>
      </w:r>
      <w:r w:rsidRPr="00DA3E78">
        <w:rPr>
          <w:sz w:val="28"/>
          <w:szCs w:val="28"/>
        </w:rPr>
        <w:t>.2024 №</w:t>
      </w:r>
      <w:r w:rsidR="00806620">
        <w:rPr>
          <w:sz w:val="28"/>
          <w:szCs w:val="28"/>
        </w:rPr>
        <w:t>110-</w:t>
      </w:r>
      <w:r w:rsidR="008C7D23">
        <w:rPr>
          <w:sz w:val="28"/>
          <w:szCs w:val="28"/>
        </w:rPr>
        <w:t>оз</w:t>
      </w:r>
      <w:r w:rsidRPr="00DA3E78">
        <w:rPr>
          <w:sz w:val="28"/>
          <w:szCs w:val="28"/>
        </w:rPr>
        <w:t xml:space="preserve"> «О внесении изменений </w:t>
      </w:r>
      <w:r w:rsidR="00806620">
        <w:rPr>
          <w:sz w:val="28"/>
          <w:szCs w:val="28"/>
        </w:rPr>
        <w:t xml:space="preserve">в отдельные законы </w:t>
      </w:r>
      <w:r w:rsidR="00DF4F3F">
        <w:rPr>
          <w:sz w:val="28"/>
          <w:szCs w:val="28"/>
        </w:rPr>
        <w:t xml:space="preserve">                          </w:t>
      </w:r>
      <w:r w:rsidR="00806620">
        <w:rPr>
          <w:sz w:val="28"/>
          <w:szCs w:val="28"/>
        </w:rPr>
        <w:t xml:space="preserve">Ханы-Мансийского автономного округа- Югры», </w:t>
      </w:r>
      <w:r w:rsidR="00E22ACF" w:rsidRPr="00214743">
        <w:rPr>
          <w:sz w:val="28"/>
          <w:szCs w:val="28"/>
        </w:rPr>
        <w:t>руководствуясь</w:t>
      </w:r>
      <w:r w:rsidR="00E22ACF">
        <w:rPr>
          <w:sz w:val="28"/>
          <w:szCs w:val="28"/>
        </w:rPr>
        <w:t xml:space="preserve"> частью </w:t>
      </w:r>
      <w:r w:rsidR="00515134">
        <w:rPr>
          <w:sz w:val="28"/>
          <w:szCs w:val="28"/>
        </w:rPr>
        <w:t>4</w:t>
      </w:r>
      <w:r w:rsidR="00E22ACF" w:rsidRPr="00C15C21">
        <w:rPr>
          <w:sz w:val="28"/>
          <w:szCs w:val="28"/>
        </w:rPr>
        <w:t xml:space="preserve"> статьи </w:t>
      </w:r>
      <w:r w:rsidR="00515134">
        <w:rPr>
          <w:sz w:val="28"/>
          <w:szCs w:val="28"/>
        </w:rPr>
        <w:t>36</w:t>
      </w:r>
      <w:r w:rsidR="00E22ACF" w:rsidRPr="00C15C21">
        <w:rPr>
          <w:sz w:val="28"/>
          <w:szCs w:val="28"/>
        </w:rPr>
        <w:t xml:space="preserve"> Федерального закона</w:t>
      </w:r>
      <w:r w:rsidR="00E22ACF">
        <w:rPr>
          <w:sz w:val="28"/>
          <w:szCs w:val="28"/>
        </w:rPr>
        <w:t xml:space="preserve"> от </w:t>
      </w:r>
      <w:r w:rsidR="00515134">
        <w:rPr>
          <w:sz w:val="28"/>
          <w:szCs w:val="28"/>
        </w:rPr>
        <w:t>2</w:t>
      </w:r>
      <w:r w:rsidR="00E22ACF">
        <w:rPr>
          <w:sz w:val="28"/>
          <w:szCs w:val="28"/>
        </w:rPr>
        <w:t>0.0</w:t>
      </w:r>
      <w:r w:rsidR="00515134">
        <w:rPr>
          <w:sz w:val="28"/>
          <w:szCs w:val="28"/>
        </w:rPr>
        <w:t>3</w:t>
      </w:r>
      <w:r w:rsidR="00E22ACF">
        <w:rPr>
          <w:sz w:val="28"/>
          <w:szCs w:val="28"/>
        </w:rPr>
        <w:t>.20</w:t>
      </w:r>
      <w:r w:rsidR="00515134">
        <w:rPr>
          <w:sz w:val="28"/>
          <w:szCs w:val="28"/>
        </w:rPr>
        <w:t>25</w:t>
      </w:r>
      <w:r w:rsidR="00E22ACF">
        <w:rPr>
          <w:sz w:val="28"/>
          <w:szCs w:val="28"/>
        </w:rPr>
        <w:t xml:space="preserve"> №</w:t>
      </w:r>
      <w:r w:rsidR="00E22ACF" w:rsidRPr="00C15C21">
        <w:rPr>
          <w:sz w:val="28"/>
          <w:szCs w:val="28"/>
        </w:rPr>
        <w:t>3</w:t>
      </w:r>
      <w:r w:rsidR="00515134">
        <w:rPr>
          <w:sz w:val="28"/>
          <w:szCs w:val="28"/>
        </w:rPr>
        <w:t>3</w:t>
      </w:r>
      <w:r w:rsidR="00E22ACF" w:rsidRPr="00C15C21">
        <w:rPr>
          <w:sz w:val="28"/>
          <w:szCs w:val="28"/>
        </w:rPr>
        <w:t xml:space="preserve">-ФЗ </w:t>
      </w:r>
      <w:r w:rsidR="00B11818">
        <w:rPr>
          <w:sz w:val="28"/>
          <w:szCs w:val="28"/>
        </w:rPr>
        <w:t>«</w:t>
      </w:r>
      <w:r w:rsidR="00515134" w:rsidRPr="00515134">
        <w:rPr>
          <w:sz w:val="28"/>
          <w:szCs w:val="28"/>
        </w:rPr>
        <w:t>О</w:t>
      </w:r>
      <w:r w:rsidR="00515134">
        <w:rPr>
          <w:sz w:val="28"/>
          <w:szCs w:val="28"/>
        </w:rPr>
        <w:t>б</w:t>
      </w:r>
      <w:r w:rsidR="00515134" w:rsidRPr="00515134">
        <w:rPr>
          <w:sz w:val="28"/>
          <w:szCs w:val="28"/>
        </w:rPr>
        <w:t xml:space="preserve"> </w:t>
      </w:r>
      <w:r w:rsidR="00515134">
        <w:rPr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="00E22ACF" w:rsidRPr="00C15C21">
        <w:rPr>
          <w:sz w:val="28"/>
          <w:szCs w:val="28"/>
        </w:rPr>
        <w:t>статьей</w:t>
      </w:r>
      <w:r w:rsidR="00E22ACF">
        <w:rPr>
          <w:sz w:val="28"/>
          <w:szCs w:val="28"/>
        </w:rPr>
        <w:t xml:space="preserve"> </w:t>
      </w:r>
      <w:r w:rsidR="00E22ACF" w:rsidRPr="00C15C21">
        <w:rPr>
          <w:sz w:val="28"/>
          <w:szCs w:val="28"/>
        </w:rPr>
        <w:t>19 Устава города Нижневартовска</w:t>
      </w:r>
      <w:r w:rsidR="00B11818">
        <w:rPr>
          <w:sz w:val="28"/>
          <w:szCs w:val="28"/>
        </w:rPr>
        <w:t>,</w:t>
      </w:r>
    </w:p>
    <w:p w:rsidR="00B11818" w:rsidRDefault="00B11818" w:rsidP="00B11818">
      <w:pPr>
        <w:pStyle w:val="ConsPlusNormal"/>
        <w:ind w:firstLine="709"/>
        <w:jc w:val="both"/>
        <w:rPr>
          <w:sz w:val="28"/>
          <w:szCs w:val="28"/>
        </w:rPr>
      </w:pPr>
    </w:p>
    <w:p w:rsidR="00E22ACF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515134" w:rsidRDefault="00515134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434" w:rsidRDefault="00673434" w:rsidP="00515134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3434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DF4F3F" w:rsidRDefault="00673434" w:rsidP="0067343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73434">
        <w:rPr>
          <w:rFonts w:ascii="Times New Roman" w:hAnsi="Times New Roman"/>
          <w:sz w:val="28"/>
          <w:szCs w:val="28"/>
        </w:rPr>
        <w:t xml:space="preserve">«1. Разрешить администрации города Нижневартовска дополнительно использовать собственные финансовые средства для осуществления переданных государственных полномочий в </w:t>
      </w:r>
      <w:r>
        <w:rPr>
          <w:rFonts w:ascii="Times New Roman" w:hAnsi="Times New Roman"/>
          <w:sz w:val="28"/>
          <w:szCs w:val="28"/>
        </w:rPr>
        <w:t xml:space="preserve">сфере организации отдыха детей                                                      </w:t>
      </w:r>
      <w:r w:rsidRPr="00673434">
        <w:rPr>
          <w:rFonts w:ascii="Times New Roman" w:hAnsi="Times New Roman"/>
          <w:sz w:val="28"/>
          <w:szCs w:val="28"/>
        </w:rPr>
        <w:t>и их оздоровления в соответствии с законом Ханты-Мансийского автономного округа - Югры от 08.07.2005 №62-оз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Югры.».</w:t>
      </w:r>
    </w:p>
    <w:p w:rsidR="00515134" w:rsidRDefault="00515134" w:rsidP="008E270D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134" w:rsidRDefault="00515134" w:rsidP="008E270D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134" w:rsidRDefault="00515134" w:rsidP="008E270D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134" w:rsidRDefault="00B21EC8" w:rsidP="0051513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5C21" w:rsidRPr="00DD2783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</w:t>
      </w:r>
      <w:r w:rsidR="0040653C">
        <w:rPr>
          <w:rFonts w:ascii="Times New Roman" w:hAnsi="Times New Roman"/>
          <w:sz w:val="28"/>
          <w:szCs w:val="28"/>
        </w:rPr>
        <w:t>.</w:t>
      </w:r>
    </w:p>
    <w:p w:rsidR="00515134" w:rsidRDefault="00515134" w:rsidP="0051513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134" w:rsidRDefault="00515134" w:rsidP="0051513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134" w:rsidRDefault="00515134" w:rsidP="0051513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5531" w:rsidTr="005D5531">
        <w:tc>
          <w:tcPr>
            <w:tcW w:w="4814" w:type="dxa"/>
          </w:tcPr>
          <w:p w:rsidR="005D5531" w:rsidRPr="00B0701C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515134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Pr="005D5531" w:rsidRDefault="00515134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5D5531" w:rsidRPr="00B0701C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D5531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15134" w:rsidRDefault="00515134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15134" w:rsidRDefault="00515134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5531" w:rsidRPr="005D5531" w:rsidRDefault="005D5531" w:rsidP="005D5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__ Д.А. </w:t>
            </w:r>
            <w:proofErr w:type="spellStart"/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</w:tc>
      </w:tr>
      <w:tr w:rsidR="005D5531" w:rsidRPr="00515134" w:rsidTr="005D5531">
        <w:tc>
          <w:tcPr>
            <w:tcW w:w="4814" w:type="dxa"/>
          </w:tcPr>
          <w:p w:rsidR="005D5531" w:rsidRPr="00515134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134">
              <w:rPr>
                <w:rFonts w:ascii="Times New Roman" w:hAnsi="Times New Roman"/>
                <w:sz w:val="24"/>
                <w:szCs w:val="24"/>
              </w:rPr>
              <w:t>«_____»__________20___ года</w:t>
            </w:r>
          </w:p>
        </w:tc>
        <w:tc>
          <w:tcPr>
            <w:tcW w:w="4814" w:type="dxa"/>
          </w:tcPr>
          <w:p w:rsidR="005D5531" w:rsidRPr="00515134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5134">
              <w:rPr>
                <w:rFonts w:ascii="Times New Roman" w:hAnsi="Times New Roman"/>
                <w:sz w:val="24"/>
                <w:szCs w:val="24"/>
              </w:rPr>
              <w:t>«_____»__________20___ года</w:t>
            </w:r>
          </w:p>
        </w:tc>
      </w:tr>
    </w:tbl>
    <w:p w:rsidR="005D5531" w:rsidRPr="00515134" w:rsidRDefault="005D5531" w:rsidP="0007467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0701C" w:rsidRDefault="00B0701C" w:rsidP="00834B8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0701C" w:rsidSect="00DD278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DF" w:rsidRDefault="004E2BDF" w:rsidP="00DD2783">
      <w:pPr>
        <w:spacing w:after="0" w:line="240" w:lineRule="auto"/>
      </w:pPr>
      <w:r>
        <w:separator/>
      </w:r>
    </w:p>
  </w:endnote>
  <w:endnote w:type="continuationSeparator" w:id="0">
    <w:p w:rsidR="004E2BDF" w:rsidRDefault="004E2BDF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DF" w:rsidRDefault="004E2BDF" w:rsidP="00DD2783">
      <w:pPr>
        <w:spacing w:after="0" w:line="240" w:lineRule="auto"/>
      </w:pPr>
      <w:r>
        <w:separator/>
      </w:r>
    </w:p>
  </w:footnote>
  <w:footnote w:type="continuationSeparator" w:id="0">
    <w:p w:rsidR="004E2BDF" w:rsidRDefault="004E2BDF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59B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861AEB"/>
    <w:multiLevelType w:val="hybridMultilevel"/>
    <w:tmpl w:val="13FAA7B6"/>
    <w:lvl w:ilvl="0" w:tplc="14E26F1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74670"/>
    <w:rsid w:val="0008762F"/>
    <w:rsid w:val="000A5B51"/>
    <w:rsid w:val="000C434A"/>
    <w:rsid w:val="00112D07"/>
    <w:rsid w:val="00130A02"/>
    <w:rsid w:val="00214743"/>
    <w:rsid w:val="00257607"/>
    <w:rsid w:val="0026518C"/>
    <w:rsid w:val="0031255B"/>
    <w:rsid w:val="00316AA5"/>
    <w:rsid w:val="00391857"/>
    <w:rsid w:val="003A53B5"/>
    <w:rsid w:val="003D1523"/>
    <w:rsid w:val="003D540D"/>
    <w:rsid w:val="003E4CF1"/>
    <w:rsid w:val="0040653C"/>
    <w:rsid w:val="00425EA5"/>
    <w:rsid w:val="00450A21"/>
    <w:rsid w:val="004D5602"/>
    <w:rsid w:val="004E2BDF"/>
    <w:rsid w:val="00515134"/>
    <w:rsid w:val="00523E9C"/>
    <w:rsid w:val="005276ED"/>
    <w:rsid w:val="00564E1F"/>
    <w:rsid w:val="00583140"/>
    <w:rsid w:val="005A147C"/>
    <w:rsid w:val="005A74BE"/>
    <w:rsid w:val="005C04BC"/>
    <w:rsid w:val="005D5531"/>
    <w:rsid w:val="005E71F3"/>
    <w:rsid w:val="00673434"/>
    <w:rsid w:val="006A23C4"/>
    <w:rsid w:val="006A4782"/>
    <w:rsid w:val="006A4C18"/>
    <w:rsid w:val="00742B52"/>
    <w:rsid w:val="00754A29"/>
    <w:rsid w:val="00786647"/>
    <w:rsid w:val="007D6C64"/>
    <w:rsid w:val="007E0C39"/>
    <w:rsid w:val="00806620"/>
    <w:rsid w:val="00815905"/>
    <w:rsid w:val="00834B88"/>
    <w:rsid w:val="008416CB"/>
    <w:rsid w:val="0085760D"/>
    <w:rsid w:val="008611AC"/>
    <w:rsid w:val="008744F9"/>
    <w:rsid w:val="008C7D23"/>
    <w:rsid w:val="008E270D"/>
    <w:rsid w:val="008F7170"/>
    <w:rsid w:val="009908E1"/>
    <w:rsid w:val="00991B19"/>
    <w:rsid w:val="00A31867"/>
    <w:rsid w:val="00AC3D8D"/>
    <w:rsid w:val="00B0701C"/>
    <w:rsid w:val="00B11818"/>
    <w:rsid w:val="00B21EC8"/>
    <w:rsid w:val="00B94051"/>
    <w:rsid w:val="00BC69DA"/>
    <w:rsid w:val="00BF128A"/>
    <w:rsid w:val="00C15C21"/>
    <w:rsid w:val="00C17B96"/>
    <w:rsid w:val="00C523E7"/>
    <w:rsid w:val="00C76757"/>
    <w:rsid w:val="00CB7C7A"/>
    <w:rsid w:val="00D5759B"/>
    <w:rsid w:val="00D91DB2"/>
    <w:rsid w:val="00DA272C"/>
    <w:rsid w:val="00DA3E78"/>
    <w:rsid w:val="00DD2783"/>
    <w:rsid w:val="00DE4B1D"/>
    <w:rsid w:val="00DF4CA7"/>
    <w:rsid w:val="00DF4F3F"/>
    <w:rsid w:val="00E22ACF"/>
    <w:rsid w:val="00E63DDF"/>
    <w:rsid w:val="00F27185"/>
    <w:rsid w:val="00F647DE"/>
    <w:rsid w:val="00F93720"/>
    <w:rsid w:val="00FD5C7A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A87F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Некрасова Наталья Сергеевна</cp:lastModifiedBy>
  <cp:revision>2</cp:revision>
  <cp:lastPrinted>2025-07-22T09:32:00Z</cp:lastPrinted>
  <dcterms:created xsi:type="dcterms:W3CDTF">2025-07-22T09:33:00Z</dcterms:created>
  <dcterms:modified xsi:type="dcterms:W3CDTF">2025-07-22T09:33:00Z</dcterms:modified>
</cp:coreProperties>
</file>