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0C" w:rsidRDefault="009F24C8" w:rsidP="0060410C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02.03.2016 №247-р</w:t>
      </w:r>
    </w:p>
    <w:p w:rsidR="0060410C" w:rsidRDefault="0060410C" w:rsidP="0060410C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2077E8" w:rsidRPr="0060410C" w:rsidRDefault="002077E8" w:rsidP="0060410C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60410C">
        <w:rPr>
          <w:rFonts w:ascii="Times New Roman" w:hAnsi="Times New Roman" w:cs="Times New Roman"/>
          <w:sz w:val="24"/>
          <w:szCs w:val="24"/>
        </w:rPr>
        <w:t>О внесении изменений в распоряжение</w:t>
      </w:r>
      <w:r w:rsidR="0060410C" w:rsidRPr="0060410C">
        <w:rPr>
          <w:rFonts w:ascii="Times New Roman" w:hAnsi="Times New Roman" w:cs="Times New Roman"/>
          <w:sz w:val="24"/>
          <w:szCs w:val="24"/>
        </w:rPr>
        <w:t xml:space="preserve"> </w:t>
      </w:r>
      <w:r w:rsidR="006041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410C">
        <w:rPr>
          <w:rFonts w:ascii="Times New Roman" w:hAnsi="Times New Roman" w:cs="Times New Roman"/>
          <w:sz w:val="24"/>
          <w:szCs w:val="24"/>
        </w:rPr>
        <w:t xml:space="preserve">администрации города от 11.08.2015 №1304-р </w:t>
      </w:r>
      <w:r w:rsidR="0060410C" w:rsidRPr="0060410C">
        <w:rPr>
          <w:rFonts w:ascii="Times New Roman" w:hAnsi="Times New Roman" w:cs="Times New Roman"/>
          <w:sz w:val="24"/>
          <w:szCs w:val="24"/>
        </w:rPr>
        <w:t>"</w:t>
      </w:r>
      <w:r w:rsidRPr="0060410C">
        <w:rPr>
          <w:rFonts w:ascii="Times New Roman" w:hAnsi="Times New Roman" w:cs="Times New Roman"/>
          <w:sz w:val="24"/>
          <w:szCs w:val="24"/>
        </w:rPr>
        <w:t>О Порядке информирования населения о де</w:t>
      </w:r>
      <w:r w:rsidRPr="0060410C">
        <w:rPr>
          <w:rFonts w:ascii="Times New Roman" w:hAnsi="Times New Roman" w:cs="Times New Roman"/>
          <w:sz w:val="24"/>
          <w:szCs w:val="24"/>
        </w:rPr>
        <w:t>я</w:t>
      </w:r>
      <w:r w:rsidRPr="0060410C">
        <w:rPr>
          <w:rFonts w:ascii="Times New Roman" w:hAnsi="Times New Roman" w:cs="Times New Roman"/>
          <w:sz w:val="24"/>
          <w:szCs w:val="24"/>
        </w:rPr>
        <w:t>тельности</w:t>
      </w:r>
      <w:r w:rsidR="0060410C" w:rsidRPr="0060410C">
        <w:rPr>
          <w:rFonts w:ascii="Times New Roman" w:hAnsi="Times New Roman" w:cs="Times New Roman"/>
          <w:sz w:val="24"/>
          <w:szCs w:val="24"/>
        </w:rPr>
        <w:t xml:space="preserve"> </w:t>
      </w:r>
      <w:r w:rsidRPr="0060410C">
        <w:rPr>
          <w:rFonts w:ascii="Times New Roman" w:hAnsi="Times New Roman" w:cs="Times New Roman"/>
          <w:sz w:val="24"/>
          <w:szCs w:val="24"/>
        </w:rPr>
        <w:t>администрации города Нижнева</w:t>
      </w:r>
      <w:r w:rsidRPr="0060410C">
        <w:rPr>
          <w:rFonts w:ascii="Times New Roman" w:hAnsi="Times New Roman" w:cs="Times New Roman"/>
          <w:sz w:val="24"/>
          <w:szCs w:val="24"/>
        </w:rPr>
        <w:t>р</w:t>
      </w:r>
      <w:r w:rsidRPr="0060410C">
        <w:rPr>
          <w:rFonts w:ascii="Times New Roman" w:hAnsi="Times New Roman" w:cs="Times New Roman"/>
          <w:sz w:val="24"/>
          <w:szCs w:val="24"/>
        </w:rPr>
        <w:t>товска по решению вопросов местного знач</w:t>
      </w:r>
      <w:r w:rsidRPr="0060410C">
        <w:rPr>
          <w:rFonts w:ascii="Times New Roman" w:hAnsi="Times New Roman" w:cs="Times New Roman"/>
          <w:sz w:val="24"/>
          <w:szCs w:val="24"/>
        </w:rPr>
        <w:t>е</w:t>
      </w:r>
      <w:r w:rsidRPr="0060410C">
        <w:rPr>
          <w:rFonts w:ascii="Times New Roman" w:hAnsi="Times New Roman" w:cs="Times New Roman"/>
          <w:sz w:val="24"/>
          <w:szCs w:val="24"/>
        </w:rPr>
        <w:t>ния и осуществлению отдельных переданных государственных полномочий через пресс-службу администрации города Нижневарто</w:t>
      </w:r>
      <w:r w:rsidRPr="0060410C">
        <w:rPr>
          <w:rFonts w:ascii="Times New Roman" w:hAnsi="Times New Roman" w:cs="Times New Roman"/>
          <w:sz w:val="24"/>
          <w:szCs w:val="24"/>
        </w:rPr>
        <w:t>в</w:t>
      </w:r>
      <w:r w:rsidRPr="0060410C">
        <w:rPr>
          <w:rFonts w:ascii="Times New Roman" w:hAnsi="Times New Roman" w:cs="Times New Roman"/>
          <w:sz w:val="24"/>
          <w:szCs w:val="24"/>
        </w:rPr>
        <w:t>ска</w:t>
      </w:r>
      <w:r w:rsidR="0060410C" w:rsidRPr="0060410C">
        <w:rPr>
          <w:rFonts w:ascii="Times New Roman" w:hAnsi="Times New Roman" w:cs="Times New Roman"/>
          <w:sz w:val="24"/>
          <w:szCs w:val="24"/>
        </w:rPr>
        <w:t>" (с изменением от 28.10.2015 №1775-р)</w:t>
      </w:r>
    </w:p>
    <w:p w:rsidR="002077E8" w:rsidRPr="0060410C" w:rsidRDefault="002077E8" w:rsidP="0060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E8" w:rsidRDefault="002077E8" w:rsidP="0060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36E9" w:rsidRDefault="002077E8" w:rsidP="0060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10C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от 18.09.2015 №873 </w:t>
      </w:r>
      <w:r w:rsidR="0060410C" w:rsidRPr="0060410C">
        <w:rPr>
          <w:rFonts w:ascii="Times New Roman" w:hAnsi="Times New Roman" w:cs="Times New Roman"/>
          <w:sz w:val="28"/>
          <w:szCs w:val="28"/>
        </w:rPr>
        <w:t>"</w:t>
      </w:r>
      <w:r w:rsidRPr="0060410C">
        <w:rPr>
          <w:rFonts w:ascii="Times New Roman" w:hAnsi="Times New Roman" w:cs="Times New Roman"/>
          <w:sz w:val="28"/>
          <w:szCs w:val="28"/>
        </w:rPr>
        <w:t>О внесении</w:t>
      </w:r>
      <w:r w:rsidR="0060410C" w:rsidRPr="0060410C">
        <w:rPr>
          <w:rFonts w:ascii="Times New Roman" w:hAnsi="Times New Roman" w:cs="Times New Roman"/>
          <w:sz w:val="28"/>
          <w:szCs w:val="28"/>
        </w:rPr>
        <w:t xml:space="preserve"> </w:t>
      </w:r>
      <w:r w:rsidRPr="0060410C">
        <w:rPr>
          <w:rFonts w:ascii="Times New Roman" w:hAnsi="Times New Roman" w:cs="Times New Roman"/>
          <w:sz w:val="28"/>
          <w:szCs w:val="28"/>
        </w:rPr>
        <w:t xml:space="preserve">изменений в решение Думы города от 18.11.2011 №129 </w:t>
      </w:r>
      <w:r w:rsidR="0060410C" w:rsidRPr="0060410C">
        <w:rPr>
          <w:rFonts w:ascii="Times New Roman" w:hAnsi="Times New Roman" w:cs="Times New Roman"/>
          <w:sz w:val="28"/>
          <w:szCs w:val="28"/>
        </w:rPr>
        <w:t>"</w:t>
      </w:r>
      <w:r w:rsidRPr="0060410C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города Нижневартовска</w:t>
      </w:r>
      <w:r w:rsidR="0060410C" w:rsidRPr="0060410C">
        <w:rPr>
          <w:rFonts w:ascii="Times New Roman" w:hAnsi="Times New Roman" w:cs="Times New Roman"/>
          <w:sz w:val="28"/>
          <w:szCs w:val="28"/>
        </w:rPr>
        <w:t>"</w:t>
      </w:r>
      <w:r w:rsidRPr="0060410C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091724">
        <w:rPr>
          <w:rFonts w:ascii="Times New Roman" w:hAnsi="Times New Roman" w:cs="Times New Roman"/>
          <w:sz w:val="28"/>
          <w:szCs w:val="28"/>
        </w:rPr>
        <w:t>"</w:t>
      </w:r>
      <w:r w:rsidRPr="0060410C">
        <w:rPr>
          <w:rFonts w:ascii="Times New Roman" w:hAnsi="Times New Roman" w:cs="Times New Roman"/>
          <w:sz w:val="28"/>
          <w:szCs w:val="28"/>
        </w:rPr>
        <w:t>, расп</w:t>
      </w:r>
      <w:r w:rsidRPr="0060410C">
        <w:rPr>
          <w:rFonts w:ascii="Times New Roman" w:hAnsi="Times New Roman" w:cs="Times New Roman"/>
          <w:sz w:val="28"/>
          <w:szCs w:val="28"/>
        </w:rPr>
        <w:t>о</w:t>
      </w:r>
      <w:r w:rsidRPr="0060410C">
        <w:rPr>
          <w:rFonts w:ascii="Times New Roman" w:hAnsi="Times New Roman" w:cs="Times New Roman"/>
          <w:sz w:val="28"/>
          <w:szCs w:val="28"/>
        </w:rPr>
        <w:t>ряжени</w:t>
      </w:r>
      <w:r w:rsidR="00035BEA" w:rsidRPr="0060410C">
        <w:rPr>
          <w:rFonts w:ascii="Times New Roman" w:hAnsi="Times New Roman" w:cs="Times New Roman"/>
          <w:sz w:val="28"/>
          <w:szCs w:val="28"/>
        </w:rPr>
        <w:t>ем</w:t>
      </w:r>
      <w:r w:rsidRPr="0060410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0410C" w:rsidRPr="0060410C">
        <w:rPr>
          <w:rFonts w:ascii="Times New Roman" w:hAnsi="Times New Roman" w:cs="Times New Roman"/>
          <w:sz w:val="28"/>
          <w:szCs w:val="28"/>
        </w:rPr>
        <w:t xml:space="preserve"> </w:t>
      </w:r>
      <w:r w:rsidRPr="0060410C">
        <w:rPr>
          <w:rFonts w:ascii="Times New Roman" w:hAnsi="Times New Roman" w:cs="Times New Roman"/>
          <w:sz w:val="28"/>
          <w:szCs w:val="28"/>
        </w:rPr>
        <w:t xml:space="preserve">от 30.12.2015 №2242-р </w:t>
      </w:r>
      <w:r w:rsidR="0060410C" w:rsidRPr="0060410C">
        <w:rPr>
          <w:rFonts w:ascii="Times New Roman" w:hAnsi="Times New Roman" w:cs="Times New Roman"/>
          <w:sz w:val="28"/>
          <w:szCs w:val="28"/>
        </w:rPr>
        <w:t>"</w:t>
      </w:r>
      <w:r w:rsidRPr="0060410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F60C7">
        <w:rPr>
          <w:rFonts w:ascii="Times New Roman" w:hAnsi="Times New Roman" w:cs="Times New Roman"/>
          <w:sz w:val="28"/>
          <w:szCs w:val="28"/>
        </w:rPr>
        <w:t xml:space="preserve">    </w:t>
      </w:r>
      <w:r w:rsidRPr="0060410C">
        <w:rPr>
          <w:rFonts w:ascii="Times New Roman" w:hAnsi="Times New Roman" w:cs="Times New Roman"/>
          <w:sz w:val="28"/>
          <w:szCs w:val="28"/>
        </w:rPr>
        <w:t>положений об управлении по информационной политике администрации гор</w:t>
      </w:r>
      <w:r w:rsidRPr="0060410C">
        <w:rPr>
          <w:rFonts w:ascii="Times New Roman" w:hAnsi="Times New Roman" w:cs="Times New Roman"/>
          <w:sz w:val="28"/>
          <w:szCs w:val="28"/>
        </w:rPr>
        <w:t>о</w:t>
      </w:r>
      <w:r w:rsidRPr="0060410C">
        <w:rPr>
          <w:rFonts w:ascii="Times New Roman" w:hAnsi="Times New Roman" w:cs="Times New Roman"/>
          <w:sz w:val="28"/>
          <w:szCs w:val="28"/>
        </w:rPr>
        <w:t>да</w:t>
      </w:r>
      <w:r w:rsidR="0060410C">
        <w:rPr>
          <w:rFonts w:ascii="Times New Roman" w:hAnsi="Times New Roman" w:cs="Times New Roman"/>
          <w:sz w:val="28"/>
          <w:szCs w:val="28"/>
        </w:rPr>
        <w:t xml:space="preserve"> </w:t>
      </w:r>
      <w:r w:rsidRPr="0060410C">
        <w:rPr>
          <w:rFonts w:ascii="Times New Roman" w:hAnsi="Times New Roman" w:cs="Times New Roman"/>
          <w:sz w:val="28"/>
          <w:szCs w:val="28"/>
        </w:rPr>
        <w:t>и его отделах</w:t>
      </w:r>
      <w:r w:rsidR="0060410C" w:rsidRPr="0060410C">
        <w:rPr>
          <w:rFonts w:ascii="Times New Roman" w:hAnsi="Times New Roman" w:cs="Times New Roman"/>
          <w:sz w:val="28"/>
          <w:szCs w:val="28"/>
        </w:rPr>
        <w:t>"</w:t>
      </w:r>
      <w:r w:rsidR="0060410C">
        <w:rPr>
          <w:rFonts w:ascii="Times New Roman" w:hAnsi="Times New Roman" w:cs="Times New Roman"/>
          <w:sz w:val="28"/>
          <w:szCs w:val="28"/>
        </w:rPr>
        <w:t xml:space="preserve"> в</w:t>
      </w:r>
      <w:r w:rsidR="00561C4F" w:rsidRPr="0060410C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0D68DB" w:rsidRPr="0060410C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561C4F" w:rsidRPr="0060410C">
        <w:rPr>
          <w:rFonts w:ascii="Times New Roman" w:hAnsi="Times New Roman" w:cs="Times New Roman"/>
          <w:sz w:val="28"/>
          <w:szCs w:val="28"/>
        </w:rPr>
        <w:t>е</w:t>
      </w:r>
      <w:r w:rsidR="000D68DB" w:rsidRPr="0060410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60410C">
        <w:rPr>
          <w:rFonts w:ascii="Times New Roman" w:hAnsi="Times New Roman" w:cs="Times New Roman"/>
          <w:sz w:val="28"/>
          <w:szCs w:val="28"/>
        </w:rPr>
        <w:t xml:space="preserve"> </w:t>
      </w:r>
      <w:r w:rsidR="00DF60C7">
        <w:rPr>
          <w:rFonts w:ascii="Times New Roman" w:hAnsi="Times New Roman" w:cs="Times New Roman"/>
          <w:sz w:val="28"/>
          <w:szCs w:val="28"/>
        </w:rPr>
        <w:t xml:space="preserve">     </w:t>
      </w:r>
      <w:r w:rsidR="000E0F85" w:rsidRPr="0060410C">
        <w:rPr>
          <w:rFonts w:ascii="Times New Roman" w:hAnsi="Times New Roman" w:cs="Times New Roman"/>
          <w:sz w:val="28"/>
          <w:szCs w:val="28"/>
        </w:rPr>
        <w:t xml:space="preserve">от 11.08.2015 №1304-р </w:t>
      </w:r>
      <w:r w:rsidR="0060410C" w:rsidRPr="0060410C">
        <w:rPr>
          <w:rFonts w:ascii="Times New Roman" w:hAnsi="Times New Roman" w:cs="Times New Roman"/>
          <w:sz w:val="28"/>
          <w:szCs w:val="28"/>
        </w:rPr>
        <w:t>"</w:t>
      </w:r>
      <w:r w:rsidR="000E0F85" w:rsidRPr="0060410C">
        <w:rPr>
          <w:rFonts w:ascii="Times New Roman" w:hAnsi="Times New Roman" w:cs="Times New Roman"/>
          <w:sz w:val="28"/>
          <w:szCs w:val="28"/>
        </w:rPr>
        <w:t>О Порядке информирования населения о</w:t>
      </w:r>
      <w:proofErr w:type="gramEnd"/>
      <w:r w:rsidR="000E0F85" w:rsidRPr="0060410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0410C" w:rsidRPr="0060410C">
        <w:rPr>
          <w:rFonts w:ascii="Times New Roman" w:hAnsi="Times New Roman" w:cs="Times New Roman"/>
          <w:sz w:val="28"/>
          <w:szCs w:val="28"/>
        </w:rPr>
        <w:t xml:space="preserve"> </w:t>
      </w:r>
      <w:r w:rsidR="000E0F85" w:rsidRPr="0060410C">
        <w:rPr>
          <w:rFonts w:ascii="Times New Roman" w:hAnsi="Times New Roman" w:cs="Times New Roman"/>
          <w:sz w:val="28"/>
          <w:szCs w:val="28"/>
        </w:rPr>
        <w:t>администрации города Нижневартовска по решению вопросов местного знач</w:t>
      </w:r>
      <w:r w:rsidR="000E0F85" w:rsidRPr="0060410C">
        <w:rPr>
          <w:rFonts w:ascii="Times New Roman" w:hAnsi="Times New Roman" w:cs="Times New Roman"/>
          <w:sz w:val="28"/>
          <w:szCs w:val="28"/>
        </w:rPr>
        <w:t>е</w:t>
      </w:r>
      <w:r w:rsidR="000E0F85" w:rsidRPr="0060410C">
        <w:rPr>
          <w:rFonts w:ascii="Times New Roman" w:hAnsi="Times New Roman" w:cs="Times New Roman"/>
          <w:sz w:val="28"/>
          <w:szCs w:val="28"/>
        </w:rPr>
        <w:t>ния и осуществлению отдельных переданных государствен</w:t>
      </w:r>
      <w:r w:rsidR="00880B14">
        <w:rPr>
          <w:rFonts w:ascii="Times New Roman" w:hAnsi="Times New Roman" w:cs="Times New Roman"/>
          <w:sz w:val="28"/>
          <w:szCs w:val="28"/>
        </w:rPr>
        <w:t>ных полномочий</w:t>
      </w:r>
      <w:r w:rsidR="0060410C">
        <w:rPr>
          <w:rFonts w:ascii="Times New Roman" w:hAnsi="Times New Roman" w:cs="Times New Roman"/>
          <w:sz w:val="28"/>
          <w:szCs w:val="28"/>
        </w:rPr>
        <w:t xml:space="preserve"> </w:t>
      </w:r>
      <w:r w:rsidR="00DF60C7">
        <w:rPr>
          <w:rFonts w:ascii="Times New Roman" w:hAnsi="Times New Roman" w:cs="Times New Roman"/>
          <w:sz w:val="28"/>
          <w:szCs w:val="28"/>
        </w:rPr>
        <w:t xml:space="preserve">  </w:t>
      </w:r>
      <w:r w:rsidR="000E0F85" w:rsidRPr="0060410C">
        <w:rPr>
          <w:rFonts w:ascii="Times New Roman" w:hAnsi="Times New Roman" w:cs="Times New Roman"/>
          <w:sz w:val="28"/>
          <w:szCs w:val="28"/>
        </w:rPr>
        <w:t>через пресс-службу администрации города Нижневартовска</w:t>
      </w:r>
      <w:r w:rsidR="0060410C" w:rsidRPr="0060410C">
        <w:rPr>
          <w:rFonts w:ascii="Times New Roman" w:hAnsi="Times New Roman" w:cs="Times New Roman"/>
          <w:sz w:val="28"/>
          <w:szCs w:val="28"/>
        </w:rPr>
        <w:t>"</w:t>
      </w:r>
      <w:r w:rsidR="000E0F85" w:rsidRPr="0060410C">
        <w:rPr>
          <w:rFonts w:ascii="Times New Roman" w:hAnsi="Times New Roman" w:cs="Times New Roman"/>
          <w:sz w:val="28"/>
          <w:szCs w:val="28"/>
        </w:rPr>
        <w:t xml:space="preserve"> </w:t>
      </w:r>
      <w:r w:rsidR="0060410C">
        <w:rPr>
          <w:rFonts w:ascii="Times New Roman" w:hAnsi="Times New Roman" w:cs="Times New Roman"/>
          <w:sz w:val="28"/>
          <w:szCs w:val="28"/>
        </w:rPr>
        <w:t>(с из</w:t>
      </w:r>
      <w:r w:rsidR="001F36E9">
        <w:rPr>
          <w:rFonts w:ascii="Times New Roman" w:hAnsi="Times New Roman" w:cs="Times New Roman"/>
          <w:sz w:val="28"/>
          <w:szCs w:val="28"/>
        </w:rPr>
        <w:t xml:space="preserve">менением </w:t>
      </w:r>
      <w:r w:rsidR="00DF60C7">
        <w:rPr>
          <w:rFonts w:ascii="Times New Roman" w:hAnsi="Times New Roman" w:cs="Times New Roman"/>
          <w:sz w:val="28"/>
          <w:szCs w:val="28"/>
        </w:rPr>
        <w:t xml:space="preserve">    </w:t>
      </w:r>
      <w:r w:rsidR="001F36E9">
        <w:rPr>
          <w:rFonts w:ascii="Times New Roman" w:hAnsi="Times New Roman" w:cs="Times New Roman"/>
          <w:sz w:val="28"/>
          <w:szCs w:val="28"/>
        </w:rPr>
        <w:t>от 28.10.2015 №1775-р):</w:t>
      </w:r>
    </w:p>
    <w:p w:rsidR="002077E8" w:rsidRDefault="001F36E9" w:rsidP="0060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10C">
        <w:rPr>
          <w:rFonts w:ascii="Times New Roman" w:hAnsi="Times New Roman" w:cs="Times New Roman"/>
          <w:sz w:val="28"/>
          <w:szCs w:val="28"/>
        </w:rPr>
        <w:t xml:space="preserve"> </w:t>
      </w:r>
      <w:r w:rsidR="00561C4F" w:rsidRPr="0060410C">
        <w:rPr>
          <w:rFonts w:ascii="Times New Roman" w:hAnsi="Times New Roman" w:cs="Times New Roman"/>
          <w:sz w:val="28"/>
          <w:szCs w:val="28"/>
        </w:rPr>
        <w:t xml:space="preserve">в заголовке </w:t>
      </w:r>
      <w:r w:rsidR="000D68DB" w:rsidRPr="0060410C">
        <w:rPr>
          <w:rFonts w:ascii="Times New Roman" w:hAnsi="Times New Roman" w:cs="Times New Roman"/>
          <w:sz w:val="28"/>
          <w:szCs w:val="28"/>
        </w:rPr>
        <w:t xml:space="preserve">и по всему тексту </w:t>
      </w:r>
      <w:r w:rsidR="00561C4F" w:rsidRPr="0060410C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слово</w:t>
      </w:r>
      <w:r w:rsidR="000D68DB" w:rsidRPr="0060410C">
        <w:rPr>
          <w:rFonts w:ascii="Times New Roman" w:hAnsi="Times New Roman" w:cs="Times New Roman"/>
          <w:sz w:val="28"/>
          <w:szCs w:val="28"/>
        </w:rPr>
        <w:t xml:space="preserve"> </w:t>
      </w:r>
      <w:r w:rsidR="0060410C" w:rsidRPr="006041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пресс-службу</w:t>
      </w:r>
      <w:r w:rsidR="0060410C" w:rsidRPr="0060410C">
        <w:rPr>
          <w:rFonts w:ascii="Times New Roman" w:hAnsi="Times New Roman" w:cs="Times New Roman"/>
          <w:sz w:val="28"/>
          <w:szCs w:val="28"/>
        </w:rPr>
        <w:t>"</w:t>
      </w:r>
      <w:r w:rsidR="00561C4F" w:rsidRPr="0060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</w:t>
      </w:r>
      <w:r w:rsidRPr="0060410C">
        <w:rPr>
          <w:rFonts w:ascii="Times New Roman" w:hAnsi="Times New Roman" w:cs="Times New Roman"/>
          <w:sz w:val="28"/>
          <w:szCs w:val="28"/>
        </w:rPr>
        <w:t xml:space="preserve"> </w:t>
      </w:r>
      <w:r w:rsidR="00561C4F" w:rsidRPr="0060410C">
        <w:rPr>
          <w:rFonts w:ascii="Times New Roman" w:hAnsi="Times New Roman" w:cs="Times New Roman"/>
          <w:sz w:val="28"/>
          <w:szCs w:val="28"/>
        </w:rPr>
        <w:t>слова</w:t>
      </w:r>
      <w:r w:rsidR="00035BEA" w:rsidRPr="0060410C">
        <w:rPr>
          <w:rFonts w:ascii="Times New Roman" w:hAnsi="Times New Roman" w:cs="Times New Roman"/>
          <w:sz w:val="28"/>
          <w:szCs w:val="28"/>
        </w:rPr>
        <w:t>ми</w:t>
      </w:r>
      <w:r w:rsidR="00561C4F" w:rsidRPr="0060410C">
        <w:rPr>
          <w:rFonts w:ascii="Times New Roman" w:hAnsi="Times New Roman" w:cs="Times New Roman"/>
          <w:sz w:val="28"/>
          <w:szCs w:val="28"/>
        </w:rPr>
        <w:t xml:space="preserve"> </w:t>
      </w:r>
      <w:r w:rsidR="0060410C" w:rsidRPr="0060410C">
        <w:rPr>
          <w:rFonts w:ascii="Times New Roman" w:hAnsi="Times New Roman" w:cs="Times New Roman"/>
          <w:sz w:val="28"/>
          <w:szCs w:val="28"/>
        </w:rPr>
        <w:t>"</w:t>
      </w:r>
      <w:r w:rsidR="000D68DB" w:rsidRPr="0060410C">
        <w:rPr>
          <w:rFonts w:ascii="Times New Roman" w:hAnsi="Times New Roman" w:cs="Times New Roman"/>
          <w:sz w:val="28"/>
          <w:szCs w:val="28"/>
        </w:rPr>
        <w:t>управление по информационной политике</w:t>
      </w:r>
      <w:r w:rsidR="0060410C" w:rsidRPr="006041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6E9" w:rsidRDefault="001F36E9" w:rsidP="0060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изложить в следующей редакции:</w:t>
      </w:r>
    </w:p>
    <w:p w:rsidR="001F36E9" w:rsidRPr="0060410C" w:rsidRDefault="001F36E9" w:rsidP="0060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 Контроль за выполнением распоряжения возложить на исполняющего обязанности начальника управления по информационной политике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С.В. Селиванову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077E8" w:rsidRPr="0060410C" w:rsidRDefault="002077E8" w:rsidP="0060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85" w:rsidRDefault="000E0F85" w:rsidP="0060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E9" w:rsidRPr="0060410C" w:rsidRDefault="001F36E9" w:rsidP="0060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DE" w:rsidRPr="0060410C" w:rsidRDefault="002077E8" w:rsidP="0060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0C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6041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0410C" w:rsidRPr="0060410C">
        <w:rPr>
          <w:rFonts w:ascii="Times New Roman" w:hAnsi="Times New Roman" w:cs="Times New Roman"/>
          <w:sz w:val="28"/>
          <w:szCs w:val="28"/>
        </w:rPr>
        <w:t xml:space="preserve"> </w:t>
      </w:r>
      <w:r w:rsidRPr="0060410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60410C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BF60DE" w:rsidRPr="0060410C" w:rsidSect="0060410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05DB"/>
    <w:multiLevelType w:val="multilevel"/>
    <w:tmpl w:val="868A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5"/>
    <w:rsid w:val="00035BEA"/>
    <w:rsid w:val="00091724"/>
    <w:rsid w:val="000D68DB"/>
    <w:rsid w:val="000E0F85"/>
    <w:rsid w:val="001F36E9"/>
    <w:rsid w:val="002077E8"/>
    <w:rsid w:val="004C72BD"/>
    <w:rsid w:val="00561C4F"/>
    <w:rsid w:val="0060410C"/>
    <w:rsid w:val="00880B14"/>
    <w:rsid w:val="009C5CF5"/>
    <w:rsid w:val="009F24C8"/>
    <w:rsid w:val="00BF60DE"/>
    <w:rsid w:val="00D628C7"/>
    <w:rsid w:val="00DF60C7"/>
    <w:rsid w:val="00E45013"/>
    <w:rsid w:val="00E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2016-03-02T07:09:00Z</cp:lastPrinted>
  <dcterms:created xsi:type="dcterms:W3CDTF">2016-03-04T05:02:00Z</dcterms:created>
  <dcterms:modified xsi:type="dcterms:W3CDTF">2016-03-04T05:02:00Z</dcterms:modified>
</cp:coreProperties>
</file>