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41B">
        <w:rPr>
          <w:rFonts w:ascii="Times New Roman" w:hAnsi="Times New Roman" w:cs="Times New Roman"/>
          <w:b/>
          <w:sz w:val="32"/>
          <w:szCs w:val="32"/>
        </w:rPr>
        <w:t xml:space="preserve">ПОВЕСТКА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 xml:space="preserve">заседания комиссии по мобилизации доходов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>в бюджет города Нижневартовска</w:t>
      </w:r>
    </w:p>
    <w:p w:rsidR="00C42E27" w:rsidRDefault="00C42E27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p w:rsidR="006E0F71" w:rsidRPr="0063641B" w:rsidRDefault="006E0F71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Дата проведения:     </w:t>
            </w:r>
          </w:p>
        </w:tc>
        <w:tc>
          <w:tcPr>
            <w:tcW w:w="6804" w:type="dxa"/>
          </w:tcPr>
          <w:p w:rsidR="00C42E27" w:rsidRPr="00CA6DC7" w:rsidRDefault="00911474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апреля</w:t>
            </w:r>
            <w:r w:rsidR="0060347E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20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Начало: 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2E27" w:rsidRPr="00CA6DC7" w:rsidRDefault="002C40A9" w:rsidP="00942A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42AA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часов 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минут</w:t>
            </w: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Место проведения:</w:t>
            </w:r>
          </w:p>
        </w:tc>
        <w:tc>
          <w:tcPr>
            <w:tcW w:w="6804" w:type="dxa"/>
          </w:tcPr>
          <w:p w:rsidR="002C40A9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г. Нижневартовск, ул. </w:t>
            </w:r>
            <w:r w:rsidRPr="00CA6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Таежная, </w:t>
            </w: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 xml:space="preserve">дом 24, 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911474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Состав участников:</w:t>
            </w:r>
          </w:p>
        </w:tc>
        <w:tc>
          <w:tcPr>
            <w:tcW w:w="6804" w:type="dxa"/>
          </w:tcPr>
          <w:p w:rsidR="00C42E27" w:rsidRPr="00CA6DC7" w:rsidRDefault="00493E86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>лены комиссии по мобилизации доходов в бюджет города Нижневартовска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91A52" w:rsidRDefault="00691A52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158F" w:rsidRPr="00706701" w:rsidRDefault="00251BC5" w:rsidP="00CA6DC7">
      <w:pPr>
        <w:pStyle w:val="a4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</w:t>
      </w:r>
      <w:r w:rsidR="00B8068B">
        <w:rPr>
          <w:rFonts w:ascii="Times New Roman" w:hAnsi="Times New Roman" w:cs="Times New Roman"/>
          <w:sz w:val="28"/>
          <w:szCs w:val="28"/>
        </w:rPr>
        <w:t>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8068B">
        <w:rPr>
          <w:rFonts w:ascii="Times New Roman" w:hAnsi="Times New Roman" w:cs="Times New Roman"/>
          <w:sz w:val="28"/>
          <w:szCs w:val="28"/>
        </w:rPr>
        <w:t xml:space="preserve"> плановых показателей исполнения </w:t>
      </w:r>
      <w:r w:rsidR="00911474">
        <w:rPr>
          <w:rFonts w:ascii="Times New Roman" w:hAnsi="Times New Roman" w:cs="Times New Roman"/>
          <w:sz w:val="28"/>
          <w:szCs w:val="28"/>
        </w:rPr>
        <w:t>собственны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11474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706701" w:rsidRPr="00706701">
        <w:rPr>
          <w:rFonts w:ascii="Times New Roman" w:hAnsi="Times New Roman" w:cs="Times New Roman"/>
          <w:sz w:val="28"/>
          <w:szCs w:val="28"/>
        </w:rPr>
        <w:t>бюджет</w:t>
      </w:r>
      <w:r w:rsidR="00381C28">
        <w:rPr>
          <w:rFonts w:ascii="Times New Roman" w:hAnsi="Times New Roman" w:cs="Times New Roman"/>
          <w:sz w:val="28"/>
          <w:szCs w:val="28"/>
        </w:rPr>
        <w:t>а</w:t>
      </w:r>
      <w:r w:rsidR="00706701" w:rsidRPr="00706701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747AD">
        <w:rPr>
          <w:rFonts w:ascii="Times New Roman" w:hAnsi="Times New Roman" w:cs="Times New Roman"/>
          <w:sz w:val="28"/>
          <w:szCs w:val="28"/>
        </w:rPr>
        <w:t xml:space="preserve"> </w:t>
      </w:r>
      <w:r w:rsidR="00911474">
        <w:rPr>
          <w:rFonts w:ascii="Times New Roman" w:hAnsi="Times New Roman" w:cs="Times New Roman"/>
          <w:sz w:val="28"/>
          <w:szCs w:val="28"/>
        </w:rPr>
        <w:t>в условиях введения института единого налогового счета</w:t>
      </w:r>
      <w:r w:rsidR="0085158F" w:rsidRPr="00706701">
        <w:rPr>
          <w:rFonts w:ascii="Times New Roman" w:hAnsi="Times New Roman" w:cs="Times New Roman"/>
          <w:sz w:val="28"/>
          <w:szCs w:val="28"/>
        </w:rPr>
        <w:t>.</w:t>
      </w:r>
    </w:p>
    <w:p w:rsidR="00104600" w:rsidRPr="00104600" w:rsidRDefault="007D2275" w:rsidP="00104600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Разное.</w:t>
      </w:r>
    </w:p>
    <w:p w:rsidR="00B8068B" w:rsidRPr="00E747AD" w:rsidRDefault="00B8068B" w:rsidP="00CA1C81">
      <w:pPr>
        <w:pStyle w:val="a4"/>
        <w:tabs>
          <w:tab w:val="left" w:pos="1134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sectPr w:rsidR="00B8068B" w:rsidRPr="00E747AD" w:rsidSect="007361C8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0D2"/>
    <w:multiLevelType w:val="hybridMultilevel"/>
    <w:tmpl w:val="8C1C8E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BA"/>
    <w:rsid w:val="000253E4"/>
    <w:rsid w:val="00041043"/>
    <w:rsid w:val="00104600"/>
    <w:rsid w:val="0010702D"/>
    <w:rsid w:val="0018261E"/>
    <w:rsid w:val="00251BC5"/>
    <w:rsid w:val="002A6AEB"/>
    <w:rsid w:val="002C40A9"/>
    <w:rsid w:val="00303871"/>
    <w:rsid w:val="00316097"/>
    <w:rsid w:val="00351A57"/>
    <w:rsid w:val="00381C28"/>
    <w:rsid w:val="0038335B"/>
    <w:rsid w:val="003B7283"/>
    <w:rsid w:val="00425512"/>
    <w:rsid w:val="004931EF"/>
    <w:rsid w:val="00493E86"/>
    <w:rsid w:val="004C65F8"/>
    <w:rsid w:val="004D172D"/>
    <w:rsid w:val="0050443D"/>
    <w:rsid w:val="005611B1"/>
    <w:rsid w:val="0060347E"/>
    <w:rsid w:val="0063641B"/>
    <w:rsid w:val="00691A52"/>
    <w:rsid w:val="006E0F71"/>
    <w:rsid w:val="00706701"/>
    <w:rsid w:val="007361C8"/>
    <w:rsid w:val="0074352E"/>
    <w:rsid w:val="007D0ADF"/>
    <w:rsid w:val="007D2275"/>
    <w:rsid w:val="0085158F"/>
    <w:rsid w:val="0086001A"/>
    <w:rsid w:val="008A5179"/>
    <w:rsid w:val="008B1F4A"/>
    <w:rsid w:val="00911474"/>
    <w:rsid w:val="009346C9"/>
    <w:rsid w:val="00942AA3"/>
    <w:rsid w:val="00A77BDB"/>
    <w:rsid w:val="00B0003F"/>
    <w:rsid w:val="00B27697"/>
    <w:rsid w:val="00B8068B"/>
    <w:rsid w:val="00BB4E23"/>
    <w:rsid w:val="00BD1FAD"/>
    <w:rsid w:val="00C42E27"/>
    <w:rsid w:val="00C53B24"/>
    <w:rsid w:val="00C678C0"/>
    <w:rsid w:val="00CA1C81"/>
    <w:rsid w:val="00CA6DC7"/>
    <w:rsid w:val="00CA7894"/>
    <w:rsid w:val="00D020BA"/>
    <w:rsid w:val="00D47D1D"/>
    <w:rsid w:val="00E1344A"/>
    <w:rsid w:val="00E5343B"/>
    <w:rsid w:val="00E747AD"/>
    <w:rsid w:val="00EC6E7D"/>
    <w:rsid w:val="00ED20A3"/>
    <w:rsid w:val="00F14DF0"/>
    <w:rsid w:val="00F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B3DB"/>
  <w15:docId w15:val="{77164A64-781D-4837-A9D2-E6366A58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Парамонова Оксана Борисовна</cp:lastModifiedBy>
  <cp:revision>2</cp:revision>
  <cp:lastPrinted>2023-04-24T06:53:00Z</cp:lastPrinted>
  <dcterms:created xsi:type="dcterms:W3CDTF">2023-04-26T09:33:00Z</dcterms:created>
  <dcterms:modified xsi:type="dcterms:W3CDTF">2023-04-26T09:33:00Z</dcterms:modified>
</cp:coreProperties>
</file>