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A4F" w:rsidRPr="00FF63A6" w:rsidRDefault="00B56A4F" w:rsidP="00B56A4F">
      <w:pPr>
        <w:jc w:val="center"/>
        <w:rPr>
          <w:b/>
          <w:sz w:val="28"/>
          <w:szCs w:val="28"/>
        </w:rPr>
      </w:pPr>
      <w:r w:rsidRPr="00FF63A6">
        <w:rPr>
          <w:b/>
          <w:sz w:val="28"/>
          <w:szCs w:val="28"/>
        </w:rPr>
        <w:t>Пояснительная записка</w:t>
      </w:r>
    </w:p>
    <w:p w:rsidR="00B56A4F" w:rsidRPr="00FF63A6" w:rsidRDefault="00B56A4F" w:rsidP="00B56A4F">
      <w:pPr>
        <w:jc w:val="center"/>
        <w:rPr>
          <w:b/>
          <w:bCs/>
          <w:sz w:val="28"/>
          <w:szCs w:val="28"/>
        </w:rPr>
      </w:pPr>
      <w:r w:rsidRPr="00FF63A6">
        <w:rPr>
          <w:b/>
          <w:bCs/>
          <w:sz w:val="28"/>
          <w:szCs w:val="28"/>
        </w:rPr>
        <w:t>к проекту</w:t>
      </w:r>
      <w:r w:rsidR="00EC7E47" w:rsidRPr="00FF63A6">
        <w:rPr>
          <w:b/>
          <w:bCs/>
          <w:sz w:val="28"/>
          <w:szCs w:val="28"/>
        </w:rPr>
        <w:t xml:space="preserve"> постановления администрации города</w:t>
      </w:r>
      <w:r w:rsidRPr="00FF63A6">
        <w:rPr>
          <w:b/>
          <w:bCs/>
          <w:sz w:val="28"/>
          <w:szCs w:val="28"/>
        </w:rPr>
        <w:t xml:space="preserve"> </w:t>
      </w:r>
    </w:p>
    <w:p w:rsidR="00B56A4F" w:rsidRPr="00FF63A6" w:rsidRDefault="00B56A4F" w:rsidP="00B56A4F">
      <w:pPr>
        <w:tabs>
          <w:tab w:val="left" w:pos="5954"/>
        </w:tabs>
        <w:jc w:val="center"/>
        <w:rPr>
          <w:rStyle w:val="1"/>
          <w:b/>
          <w:color w:val="000000"/>
          <w:sz w:val="28"/>
          <w:szCs w:val="28"/>
        </w:rPr>
      </w:pPr>
      <w:r w:rsidRPr="00FF63A6">
        <w:rPr>
          <w:b/>
          <w:sz w:val="28"/>
          <w:szCs w:val="28"/>
        </w:rPr>
        <w:t>"О внесении изменений в постановлени</w:t>
      </w:r>
      <w:r w:rsidR="005D6B84">
        <w:rPr>
          <w:b/>
          <w:sz w:val="28"/>
          <w:szCs w:val="28"/>
        </w:rPr>
        <w:t>е</w:t>
      </w:r>
      <w:r w:rsidRPr="00FF63A6">
        <w:rPr>
          <w:b/>
          <w:sz w:val="28"/>
          <w:szCs w:val="28"/>
        </w:rPr>
        <w:t xml:space="preserve"> </w:t>
      </w:r>
      <w:r w:rsidR="00744FF7" w:rsidRPr="00FF63A6">
        <w:rPr>
          <w:b/>
          <w:sz w:val="28"/>
          <w:szCs w:val="28"/>
        </w:rPr>
        <w:t xml:space="preserve">администрации города </w:t>
      </w:r>
      <w:r w:rsidR="00D26C33">
        <w:rPr>
          <w:b/>
          <w:sz w:val="28"/>
          <w:szCs w:val="28"/>
        </w:rPr>
        <w:br/>
      </w:r>
      <w:r w:rsidRPr="00FF63A6">
        <w:rPr>
          <w:b/>
          <w:sz w:val="28"/>
          <w:szCs w:val="28"/>
        </w:rPr>
        <w:t xml:space="preserve">от </w:t>
      </w:r>
      <w:r w:rsidR="005D6B84">
        <w:rPr>
          <w:b/>
          <w:sz w:val="28"/>
          <w:szCs w:val="28"/>
        </w:rPr>
        <w:t>11</w:t>
      </w:r>
      <w:r w:rsidR="00EC7E47" w:rsidRPr="00FF63A6">
        <w:rPr>
          <w:b/>
          <w:sz w:val="28"/>
          <w:szCs w:val="28"/>
        </w:rPr>
        <w:t>.0</w:t>
      </w:r>
      <w:r w:rsidR="005D6B84">
        <w:rPr>
          <w:b/>
          <w:sz w:val="28"/>
          <w:szCs w:val="28"/>
        </w:rPr>
        <w:t>8</w:t>
      </w:r>
      <w:r w:rsidRPr="00FF63A6">
        <w:rPr>
          <w:b/>
          <w:sz w:val="28"/>
          <w:szCs w:val="28"/>
        </w:rPr>
        <w:t>.20</w:t>
      </w:r>
      <w:r w:rsidR="00EC7E47" w:rsidRPr="00FF63A6">
        <w:rPr>
          <w:b/>
          <w:sz w:val="28"/>
          <w:szCs w:val="28"/>
        </w:rPr>
        <w:t>1</w:t>
      </w:r>
      <w:r w:rsidR="005D6B84">
        <w:rPr>
          <w:b/>
          <w:sz w:val="28"/>
          <w:szCs w:val="28"/>
        </w:rPr>
        <w:t>7</w:t>
      </w:r>
      <w:r w:rsidRPr="00FF63A6">
        <w:rPr>
          <w:b/>
          <w:sz w:val="28"/>
          <w:szCs w:val="28"/>
        </w:rPr>
        <w:t xml:space="preserve"> №</w:t>
      </w:r>
      <w:r w:rsidR="00EC7E47" w:rsidRPr="00FF63A6">
        <w:rPr>
          <w:b/>
          <w:sz w:val="28"/>
          <w:szCs w:val="28"/>
        </w:rPr>
        <w:t>1</w:t>
      </w:r>
      <w:r w:rsidR="005D6B84">
        <w:rPr>
          <w:b/>
          <w:sz w:val="28"/>
          <w:szCs w:val="28"/>
        </w:rPr>
        <w:t>236</w:t>
      </w:r>
      <w:r w:rsidRPr="00FF63A6">
        <w:rPr>
          <w:b/>
          <w:sz w:val="28"/>
          <w:szCs w:val="28"/>
        </w:rPr>
        <w:t xml:space="preserve"> "Об </w:t>
      </w:r>
      <w:r w:rsidR="005D6B84">
        <w:rPr>
          <w:b/>
          <w:sz w:val="28"/>
          <w:szCs w:val="28"/>
        </w:rPr>
        <w:t>организации перевозок пассажиров и багажа автомобильным транспортом по муниципальным маршрутам регулярных перевозок на территории города Нижневартовска</w:t>
      </w:r>
      <w:r w:rsidRPr="00FF63A6">
        <w:rPr>
          <w:rStyle w:val="1"/>
          <w:b/>
          <w:color w:val="000000"/>
          <w:sz w:val="28"/>
          <w:szCs w:val="28"/>
        </w:rPr>
        <w:t>"</w:t>
      </w:r>
      <w:r w:rsidR="00EC7E47" w:rsidRPr="00FF63A6">
        <w:rPr>
          <w:rStyle w:val="1"/>
          <w:b/>
          <w:color w:val="000000"/>
          <w:sz w:val="28"/>
          <w:szCs w:val="28"/>
        </w:rPr>
        <w:t xml:space="preserve"> (с изменениями </w:t>
      </w:r>
      <w:r w:rsidR="00D26C33">
        <w:rPr>
          <w:rStyle w:val="1"/>
          <w:b/>
          <w:color w:val="000000"/>
          <w:sz w:val="28"/>
          <w:szCs w:val="28"/>
        </w:rPr>
        <w:br/>
      </w:r>
      <w:r w:rsidR="00EC7E47" w:rsidRPr="00FF63A6">
        <w:rPr>
          <w:rStyle w:val="1"/>
          <w:b/>
          <w:color w:val="000000"/>
          <w:sz w:val="28"/>
          <w:szCs w:val="28"/>
        </w:rPr>
        <w:t xml:space="preserve">от </w:t>
      </w:r>
      <w:r w:rsidR="005D6B84">
        <w:rPr>
          <w:rStyle w:val="1"/>
          <w:b/>
          <w:color w:val="000000"/>
          <w:sz w:val="28"/>
          <w:szCs w:val="28"/>
        </w:rPr>
        <w:t>21.08.2018 №1149, 26.08.2019 №712,</w:t>
      </w:r>
      <w:r w:rsidR="005D6B84" w:rsidRPr="005D6B84">
        <w:t xml:space="preserve"> </w:t>
      </w:r>
      <w:r w:rsidR="005D6B84" w:rsidRPr="005D6B84">
        <w:rPr>
          <w:rStyle w:val="1"/>
          <w:b/>
          <w:color w:val="000000"/>
          <w:sz w:val="28"/>
          <w:szCs w:val="28"/>
        </w:rPr>
        <w:t>19.0</w:t>
      </w:r>
      <w:r w:rsidR="00EF2E7C">
        <w:rPr>
          <w:rStyle w:val="1"/>
          <w:b/>
          <w:color w:val="000000"/>
          <w:sz w:val="28"/>
          <w:szCs w:val="28"/>
        </w:rPr>
        <w:t>8</w:t>
      </w:r>
      <w:r w:rsidR="005D6B84" w:rsidRPr="005D6B84">
        <w:rPr>
          <w:rStyle w:val="1"/>
          <w:b/>
          <w:color w:val="000000"/>
          <w:sz w:val="28"/>
          <w:szCs w:val="28"/>
        </w:rPr>
        <w:t>.2022 №590</w:t>
      </w:r>
      <w:r w:rsidR="00EC7E47" w:rsidRPr="00FF63A6">
        <w:rPr>
          <w:rStyle w:val="1"/>
          <w:b/>
          <w:color w:val="000000"/>
          <w:sz w:val="28"/>
          <w:szCs w:val="28"/>
        </w:rPr>
        <w:t>)</w:t>
      </w:r>
    </w:p>
    <w:p w:rsidR="00B56A4F" w:rsidRPr="00FF63A6" w:rsidRDefault="00B56A4F" w:rsidP="00B56A4F">
      <w:pPr>
        <w:jc w:val="center"/>
        <w:rPr>
          <w:sz w:val="28"/>
          <w:szCs w:val="28"/>
        </w:rPr>
      </w:pPr>
    </w:p>
    <w:p w:rsidR="00B56A4F" w:rsidRPr="00FF63A6" w:rsidRDefault="00B56A4F" w:rsidP="00B56A4F">
      <w:pPr>
        <w:jc w:val="both"/>
        <w:rPr>
          <w:sz w:val="28"/>
          <w:szCs w:val="28"/>
        </w:rPr>
      </w:pPr>
    </w:p>
    <w:p w:rsidR="004A3F1C" w:rsidRDefault="00AB6183" w:rsidP="00B7733E">
      <w:pPr>
        <w:tabs>
          <w:tab w:val="left" w:pos="595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</w:t>
      </w:r>
      <w:r w:rsidRPr="00AB6183">
        <w:rPr>
          <w:sz w:val="28"/>
          <w:szCs w:val="28"/>
        </w:rPr>
        <w:t xml:space="preserve">администрации города "О внесении изменений </w:t>
      </w:r>
      <w:r w:rsidR="00D26C33">
        <w:rPr>
          <w:sz w:val="28"/>
          <w:szCs w:val="28"/>
        </w:rPr>
        <w:br/>
      </w:r>
      <w:r w:rsidRPr="00AB6183">
        <w:rPr>
          <w:sz w:val="28"/>
          <w:szCs w:val="28"/>
        </w:rPr>
        <w:t xml:space="preserve">в постановление администрации города от 11.08.2017 №1236 "Об организации перевозок пассажиров и багажа автомобильным транспортом </w:t>
      </w:r>
      <w:r w:rsidR="00D26C33">
        <w:rPr>
          <w:sz w:val="28"/>
          <w:szCs w:val="28"/>
        </w:rPr>
        <w:br/>
      </w:r>
      <w:r w:rsidRPr="00AB6183">
        <w:rPr>
          <w:sz w:val="28"/>
          <w:szCs w:val="28"/>
        </w:rPr>
        <w:t>по муниципальным маршрутам регулярных перевозок на территории города Нижневартовска" (с изменениями от 21.08.2018 №1149, 26.08.2019 №712, 19.0</w:t>
      </w:r>
      <w:r w:rsidR="00CD4AB3">
        <w:rPr>
          <w:sz w:val="28"/>
          <w:szCs w:val="28"/>
        </w:rPr>
        <w:t>8</w:t>
      </w:r>
      <w:bookmarkStart w:id="0" w:name="_GoBack"/>
      <w:bookmarkEnd w:id="0"/>
      <w:r w:rsidRPr="00AB6183">
        <w:rPr>
          <w:sz w:val="28"/>
          <w:szCs w:val="28"/>
        </w:rPr>
        <w:t>.2022 №590)</w:t>
      </w:r>
      <w:r>
        <w:rPr>
          <w:sz w:val="28"/>
          <w:szCs w:val="28"/>
        </w:rPr>
        <w:t xml:space="preserve"> (далее – проект постановления) разработан в целях </w:t>
      </w:r>
      <w:r w:rsidRPr="00AB6183">
        <w:rPr>
          <w:sz w:val="28"/>
          <w:szCs w:val="28"/>
        </w:rPr>
        <w:t xml:space="preserve">приведения муниципального правового акта в соответствие с </w:t>
      </w:r>
      <w:r w:rsidR="00B7733E" w:rsidRPr="00B7733E">
        <w:rPr>
          <w:sz w:val="28"/>
          <w:szCs w:val="28"/>
        </w:rPr>
        <w:t>Федеральн</w:t>
      </w:r>
      <w:r w:rsidR="00B7733E">
        <w:rPr>
          <w:sz w:val="28"/>
          <w:szCs w:val="28"/>
        </w:rPr>
        <w:t>ым</w:t>
      </w:r>
      <w:r w:rsidR="00B7733E" w:rsidRPr="00B7733E">
        <w:rPr>
          <w:sz w:val="28"/>
          <w:szCs w:val="28"/>
        </w:rPr>
        <w:t xml:space="preserve"> закон</w:t>
      </w:r>
      <w:r w:rsidR="00B7733E">
        <w:rPr>
          <w:sz w:val="28"/>
          <w:szCs w:val="28"/>
        </w:rPr>
        <w:t>ом</w:t>
      </w:r>
      <w:r w:rsidR="00B7733E" w:rsidRPr="00B7733E">
        <w:rPr>
          <w:sz w:val="28"/>
          <w:szCs w:val="28"/>
        </w:rPr>
        <w:t xml:space="preserve"> от 13.07.2015 №220-ФЗ "О внесении изменений в Федеральный закон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</w:t>
      </w:r>
      <w:r w:rsidR="00B7733E">
        <w:rPr>
          <w:sz w:val="28"/>
          <w:szCs w:val="28"/>
        </w:rPr>
        <w:t xml:space="preserve"> (далее – Федеральный Закон</w:t>
      </w:r>
      <w:r w:rsidR="00B7733E" w:rsidRPr="00B7733E">
        <w:rPr>
          <w:sz w:val="28"/>
          <w:szCs w:val="28"/>
        </w:rPr>
        <w:t xml:space="preserve"> </w:t>
      </w:r>
      <w:r w:rsidR="00B7733E">
        <w:rPr>
          <w:sz w:val="28"/>
          <w:szCs w:val="28"/>
        </w:rPr>
        <w:t xml:space="preserve">от 13.07.2015 №220-ФЗ) </w:t>
      </w:r>
      <w:r>
        <w:rPr>
          <w:sz w:val="28"/>
          <w:szCs w:val="28"/>
        </w:rPr>
        <w:t>.</w:t>
      </w:r>
    </w:p>
    <w:p w:rsidR="00101FC3" w:rsidRPr="002E58D7" w:rsidRDefault="00DF4110" w:rsidP="00AB6183">
      <w:pPr>
        <w:tabs>
          <w:tab w:val="left" w:pos="595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Организатор перевозок (департамент жилищно-коммунального хозяйства администрации города)</w:t>
      </w:r>
      <w:r w:rsidRPr="00DF4110">
        <w:rPr>
          <w:sz w:val="28"/>
          <w:szCs w:val="28"/>
        </w:rPr>
        <w:t xml:space="preserve"> </w:t>
      </w:r>
      <w:r>
        <w:rPr>
          <w:sz w:val="28"/>
          <w:szCs w:val="28"/>
        </w:rPr>
        <w:t>выдает карты маршрутов регулярных перевозок на срок действия муниципального контракта, сведения о которых включены в реестр муниципальных перевозок в соответствии с частью</w:t>
      </w:r>
      <w:r w:rsidR="00101FC3">
        <w:rPr>
          <w:sz w:val="28"/>
          <w:szCs w:val="28"/>
        </w:rPr>
        <w:t xml:space="preserve"> 8 статьи </w:t>
      </w:r>
      <w:r w:rsidR="00937ECA">
        <w:rPr>
          <w:sz w:val="28"/>
          <w:szCs w:val="28"/>
        </w:rPr>
        <w:t>14 Федерального</w:t>
      </w:r>
      <w:r w:rsidR="002E58D7">
        <w:rPr>
          <w:sz w:val="28"/>
          <w:szCs w:val="28"/>
        </w:rPr>
        <w:t xml:space="preserve"> закона от 13.07.2015 </w:t>
      </w:r>
      <w:r w:rsidR="00101FC3">
        <w:rPr>
          <w:sz w:val="28"/>
          <w:szCs w:val="28"/>
        </w:rPr>
        <w:t>№220-ФЗ</w:t>
      </w:r>
      <w:r>
        <w:rPr>
          <w:sz w:val="28"/>
          <w:szCs w:val="28"/>
        </w:rPr>
        <w:t>.</w:t>
      </w:r>
      <w:r w:rsidR="002E58D7">
        <w:rPr>
          <w:sz w:val="28"/>
          <w:szCs w:val="28"/>
        </w:rPr>
        <w:t xml:space="preserve"> </w:t>
      </w:r>
    </w:p>
    <w:p w:rsidR="00101FC3" w:rsidRDefault="00AB6183" w:rsidP="00AB6183">
      <w:pPr>
        <w:tabs>
          <w:tab w:val="left" w:pos="595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Изменение, которое вносится в проект постановления</w:t>
      </w:r>
      <w:r w:rsidR="00E44CB3">
        <w:rPr>
          <w:sz w:val="28"/>
          <w:szCs w:val="28"/>
        </w:rPr>
        <w:t xml:space="preserve"> для конкретизации порядка осуществления регулярных перевозок пассажиров</w:t>
      </w:r>
      <w:r>
        <w:rPr>
          <w:sz w:val="28"/>
          <w:szCs w:val="28"/>
        </w:rPr>
        <w:t>, предусматривает выдачу муниципальным заказчиком</w:t>
      </w:r>
      <w:r w:rsidR="009022AA">
        <w:rPr>
          <w:sz w:val="28"/>
          <w:szCs w:val="28"/>
        </w:rPr>
        <w:t xml:space="preserve"> (Организатором перевозок)</w:t>
      </w:r>
      <w:r>
        <w:rPr>
          <w:sz w:val="28"/>
          <w:szCs w:val="28"/>
        </w:rPr>
        <w:t xml:space="preserve"> карты маршрута </w:t>
      </w:r>
      <w:r w:rsidRPr="00AB6183">
        <w:rPr>
          <w:sz w:val="28"/>
          <w:szCs w:val="28"/>
        </w:rPr>
        <w:t>регулярных перевозок лицу, с которым заключен муниципальный контракт</w:t>
      </w:r>
      <w:r w:rsidR="00B7733E">
        <w:rPr>
          <w:sz w:val="28"/>
          <w:szCs w:val="28"/>
        </w:rPr>
        <w:t xml:space="preserve"> (далее – Перевозчик)</w:t>
      </w:r>
      <w:r w:rsidRPr="00AB6183">
        <w:rPr>
          <w:sz w:val="28"/>
          <w:szCs w:val="28"/>
        </w:rPr>
        <w:t>, и сведения о котором включены в реестр</w:t>
      </w:r>
      <w:r w:rsidR="00101FC3">
        <w:rPr>
          <w:sz w:val="28"/>
          <w:szCs w:val="28"/>
        </w:rPr>
        <w:t xml:space="preserve"> муниципальных</w:t>
      </w:r>
      <w:r w:rsidRPr="00AB6183">
        <w:rPr>
          <w:sz w:val="28"/>
          <w:szCs w:val="28"/>
        </w:rPr>
        <w:t xml:space="preserve"> маршрутов регулярных перевозок</w:t>
      </w:r>
      <w:r w:rsidR="009022AA">
        <w:rPr>
          <w:sz w:val="28"/>
          <w:szCs w:val="28"/>
        </w:rPr>
        <w:t>.</w:t>
      </w:r>
      <w:r w:rsidR="00101FC3">
        <w:rPr>
          <w:sz w:val="28"/>
          <w:szCs w:val="28"/>
        </w:rPr>
        <w:t xml:space="preserve"> </w:t>
      </w:r>
    </w:p>
    <w:p w:rsidR="009022AA" w:rsidRPr="00FF63A6" w:rsidRDefault="009022AA" w:rsidP="00AB6183">
      <w:pPr>
        <w:tabs>
          <w:tab w:val="left" w:pos="595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Данное изменение регламентирует действия Организатора перевозок, </w:t>
      </w:r>
      <w:r w:rsidR="00D26C33">
        <w:rPr>
          <w:sz w:val="28"/>
          <w:szCs w:val="28"/>
        </w:rPr>
        <w:br/>
      </w:r>
      <w:r w:rsidR="00B7733E">
        <w:rPr>
          <w:sz w:val="28"/>
          <w:szCs w:val="28"/>
        </w:rPr>
        <w:t>не регулирует</w:t>
      </w:r>
      <w:r w:rsidR="006E76D6">
        <w:rPr>
          <w:sz w:val="28"/>
          <w:szCs w:val="28"/>
        </w:rPr>
        <w:t xml:space="preserve"> вопросы осуществления</w:t>
      </w:r>
      <w:r>
        <w:rPr>
          <w:sz w:val="28"/>
          <w:szCs w:val="28"/>
        </w:rPr>
        <w:t xml:space="preserve"> предпринимательской и инвестиционной деятельности</w:t>
      </w:r>
      <w:r w:rsidR="006E76D6">
        <w:rPr>
          <w:sz w:val="28"/>
          <w:szCs w:val="28"/>
        </w:rPr>
        <w:t>, не затрагивает обязанности</w:t>
      </w:r>
      <w:r w:rsidR="006E76D6" w:rsidRPr="006E76D6">
        <w:rPr>
          <w:sz w:val="28"/>
          <w:szCs w:val="28"/>
        </w:rPr>
        <w:t xml:space="preserve"> </w:t>
      </w:r>
      <w:r w:rsidR="006E76D6">
        <w:rPr>
          <w:sz w:val="28"/>
          <w:szCs w:val="28"/>
        </w:rPr>
        <w:t>субъектов предпринимательской и инвестиционной деятельности</w:t>
      </w:r>
      <w:r w:rsidR="00C5054B">
        <w:rPr>
          <w:sz w:val="28"/>
          <w:szCs w:val="28"/>
        </w:rPr>
        <w:t>; не создает дополнительных обязанностей, запретов</w:t>
      </w:r>
      <w:r w:rsidR="00514526">
        <w:rPr>
          <w:sz w:val="28"/>
          <w:szCs w:val="28"/>
        </w:rPr>
        <w:t xml:space="preserve"> и ограничений</w:t>
      </w:r>
      <w:r w:rsidR="00C5054B">
        <w:rPr>
          <w:sz w:val="28"/>
          <w:szCs w:val="28"/>
        </w:rPr>
        <w:t>, которые предлагается возложить на субъекты предпринимательской и инвестиционной деятельности, следовательно, издержки субъектов предпринимательской и инвестиционной деятельности, возникающие в связи с вносимым изменением, отсутствуют.</w:t>
      </w:r>
    </w:p>
    <w:p w:rsidR="00101FC3" w:rsidRPr="00DF4110" w:rsidRDefault="00101FC3" w:rsidP="00101FC3">
      <w:pPr>
        <w:jc w:val="both"/>
        <w:rPr>
          <w:color w:val="000000" w:themeColor="text1"/>
          <w:sz w:val="28"/>
          <w:szCs w:val="28"/>
        </w:rPr>
      </w:pPr>
      <w:r w:rsidRPr="00101FC3">
        <w:rPr>
          <w:color w:val="000000" w:themeColor="text1"/>
          <w:sz w:val="28"/>
          <w:szCs w:val="28"/>
        </w:rPr>
        <w:t xml:space="preserve">         </w:t>
      </w:r>
      <w:r w:rsidRPr="00DF4110">
        <w:rPr>
          <w:color w:val="000000" w:themeColor="text1"/>
          <w:sz w:val="28"/>
          <w:szCs w:val="28"/>
        </w:rPr>
        <w:t>Проект постановления не содержит рисков невозможности достижения цели предложенным способом,</w:t>
      </w:r>
      <w:r w:rsidR="009C67BF" w:rsidRPr="00DF4110">
        <w:rPr>
          <w:color w:val="000000" w:themeColor="text1"/>
          <w:sz w:val="28"/>
          <w:szCs w:val="28"/>
        </w:rPr>
        <w:t xml:space="preserve"> а также</w:t>
      </w:r>
      <w:r w:rsidRPr="00DF4110">
        <w:rPr>
          <w:color w:val="000000" w:themeColor="text1"/>
          <w:sz w:val="28"/>
          <w:szCs w:val="28"/>
        </w:rPr>
        <w:t xml:space="preserve"> рисков непредвиденных негативных последствий</w:t>
      </w:r>
      <w:r w:rsidR="009C67BF" w:rsidRPr="00DF4110">
        <w:rPr>
          <w:color w:val="000000" w:themeColor="text1"/>
          <w:sz w:val="28"/>
          <w:szCs w:val="28"/>
        </w:rPr>
        <w:t xml:space="preserve"> предлагаемого правового регулирования</w:t>
      </w:r>
      <w:r w:rsidRPr="00DF4110">
        <w:rPr>
          <w:color w:val="000000" w:themeColor="text1"/>
          <w:sz w:val="28"/>
          <w:szCs w:val="28"/>
        </w:rPr>
        <w:t xml:space="preserve">. </w:t>
      </w:r>
    </w:p>
    <w:p w:rsidR="00EB479C" w:rsidRDefault="00101FC3" w:rsidP="00101FC3">
      <w:pPr>
        <w:jc w:val="both"/>
        <w:rPr>
          <w:color w:val="000000" w:themeColor="text1"/>
          <w:sz w:val="28"/>
          <w:szCs w:val="28"/>
        </w:rPr>
      </w:pPr>
      <w:r w:rsidRPr="00DF4110">
        <w:rPr>
          <w:color w:val="000000" w:themeColor="text1"/>
          <w:sz w:val="28"/>
          <w:szCs w:val="28"/>
        </w:rPr>
        <w:t xml:space="preserve">         Данное правовое регулирование не влечет за собой ухудшения финансового состояния Перевозчиков.</w:t>
      </w:r>
    </w:p>
    <w:p w:rsidR="00633279" w:rsidRDefault="00633279" w:rsidP="00633279">
      <w:pPr>
        <w:tabs>
          <w:tab w:val="left" w:pos="595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Проведение оценки регулирующего воздействия (ОРВ) проекта </w:t>
      </w:r>
      <w:r w:rsidRPr="00514526">
        <w:rPr>
          <w:sz w:val="28"/>
          <w:szCs w:val="28"/>
        </w:rPr>
        <w:t>постановления не требуется.</w:t>
      </w:r>
    </w:p>
    <w:p w:rsidR="005B5015" w:rsidRPr="00514526" w:rsidRDefault="005B5015" w:rsidP="00633279">
      <w:pPr>
        <w:tabs>
          <w:tab w:val="left" w:pos="595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проекте постановления возможные риски нарушения антимонопольного законодательства отсутствуют.</w:t>
      </w:r>
    </w:p>
    <w:p w:rsidR="00EB479C" w:rsidRPr="00FF63A6" w:rsidRDefault="00EB479C" w:rsidP="00B56A4F">
      <w:pPr>
        <w:jc w:val="both"/>
        <w:rPr>
          <w:color w:val="000000" w:themeColor="text1"/>
          <w:sz w:val="28"/>
          <w:szCs w:val="28"/>
        </w:rPr>
      </w:pPr>
    </w:p>
    <w:p w:rsidR="004A3F1C" w:rsidRPr="00FF63A6" w:rsidRDefault="004A3F1C" w:rsidP="00B56A4F">
      <w:pPr>
        <w:jc w:val="both"/>
        <w:rPr>
          <w:color w:val="000000" w:themeColor="text1"/>
          <w:sz w:val="28"/>
          <w:szCs w:val="28"/>
        </w:rPr>
      </w:pPr>
    </w:p>
    <w:p w:rsidR="004A3F1C" w:rsidRPr="00FF63A6" w:rsidRDefault="004A3F1C" w:rsidP="00B56A4F">
      <w:pPr>
        <w:jc w:val="both"/>
        <w:rPr>
          <w:color w:val="000000" w:themeColor="text1"/>
          <w:sz w:val="28"/>
          <w:szCs w:val="28"/>
        </w:rPr>
      </w:pPr>
    </w:p>
    <w:p w:rsidR="008D52BE" w:rsidRPr="00FF63A6" w:rsidRDefault="008D52BE" w:rsidP="00B56A4F">
      <w:pPr>
        <w:jc w:val="both"/>
        <w:rPr>
          <w:color w:val="000000" w:themeColor="text1"/>
          <w:sz w:val="28"/>
          <w:szCs w:val="28"/>
        </w:rPr>
      </w:pPr>
      <w:r w:rsidRPr="00FF63A6">
        <w:rPr>
          <w:color w:val="000000" w:themeColor="text1"/>
          <w:sz w:val="28"/>
          <w:szCs w:val="28"/>
        </w:rPr>
        <w:t xml:space="preserve">Исполняющий обязанности </w:t>
      </w:r>
    </w:p>
    <w:p w:rsidR="00EB479C" w:rsidRPr="00FF63A6" w:rsidRDefault="008D52BE" w:rsidP="00B56A4F">
      <w:pPr>
        <w:jc w:val="both"/>
        <w:rPr>
          <w:color w:val="000000" w:themeColor="text1"/>
          <w:sz w:val="28"/>
          <w:szCs w:val="28"/>
        </w:rPr>
      </w:pPr>
      <w:r w:rsidRPr="00FF63A6">
        <w:rPr>
          <w:color w:val="000000" w:themeColor="text1"/>
          <w:sz w:val="28"/>
          <w:szCs w:val="28"/>
        </w:rPr>
        <w:t>з</w:t>
      </w:r>
      <w:r w:rsidR="00EB479C" w:rsidRPr="00FF63A6">
        <w:rPr>
          <w:color w:val="000000" w:themeColor="text1"/>
          <w:sz w:val="28"/>
          <w:szCs w:val="28"/>
        </w:rPr>
        <w:t>аместител</w:t>
      </w:r>
      <w:r w:rsidRPr="00FF63A6">
        <w:rPr>
          <w:color w:val="000000" w:themeColor="text1"/>
          <w:sz w:val="28"/>
          <w:szCs w:val="28"/>
        </w:rPr>
        <w:t>я</w:t>
      </w:r>
      <w:r w:rsidR="00EB479C" w:rsidRPr="00FF63A6">
        <w:rPr>
          <w:color w:val="000000" w:themeColor="text1"/>
          <w:sz w:val="28"/>
          <w:szCs w:val="28"/>
        </w:rPr>
        <w:t xml:space="preserve"> главы города, </w:t>
      </w:r>
    </w:p>
    <w:p w:rsidR="00EB479C" w:rsidRPr="00FF63A6" w:rsidRDefault="00EB479C" w:rsidP="00B56A4F">
      <w:pPr>
        <w:jc w:val="both"/>
        <w:rPr>
          <w:color w:val="000000" w:themeColor="text1"/>
          <w:sz w:val="28"/>
          <w:szCs w:val="28"/>
        </w:rPr>
      </w:pPr>
      <w:r w:rsidRPr="00FF63A6">
        <w:rPr>
          <w:color w:val="000000" w:themeColor="text1"/>
          <w:sz w:val="28"/>
          <w:szCs w:val="28"/>
        </w:rPr>
        <w:t>директор</w:t>
      </w:r>
      <w:r w:rsidR="008D52BE" w:rsidRPr="00FF63A6">
        <w:rPr>
          <w:color w:val="000000" w:themeColor="text1"/>
          <w:sz w:val="28"/>
          <w:szCs w:val="28"/>
        </w:rPr>
        <w:t>а</w:t>
      </w:r>
      <w:r w:rsidRPr="00FF63A6">
        <w:rPr>
          <w:color w:val="000000" w:themeColor="text1"/>
          <w:sz w:val="28"/>
          <w:szCs w:val="28"/>
        </w:rPr>
        <w:t xml:space="preserve"> департамента </w:t>
      </w:r>
    </w:p>
    <w:p w:rsidR="00EB479C" w:rsidRPr="00FF63A6" w:rsidRDefault="00A07541" w:rsidP="00B56A4F">
      <w:pPr>
        <w:jc w:val="both"/>
        <w:rPr>
          <w:color w:val="000000" w:themeColor="text1"/>
          <w:sz w:val="28"/>
          <w:szCs w:val="28"/>
        </w:rPr>
      </w:pPr>
      <w:r w:rsidRPr="00FF63A6">
        <w:rPr>
          <w:color w:val="000000" w:themeColor="text1"/>
          <w:sz w:val="28"/>
          <w:szCs w:val="28"/>
        </w:rPr>
        <w:t>жилищно-</w:t>
      </w:r>
      <w:r w:rsidR="00EB479C" w:rsidRPr="00FF63A6">
        <w:rPr>
          <w:color w:val="000000" w:themeColor="text1"/>
          <w:sz w:val="28"/>
          <w:szCs w:val="28"/>
        </w:rPr>
        <w:t xml:space="preserve">коммунального хозяйства </w:t>
      </w:r>
    </w:p>
    <w:p w:rsidR="007E4F5C" w:rsidRPr="00FF63A6" w:rsidRDefault="00EB479C" w:rsidP="00EB479C">
      <w:pPr>
        <w:jc w:val="both"/>
        <w:rPr>
          <w:rFonts w:asciiTheme="minorHAnsi" w:eastAsiaTheme="minorHAnsi" w:hAnsiTheme="minorHAnsi"/>
          <w:b/>
          <w:sz w:val="28"/>
          <w:szCs w:val="28"/>
        </w:rPr>
      </w:pPr>
      <w:r w:rsidRPr="00FF63A6">
        <w:rPr>
          <w:color w:val="000000" w:themeColor="text1"/>
          <w:sz w:val="28"/>
          <w:szCs w:val="28"/>
        </w:rPr>
        <w:t xml:space="preserve">администрации города                                                                               </w:t>
      </w:r>
      <w:r w:rsidR="008D52BE" w:rsidRPr="00FF63A6">
        <w:rPr>
          <w:color w:val="000000" w:themeColor="text1"/>
          <w:sz w:val="28"/>
          <w:szCs w:val="28"/>
        </w:rPr>
        <w:t>В.Г. Сушков</w:t>
      </w:r>
    </w:p>
    <w:sectPr w:rsidR="007E4F5C" w:rsidRPr="00FF63A6" w:rsidSect="007A4C2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86D" w:rsidRDefault="00B3286D" w:rsidP="00743A6A">
      <w:r>
        <w:separator/>
      </w:r>
    </w:p>
  </w:endnote>
  <w:endnote w:type="continuationSeparator" w:id="0">
    <w:p w:rsidR="00B3286D" w:rsidRDefault="00B3286D" w:rsidP="00743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86D" w:rsidRDefault="00B3286D" w:rsidP="00743A6A">
      <w:r>
        <w:separator/>
      </w:r>
    </w:p>
  </w:footnote>
  <w:footnote w:type="continuationSeparator" w:id="0">
    <w:p w:rsidR="00B3286D" w:rsidRDefault="00B3286D" w:rsidP="00743A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35"/>
    <w:rsid w:val="0005436B"/>
    <w:rsid w:val="00086A98"/>
    <w:rsid w:val="000A1846"/>
    <w:rsid w:val="00101FC3"/>
    <w:rsid w:val="00161C35"/>
    <w:rsid w:val="00167CE7"/>
    <w:rsid w:val="0020190B"/>
    <w:rsid w:val="00254F2A"/>
    <w:rsid w:val="00280A15"/>
    <w:rsid w:val="002E58D7"/>
    <w:rsid w:val="00311F27"/>
    <w:rsid w:val="004A3F1C"/>
    <w:rsid w:val="004B16AF"/>
    <w:rsid w:val="00502B13"/>
    <w:rsid w:val="00514526"/>
    <w:rsid w:val="00515276"/>
    <w:rsid w:val="0058057D"/>
    <w:rsid w:val="005B5015"/>
    <w:rsid w:val="005D6B84"/>
    <w:rsid w:val="00633279"/>
    <w:rsid w:val="006E76D6"/>
    <w:rsid w:val="00743A6A"/>
    <w:rsid w:val="00744FF7"/>
    <w:rsid w:val="007A4C2A"/>
    <w:rsid w:val="007E4F5C"/>
    <w:rsid w:val="00895440"/>
    <w:rsid w:val="008D52BE"/>
    <w:rsid w:val="008F7917"/>
    <w:rsid w:val="00901CCE"/>
    <w:rsid w:val="009022AA"/>
    <w:rsid w:val="00937ECA"/>
    <w:rsid w:val="0099566A"/>
    <w:rsid w:val="009C67BF"/>
    <w:rsid w:val="009D5531"/>
    <w:rsid w:val="00A07541"/>
    <w:rsid w:val="00AB6183"/>
    <w:rsid w:val="00B3286D"/>
    <w:rsid w:val="00B51ED9"/>
    <w:rsid w:val="00B56A4F"/>
    <w:rsid w:val="00B7733E"/>
    <w:rsid w:val="00B82EF2"/>
    <w:rsid w:val="00C25A35"/>
    <w:rsid w:val="00C5054B"/>
    <w:rsid w:val="00CB319F"/>
    <w:rsid w:val="00CD4AB3"/>
    <w:rsid w:val="00CD7586"/>
    <w:rsid w:val="00D26C33"/>
    <w:rsid w:val="00D458D2"/>
    <w:rsid w:val="00D94F0A"/>
    <w:rsid w:val="00DF4110"/>
    <w:rsid w:val="00E307C0"/>
    <w:rsid w:val="00E3763F"/>
    <w:rsid w:val="00E44CB3"/>
    <w:rsid w:val="00E457B4"/>
    <w:rsid w:val="00E52890"/>
    <w:rsid w:val="00E5468C"/>
    <w:rsid w:val="00EB479C"/>
    <w:rsid w:val="00EC7E47"/>
    <w:rsid w:val="00EE1CEE"/>
    <w:rsid w:val="00EF2E7C"/>
    <w:rsid w:val="00F2693E"/>
    <w:rsid w:val="00FF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4D88C"/>
  <w15:chartTrackingRefBased/>
  <w15:docId w15:val="{0471D872-A073-4553-A17E-6D00B6016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A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C25A35"/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C25A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1">
    <w:name w:val="Основной текст Знак1"/>
    <w:basedOn w:val="a0"/>
    <w:uiPriority w:val="99"/>
    <w:rsid w:val="00C25A35"/>
    <w:rPr>
      <w:rFonts w:ascii="Times New Roman" w:hAnsi="Times New Roman" w:cs="Times New Roman" w:hint="default"/>
      <w:sz w:val="23"/>
      <w:szCs w:val="23"/>
      <w:shd w:val="clear" w:color="auto" w:fill="FFFFFF"/>
    </w:rPr>
  </w:style>
  <w:style w:type="paragraph" w:styleId="a3">
    <w:name w:val="No Spacing"/>
    <w:uiPriority w:val="1"/>
    <w:qFormat/>
    <w:rsid w:val="007E4F5C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7E4F5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0754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7541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743A6A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743A6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743A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3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Арцыбашева Валентина Викторовна</dc:creator>
  <cp:keywords/>
  <dc:description/>
  <cp:lastModifiedBy>Мелкумян Ольга Юрьевна</cp:lastModifiedBy>
  <cp:revision>58</cp:revision>
  <cp:lastPrinted>2023-03-28T07:15:00Z</cp:lastPrinted>
  <dcterms:created xsi:type="dcterms:W3CDTF">2022-07-13T09:20:00Z</dcterms:created>
  <dcterms:modified xsi:type="dcterms:W3CDTF">2023-03-29T09:32:00Z</dcterms:modified>
</cp:coreProperties>
</file>