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92" w:rsidRDefault="00280C0A">
      <w:r>
        <w:t>О внесении изменения в приложение</w:t>
      </w:r>
    </w:p>
    <w:p w:rsidR="00280C0A" w:rsidRDefault="00280C0A">
      <w:r>
        <w:t>к постановлению администрации</w:t>
      </w:r>
    </w:p>
    <w:p w:rsidR="00280C0A" w:rsidRDefault="00280C0A" w:rsidP="00280C0A">
      <w:r>
        <w:t>города от 26.05.2011 №568 «Об</w:t>
      </w:r>
    </w:p>
    <w:p w:rsidR="00280C0A" w:rsidRDefault="00280C0A" w:rsidP="00280C0A">
      <w:proofErr w:type="gramStart"/>
      <w:r>
        <w:t>утверждении</w:t>
      </w:r>
      <w:proofErr w:type="gramEnd"/>
      <w:r>
        <w:t xml:space="preserve"> Кодекса этики и  служебного</w:t>
      </w:r>
    </w:p>
    <w:p w:rsidR="00280C0A" w:rsidRDefault="00280C0A" w:rsidP="00280C0A">
      <w:r>
        <w:t>поведения муниципальных служащих</w:t>
      </w:r>
    </w:p>
    <w:p w:rsidR="00280C0A" w:rsidRDefault="00280C0A" w:rsidP="00280C0A">
      <w:r>
        <w:t>администрации города Нижневартовска»</w:t>
      </w:r>
    </w:p>
    <w:p w:rsidR="00280C0A" w:rsidRDefault="00280C0A" w:rsidP="00280C0A"/>
    <w:p w:rsidR="007C0C1E" w:rsidRDefault="00280C0A" w:rsidP="007C0C1E">
      <w:pPr>
        <w:jc w:val="both"/>
      </w:pPr>
      <w:r>
        <w:tab/>
        <w:t xml:space="preserve"> </w:t>
      </w:r>
      <w:proofErr w:type="gramStart"/>
      <w:r w:rsidR="007C0C1E">
        <w:t xml:space="preserve">В целях формирования в </w:t>
      </w:r>
      <w:r w:rsidR="007C0C1E">
        <w:t>администрации города Нижневартовска</w:t>
      </w:r>
      <w:r w:rsidR="007C0C1E">
        <w:t xml:space="preserve"> негативного отношения к коррупции, создания условий, затрудняющих возможность коррупционного поведения и обеспечивающих снижение уровня коррупции, учитывая Обзор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предложения дачи взятки либо как согласие принять взятку или как просьба о даче</w:t>
      </w:r>
      <w:proofErr w:type="gramEnd"/>
      <w:r w:rsidR="007C0C1E">
        <w:t xml:space="preserve"> взятки Министерства труда и социальной защиты Российской Федерации от 10 июля 2013 года N 18-2/10/2-3836:</w:t>
      </w:r>
    </w:p>
    <w:p w:rsidR="00280C0A" w:rsidRDefault="007C0C1E" w:rsidP="007C0C1E">
      <w:pPr>
        <w:ind w:firstLine="708"/>
        <w:jc w:val="both"/>
      </w:pPr>
      <w:proofErr w:type="gramStart"/>
      <w:r>
        <w:t>1.</w:t>
      </w:r>
      <w:r>
        <w:t>Внести в приложение к постановлению</w:t>
      </w:r>
      <w:r>
        <w:t xml:space="preserve"> </w:t>
      </w:r>
      <w:r>
        <w:t>администрации</w:t>
      </w:r>
      <w:r>
        <w:t xml:space="preserve"> </w:t>
      </w:r>
      <w:r>
        <w:t>города от 26.05.2011 №568 «Об</w:t>
      </w:r>
      <w:r>
        <w:t xml:space="preserve"> </w:t>
      </w:r>
      <w:r>
        <w:t>утверждении Кодекса этики и  служебного</w:t>
      </w:r>
      <w:r>
        <w:t xml:space="preserve"> </w:t>
      </w:r>
      <w:r>
        <w:t>поведения муниципальных служащих</w:t>
      </w:r>
      <w:r>
        <w:t xml:space="preserve"> </w:t>
      </w:r>
      <w:r>
        <w:t>администрации города Нижневартовска»</w:t>
      </w:r>
      <w:r>
        <w:t xml:space="preserve"> изменение</w:t>
      </w:r>
      <w:r>
        <w:t xml:space="preserve">, изложив подпункт "м" пункта </w:t>
      </w:r>
      <w:r>
        <w:t xml:space="preserve">2.2. </w:t>
      </w:r>
      <w:r>
        <w:t>в следующей редакции: "воздерживаться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взятки, поведения, которое могло бы вызвать сомнение в</w:t>
      </w:r>
      <w:proofErr w:type="gramEnd"/>
      <w:r>
        <w:t xml:space="preserve"> добросовестном </w:t>
      </w:r>
      <w:proofErr w:type="gramStart"/>
      <w:r>
        <w:t>исполнении</w:t>
      </w:r>
      <w:proofErr w:type="gramEnd"/>
      <w:r>
        <w:t xml:space="preserve"> </w:t>
      </w:r>
      <w:r>
        <w:t>муниципальным</w:t>
      </w:r>
      <w:r>
        <w:t xml:space="preserve"> служащим должностных обязанностей, а также избегать конфликтных ситуаций, способных нанести ущерб его репутации или авторитету органа</w:t>
      </w:r>
      <w:r>
        <w:t xml:space="preserve"> местного самоуправления</w:t>
      </w:r>
      <w:r>
        <w:t>;".</w:t>
      </w:r>
    </w:p>
    <w:p w:rsidR="007C0C1E" w:rsidRDefault="007C0C1E" w:rsidP="007C0C1E">
      <w:pPr>
        <w:ind w:firstLine="708"/>
        <w:jc w:val="both"/>
      </w:pPr>
      <w:r>
        <w:t xml:space="preserve">2. Пресс-службе администрации города (Н.В. </w:t>
      </w:r>
      <w:proofErr w:type="spellStart"/>
      <w:r>
        <w:t>Ложева</w:t>
      </w:r>
      <w:proofErr w:type="spellEnd"/>
      <w:r>
        <w:t>) опубликовать постановление в газете «</w:t>
      </w:r>
      <w:proofErr w:type="spellStart"/>
      <w:r>
        <w:t>Варта</w:t>
      </w:r>
      <w:proofErr w:type="spellEnd"/>
      <w:r>
        <w:t>».</w:t>
      </w:r>
    </w:p>
    <w:p w:rsidR="007C0C1E" w:rsidRDefault="007C0C1E" w:rsidP="007C0C1E">
      <w:pPr>
        <w:ind w:firstLine="708"/>
        <w:jc w:val="both"/>
      </w:pPr>
      <w:r>
        <w:t>3. Постановление вступает в силу после его официального опубликования.</w:t>
      </w:r>
    </w:p>
    <w:p w:rsidR="007C0C1E" w:rsidRDefault="007C0C1E" w:rsidP="007C0C1E">
      <w:pPr>
        <w:ind w:firstLine="708"/>
        <w:jc w:val="both"/>
      </w:pPr>
    </w:p>
    <w:p w:rsidR="007C0C1E" w:rsidRDefault="007C0C1E" w:rsidP="007C0C1E">
      <w:pPr>
        <w:ind w:firstLine="708"/>
        <w:jc w:val="both"/>
      </w:pPr>
    </w:p>
    <w:p w:rsidR="007C0C1E" w:rsidRDefault="007C0C1E" w:rsidP="007C0C1E">
      <w:pPr>
        <w:ind w:firstLine="708"/>
        <w:jc w:val="both"/>
      </w:pPr>
    </w:p>
    <w:p w:rsidR="007C0C1E" w:rsidRDefault="007C0C1E" w:rsidP="007C0C1E">
      <w:pPr>
        <w:jc w:val="both"/>
      </w:pPr>
      <w:r>
        <w:t>Глава администрации города                                                       А.А. Бадина</w:t>
      </w:r>
      <w:bookmarkStart w:id="0" w:name="_GoBack"/>
      <w:bookmarkEnd w:id="0"/>
    </w:p>
    <w:p w:rsidR="00280C0A" w:rsidRDefault="00280C0A" w:rsidP="007C0C1E">
      <w:pPr>
        <w:jc w:val="both"/>
      </w:pPr>
    </w:p>
    <w:p w:rsidR="007C0C1E" w:rsidRDefault="007C0C1E">
      <w:pPr>
        <w:jc w:val="both"/>
      </w:pPr>
    </w:p>
    <w:sectPr w:rsidR="007C0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0A"/>
    <w:rsid w:val="00280C0A"/>
    <w:rsid w:val="0056294F"/>
    <w:rsid w:val="007A1492"/>
    <w:rsid w:val="007C0C1E"/>
    <w:rsid w:val="00F7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68"/>
    <w:rPr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72D68"/>
    <w:pPr>
      <w:keepNext/>
      <w:jc w:val="center"/>
      <w:outlineLvl w:val="0"/>
    </w:pPr>
    <w:rPr>
      <w:rFonts w:eastAsia="Arial Unicode MS"/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F72D68"/>
    <w:pPr>
      <w:keepNext/>
      <w:jc w:val="center"/>
      <w:outlineLvl w:val="1"/>
    </w:pPr>
    <w:rPr>
      <w:rFonts w:eastAsia="Arial Unicode MS"/>
      <w:b/>
      <w:bCs/>
      <w:color w:val="auto"/>
      <w:sz w:val="36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72D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qFormat/>
    <w:rsid w:val="00F72D68"/>
    <w:pPr>
      <w:keepNext/>
      <w:jc w:val="center"/>
      <w:outlineLvl w:val="7"/>
    </w:pPr>
    <w:rPr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94F"/>
    <w:rPr>
      <w:rFonts w:eastAsia="Arial Unicode MS"/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56294F"/>
    <w:rPr>
      <w:rFonts w:eastAsia="Arial Unicode MS"/>
      <w:b/>
      <w:bCs/>
      <w:sz w:val="36"/>
      <w:szCs w:val="24"/>
      <w:lang w:eastAsia="ru-RU"/>
    </w:rPr>
  </w:style>
  <w:style w:type="character" w:customStyle="1" w:styleId="30">
    <w:name w:val="Заголовок 3 Знак"/>
    <w:link w:val="3"/>
    <w:semiHidden/>
    <w:rsid w:val="00F72D68"/>
    <w:rPr>
      <w:rFonts w:ascii="Cambria" w:hAnsi="Cambria"/>
      <w:b/>
      <w:bCs/>
      <w:color w:val="000000"/>
      <w:sz w:val="26"/>
      <w:szCs w:val="26"/>
    </w:rPr>
  </w:style>
  <w:style w:type="character" w:customStyle="1" w:styleId="80">
    <w:name w:val="Заголовок 8 Знак"/>
    <w:basedOn w:val="a0"/>
    <w:link w:val="8"/>
    <w:rsid w:val="0056294F"/>
    <w:rPr>
      <w:b/>
      <w:sz w:val="24"/>
      <w:lang w:eastAsia="ru-RU"/>
    </w:rPr>
  </w:style>
  <w:style w:type="paragraph" w:styleId="a3">
    <w:name w:val="Subtitle"/>
    <w:basedOn w:val="a"/>
    <w:link w:val="a4"/>
    <w:qFormat/>
    <w:rsid w:val="00F72D68"/>
    <w:pPr>
      <w:spacing w:after="60"/>
      <w:jc w:val="center"/>
      <w:outlineLvl w:val="1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a4">
    <w:name w:val="Подзаголовок Знак"/>
    <w:link w:val="a3"/>
    <w:rsid w:val="00F72D68"/>
    <w:rPr>
      <w:rFonts w:ascii="Arial" w:hAnsi="Arial"/>
      <w:sz w:val="24"/>
    </w:rPr>
  </w:style>
  <w:style w:type="character" w:styleId="a5">
    <w:name w:val="Strong"/>
    <w:qFormat/>
    <w:rsid w:val="00F72D68"/>
    <w:rPr>
      <w:b/>
      <w:bCs w:val="0"/>
    </w:rPr>
  </w:style>
  <w:style w:type="character" w:styleId="a6">
    <w:name w:val="Emphasis"/>
    <w:qFormat/>
    <w:rsid w:val="00F72D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68"/>
    <w:rPr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72D68"/>
    <w:pPr>
      <w:keepNext/>
      <w:jc w:val="center"/>
      <w:outlineLvl w:val="0"/>
    </w:pPr>
    <w:rPr>
      <w:rFonts w:eastAsia="Arial Unicode MS"/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F72D68"/>
    <w:pPr>
      <w:keepNext/>
      <w:jc w:val="center"/>
      <w:outlineLvl w:val="1"/>
    </w:pPr>
    <w:rPr>
      <w:rFonts w:eastAsia="Arial Unicode MS"/>
      <w:b/>
      <w:bCs/>
      <w:color w:val="auto"/>
      <w:sz w:val="36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72D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qFormat/>
    <w:rsid w:val="00F72D68"/>
    <w:pPr>
      <w:keepNext/>
      <w:jc w:val="center"/>
      <w:outlineLvl w:val="7"/>
    </w:pPr>
    <w:rPr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94F"/>
    <w:rPr>
      <w:rFonts w:eastAsia="Arial Unicode MS"/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56294F"/>
    <w:rPr>
      <w:rFonts w:eastAsia="Arial Unicode MS"/>
      <w:b/>
      <w:bCs/>
      <w:sz w:val="36"/>
      <w:szCs w:val="24"/>
      <w:lang w:eastAsia="ru-RU"/>
    </w:rPr>
  </w:style>
  <w:style w:type="character" w:customStyle="1" w:styleId="30">
    <w:name w:val="Заголовок 3 Знак"/>
    <w:link w:val="3"/>
    <w:semiHidden/>
    <w:rsid w:val="00F72D68"/>
    <w:rPr>
      <w:rFonts w:ascii="Cambria" w:hAnsi="Cambria"/>
      <w:b/>
      <w:bCs/>
      <w:color w:val="000000"/>
      <w:sz w:val="26"/>
      <w:szCs w:val="26"/>
    </w:rPr>
  </w:style>
  <w:style w:type="character" w:customStyle="1" w:styleId="80">
    <w:name w:val="Заголовок 8 Знак"/>
    <w:basedOn w:val="a0"/>
    <w:link w:val="8"/>
    <w:rsid w:val="0056294F"/>
    <w:rPr>
      <w:b/>
      <w:sz w:val="24"/>
      <w:lang w:eastAsia="ru-RU"/>
    </w:rPr>
  </w:style>
  <w:style w:type="paragraph" w:styleId="a3">
    <w:name w:val="Subtitle"/>
    <w:basedOn w:val="a"/>
    <w:link w:val="a4"/>
    <w:qFormat/>
    <w:rsid w:val="00F72D68"/>
    <w:pPr>
      <w:spacing w:after="60"/>
      <w:jc w:val="center"/>
      <w:outlineLvl w:val="1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a4">
    <w:name w:val="Подзаголовок Знак"/>
    <w:link w:val="a3"/>
    <w:rsid w:val="00F72D68"/>
    <w:rPr>
      <w:rFonts w:ascii="Arial" w:hAnsi="Arial"/>
      <w:sz w:val="24"/>
    </w:rPr>
  </w:style>
  <w:style w:type="character" w:styleId="a5">
    <w:name w:val="Strong"/>
    <w:qFormat/>
    <w:rsid w:val="00F72D68"/>
    <w:rPr>
      <w:b/>
      <w:bCs w:val="0"/>
    </w:rPr>
  </w:style>
  <w:style w:type="character" w:styleId="a6">
    <w:name w:val="Emphasis"/>
    <w:qFormat/>
    <w:rsid w:val="00F72D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Ващук Наталия Ивановна</dc:creator>
  <cp:lastModifiedBy>Ващук Наталия Ивановна</cp:lastModifiedBy>
  <cp:revision>2</cp:revision>
  <dcterms:created xsi:type="dcterms:W3CDTF">2014-11-24T07:28:00Z</dcterms:created>
  <dcterms:modified xsi:type="dcterms:W3CDTF">2014-11-24T07:40:00Z</dcterms:modified>
</cp:coreProperties>
</file>