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9D" w:rsidRDefault="0011799D" w:rsidP="0011799D">
      <w:pPr>
        <w:spacing w:after="0" w:line="240" w:lineRule="auto"/>
        <w:ind w:right="5128"/>
        <w:jc w:val="both"/>
        <w:rPr>
          <w:rFonts w:ascii="Times New Roman" w:hAnsi="Times New Roman"/>
          <w:sz w:val="28"/>
          <w:szCs w:val="28"/>
        </w:rPr>
      </w:pPr>
      <w:r>
        <w:rPr>
          <w:rFonts w:ascii="Times New Roman" w:hAnsi="Times New Roman"/>
          <w:sz w:val="28"/>
          <w:szCs w:val="28"/>
        </w:rPr>
        <w:t>Проект</w:t>
      </w:r>
    </w:p>
    <w:p w:rsidR="0011799D" w:rsidRDefault="0011799D" w:rsidP="0011799D">
      <w:pPr>
        <w:spacing w:after="0" w:line="240" w:lineRule="auto"/>
        <w:ind w:right="5128"/>
        <w:jc w:val="both"/>
        <w:rPr>
          <w:rFonts w:ascii="Times New Roman" w:hAnsi="Times New Roman"/>
          <w:sz w:val="28"/>
          <w:szCs w:val="28"/>
        </w:rPr>
      </w:pPr>
    </w:p>
    <w:p w:rsidR="0011799D" w:rsidRPr="007D3564" w:rsidRDefault="0011799D" w:rsidP="0011799D">
      <w:pPr>
        <w:spacing w:after="0" w:line="240" w:lineRule="auto"/>
        <w:ind w:right="4649"/>
        <w:jc w:val="both"/>
        <w:rPr>
          <w:rFonts w:ascii="Times New Roman" w:hAnsi="Times New Roman"/>
          <w:b/>
          <w:sz w:val="24"/>
          <w:szCs w:val="24"/>
        </w:rPr>
      </w:pPr>
      <w:r w:rsidRPr="007D3564">
        <w:rPr>
          <w:rFonts w:ascii="Times New Roman" w:hAnsi="Times New Roman"/>
          <w:sz w:val="24"/>
          <w:szCs w:val="24"/>
        </w:rPr>
        <w:t>Об утверждении административного регламента предоставления муниципальной услуги "</w:t>
      </w:r>
      <w:r>
        <w:rPr>
          <w:rFonts w:ascii="Times New Roman" w:hAnsi="Times New Roman"/>
          <w:sz w:val="24"/>
          <w:szCs w:val="24"/>
        </w:rPr>
        <w:t xml:space="preserve">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 </w:t>
      </w:r>
      <w:r w:rsidRPr="007D3564">
        <w:rPr>
          <w:rFonts w:ascii="Times New Roman" w:hAnsi="Times New Roman"/>
          <w:sz w:val="24"/>
          <w:szCs w:val="24"/>
        </w:rPr>
        <w:t>"</w:t>
      </w:r>
    </w:p>
    <w:p w:rsidR="0011799D" w:rsidRDefault="0011799D" w:rsidP="0011799D">
      <w:pPr>
        <w:spacing w:after="0" w:line="240" w:lineRule="auto"/>
        <w:ind w:firstLine="680"/>
        <w:jc w:val="both"/>
        <w:rPr>
          <w:rFonts w:ascii="Times New Roman" w:hAnsi="Times New Roman"/>
          <w:sz w:val="28"/>
          <w:szCs w:val="28"/>
        </w:rPr>
      </w:pPr>
    </w:p>
    <w:p w:rsidR="004F3AD4" w:rsidRPr="005E381A" w:rsidRDefault="004F3AD4">
      <w:pPr>
        <w:pStyle w:val="ConsPlusNormal"/>
        <w:jc w:val="center"/>
        <w:rPr>
          <w:rFonts w:ascii="Times New Roman" w:hAnsi="Times New Roman" w:cs="Times New Roman"/>
          <w:sz w:val="28"/>
          <w:szCs w:val="28"/>
        </w:rPr>
      </w:pPr>
    </w:p>
    <w:p w:rsidR="004F3AD4" w:rsidRPr="005E381A" w:rsidRDefault="004F3AD4">
      <w:pPr>
        <w:pStyle w:val="ConsPlusNormal"/>
        <w:ind w:firstLine="540"/>
        <w:jc w:val="both"/>
        <w:rPr>
          <w:rFonts w:ascii="Times New Roman" w:hAnsi="Times New Roman" w:cs="Times New Roman"/>
          <w:sz w:val="28"/>
          <w:szCs w:val="28"/>
        </w:rPr>
      </w:pPr>
      <w:r w:rsidRPr="005E381A">
        <w:rPr>
          <w:rFonts w:ascii="Times New Roman" w:hAnsi="Times New Roman" w:cs="Times New Roman"/>
          <w:sz w:val="28"/>
          <w:szCs w:val="28"/>
        </w:rPr>
        <w:t xml:space="preserve">В соответствии с Федеральными законами от 22.10.2004 </w:t>
      </w:r>
      <w:hyperlink r:id="rId6" w:history="1">
        <w:r w:rsidRPr="005E381A">
          <w:rPr>
            <w:rFonts w:ascii="Times New Roman" w:hAnsi="Times New Roman" w:cs="Times New Roman"/>
            <w:sz w:val="28"/>
            <w:szCs w:val="28"/>
          </w:rPr>
          <w:t>N 125-ФЗ</w:t>
        </w:r>
      </w:hyperlink>
      <w:r w:rsidRPr="005E381A">
        <w:rPr>
          <w:rFonts w:ascii="Times New Roman" w:hAnsi="Times New Roman" w:cs="Times New Roman"/>
          <w:sz w:val="28"/>
          <w:szCs w:val="28"/>
        </w:rPr>
        <w:t xml:space="preserve"> "Об архивном деле в Российской Федерации" (с изменениями), от 27.07.2010 </w:t>
      </w:r>
      <w:r w:rsidR="00C1263B">
        <w:rPr>
          <w:rFonts w:ascii="Times New Roman" w:hAnsi="Times New Roman" w:cs="Times New Roman"/>
          <w:sz w:val="28"/>
          <w:szCs w:val="28"/>
        </w:rPr>
        <w:t xml:space="preserve">       </w:t>
      </w:r>
      <w:hyperlink r:id="rId7" w:history="1">
        <w:r w:rsidR="00C1263B">
          <w:rPr>
            <w:rFonts w:ascii="Times New Roman" w:hAnsi="Times New Roman" w:cs="Times New Roman"/>
            <w:sz w:val="28"/>
            <w:szCs w:val="28"/>
          </w:rPr>
          <w:t>№</w:t>
        </w:r>
        <w:r w:rsidRPr="005E381A">
          <w:rPr>
            <w:rFonts w:ascii="Times New Roman" w:hAnsi="Times New Roman" w:cs="Times New Roman"/>
            <w:sz w:val="28"/>
            <w:szCs w:val="28"/>
          </w:rPr>
          <w:t xml:space="preserve"> 210-ФЗ</w:t>
        </w:r>
      </w:hyperlink>
      <w:r w:rsidRPr="005E381A">
        <w:rPr>
          <w:rFonts w:ascii="Times New Roman" w:hAnsi="Times New Roman" w:cs="Times New Roman"/>
          <w:sz w:val="28"/>
          <w:szCs w:val="28"/>
        </w:rPr>
        <w:t xml:space="preserve"> "Об организации предоставления государственных и муниципальных услуг" (с изменениями), в целях повышения результативности и качества, открытости и доступности представления информации администрацией города:</w:t>
      </w:r>
    </w:p>
    <w:p w:rsidR="004F3AD4" w:rsidRPr="0011799D" w:rsidRDefault="004F3AD4" w:rsidP="00447587">
      <w:pPr>
        <w:pStyle w:val="ConsPlusNormal"/>
        <w:spacing w:before="220"/>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1. Утвердить административный </w:t>
      </w:r>
      <w:hyperlink w:anchor="P38" w:history="1">
        <w:r w:rsidRPr="0011799D">
          <w:rPr>
            <w:rFonts w:ascii="Times New Roman" w:hAnsi="Times New Roman" w:cs="Times New Roman"/>
            <w:sz w:val="28"/>
            <w:szCs w:val="28"/>
          </w:rPr>
          <w:t>регламент</w:t>
        </w:r>
      </w:hyperlink>
      <w:r w:rsidRPr="0011799D">
        <w:rPr>
          <w:rFonts w:ascii="Times New Roman" w:hAnsi="Times New Roman" w:cs="Times New Roman"/>
          <w:sz w:val="28"/>
          <w:szCs w:val="28"/>
        </w:rPr>
        <w:t xml:space="preserve"> предоставления муниципальной услуги "Прием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 согласно приложению.</w:t>
      </w:r>
    </w:p>
    <w:p w:rsidR="0011799D" w:rsidRPr="00D511AD" w:rsidRDefault="004F3AD4" w:rsidP="00447587">
      <w:pPr>
        <w:spacing w:after="0" w:line="240" w:lineRule="auto"/>
        <w:ind w:right="-1" w:firstLine="708"/>
        <w:rPr>
          <w:rFonts w:ascii="Times New Roman" w:hAnsi="Times New Roman"/>
          <w:sz w:val="28"/>
          <w:szCs w:val="28"/>
        </w:rPr>
      </w:pPr>
      <w:r w:rsidRPr="0011799D">
        <w:rPr>
          <w:rFonts w:ascii="Times New Roman" w:hAnsi="Times New Roman" w:cs="Times New Roman"/>
          <w:sz w:val="28"/>
          <w:szCs w:val="28"/>
        </w:rPr>
        <w:t>2</w:t>
      </w:r>
      <w:r w:rsidR="0011799D" w:rsidRPr="00D511AD">
        <w:rPr>
          <w:rFonts w:ascii="Times New Roman" w:hAnsi="Times New Roman"/>
          <w:sz w:val="28"/>
          <w:szCs w:val="28"/>
        </w:rPr>
        <w:t>. Признать утратившими силу постановления администрации города:</w:t>
      </w:r>
    </w:p>
    <w:p w:rsidR="0011799D" w:rsidRDefault="0011799D" w:rsidP="00447587">
      <w:pPr>
        <w:spacing w:after="0" w:line="240" w:lineRule="auto"/>
        <w:ind w:firstLine="680"/>
        <w:jc w:val="both"/>
        <w:rPr>
          <w:rFonts w:ascii="Times New Roman" w:hAnsi="Times New Roman"/>
          <w:sz w:val="28"/>
          <w:szCs w:val="28"/>
        </w:rPr>
      </w:pPr>
      <w:r w:rsidRPr="00D511AD">
        <w:rPr>
          <w:rFonts w:ascii="Times New Roman" w:hAnsi="Times New Roman"/>
          <w:sz w:val="28"/>
          <w:szCs w:val="28"/>
        </w:rPr>
        <w:t xml:space="preserve">- </w:t>
      </w:r>
      <w:r w:rsidR="00A4660D">
        <w:rPr>
          <w:rFonts w:ascii="Times New Roman" w:hAnsi="Times New Roman"/>
          <w:sz w:val="28"/>
          <w:szCs w:val="28"/>
        </w:rPr>
        <w:t>от 31.05.2012 №615</w:t>
      </w:r>
      <w:r w:rsidRPr="00D511AD">
        <w:rPr>
          <w:rFonts w:ascii="Times New Roman" w:hAnsi="Times New Roman"/>
          <w:sz w:val="28"/>
          <w:szCs w:val="28"/>
        </w:rPr>
        <w:t xml:space="preserve"> </w:t>
      </w:r>
      <w:r>
        <w:rPr>
          <w:rFonts w:ascii="Times New Roman" w:hAnsi="Times New Roman"/>
          <w:sz w:val="28"/>
          <w:szCs w:val="28"/>
        </w:rPr>
        <w:t>«</w:t>
      </w:r>
      <w:r w:rsidRPr="00D511AD">
        <w:rPr>
          <w:rFonts w:ascii="Times New Roman" w:hAnsi="Times New Roman"/>
          <w:sz w:val="28"/>
          <w:szCs w:val="28"/>
        </w:rPr>
        <w:t>Об утверждении административного регламента</w:t>
      </w:r>
      <w:r w:rsidRPr="006075AE">
        <w:rPr>
          <w:rFonts w:ascii="Times New Roman" w:hAnsi="Times New Roman"/>
          <w:sz w:val="28"/>
          <w:szCs w:val="28"/>
        </w:rPr>
        <w:t xml:space="preserve"> </w:t>
      </w:r>
      <w:r w:rsidRPr="007D3564">
        <w:rPr>
          <w:rFonts w:ascii="Times New Roman" w:hAnsi="Times New Roman"/>
          <w:sz w:val="28"/>
          <w:szCs w:val="28"/>
        </w:rPr>
        <w:t>предоставления муниципальной услуги "</w:t>
      </w:r>
      <w:r w:rsidR="00A4660D" w:rsidRPr="00A4660D">
        <w:rPr>
          <w:rFonts w:ascii="Times New Roman" w:hAnsi="Times New Roman" w:cs="Times New Roman"/>
          <w:sz w:val="28"/>
          <w:szCs w:val="28"/>
        </w:rPr>
        <w:t xml:space="preserve"> </w:t>
      </w:r>
      <w:r w:rsidR="00A4660D" w:rsidRPr="0011799D">
        <w:rPr>
          <w:rFonts w:ascii="Times New Roman" w:hAnsi="Times New Roman" w:cs="Times New Roman"/>
          <w:sz w:val="28"/>
          <w:szCs w:val="28"/>
        </w:rPr>
        <w:t>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w:t>
      </w:r>
      <w:r w:rsidRPr="007D3564">
        <w:rPr>
          <w:rFonts w:ascii="Times New Roman" w:hAnsi="Times New Roman"/>
          <w:sz w:val="28"/>
          <w:szCs w:val="28"/>
        </w:rPr>
        <w:t>"</w:t>
      </w:r>
      <w:r>
        <w:rPr>
          <w:rFonts w:ascii="Times New Roman" w:hAnsi="Times New Roman"/>
          <w:sz w:val="28"/>
          <w:szCs w:val="28"/>
        </w:rPr>
        <w:t>;</w:t>
      </w:r>
    </w:p>
    <w:p w:rsidR="00A4660D" w:rsidRDefault="00A4660D" w:rsidP="0011799D">
      <w:pPr>
        <w:spacing w:after="0" w:line="240" w:lineRule="auto"/>
        <w:ind w:firstLine="680"/>
        <w:jc w:val="both"/>
        <w:rPr>
          <w:rFonts w:ascii="Times New Roman" w:hAnsi="Times New Roman"/>
          <w:sz w:val="28"/>
          <w:szCs w:val="28"/>
        </w:rPr>
      </w:pPr>
      <w:r>
        <w:rPr>
          <w:rFonts w:ascii="Times New Roman" w:hAnsi="Times New Roman"/>
          <w:sz w:val="28"/>
          <w:szCs w:val="28"/>
        </w:rPr>
        <w:t>- от 11.09.2013 № 1884 «О внесении изменений в приложение к постановлению администрации города от 31.05.2012 №615</w:t>
      </w:r>
      <w:r w:rsidRPr="00D511AD">
        <w:rPr>
          <w:rFonts w:ascii="Times New Roman" w:hAnsi="Times New Roman"/>
          <w:sz w:val="28"/>
          <w:szCs w:val="28"/>
        </w:rPr>
        <w:t xml:space="preserve"> </w:t>
      </w:r>
      <w:r>
        <w:rPr>
          <w:rFonts w:ascii="Times New Roman" w:hAnsi="Times New Roman"/>
          <w:sz w:val="28"/>
          <w:szCs w:val="28"/>
        </w:rPr>
        <w:t>«</w:t>
      </w:r>
      <w:r w:rsidRPr="00D511AD">
        <w:rPr>
          <w:rFonts w:ascii="Times New Roman" w:hAnsi="Times New Roman"/>
          <w:sz w:val="28"/>
          <w:szCs w:val="28"/>
        </w:rPr>
        <w:t>Об утверждении административного регламента</w:t>
      </w:r>
      <w:r w:rsidRPr="006075AE">
        <w:rPr>
          <w:rFonts w:ascii="Times New Roman" w:hAnsi="Times New Roman"/>
          <w:sz w:val="28"/>
          <w:szCs w:val="28"/>
        </w:rPr>
        <w:t xml:space="preserve"> </w:t>
      </w:r>
      <w:r w:rsidRPr="007D3564">
        <w:rPr>
          <w:rFonts w:ascii="Times New Roman" w:hAnsi="Times New Roman"/>
          <w:sz w:val="28"/>
          <w:szCs w:val="28"/>
        </w:rPr>
        <w:t>предоставления муниципальной услуги"</w:t>
      </w:r>
      <w:r w:rsidRPr="00A4660D">
        <w:rPr>
          <w:rFonts w:ascii="Times New Roman" w:hAnsi="Times New Roman" w:cs="Times New Roman"/>
          <w:sz w:val="28"/>
          <w:szCs w:val="28"/>
        </w:rPr>
        <w:t xml:space="preserve"> </w:t>
      </w:r>
      <w:r w:rsidRPr="0011799D">
        <w:rPr>
          <w:rFonts w:ascii="Times New Roman" w:hAnsi="Times New Roman" w:cs="Times New Roman"/>
          <w:sz w:val="28"/>
          <w:szCs w:val="28"/>
        </w:rPr>
        <w:t>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w:t>
      </w:r>
      <w:r w:rsidRPr="007D3564">
        <w:rPr>
          <w:rFonts w:ascii="Times New Roman" w:hAnsi="Times New Roman"/>
          <w:sz w:val="28"/>
          <w:szCs w:val="28"/>
        </w:rPr>
        <w:t>"</w:t>
      </w:r>
      <w:r>
        <w:rPr>
          <w:rFonts w:ascii="Times New Roman" w:hAnsi="Times New Roman"/>
          <w:sz w:val="28"/>
          <w:szCs w:val="28"/>
        </w:rPr>
        <w:t>;</w:t>
      </w:r>
    </w:p>
    <w:p w:rsidR="00A4660D" w:rsidRDefault="00A4660D" w:rsidP="0011799D">
      <w:pPr>
        <w:spacing w:after="0" w:line="240" w:lineRule="auto"/>
        <w:ind w:firstLine="680"/>
        <w:jc w:val="both"/>
        <w:rPr>
          <w:rFonts w:ascii="Times New Roman" w:hAnsi="Times New Roman"/>
          <w:sz w:val="28"/>
          <w:szCs w:val="28"/>
        </w:rPr>
      </w:pPr>
      <w:r>
        <w:rPr>
          <w:rFonts w:ascii="Times New Roman" w:hAnsi="Times New Roman"/>
          <w:sz w:val="28"/>
          <w:szCs w:val="28"/>
        </w:rPr>
        <w:t>- от 23.07.2014 №1416 «О внесении изменений в приложение к постановлению администрации города от 31.05.2012 №615</w:t>
      </w:r>
      <w:r w:rsidRPr="00D511AD">
        <w:rPr>
          <w:rFonts w:ascii="Times New Roman" w:hAnsi="Times New Roman"/>
          <w:sz w:val="28"/>
          <w:szCs w:val="28"/>
        </w:rPr>
        <w:t xml:space="preserve"> </w:t>
      </w:r>
      <w:r>
        <w:rPr>
          <w:rFonts w:ascii="Times New Roman" w:hAnsi="Times New Roman"/>
          <w:sz w:val="28"/>
          <w:szCs w:val="28"/>
        </w:rPr>
        <w:t>«</w:t>
      </w:r>
      <w:r w:rsidRPr="00D511AD">
        <w:rPr>
          <w:rFonts w:ascii="Times New Roman" w:hAnsi="Times New Roman"/>
          <w:sz w:val="28"/>
          <w:szCs w:val="28"/>
        </w:rPr>
        <w:t>Об утверждении административного регламента</w:t>
      </w:r>
      <w:r w:rsidRPr="006075AE">
        <w:rPr>
          <w:rFonts w:ascii="Times New Roman" w:hAnsi="Times New Roman"/>
          <w:sz w:val="28"/>
          <w:szCs w:val="28"/>
        </w:rPr>
        <w:t xml:space="preserve"> </w:t>
      </w:r>
      <w:r w:rsidRPr="007D3564">
        <w:rPr>
          <w:rFonts w:ascii="Times New Roman" w:hAnsi="Times New Roman"/>
          <w:sz w:val="28"/>
          <w:szCs w:val="28"/>
        </w:rPr>
        <w:t>предоставления муниципальной услуги"</w:t>
      </w:r>
      <w:r w:rsidRPr="00A4660D">
        <w:rPr>
          <w:rFonts w:ascii="Times New Roman" w:hAnsi="Times New Roman" w:cs="Times New Roman"/>
          <w:sz w:val="28"/>
          <w:szCs w:val="28"/>
        </w:rPr>
        <w:t xml:space="preserve"> </w:t>
      </w:r>
      <w:r w:rsidRPr="0011799D">
        <w:rPr>
          <w:rFonts w:ascii="Times New Roman" w:hAnsi="Times New Roman" w:cs="Times New Roman"/>
          <w:sz w:val="28"/>
          <w:szCs w:val="28"/>
        </w:rPr>
        <w:t>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w:t>
      </w:r>
      <w:r w:rsidRPr="007D3564">
        <w:rPr>
          <w:rFonts w:ascii="Times New Roman" w:hAnsi="Times New Roman"/>
          <w:sz w:val="28"/>
          <w:szCs w:val="28"/>
        </w:rPr>
        <w:t>"</w:t>
      </w:r>
      <w:r>
        <w:rPr>
          <w:rFonts w:ascii="Times New Roman" w:hAnsi="Times New Roman"/>
          <w:sz w:val="28"/>
          <w:szCs w:val="28"/>
        </w:rPr>
        <w:t xml:space="preserve"> (с изменениями                     от 11.09.2013 № 1884);</w:t>
      </w:r>
    </w:p>
    <w:p w:rsidR="00A4660D" w:rsidRDefault="00A4660D" w:rsidP="00A4660D">
      <w:pPr>
        <w:spacing w:after="0" w:line="240" w:lineRule="auto"/>
        <w:ind w:firstLine="680"/>
        <w:jc w:val="both"/>
        <w:rPr>
          <w:rFonts w:ascii="Times New Roman" w:hAnsi="Times New Roman"/>
          <w:sz w:val="28"/>
          <w:szCs w:val="28"/>
        </w:rPr>
      </w:pPr>
      <w:r>
        <w:rPr>
          <w:rFonts w:ascii="Times New Roman" w:hAnsi="Times New Roman"/>
          <w:sz w:val="28"/>
          <w:szCs w:val="28"/>
        </w:rPr>
        <w:t>- от 28.07.2015 №1412 «О внесении изменений в приложение к постановлению администрации города от 31.05.2012 №615</w:t>
      </w:r>
      <w:r w:rsidRPr="00D511AD">
        <w:rPr>
          <w:rFonts w:ascii="Times New Roman" w:hAnsi="Times New Roman"/>
          <w:sz w:val="28"/>
          <w:szCs w:val="28"/>
        </w:rPr>
        <w:t xml:space="preserve"> </w:t>
      </w:r>
      <w:r>
        <w:rPr>
          <w:rFonts w:ascii="Times New Roman" w:hAnsi="Times New Roman"/>
          <w:sz w:val="28"/>
          <w:szCs w:val="28"/>
        </w:rPr>
        <w:t>«</w:t>
      </w:r>
      <w:r w:rsidRPr="00D511AD">
        <w:rPr>
          <w:rFonts w:ascii="Times New Roman" w:hAnsi="Times New Roman"/>
          <w:sz w:val="28"/>
          <w:szCs w:val="28"/>
        </w:rPr>
        <w:t>Об утверждении административного регламента</w:t>
      </w:r>
      <w:r w:rsidRPr="006075AE">
        <w:rPr>
          <w:rFonts w:ascii="Times New Roman" w:hAnsi="Times New Roman"/>
          <w:sz w:val="28"/>
          <w:szCs w:val="28"/>
        </w:rPr>
        <w:t xml:space="preserve"> </w:t>
      </w:r>
      <w:r w:rsidRPr="007D3564">
        <w:rPr>
          <w:rFonts w:ascii="Times New Roman" w:hAnsi="Times New Roman"/>
          <w:sz w:val="28"/>
          <w:szCs w:val="28"/>
        </w:rPr>
        <w:t>предоставления муниципальной услуги"</w:t>
      </w:r>
      <w:r w:rsidRPr="00A4660D">
        <w:rPr>
          <w:rFonts w:ascii="Times New Roman" w:hAnsi="Times New Roman" w:cs="Times New Roman"/>
          <w:sz w:val="28"/>
          <w:szCs w:val="28"/>
        </w:rPr>
        <w:t xml:space="preserve"> </w:t>
      </w:r>
      <w:r w:rsidRPr="0011799D">
        <w:rPr>
          <w:rFonts w:ascii="Times New Roman" w:hAnsi="Times New Roman" w:cs="Times New Roman"/>
          <w:sz w:val="28"/>
          <w:szCs w:val="28"/>
        </w:rPr>
        <w:t xml:space="preserve">Прием на муниципальное хранение документов от физических и </w:t>
      </w:r>
      <w:r w:rsidRPr="0011799D">
        <w:rPr>
          <w:rFonts w:ascii="Times New Roman" w:hAnsi="Times New Roman" w:cs="Times New Roman"/>
          <w:sz w:val="28"/>
          <w:szCs w:val="28"/>
        </w:rPr>
        <w:lastRenderedPageBreak/>
        <w:t>юридических лиц, не являющихся источниками комплектования архивного отдела администрации города Нижневартовска</w:t>
      </w:r>
      <w:r w:rsidRPr="007D3564">
        <w:rPr>
          <w:rFonts w:ascii="Times New Roman" w:hAnsi="Times New Roman"/>
          <w:sz w:val="28"/>
          <w:szCs w:val="28"/>
        </w:rPr>
        <w:t>"</w:t>
      </w:r>
      <w:r>
        <w:rPr>
          <w:rFonts w:ascii="Times New Roman" w:hAnsi="Times New Roman"/>
          <w:sz w:val="28"/>
          <w:szCs w:val="28"/>
        </w:rPr>
        <w:t xml:space="preserve"> (с изменениями                     от 11.09.2013 № 1884, от 23.07.2014 №1416);</w:t>
      </w:r>
    </w:p>
    <w:p w:rsidR="00A4660D" w:rsidRDefault="00A4660D" w:rsidP="00A4660D">
      <w:pPr>
        <w:spacing w:after="0" w:line="240" w:lineRule="auto"/>
        <w:ind w:firstLine="680"/>
        <w:jc w:val="both"/>
        <w:rPr>
          <w:rFonts w:ascii="Times New Roman" w:hAnsi="Times New Roman"/>
          <w:sz w:val="28"/>
          <w:szCs w:val="28"/>
        </w:rPr>
      </w:pPr>
      <w:r>
        <w:rPr>
          <w:rFonts w:ascii="Times New Roman" w:hAnsi="Times New Roman"/>
          <w:sz w:val="28"/>
          <w:szCs w:val="28"/>
        </w:rPr>
        <w:t>- от 11.03.2016 №299 «О внесении изменений в приложение к постановлению администрации города от 31.05.2012 №615</w:t>
      </w:r>
      <w:r w:rsidRPr="00D511AD">
        <w:rPr>
          <w:rFonts w:ascii="Times New Roman" w:hAnsi="Times New Roman"/>
          <w:sz w:val="28"/>
          <w:szCs w:val="28"/>
        </w:rPr>
        <w:t xml:space="preserve"> </w:t>
      </w:r>
      <w:r>
        <w:rPr>
          <w:rFonts w:ascii="Times New Roman" w:hAnsi="Times New Roman"/>
          <w:sz w:val="28"/>
          <w:szCs w:val="28"/>
        </w:rPr>
        <w:t>«</w:t>
      </w:r>
      <w:r w:rsidRPr="00D511AD">
        <w:rPr>
          <w:rFonts w:ascii="Times New Roman" w:hAnsi="Times New Roman"/>
          <w:sz w:val="28"/>
          <w:szCs w:val="28"/>
        </w:rPr>
        <w:t>Об утверждении административного регламента</w:t>
      </w:r>
      <w:r w:rsidRPr="006075AE">
        <w:rPr>
          <w:rFonts w:ascii="Times New Roman" w:hAnsi="Times New Roman"/>
          <w:sz w:val="28"/>
          <w:szCs w:val="28"/>
        </w:rPr>
        <w:t xml:space="preserve"> </w:t>
      </w:r>
      <w:r w:rsidRPr="007D3564">
        <w:rPr>
          <w:rFonts w:ascii="Times New Roman" w:hAnsi="Times New Roman"/>
          <w:sz w:val="28"/>
          <w:szCs w:val="28"/>
        </w:rPr>
        <w:t>предоставления муниципальной услуги"</w:t>
      </w:r>
      <w:r w:rsidRPr="00A4660D">
        <w:rPr>
          <w:rFonts w:ascii="Times New Roman" w:hAnsi="Times New Roman" w:cs="Times New Roman"/>
          <w:sz w:val="28"/>
          <w:szCs w:val="28"/>
        </w:rPr>
        <w:t xml:space="preserve"> </w:t>
      </w:r>
      <w:r w:rsidRPr="0011799D">
        <w:rPr>
          <w:rFonts w:ascii="Times New Roman" w:hAnsi="Times New Roman" w:cs="Times New Roman"/>
          <w:sz w:val="28"/>
          <w:szCs w:val="28"/>
        </w:rPr>
        <w:t>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w:t>
      </w:r>
      <w:r w:rsidRPr="007D3564">
        <w:rPr>
          <w:rFonts w:ascii="Times New Roman" w:hAnsi="Times New Roman"/>
          <w:sz w:val="28"/>
          <w:szCs w:val="28"/>
        </w:rPr>
        <w:t>"</w:t>
      </w:r>
      <w:r>
        <w:rPr>
          <w:rFonts w:ascii="Times New Roman" w:hAnsi="Times New Roman"/>
          <w:sz w:val="28"/>
          <w:szCs w:val="28"/>
        </w:rPr>
        <w:t xml:space="preserve"> (с изменениями                     от 11.09.2013 № 1884, от 23.07.2014 №1416,</w:t>
      </w:r>
      <w:r w:rsidRPr="00A4660D">
        <w:rPr>
          <w:rFonts w:ascii="Times New Roman" w:hAnsi="Times New Roman"/>
          <w:sz w:val="28"/>
          <w:szCs w:val="28"/>
        </w:rPr>
        <w:t xml:space="preserve"> </w:t>
      </w:r>
      <w:r>
        <w:rPr>
          <w:rFonts w:ascii="Times New Roman" w:hAnsi="Times New Roman"/>
          <w:sz w:val="28"/>
          <w:szCs w:val="28"/>
        </w:rPr>
        <w:t>от 28.07.2015 №1412);</w:t>
      </w:r>
    </w:p>
    <w:p w:rsidR="00A4660D" w:rsidRDefault="00A4660D" w:rsidP="00A4660D">
      <w:pPr>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 от 14.06.2016 №880 «О внесении изменений в приложение к постановлению администрации города от 31.05.2012 №615</w:t>
      </w:r>
      <w:r w:rsidRPr="00D511AD">
        <w:rPr>
          <w:rFonts w:ascii="Times New Roman" w:hAnsi="Times New Roman"/>
          <w:sz w:val="28"/>
          <w:szCs w:val="28"/>
        </w:rPr>
        <w:t xml:space="preserve"> </w:t>
      </w:r>
      <w:r>
        <w:rPr>
          <w:rFonts w:ascii="Times New Roman" w:hAnsi="Times New Roman"/>
          <w:sz w:val="28"/>
          <w:szCs w:val="28"/>
        </w:rPr>
        <w:t>«</w:t>
      </w:r>
      <w:r w:rsidRPr="00D511AD">
        <w:rPr>
          <w:rFonts w:ascii="Times New Roman" w:hAnsi="Times New Roman"/>
          <w:sz w:val="28"/>
          <w:szCs w:val="28"/>
        </w:rPr>
        <w:t>Об утверждении административного регламента</w:t>
      </w:r>
      <w:r w:rsidRPr="006075AE">
        <w:rPr>
          <w:rFonts w:ascii="Times New Roman" w:hAnsi="Times New Roman"/>
          <w:sz w:val="28"/>
          <w:szCs w:val="28"/>
        </w:rPr>
        <w:t xml:space="preserve"> </w:t>
      </w:r>
      <w:r w:rsidRPr="007D3564">
        <w:rPr>
          <w:rFonts w:ascii="Times New Roman" w:hAnsi="Times New Roman"/>
          <w:sz w:val="28"/>
          <w:szCs w:val="28"/>
        </w:rPr>
        <w:t>предоставления муниципальной услуги"</w:t>
      </w:r>
      <w:r w:rsidRPr="00A4660D">
        <w:rPr>
          <w:rFonts w:ascii="Times New Roman" w:hAnsi="Times New Roman" w:cs="Times New Roman"/>
          <w:sz w:val="28"/>
          <w:szCs w:val="28"/>
        </w:rPr>
        <w:t xml:space="preserve"> </w:t>
      </w:r>
      <w:r w:rsidRPr="0011799D">
        <w:rPr>
          <w:rFonts w:ascii="Times New Roman" w:hAnsi="Times New Roman" w:cs="Times New Roman"/>
          <w:sz w:val="28"/>
          <w:szCs w:val="28"/>
        </w:rPr>
        <w:t>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w:t>
      </w:r>
      <w:r w:rsidRPr="007D3564">
        <w:rPr>
          <w:rFonts w:ascii="Times New Roman" w:hAnsi="Times New Roman"/>
          <w:sz w:val="28"/>
          <w:szCs w:val="28"/>
        </w:rPr>
        <w:t>"</w:t>
      </w:r>
      <w:r>
        <w:rPr>
          <w:rFonts w:ascii="Times New Roman" w:hAnsi="Times New Roman"/>
          <w:sz w:val="28"/>
          <w:szCs w:val="28"/>
        </w:rPr>
        <w:t xml:space="preserve"> (с изменениями                     от 11.09.2013 № 1884, от 23.07.2014 №1416,</w:t>
      </w:r>
      <w:r w:rsidRPr="00A4660D">
        <w:rPr>
          <w:rFonts w:ascii="Times New Roman" w:hAnsi="Times New Roman"/>
          <w:sz w:val="28"/>
          <w:szCs w:val="28"/>
        </w:rPr>
        <w:t xml:space="preserve"> </w:t>
      </w:r>
      <w:r>
        <w:rPr>
          <w:rFonts w:ascii="Times New Roman" w:hAnsi="Times New Roman"/>
          <w:sz w:val="28"/>
          <w:szCs w:val="28"/>
        </w:rPr>
        <w:t>от 28.07.2015 №1412, от 11.03.2016 №299);</w:t>
      </w:r>
      <w:proofErr w:type="gramEnd"/>
    </w:p>
    <w:p w:rsidR="0079764E" w:rsidRPr="00C1263B" w:rsidRDefault="00C1263B" w:rsidP="00C1263B">
      <w:pPr>
        <w:spacing w:after="0" w:line="240" w:lineRule="auto"/>
        <w:ind w:firstLine="680"/>
        <w:jc w:val="both"/>
        <w:rPr>
          <w:rFonts w:ascii="Times New Roman" w:hAnsi="Times New Roman"/>
          <w:sz w:val="28"/>
          <w:szCs w:val="28"/>
        </w:rPr>
      </w:pPr>
      <w:r w:rsidRPr="00C1263B">
        <w:rPr>
          <w:rFonts w:ascii="Times New Roman" w:hAnsi="Times New Roman" w:cs="Times New Roman"/>
          <w:sz w:val="28"/>
          <w:szCs w:val="28"/>
        </w:rPr>
        <w:t xml:space="preserve">          - </w:t>
      </w:r>
      <w:r w:rsidRPr="00C1263B">
        <w:rPr>
          <w:rFonts w:ascii="Times New Roman" w:hAnsi="Times New Roman" w:cs="Times New Roman"/>
          <w:sz w:val="28"/>
          <w:szCs w:val="28"/>
        </w:rPr>
        <w:t>от 20.12.2016</w:t>
      </w:r>
      <w:r>
        <w:rPr>
          <w:rFonts w:ascii="Times New Roman" w:hAnsi="Times New Roman" w:cs="Times New Roman"/>
          <w:sz w:val="28"/>
          <w:szCs w:val="28"/>
        </w:rPr>
        <w:t xml:space="preserve"> №</w:t>
      </w:r>
      <w:r w:rsidRPr="00C1263B">
        <w:rPr>
          <w:rFonts w:ascii="Times New Roman" w:hAnsi="Times New Roman" w:cs="Times New Roman"/>
          <w:sz w:val="28"/>
          <w:szCs w:val="28"/>
        </w:rPr>
        <w:t xml:space="preserve"> 1864</w:t>
      </w:r>
      <w:r>
        <w:rPr>
          <w:rFonts w:ascii="Times New Roman" w:hAnsi="Times New Roman" w:cs="Times New Roman"/>
          <w:sz w:val="28"/>
          <w:szCs w:val="28"/>
        </w:rPr>
        <w:t xml:space="preserve"> </w:t>
      </w:r>
      <w:hyperlink r:id="rId8" w:history="1">
        <w:r w:rsidR="0079764E" w:rsidRPr="00C1263B">
          <w:rPr>
            <w:rFonts w:ascii="Times New Roman" w:hAnsi="Times New Roman" w:cs="Times New Roman"/>
            <w:sz w:val="28"/>
            <w:szCs w:val="28"/>
          </w:rPr>
          <w:t>"О внесении изменений в приложения к некоторым постановлениям администрации города"</w:t>
        </w:r>
      </w:hyperlink>
      <w:r>
        <w:rPr>
          <w:rFonts w:ascii="Times New Roman" w:hAnsi="Times New Roman" w:cs="Times New Roman"/>
          <w:sz w:val="28"/>
          <w:szCs w:val="28"/>
        </w:rPr>
        <w:t xml:space="preserve"> </w:t>
      </w:r>
      <w:r>
        <w:rPr>
          <w:rFonts w:ascii="Times New Roman" w:hAnsi="Times New Roman"/>
          <w:sz w:val="28"/>
          <w:szCs w:val="28"/>
        </w:rPr>
        <w:t>(с изменениями                     от 11.09.2013 № 1884, от 23.07.2014 №1416,</w:t>
      </w:r>
      <w:r w:rsidRPr="00A4660D">
        <w:rPr>
          <w:rFonts w:ascii="Times New Roman" w:hAnsi="Times New Roman"/>
          <w:sz w:val="28"/>
          <w:szCs w:val="28"/>
        </w:rPr>
        <w:t xml:space="preserve"> </w:t>
      </w:r>
      <w:r>
        <w:rPr>
          <w:rFonts w:ascii="Times New Roman" w:hAnsi="Times New Roman"/>
          <w:sz w:val="28"/>
          <w:szCs w:val="28"/>
        </w:rPr>
        <w:t>от 28.07.2015 №1412, от 11.03.2016 №299</w:t>
      </w:r>
      <w:r>
        <w:rPr>
          <w:rFonts w:ascii="Times New Roman" w:hAnsi="Times New Roman"/>
          <w:sz w:val="28"/>
          <w:szCs w:val="28"/>
        </w:rPr>
        <w:t>,</w:t>
      </w:r>
      <w:r w:rsidRPr="00C1263B">
        <w:rPr>
          <w:rFonts w:ascii="Times New Roman" w:hAnsi="Times New Roman"/>
          <w:sz w:val="28"/>
          <w:szCs w:val="28"/>
        </w:rPr>
        <w:t xml:space="preserve"> </w:t>
      </w:r>
      <w:proofErr w:type="gramStart"/>
      <w:r>
        <w:rPr>
          <w:rFonts w:ascii="Times New Roman" w:hAnsi="Times New Roman"/>
          <w:sz w:val="28"/>
          <w:szCs w:val="28"/>
        </w:rPr>
        <w:t>от</w:t>
      </w:r>
      <w:proofErr w:type="gramEnd"/>
      <w:r>
        <w:rPr>
          <w:rFonts w:ascii="Times New Roman" w:hAnsi="Times New Roman"/>
          <w:sz w:val="28"/>
          <w:szCs w:val="28"/>
        </w:rPr>
        <w:t xml:space="preserve"> 1</w:t>
      </w:r>
      <w:r>
        <w:rPr>
          <w:rFonts w:ascii="Times New Roman" w:hAnsi="Times New Roman"/>
          <w:sz w:val="28"/>
          <w:szCs w:val="28"/>
        </w:rPr>
        <w:t>4.06.2016 №880);</w:t>
      </w:r>
    </w:p>
    <w:p w:rsidR="00D261E2" w:rsidRDefault="00D261E2" w:rsidP="00D261E2">
      <w:pPr>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 xml:space="preserve">- от 09.07.2018  №976 «О внесении изменений в </w:t>
      </w:r>
      <w:r w:rsidR="008D1759">
        <w:rPr>
          <w:rFonts w:ascii="Times New Roman" w:hAnsi="Times New Roman"/>
          <w:sz w:val="28"/>
          <w:szCs w:val="28"/>
        </w:rPr>
        <w:t>постановление</w:t>
      </w:r>
      <w:r>
        <w:rPr>
          <w:rFonts w:ascii="Times New Roman" w:hAnsi="Times New Roman"/>
          <w:sz w:val="28"/>
          <w:szCs w:val="28"/>
        </w:rPr>
        <w:t xml:space="preserve"> администрации города от 31.05.2012 №615</w:t>
      </w:r>
      <w:r w:rsidRPr="00D511AD">
        <w:rPr>
          <w:rFonts w:ascii="Times New Roman" w:hAnsi="Times New Roman"/>
          <w:sz w:val="28"/>
          <w:szCs w:val="28"/>
        </w:rPr>
        <w:t xml:space="preserve"> </w:t>
      </w:r>
      <w:r>
        <w:rPr>
          <w:rFonts w:ascii="Times New Roman" w:hAnsi="Times New Roman"/>
          <w:sz w:val="28"/>
          <w:szCs w:val="28"/>
        </w:rPr>
        <w:t>«</w:t>
      </w:r>
      <w:r w:rsidRPr="00D511AD">
        <w:rPr>
          <w:rFonts w:ascii="Times New Roman" w:hAnsi="Times New Roman"/>
          <w:sz w:val="28"/>
          <w:szCs w:val="28"/>
        </w:rPr>
        <w:t>Об утверждении административного регламента</w:t>
      </w:r>
      <w:r w:rsidRPr="006075AE">
        <w:rPr>
          <w:rFonts w:ascii="Times New Roman" w:hAnsi="Times New Roman"/>
          <w:sz w:val="28"/>
          <w:szCs w:val="28"/>
        </w:rPr>
        <w:t xml:space="preserve"> </w:t>
      </w:r>
      <w:r w:rsidRPr="007D3564">
        <w:rPr>
          <w:rFonts w:ascii="Times New Roman" w:hAnsi="Times New Roman"/>
          <w:sz w:val="28"/>
          <w:szCs w:val="28"/>
        </w:rPr>
        <w:t>предоставления муниципальной услуги"</w:t>
      </w:r>
      <w:r w:rsidRPr="00A4660D">
        <w:rPr>
          <w:rFonts w:ascii="Times New Roman" w:hAnsi="Times New Roman" w:cs="Times New Roman"/>
          <w:sz w:val="28"/>
          <w:szCs w:val="28"/>
        </w:rPr>
        <w:t xml:space="preserve"> </w:t>
      </w:r>
      <w:r w:rsidRPr="0011799D">
        <w:rPr>
          <w:rFonts w:ascii="Times New Roman" w:hAnsi="Times New Roman" w:cs="Times New Roman"/>
          <w:sz w:val="28"/>
          <w:szCs w:val="28"/>
        </w:rPr>
        <w:t>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w:t>
      </w:r>
      <w:r w:rsidRPr="007D3564">
        <w:rPr>
          <w:rFonts w:ascii="Times New Roman" w:hAnsi="Times New Roman"/>
          <w:sz w:val="28"/>
          <w:szCs w:val="28"/>
        </w:rPr>
        <w:t>"</w:t>
      </w:r>
      <w:r>
        <w:rPr>
          <w:rFonts w:ascii="Times New Roman" w:hAnsi="Times New Roman"/>
          <w:sz w:val="28"/>
          <w:szCs w:val="28"/>
        </w:rPr>
        <w:t xml:space="preserve"> (с изменениями                     от 11.09.2013 № 1884, от 23.07.2014 №1416,</w:t>
      </w:r>
      <w:r w:rsidRPr="00A4660D">
        <w:rPr>
          <w:rFonts w:ascii="Times New Roman" w:hAnsi="Times New Roman"/>
          <w:sz w:val="28"/>
          <w:szCs w:val="28"/>
        </w:rPr>
        <w:t xml:space="preserve"> </w:t>
      </w:r>
      <w:r>
        <w:rPr>
          <w:rFonts w:ascii="Times New Roman" w:hAnsi="Times New Roman"/>
          <w:sz w:val="28"/>
          <w:szCs w:val="28"/>
        </w:rPr>
        <w:t>от 28.07.2015 №1412, от 11.03.2016 №299, от 14.06.2016 №880, от 20.12.2016 №1864).</w:t>
      </w:r>
      <w:proofErr w:type="gramEnd"/>
    </w:p>
    <w:p w:rsidR="00A4660D" w:rsidRDefault="00A4660D" w:rsidP="0011799D">
      <w:pPr>
        <w:spacing w:after="0" w:line="240" w:lineRule="auto"/>
        <w:ind w:firstLine="680"/>
        <w:jc w:val="both"/>
        <w:rPr>
          <w:rFonts w:ascii="Times New Roman" w:hAnsi="Times New Roman"/>
          <w:sz w:val="28"/>
          <w:szCs w:val="28"/>
        </w:rPr>
      </w:pPr>
    </w:p>
    <w:p w:rsidR="00D261E2" w:rsidRPr="007D3564" w:rsidRDefault="00D261E2" w:rsidP="00D261E2">
      <w:pPr>
        <w:autoSpaceDE w:val="0"/>
        <w:autoSpaceDN w:val="0"/>
        <w:adjustRightInd w:val="0"/>
        <w:ind w:right="-1" w:firstLine="709"/>
        <w:jc w:val="both"/>
        <w:outlineLvl w:val="0"/>
        <w:rPr>
          <w:rFonts w:ascii="Times New Roman" w:hAnsi="Times New Roman"/>
          <w:sz w:val="28"/>
          <w:szCs w:val="28"/>
        </w:rPr>
      </w:pPr>
      <w:r w:rsidRPr="00D511AD">
        <w:rPr>
          <w:rFonts w:ascii="Times New Roman" w:hAnsi="Times New Roman"/>
          <w:sz w:val="28"/>
          <w:szCs w:val="28"/>
        </w:rPr>
        <w:t>3.</w:t>
      </w:r>
      <w:r>
        <w:rPr>
          <w:rFonts w:ascii="Times New Roman" w:hAnsi="Times New Roman"/>
          <w:sz w:val="28"/>
          <w:szCs w:val="28"/>
        </w:rPr>
        <w:t xml:space="preserve"> </w:t>
      </w:r>
      <w:r w:rsidR="00DE0513">
        <w:rPr>
          <w:rFonts w:ascii="Times New Roman" w:hAnsi="Times New Roman"/>
          <w:sz w:val="28"/>
          <w:szCs w:val="28"/>
        </w:rPr>
        <w:t xml:space="preserve">Департаменту  общественных коммуникаций  </w:t>
      </w:r>
      <w:r w:rsidR="00DE0513" w:rsidRPr="00D511AD">
        <w:rPr>
          <w:rFonts w:ascii="Times New Roman" w:hAnsi="Times New Roman"/>
          <w:sz w:val="28"/>
          <w:szCs w:val="28"/>
        </w:rPr>
        <w:t>а</w:t>
      </w:r>
      <w:r w:rsidR="00DE0513">
        <w:rPr>
          <w:rFonts w:ascii="Times New Roman" w:hAnsi="Times New Roman"/>
          <w:sz w:val="28"/>
          <w:szCs w:val="28"/>
        </w:rPr>
        <w:t xml:space="preserve">дминистрации города </w:t>
      </w:r>
      <w:r>
        <w:rPr>
          <w:rFonts w:ascii="Times New Roman" w:hAnsi="Times New Roman"/>
          <w:sz w:val="28"/>
          <w:szCs w:val="28"/>
        </w:rPr>
        <w:t>(С.В. Селиванова</w:t>
      </w:r>
      <w:r w:rsidRPr="00D511AD">
        <w:rPr>
          <w:rFonts w:ascii="Times New Roman" w:hAnsi="Times New Roman"/>
          <w:sz w:val="28"/>
          <w:szCs w:val="28"/>
        </w:rPr>
        <w:t xml:space="preserve">) </w:t>
      </w:r>
      <w:r>
        <w:rPr>
          <w:rFonts w:ascii="Times New Roman" w:hAnsi="Times New Roman"/>
          <w:sz w:val="28"/>
          <w:szCs w:val="28"/>
        </w:rPr>
        <w:t xml:space="preserve">обеспечить официальное </w:t>
      </w:r>
      <w:r w:rsidRPr="00D511AD">
        <w:rPr>
          <w:rFonts w:ascii="Times New Roman" w:hAnsi="Times New Roman"/>
          <w:sz w:val="28"/>
          <w:szCs w:val="28"/>
        </w:rPr>
        <w:t>опубликова</w:t>
      </w:r>
      <w:r>
        <w:rPr>
          <w:rFonts w:ascii="Times New Roman" w:hAnsi="Times New Roman"/>
          <w:sz w:val="28"/>
          <w:szCs w:val="28"/>
        </w:rPr>
        <w:t xml:space="preserve">ние </w:t>
      </w:r>
      <w:r w:rsidRPr="00D511AD">
        <w:rPr>
          <w:rFonts w:ascii="Times New Roman" w:hAnsi="Times New Roman"/>
          <w:sz w:val="28"/>
          <w:szCs w:val="28"/>
        </w:rPr>
        <w:t>постановлени</w:t>
      </w:r>
      <w:r>
        <w:rPr>
          <w:rFonts w:ascii="Times New Roman" w:hAnsi="Times New Roman"/>
          <w:sz w:val="28"/>
          <w:szCs w:val="28"/>
        </w:rPr>
        <w:t>я</w:t>
      </w:r>
      <w:r w:rsidRPr="00D511AD">
        <w:rPr>
          <w:rFonts w:ascii="Times New Roman" w:hAnsi="Times New Roman"/>
          <w:sz w:val="28"/>
          <w:szCs w:val="28"/>
        </w:rPr>
        <w:t>.</w:t>
      </w:r>
    </w:p>
    <w:p w:rsidR="00D261E2" w:rsidRPr="007D3564" w:rsidRDefault="00D261E2" w:rsidP="00D261E2">
      <w:pPr>
        <w:spacing w:after="0" w:line="240" w:lineRule="auto"/>
        <w:ind w:firstLine="680"/>
        <w:jc w:val="both"/>
        <w:rPr>
          <w:rFonts w:ascii="Times New Roman" w:hAnsi="Times New Roman"/>
          <w:sz w:val="28"/>
          <w:szCs w:val="28"/>
        </w:rPr>
      </w:pPr>
      <w:r>
        <w:rPr>
          <w:rFonts w:ascii="Times New Roman" w:hAnsi="Times New Roman"/>
          <w:sz w:val="28"/>
          <w:szCs w:val="28"/>
        </w:rPr>
        <w:t>4</w:t>
      </w:r>
      <w:r w:rsidRPr="007D3564">
        <w:rPr>
          <w:rFonts w:ascii="Times New Roman" w:hAnsi="Times New Roman"/>
          <w:sz w:val="28"/>
          <w:szCs w:val="28"/>
        </w:rPr>
        <w:t>. Постановление вступает в силу после его официального опубликования.</w:t>
      </w:r>
    </w:p>
    <w:p w:rsidR="00D261E2" w:rsidRPr="007D3564" w:rsidRDefault="00D261E2" w:rsidP="00D261E2">
      <w:pPr>
        <w:spacing w:after="0" w:line="240" w:lineRule="auto"/>
        <w:ind w:firstLine="680"/>
        <w:jc w:val="both"/>
        <w:rPr>
          <w:rFonts w:ascii="Times New Roman" w:hAnsi="Times New Roman"/>
          <w:sz w:val="28"/>
          <w:szCs w:val="28"/>
        </w:rPr>
      </w:pPr>
    </w:p>
    <w:p w:rsidR="00D261E2" w:rsidRPr="007D3564" w:rsidRDefault="00D261E2" w:rsidP="00D261E2">
      <w:pPr>
        <w:spacing w:after="0" w:line="240" w:lineRule="auto"/>
        <w:ind w:firstLine="680"/>
        <w:jc w:val="both"/>
        <w:rPr>
          <w:rFonts w:ascii="Times New Roman" w:hAnsi="Times New Roman"/>
          <w:sz w:val="28"/>
          <w:szCs w:val="28"/>
        </w:rPr>
      </w:pPr>
      <w:r>
        <w:rPr>
          <w:rFonts w:ascii="Times New Roman" w:hAnsi="Times New Roman"/>
          <w:sz w:val="28"/>
          <w:szCs w:val="28"/>
        </w:rPr>
        <w:t>5</w:t>
      </w:r>
      <w:r w:rsidRPr="007D3564">
        <w:rPr>
          <w:rFonts w:ascii="Times New Roman" w:hAnsi="Times New Roman"/>
          <w:sz w:val="28"/>
          <w:szCs w:val="28"/>
        </w:rPr>
        <w:t>. Контроль за выполнением постановления возложить на управляющего делами ад</w:t>
      </w:r>
      <w:r>
        <w:rPr>
          <w:rFonts w:ascii="Times New Roman" w:hAnsi="Times New Roman"/>
          <w:sz w:val="28"/>
          <w:szCs w:val="28"/>
        </w:rPr>
        <w:t>министрации города Н.В. Морозову</w:t>
      </w:r>
      <w:r w:rsidRPr="007D3564">
        <w:rPr>
          <w:rFonts w:ascii="Times New Roman" w:hAnsi="Times New Roman"/>
          <w:sz w:val="28"/>
          <w:szCs w:val="28"/>
        </w:rPr>
        <w:t>.</w:t>
      </w:r>
    </w:p>
    <w:p w:rsidR="00D261E2" w:rsidRPr="00AA5072" w:rsidRDefault="00D261E2" w:rsidP="00D261E2">
      <w:pPr>
        <w:pStyle w:val="a5"/>
        <w:spacing w:after="0"/>
        <w:jc w:val="both"/>
        <w:rPr>
          <w:sz w:val="28"/>
          <w:szCs w:val="28"/>
        </w:rPr>
      </w:pPr>
    </w:p>
    <w:p w:rsidR="00D261E2" w:rsidRPr="00AA5072" w:rsidRDefault="00D261E2" w:rsidP="00D261E2">
      <w:pPr>
        <w:pStyle w:val="a5"/>
        <w:spacing w:after="0"/>
        <w:jc w:val="both"/>
        <w:rPr>
          <w:sz w:val="28"/>
          <w:szCs w:val="28"/>
        </w:rPr>
      </w:pPr>
    </w:p>
    <w:p w:rsidR="00D261E2" w:rsidRDefault="00D261E2" w:rsidP="00D261E2">
      <w:pPr>
        <w:pStyle w:val="a5"/>
        <w:spacing w:after="0"/>
        <w:jc w:val="both"/>
        <w:rPr>
          <w:sz w:val="28"/>
          <w:szCs w:val="28"/>
        </w:rPr>
      </w:pPr>
      <w:r>
        <w:rPr>
          <w:sz w:val="28"/>
          <w:szCs w:val="28"/>
        </w:rPr>
        <w:t>Глава города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Тихонов</w:t>
      </w:r>
    </w:p>
    <w:p w:rsidR="004F3AD4" w:rsidRPr="0011799D" w:rsidRDefault="00D261E2" w:rsidP="00D261E2">
      <w:pPr>
        <w:pStyle w:val="ConsPlusNormal"/>
        <w:spacing w:before="220"/>
        <w:ind w:firstLine="540"/>
        <w:jc w:val="both"/>
        <w:rPr>
          <w:rFonts w:ascii="Times New Roman" w:hAnsi="Times New Roman" w:cs="Times New Roman"/>
          <w:sz w:val="28"/>
          <w:szCs w:val="28"/>
        </w:rPr>
      </w:pPr>
      <w:r>
        <w:rPr>
          <w:rFonts w:ascii="Times New Roman" w:hAnsi="Times New Roman"/>
          <w:sz w:val="28"/>
          <w:szCs w:val="28"/>
        </w:rPr>
        <w:br w:type="page"/>
      </w:r>
    </w:p>
    <w:p w:rsidR="00D261E2" w:rsidRDefault="00D261E2" w:rsidP="00D261E2">
      <w:pPr>
        <w:spacing w:after="0" w:line="240" w:lineRule="auto"/>
        <w:ind w:left="4956" w:firstLine="708"/>
        <w:jc w:val="both"/>
        <w:rPr>
          <w:rFonts w:ascii="Times New Roman" w:hAnsi="Times New Roman"/>
          <w:bCs/>
          <w:kern w:val="28"/>
          <w:sz w:val="28"/>
          <w:szCs w:val="28"/>
        </w:rPr>
      </w:pPr>
      <w:r w:rsidRPr="007D3564">
        <w:rPr>
          <w:rFonts w:ascii="Times New Roman" w:hAnsi="Times New Roman"/>
          <w:sz w:val="28"/>
          <w:szCs w:val="28"/>
        </w:rPr>
        <w:lastRenderedPageBreak/>
        <w:t xml:space="preserve">Приложение </w:t>
      </w:r>
      <w:r w:rsidRPr="007D3564">
        <w:rPr>
          <w:rFonts w:ascii="Times New Roman" w:hAnsi="Times New Roman"/>
          <w:bCs/>
          <w:kern w:val="28"/>
          <w:sz w:val="28"/>
          <w:szCs w:val="28"/>
        </w:rPr>
        <w:t xml:space="preserve">к постановлению </w:t>
      </w:r>
    </w:p>
    <w:p w:rsidR="00D261E2" w:rsidRPr="007D3564" w:rsidRDefault="00D261E2" w:rsidP="00D261E2">
      <w:pPr>
        <w:spacing w:after="0" w:line="240" w:lineRule="auto"/>
        <w:ind w:left="5720"/>
        <w:jc w:val="both"/>
        <w:rPr>
          <w:rFonts w:ascii="Times New Roman" w:hAnsi="Times New Roman"/>
          <w:bCs/>
          <w:kern w:val="28"/>
          <w:sz w:val="28"/>
          <w:szCs w:val="28"/>
        </w:rPr>
      </w:pPr>
      <w:r w:rsidRPr="007D3564">
        <w:rPr>
          <w:rFonts w:ascii="Times New Roman" w:hAnsi="Times New Roman"/>
          <w:bCs/>
          <w:kern w:val="28"/>
          <w:sz w:val="28"/>
          <w:szCs w:val="28"/>
        </w:rPr>
        <w:t xml:space="preserve">администрации города </w:t>
      </w:r>
    </w:p>
    <w:p w:rsidR="00D261E2" w:rsidRPr="007D3564" w:rsidRDefault="00D261E2" w:rsidP="00D261E2">
      <w:pPr>
        <w:spacing w:after="0" w:line="240" w:lineRule="auto"/>
        <w:ind w:left="5720"/>
        <w:jc w:val="both"/>
        <w:rPr>
          <w:rFonts w:ascii="Times New Roman" w:hAnsi="Times New Roman"/>
          <w:sz w:val="28"/>
          <w:szCs w:val="28"/>
        </w:rPr>
      </w:pPr>
      <w:r w:rsidRPr="007D3564">
        <w:rPr>
          <w:rFonts w:ascii="Times New Roman" w:hAnsi="Times New Roman"/>
          <w:bCs/>
          <w:kern w:val="28"/>
          <w:sz w:val="28"/>
          <w:szCs w:val="28"/>
        </w:rPr>
        <w:t xml:space="preserve">от </w:t>
      </w:r>
      <w:r>
        <w:rPr>
          <w:rFonts w:ascii="Times New Roman" w:hAnsi="Times New Roman"/>
          <w:bCs/>
          <w:kern w:val="28"/>
          <w:sz w:val="28"/>
          <w:szCs w:val="28"/>
        </w:rPr>
        <w:t>____________</w:t>
      </w:r>
      <w:r w:rsidRPr="007D3564">
        <w:rPr>
          <w:rFonts w:ascii="Times New Roman" w:hAnsi="Times New Roman"/>
          <w:bCs/>
          <w:kern w:val="28"/>
          <w:sz w:val="28"/>
          <w:szCs w:val="28"/>
        </w:rPr>
        <w:t xml:space="preserve"> №</w:t>
      </w:r>
      <w:r>
        <w:rPr>
          <w:rFonts w:ascii="Times New Roman" w:hAnsi="Times New Roman"/>
          <w:bCs/>
          <w:kern w:val="28"/>
          <w:sz w:val="28"/>
          <w:szCs w:val="28"/>
        </w:rPr>
        <w:t>________</w:t>
      </w:r>
    </w:p>
    <w:p w:rsidR="00D261E2" w:rsidRPr="007D3564" w:rsidRDefault="00D261E2" w:rsidP="00D261E2">
      <w:pPr>
        <w:spacing w:after="0" w:line="240" w:lineRule="auto"/>
        <w:ind w:firstLine="680"/>
        <w:jc w:val="both"/>
        <w:rPr>
          <w:rFonts w:ascii="Times New Roman" w:hAnsi="Times New Roman"/>
          <w:sz w:val="28"/>
          <w:szCs w:val="28"/>
        </w:rPr>
      </w:pPr>
    </w:p>
    <w:p w:rsidR="00D261E2" w:rsidRPr="007D3564" w:rsidRDefault="00D261E2" w:rsidP="00D261E2">
      <w:pPr>
        <w:spacing w:after="0" w:line="240" w:lineRule="auto"/>
        <w:jc w:val="center"/>
        <w:rPr>
          <w:rFonts w:ascii="Times New Roman" w:hAnsi="Times New Roman"/>
          <w:b/>
          <w:bCs/>
          <w:kern w:val="32"/>
          <w:sz w:val="28"/>
          <w:szCs w:val="28"/>
        </w:rPr>
      </w:pPr>
      <w:r w:rsidRPr="007D3564">
        <w:rPr>
          <w:rFonts w:ascii="Times New Roman" w:hAnsi="Times New Roman"/>
          <w:b/>
          <w:bCs/>
          <w:kern w:val="32"/>
          <w:sz w:val="28"/>
          <w:szCs w:val="28"/>
        </w:rPr>
        <w:t>АДМИНИСТРАТИВНЫЙ РЕГЛАМЕНТ</w:t>
      </w:r>
    </w:p>
    <w:p w:rsidR="00D261E2" w:rsidRDefault="00D261E2" w:rsidP="00D261E2">
      <w:pPr>
        <w:pStyle w:val="ConsPlusNormal"/>
        <w:ind w:firstLine="540"/>
        <w:jc w:val="center"/>
        <w:rPr>
          <w:rFonts w:ascii="Times New Roman" w:hAnsi="Times New Roman" w:cs="Times New Roman"/>
          <w:b/>
          <w:sz w:val="28"/>
          <w:szCs w:val="28"/>
        </w:rPr>
      </w:pPr>
      <w:r w:rsidRPr="007D3564">
        <w:rPr>
          <w:rFonts w:ascii="Times New Roman" w:hAnsi="Times New Roman"/>
          <w:b/>
          <w:sz w:val="28"/>
          <w:szCs w:val="28"/>
        </w:rPr>
        <w:t>предоставления муниципальной услуги</w:t>
      </w:r>
      <w:r>
        <w:rPr>
          <w:rFonts w:ascii="Times New Roman" w:hAnsi="Times New Roman"/>
          <w:b/>
          <w:sz w:val="28"/>
          <w:szCs w:val="28"/>
        </w:rPr>
        <w:t xml:space="preserve"> </w:t>
      </w:r>
      <w:r w:rsidRPr="00D261E2">
        <w:rPr>
          <w:rFonts w:ascii="Times New Roman" w:hAnsi="Times New Roman" w:cs="Times New Roman"/>
          <w:b/>
          <w:sz w:val="28"/>
          <w:szCs w:val="28"/>
        </w:rPr>
        <w:t xml:space="preserve">"Прием на муниципальное хранение документов от физических и юридических лиц, </w:t>
      </w:r>
    </w:p>
    <w:p w:rsidR="00D261E2" w:rsidRDefault="00D261E2" w:rsidP="00D261E2">
      <w:pPr>
        <w:pStyle w:val="ConsPlusNormal"/>
        <w:ind w:firstLine="540"/>
        <w:jc w:val="center"/>
        <w:rPr>
          <w:rFonts w:ascii="Times New Roman" w:hAnsi="Times New Roman" w:cs="Times New Roman"/>
          <w:b/>
          <w:sz w:val="28"/>
          <w:szCs w:val="28"/>
        </w:rPr>
      </w:pPr>
      <w:r w:rsidRPr="00D261E2">
        <w:rPr>
          <w:rFonts w:ascii="Times New Roman" w:hAnsi="Times New Roman" w:cs="Times New Roman"/>
          <w:b/>
          <w:sz w:val="28"/>
          <w:szCs w:val="28"/>
        </w:rPr>
        <w:t xml:space="preserve">не являющихся источниками комплектования </w:t>
      </w:r>
    </w:p>
    <w:p w:rsidR="004F3AD4" w:rsidRPr="00D261E2" w:rsidRDefault="00D261E2" w:rsidP="00D261E2">
      <w:pPr>
        <w:pStyle w:val="ConsPlusNormal"/>
        <w:ind w:firstLine="540"/>
        <w:jc w:val="center"/>
        <w:rPr>
          <w:rFonts w:ascii="Times New Roman" w:hAnsi="Times New Roman" w:cs="Times New Roman"/>
          <w:b/>
          <w:sz w:val="28"/>
          <w:szCs w:val="28"/>
        </w:rPr>
      </w:pPr>
      <w:r w:rsidRPr="00D261E2">
        <w:rPr>
          <w:rFonts w:ascii="Times New Roman" w:hAnsi="Times New Roman" w:cs="Times New Roman"/>
          <w:b/>
          <w:sz w:val="28"/>
          <w:szCs w:val="28"/>
        </w:rPr>
        <w:t>архивного отдела администрации 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bookmarkStart w:id="0" w:name="P38"/>
      <w:bookmarkEnd w:id="0"/>
    </w:p>
    <w:p w:rsidR="004F3AD4" w:rsidRDefault="004F3AD4" w:rsidP="008973CF">
      <w:pPr>
        <w:pStyle w:val="ConsPlusTitle"/>
        <w:numPr>
          <w:ilvl w:val="0"/>
          <w:numId w:val="1"/>
        </w:numPr>
        <w:jc w:val="center"/>
        <w:outlineLvl w:val="1"/>
        <w:rPr>
          <w:rFonts w:ascii="Times New Roman" w:hAnsi="Times New Roman" w:cs="Times New Roman"/>
          <w:sz w:val="28"/>
          <w:szCs w:val="28"/>
        </w:rPr>
      </w:pPr>
      <w:r w:rsidRPr="0011799D">
        <w:rPr>
          <w:rFonts w:ascii="Times New Roman" w:hAnsi="Times New Roman" w:cs="Times New Roman"/>
          <w:sz w:val="28"/>
          <w:szCs w:val="28"/>
        </w:rPr>
        <w:t>Общие положения</w:t>
      </w:r>
    </w:p>
    <w:p w:rsidR="008973CF" w:rsidRPr="0011799D" w:rsidRDefault="008973CF" w:rsidP="008973CF">
      <w:pPr>
        <w:pStyle w:val="ConsPlusTitle"/>
        <w:ind w:left="1080"/>
        <w:outlineLvl w:val="1"/>
        <w:rPr>
          <w:rFonts w:ascii="Times New Roman" w:hAnsi="Times New Roman" w:cs="Times New Roman"/>
          <w:sz w:val="28"/>
          <w:szCs w:val="28"/>
        </w:rPr>
      </w:pPr>
    </w:p>
    <w:p w:rsidR="004F3AD4" w:rsidRPr="008973CF" w:rsidRDefault="004F3AD4" w:rsidP="008973CF">
      <w:pPr>
        <w:pStyle w:val="ConsPlusNormal"/>
        <w:ind w:firstLine="540"/>
        <w:jc w:val="both"/>
        <w:rPr>
          <w:rFonts w:ascii="Times New Roman" w:hAnsi="Times New Roman" w:cs="Times New Roman"/>
          <w:sz w:val="28"/>
          <w:szCs w:val="28"/>
        </w:rPr>
      </w:pPr>
      <w:r w:rsidRPr="008973CF">
        <w:rPr>
          <w:rFonts w:ascii="Times New Roman" w:hAnsi="Times New Roman" w:cs="Times New Roman"/>
          <w:sz w:val="28"/>
          <w:szCs w:val="28"/>
        </w:rPr>
        <w:t>1.1. Предмет регулирования административного регламента.</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Административный регламент предоставления муниципальной услуги "Прием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 (далее - административный регламент) разработан в целях повышения результативности и качества, открытости и доступности предоставления муниципальной услуги "Прием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 (далее - муниципальная услуга), определения сроков и последовательности действий (административных процедур) при осуществлении полномочий по предоставлению муниципальной услуги.</w:t>
      </w:r>
    </w:p>
    <w:p w:rsidR="004F3AD4" w:rsidRPr="008973CF" w:rsidRDefault="004F3AD4" w:rsidP="008973CF">
      <w:pPr>
        <w:pStyle w:val="ConsPlusNormal"/>
        <w:ind w:firstLine="540"/>
        <w:jc w:val="both"/>
        <w:rPr>
          <w:rFonts w:ascii="Times New Roman" w:hAnsi="Times New Roman" w:cs="Times New Roman"/>
          <w:sz w:val="28"/>
          <w:szCs w:val="28"/>
        </w:rPr>
      </w:pPr>
      <w:r w:rsidRPr="008973CF">
        <w:rPr>
          <w:rFonts w:ascii="Times New Roman" w:hAnsi="Times New Roman" w:cs="Times New Roman"/>
          <w:sz w:val="28"/>
          <w:szCs w:val="28"/>
        </w:rPr>
        <w:t>1.2. Круг заявителей.</w:t>
      </w:r>
    </w:p>
    <w:p w:rsidR="002D6B9A" w:rsidRPr="008973CF"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Заявителями являются юридические лица, зарегистрированные на территории города Нижневартовска, ликвидируемые без правопреемника, в том числе в результате банкротства, если нормативными правовыми актами Российской Федерации не предусмотрено иное; физические лица, в деятельности которых образуются документы Архивного фонда Российской Федерации (далее - заявители).</w:t>
      </w:r>
    </w:p>
    <w:p w:rsidR="002D6B9A" w:rsidRPr="00760A97" w:rsidRDefault="00DE0513" w:rsidP="008973CF">
      <w:pPr>
        <w:pStyle w:val="ConsPlusTitle"/>
        <w:jc w:val="both"/>
        <w:outlineLvl w:val="2"/>
        <w:rPr>
          <w:rFonts w:ascii="Times New Roman" w:hAnsi="Times New Roman" w:cs="Times New Roman"/>
          <w:sz w:val="28"/>
          <w:szCs w:val="28"/>
        </w:rPr>
      </w:pPr>
      <w:r>
        <w:rPr>
          <w:rFonts w:ascii="Times New Roman" w:hAnsi="Times New Roman" w:cs="Times New Roman"/>
          <w:b w:val="0"/>
          <w:sz w:val="28"/>
          <w:szCs w:val="28"/>
        </w:rPr>
        <w:t xml:space="preserve">       </w:t>
      </w:r>
      <w:r w:rsidR="004F3AD4" w:rsidRPr="00D261E2">
        <w:rPr>
          <w:rFonts w:ascii="Times New Roman" w:hAnsi="Times New Roman" w:cs="Times New Roman"/>
          <w:b w:val="0"/>
          <w:sz w:val="28"/>
          <w:szCs w:val="28"/>
        </w:rPr>
        <w:t xml:space="preserve">1.3. </w:t>
      </w:r>
      <w:r w:rsidRPr="00DE0513">
        <w:rPr>
          <w:rFonts w:ascii="Times New Roman" w:hAnsi="Times New Roman" w:cs="Times New Roman"/>
          <w:b w:val="0"/>
          <w:sz w:val="28"/>
          <w:szCs w:val="28"/>
        </w:rPr>
        <w:t>И</w:t>
      </w:r>
      <w:r>
        <w:rPr>
          <w:rFonts w:ascii="Times New Roman" w:hAnsi="Times New Roman" w:cs="Times New Roman"/>
          <w:b w:val="0"/>
          <w:sz w:val="28"/>
          <w:szCs w:val="28"/>
        </w:rPr>
        <w:t>нформирование</w:t>
      </w:r>
      <w:r w:rsidR="002D6B9A" w:rsidRPr="00DE0513">
        <w:rPr>
          <w:rFonts w:ascii="Times New Roman" w:hAnsi="Times New Roman" w:cs="Times New Roman"/>
          <w:b w:val="0"/>
          <w:sz w:val="28"/>
          <w:szCs w:val="28"/>
        </w:rPr>
        <w:t xml:space="preserve"> о </w:t>
      </w:r>
      <w:r>
        <w:rPr>
          <w:rFonts w:ascii="Times New Roman" w:hAnsi="Times New Roman" w:cs="Times New Roman"/>
          <w:b w:val="0"/>
          <w:sz w:val="28"/>
          <w:szCs w:val="28"/>
        </w:rPr>
        <w:t>порядке предоставления</w:t>
      </w:r>
      <w:r w:rsidR="002D6B9A" w:rsidRPr="00DE0513">
        <w:rPr>
          <w:rFonts w:ascii="Times New Roman" w:hAnsi="Times New Roman" w:cs="Times New Roman"/>
          <w:b w:val="0"/>
          <w:sz w:val="28"/>
          <w:szCs w:val="28"/>
        </w:rPr>
        <w:t xml:space="preserve"> муниципальной услуги.</w:t>
      </w:r>
    </w:p>
    <w:p w:rsidR="00D261E2" w:rsidRDefault="008973CF" w:rsidP="008973CF">
      <w:pPr>
        <w:pStyle w:val="ConsPlusNormal"/>
        <w:jc w:val="both"/>
        <w:rPr>
          <w:rFonts w:ascii="Times New Roman" w:hAnsi="Times New Roman" w:cs="Times New Roman"/>
          <w:sz w:val="28"/>
          <w:szCs w:val="28"/>
        </w:rPr>
      </w:pPr>
      <w:bookmarkStart w:id="1" w:name="P59"/>
      <w:bookmarkEnd w:id="1"/>
      <w:r>
        <w:rPr>
          <w:rFonts w:ascii="Times New Roman" w:hAnsi="Times New Roman" w:cs="Times New Roman"/>
          <w:sz w:val="28"/>
          <w:szCs w:val="28"/>
        </w:rPr>
        <w:t xml:space="preserve">       </w:t>
      </w:r>
      <w:r w:rsidR="00D261E2" w:rsidRPr="00760A97">
        <w:rPr>
          <w:rFonts w:ascii="Times New Roman" w:hAnsi="Times New Roman" w:cs="Times New Roman"/>
          <w:sz w:val="28"/>
          <w:szCs w:val="28"/>
        </w:rPr>
        <w:t xml:space="preserve">1.3.1. Информация о местах нахождения, справочных телефонах, адресе электронной почты, </w:t>
      </w:r>
      <w:r w:rsidR="00D261E2" w:rsidRPr="004445B0">
        <w:rPr>
          <w:rFonts w:ascii="Times New Roman" w:hAnsi="Times New Roman" w:cs="Times New Roman"/>
          <w:sz w:val="28"/>
          <w:szCs w:val="28"/>
        </w:rPr>
        <w:t xml:space="preserve">графике работы </w:t>
      </w:r>
      <w:r w:rsidR="004445B0" w:rsidRPr="004445B0">
        <w:rPr>
          <w:rFonts w:ascii="Times New Roman" w:hAnsi="Times New Roman" w:cs="Times New Roman"/>
          <w:sz w:val="28"/>
          <w:szCs w:val="28"/>
        </w:rPr>
        <w:t>архивного отдела администрации города Нижневартовска (далее – Отдел)</w:t>
      </w:r>
      <w:r w:rsidR="00D261E2" w:rsidRPr="004445B0">
        <w:rPr>
          <w:rFonts w:ascii="Times New Roman" w:hAnsi="Times New Roman" w:cs="Times New Roman"/>
          <w:sz w:val="28"/>
          <w:szCs w:val="28"/>
        </w:rPr>
        <w:t xml:space="preserve"> </w:t>
      </w:r>
      <w:r w:rsidR="00D261E2">
        <w:rPr>
          <w:rFonts w:ascii="Times New Roman" w:hAnsi="Times New Roman" w:cs="Times New Roman"/>
          <w:sz w:val="28"/>
          <w:szCs w:val="28"/>
        </w:rPr>
        <w:t xml:space="preserve">размещается  </w:t>
      </w:r>
      <w:r w:rsidR="00D261E2" w:rsidRPr="00760A97">
        <w:rPr>
          <w:rFonts w:ascii="Times New Roman" w:hAnsi="Times New Roman" w:cs="Times New Roman"/>
          <w:sz w:val="28"/>
          <w:szCs w:val="28"/>
        </w:rPr>
        <w:t xml:space="preserve">в информационно-телекоммуникационной сети </w:t>
      </w:r>
      <w:r w:rsidR="00C1263B">
        <w:rPr>
          <w:rFonts w:ascii="Times New Roman" w:hAnsi="Times New Roman" w:cs="Times New Roman"/>
          <w:sz w:val="28"/>
          <w:szCs w:val="28"/>
        </w:rPr>
        <w:t>"</w:t>
      </w:r>
      <w:r w:rsidR="00D261E2" w:rsidRPr="00760A97">
        <w:rPr>
          <w:rFonts w:ascii="Times New Roman" w:hAnsi="Times New Roman" w:cs="Times New Roman"/>
          <w:sz w:val="28"/>
          <w:szCs w:val="28"/>
        </w:rPr>
        <w:t>Интернет</w:t>
      </w:r>
      <w:r w:rsidR="00C1263B">
        <w:rPr>
          <w:rFonts w:ascii="Times New Roman" w:hAnsi="Times New Roman" w:cs="Times New Roman"/>
          <w:sz w:val="28"/>
          <w:szCs w:val="28"/>
        </w:rPr>
        <w:t>"</w:t>
      </w:r>
      <w:r w:rsidR="00D261E2" w:rsidRPr="00760A97">
        <w:rPr>
          <w:rFonts w:ascii="Times New Roman" w:hAnsi="Times New Roman" w:cs="Times New Roman"/>
          <w:sz w:val="28"/>
          <w:szCs w:val="28"/>
        </w:rPr>
        <w:t>:</w:t>
      </w:r>
    </w:p>
    <w:p w:rsidR="00D261E2" w:rsidRPr="00760A97" w:rsidRDefault="00D261E2"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органов </w:t>
      </w:r>
      <w:r w:rsidRPr="00C70C8C">
        <w:rPr>
          <w:rFonts w:ascii="Times New Roman" w:hAnsi="Times New Roman" w:cs="Times New Roman"/>
          <w:sz w:val="28"/>
          <w:szCs w:val="28"/>
        </w:rPr>
        <w:t>местного самоуправления города Нижневартовска (дал</w:t>
      </w:r>
      <w:r w:rsidR="004445B0">
        <w:rPr>
          <w:rFonts w:ascii="Times New Roman" w:hAnsi="Times New Roman" w:cs="Times New Roman"/>
          <w:sz w:val="28"/>
          <w:szCs w:val="28"/>
        </w:rPr>
        <w:t>ее официальный сайт) в разделе "Муниципальные услуги" / "Правовые акты"</w:t>
      </w:r>
      <w:r w:rsidR="00F44763">
        <w:rPr>
          <w:rFonts w:ascii="Times New Roman" w:hAnsi="Times New Roman" w:cs="Times New Roman"/>
          <w:sz w:val="28"/>
          <w:szCs w:val="28"/>
        </w:rPr>
        <w:t xml:space="preserve"> / "Административные регламенты"</w:t>
      </w:r>
      <w:r w:rsidRPr="00C70C8C">
        <w:rPr>
          <w:rFonts w:ascii="Times New Roman" w:hAnsi="Times New Roman" w:cs="Times New Roman"/>
          <w:sz w:val="28"/>
          <w:szCs w:val="28"/>
        </w:rPr>
        <w:t>;</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в федеральной государственной информационной системе </w:t>
      </w:r>
      <w:r w:rsidR="00F44763">
        <w:rPr>
          <w:rFonts w:ascii="Times New Roman" w:hAnsi="Times New Roman" w:cs="Times New Roman"/>
          <w:sz w:val="28"/>
          <w:szCs w:val="28"/>
        </w:rPr>
        <w:t>"</w:t>
      </w:r>
      <w:r w:rsidRPr="00760A97">
        <w:rPr>
          <w:rFonts w:ascii="Times New Roman" w:hAnsi="Times New Roman" w:cs="Times New Roman"/>
          <w:sz w:val="28"/>
          <w:szCs w:val="28"/>
        </w:rPr>
        <w:t>Единый портал государственных и муниципальных услуг (функций)</w:t>
      </w:r>
      <w:r w:rsidR="00F44763">
        <w:rPr>
          <w:rFonts w:ascii="Times New Roman" w:hAnsi="Times New Roman" w:cs="Times New Roman"/>
          <w:sz w:val="28"/>
          <w:szCs w:val="28"/>
        </w:rPr>
        <w:t>"</w:t>
      </w:r>
      <w:r w:rsidRPr="00760A97">
        <w:rPr>
          <w:rFonts w:ascii="Times New Roman" w:hAnsi="Times New Roman" w:cs="Times New Roman"/>
          <w:sz w:val="28"/>
          <w:szCs w:val="28"/>
        </w:rPr>
        <w:t xml:space="preserve"> (далее - Единый портал);</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в региональной информационной системе Ханты-Мансийского </w:t>
      </w:r>
      <w:r>
        <w:rPr>
          <w:rFonts w:ascii="Times New Roman" w:hAnsi="Times New Roman" w:cs="Times New Roman"/>
          <w:sz w:val="28"/>
          <w:szCs w:val="28"/>
        </w:rPr>
        <w:t xml:space="preserve">            </w:t>
      </w:r>
      <w:r w:rsidRPr="00760A97">
        <w:rPr>
          <w:rFonts w:ascii="Times New Roman" w:hAnsi="Times New Roman" w:cs="Times New Roman"/>
          <w:sz w:val="28"/>
          <w:szCs w:val="28"/>
        </w:rPr>
        <w:t>автоном</w:t>
      </w:r>
      <w:r w:rsidR="00F44763">
        <w:rPr>
          <w:rFonts w:ascii="Times New Roman" w:hAnsi="Times New Roman" w:cs="Times New Roman"/>
          <w:sz w:val="28"/>
          <w:szCs w:val="28"/>
        </w:rPr>
        <w:t>ного округа - Югры "</w:t>
      </w:r>
      <w:r w:rsidRPr="00760A97">
        <w:rPr>
          <w:rFonts w:ascii="Times New Roman" w:hAnsi="Times New Roman" w:cs="Times New Roman"/>
          <w:sz w:val="28"/>
          <w:szCs w:val="28"/>
        </w:rPr>
        <w:t xml:space="preserve">Портал государственных и муниципальных услуг (функций) Ханты-Мансийского автономного округа </w:t>
      </w:r>
      <w:r>
        <w:rPr>
          <w:rFonts w:ascii="Times New Roman" w:hAnsi="Times New Roman" w:cs="Times New Roman"/>
          <w:sz w:val="28"/>
          <w:szCs w:val="28"/>
        </w:rPr>
        <w:t>–</w:t>
      </w:r>
      <w:r w:rsidRPr="00760A97">
        <w:rPr>
          <w:rFonts w:ascii="Times New Roman" w:hAnsi="Times New Roman" w:cs="Times New Roman"/>
          <w:sz w:val="28"/>
          <w:szCs w:val="28"/>
        </w:rPr>
        <w:t xml:space="preserve"> Югры</w:t>
      </w:r>
      <w:r w:rsidR="00F44763">
        <w:rPr>
          <w:rFonts w:ascii="Times New Roman" w:hAnsi="Times New Roman" w:cs="Times New Roman"/>
          <w:sz w:val="28"/>
          <w:szCs w:val="28"/>
        </w:rPr>
        <w:t>"</w:t>
      </w:r>
      <w:r w:rsidRPr="00760A97">
        <w:rPr>
          <w:rFonts w:ascii="Times New Roman" w:hAnsi="Times New Roman" w:cs="Times New Roman"/>
          <w:sz w:val="28"/>
          <w:szCs w:val="28"/>
        </w:rPr>
        <w:t xml:space="preserve"> (далее - </w:t>
      </w:r>
      <w:r w:rsidRPr="00760A97">
        <w:rPr>
          <w:rFonts w:ascii="Times New Roman" w:hAnsi="Times New Roman" w:cs="Times New Roman"/>
          <w:sz w:val="28"/>
          <w:szCs w:val="28"/>
        </w:rPr>
        <w:lastRenderedPageBreak/>
        <w:t>региональный портал).</w:t>
      </w:r>
    </w:p>
    <w:p w:rsidR="00D261E2" w:rsidRPr="00760A97" w:rsidRDefault="00D261E2"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1.3.2</w:t>
      </w:r>
      <w:r w:rsidRPr="00760A97">
        <w:rPr>
          <w:rFonts w:ascii="Times New Roman" w:hAnsi="Times New Roman" w:cs="Times New Roman"/>
          <w:sz w:val="28"/>
          <w:szCs w:val="28"/>
        </w:rPr>
        <w:t>. Информирование по вопросам предоставления муниципальной услуги, в том числе о ходе предоставления муниципальной услуги, о</w:t>
      </w:r>
      <w:r w:rsidR="00DE0513">
        <w:rPr>
          <w:rFonts w:ascii="Times New Roman" w:hAnsi="Times New Roman" w:cs="Times New Roman"/>
          <w:sz w:val="28"/>
          <w:szCs w:val="28"/>
        </w:rPr>
        <w:t>существляется</w:t>
      </w:r>
      <w:r w:rsidRPr="00760A97">
        <w:rPr>
          <w:rFonts w:ascii="Times New Roman" w:hAnsi="Times New Roman" w:cs="Times New Roman"/>
          <w:sz w:val="28"/>
          <w:szCs w:val="28"/>
        </w:rPr>
        <w:t>:</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w:t>
      </w:r>
      <w:r w:rsidR="00DE0513">
        <w:rPr>
          <w:rFonts w:ascii="Times New Roman" w:hAnsi="Times New Roman" w:cs="Times New Roman"/>
          <w:sz w:val="28"/>
          <w:szCs w:val="28"/>
        </w:rPr>
        <w:t xml:space="preserve">в устной форме </w:t>
      </w:r>
      <w:r w:rsidRPr="00760A97">
        <w:rPr>
          <w:rFonts w:ascii="Times New Roman" w:hAnsi="Times New Roman" w:cs="Times New Roman"/>
          <w:sz w:val="28"/>
          <w:szCs w:val="28"/>
        </w:rPr>
        <w:t>(при личном обращении заявителя и (или) по телефону);</w:t>
      </w:r>
    </w:p>
    <w:p w:rsidR="00D261E2"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письменной </w:t>
      </w:r>
      <w:r w:rsidR="00DE0513">
        <w:rPr>
          <w:rFonts w:ascii="Times New Roman" w:hAnsi="Times New Roman" w:cs="Times New Roman"/>
          <w:sz w:val="28"/>
          <w:szCs w:val="28"/>
        </w:rPr>
        <w:t xml:space="preserve">форме </w:t>
      </w:r>
      <w:r w:rsidRPr="00760A97">
        <w:rPr>
          <w:rFonts w:ascii="Times New Roman" w:hAnsi="Times New Roman" w:cs="Times New Roman"/>
          <w:sz w:val="28"/>
          <w:szCs w:val="28"/>
        </w:rPr>
        <w:t>(при письменном обращении заявителя по почте</w:t>
      </w:r>
      <w:r>
        <w:rPr>
          <w:rFonts w:ascii="Times New Roman" w:hAnsi="Times New Roman" w:cs="Times New Roman"/>
          <w:sz w:val="28"/>
          <w:szCs w:val="28"/>
        </w:rPr>
        <w:t>, в том  числе электронной</w:t>
      </w:r>
      <w:r w:rsidRPr="00760A97">
        <w:rPr>
          <w:rFonts w:ascii="Times New Roman" w:hAnsi="Times New Roman" w:cs="Times New Roman"/>
          <w:sz w:val="28"/>
          <w:szCs w:val="28"/>
        </w:rPr>
        <w:t>);</w:t>
      </w:r>
      <w:r>
        <w:rPr>
          <w:rFonts w:ascii="Times New Roman" w:hAnsi="Times New Roman" w:cs="Times New Roman"/>
          <w:sz w:val="28"/>
          <w:szCs w:val="28"/>
        </w:rPr>
        <w:t xml:space="preserve"> </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на Едином и региональном порталах.</w:t>
      </w:r>
    </w:p>
    <w:p w:rsidR="00DE0513" w:rsidRPr="00760A97" w:rsidRDefault="00DE0513"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Информация о </w:t>
      </w:r>
      <w:r>
        <w:rPr>
          <w:rFonts w:ascii="Times New Roman" w:hAnsi="Times New Roman" w:cs="Times New Roman"/>
          <w:sz w:val="28"/>
          <w:szCs w:val="28"/>
        </w:rPr>
        <w:t>порядке предоставления муниципальной услуги</w:t>
      </w:r>
      <w:r w:rsidRPr="00760A97">
        <w:rPr>
          <w:rFonts w:ascii="Times New Roman" w:hAnsi="Times New Roman" w:cs="Times New Roman"/>
          <w:sz w:val="28"/>
          <w:szCs w:val="28"/>
        </w:rPr>
        <w:t xml:space="preserve"> также размещается в форме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информационных (мультимедийных) материалов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официальном сайте, в форме информационных (текстовых) материалов - </w:t>
      </w:r>
      <w:r>
        <w:rPr>
          <w:rFonts w:ascii="Times New Roman" w:hAnsi="Times New Roman" w:cs="Times New Roman"/>
          <w:sz w:val="28"/>
          <w:szCs w:val="28"/>
        </w:rPr>
        <w:t xml:space="preserve">  </w:t>
      </w:r>
      <w:r w:rsidRPr="00760A97">
        <w:rPr>
          <w:rFonts w:ascii="Times New Roman" w:hAnsi="Times New Roman" w:cs="Times New Roman"/>
          <w:sz w:val="28"/>
          <w:szCs w:val="28"/>
        </w:rPr>
        <w:t>на информационных стендах в местах предоставления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1.3.3</w:t>
      </w:r>
      <w:r w:rsidRPr="00760A97">
        <w:rPr>
          <w:rFonts w:ascii="Times New Roman" w:hAnsi="Times New Roman" w:cs="Times New Roman"/>
          <w:sz w:val="28"/>
          <w:szCs w:val="28"/>
        </w:rPr>
        <w:t>. Устное информирование при личном обращении в Отдел</w:t>
      </w:r>
      <w:r>
        <w:rPr>
          <w:rFonts w:ascii="Times New Roman" w:hAnsi="Times New Roman" w:cs="Times New Roman"/>
          <w:sz w:val="28"/>
          <w:szCs w:val="28"/>
        </w:rPr>
        <w:t xml:space="preserve">,           </w:t>
      </w:r>
      <w:r w:rsidRPr="00760A97">
        <w:rPr>
          <w:rFonts w:ascii="Times New Roman" w:hAnsi="Times New Roman" w:cs="Times New Roman"/>
          <w:sz w:val="28"/>
          <w:szCs w:val="28"/>
        </w:rPr>
        <w:t>осуществляется в соответствии с графи</w:t>
      </w:r>
      <w:r>
        <w:rPr>
          <w:rFonts w:ascii="Times New Roman" w:hAnsi="Times New Roman" w:cs="Times New Roman"/>
          <w:sz w:val="28"/>
          <w:szCs w:val="28"/>
        </w:rPr>
        <w:t xml:space="preserve">ком приема </w:t>
      </w:r>
      <w:r w:rsidR="00EF4FAA">
        <w:rPr>
          <w:rFonts w:ascii="Times New Roman" w:hAnsi="Times New Roman" w:cs="Times New Roman"/>
          <w:sz w:val="28"/>
          <w:szCs w:val="28"/>
        </w:rPr>
        <w:t>заявителей</w:t>
      </w:r>
      <w:r>
        <w:rPr>
          <w:rFonts w:ascii="Times New Roman" w:hAnsi="Times New Roman" w:cs="Times New Roman"/>
          <w:sz w:val="28"/>
          <w:szCs w:val="28"/>
        </w:rPr>
        <w:t xml:space="preserve"> (места      размещения указаны в п.1.3.1) в порядке очереди без предварительной записи.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В сл</w:t>
      </w:r>
      <w:r>
        <w:rPr>
          <w:rFonts w:ascii="Times New Roman" w:hAnsi="Times New Roman" w:cs="Times New Roman"/>
          <w:sz w:val="28"/>
          <w:szCs w:val="28"/>
        </w:rPr>
        <w:t>уча</w:t>
      </w:r>
      <w:r w:rsidR="00EF4FAA">
        <w:rPr>
          <w:rFonts w:ascii="Times New Roman" w:hAnsi="Times New Roman" w:cs="Times New Roman"/>
          <w:sz w:val="28"/>
          <w:szCs w:val="28"/>
        </w:rPr>
        <w:t>е личного обращения заявителя</w:t>
      </w:r>
      <w:r w:rsidRPr="00760A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специалист Отдела, </w:t>
      </w:r>
      <w:r>
        <w:rPr>
          <w:rFonts w:ascii="Times New Roman" w:hAnsi="Times New Roman" w:cs="Times New Roman"/>
          <w:sz w:val="28"/>
          <w:szCs w:val="28"/>
        </w:rPr>
        <w:t xml:space="preserve">              </w:t>
      </w:r>
      <w:r w:rsidRPr="00760A97">
        <w:rPr>
          <w:rFonts w:ascii="Times New Roman" w:hAnsi="Times New Roman" w:cs="Times New Roman"/>
          <w:sz w:val="28"/>
          <w:szCs w:val="28"/>
        </w:rPr>
        <w:t>ответственный за предоставление муниципальной услуги (далее - специалист Отдела), осуществляет устное информирование обратившегося</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за информацией </w:t>
      </w:r>
      <w:r w:rsidR="00EF4FAA">
        <w:rPr>
          <w:rFonts w:ascii="Times New Roman" w:hAnsi="Times New Roman" w:cs="Times New Roman"/>
          <w:sz w:val="28"/>
          <w:szCs w:val="28"/>
        </w:rPr>
        <w:t>заявителя</w:t>
      </w:r>
      <w:r>
        <w:rPr>
          <w:rFonts w:ascii="Times New Roman" w:hAnsi="Times New Roman" w:cs="Times New Roman"/>
          <w:sz w:val="28"/>
          <w:szCs w:val="28"/>
        </w:rPr>
        <w:t xml:space="preserve"> о порядке  предоставления муниципальной услуги, </w:t>
      </w:r>
      <w:r w:rsidR="00EF4FAA">
        <w:rPr>
          <w:rFonts w:ascii="Times New Roman" w:hAnsi="Times New Roman" w:cs="Times New Roman"/>
          <w:sz w:val="28"/>
          <w:szCs w:val="28"/>
        </w:rPr>
        <w:t xml:space="preserve">  в том числе </w:t>
      </w:r>
      <w:r>
        <w:rPr>
          <w:rFonts w:ascii="Times New Roman" w:hAnsi="Times New Roman" w:cs="Times New Roman"/>
          <w:sz w:val="28"/>
          <w:szCs w:val="28"/>
        </w:rPr>
        <w:t xml:space="preserve">о перечне документов, необходимых для предоставления муниципальной    услуги, </w:t>
      </w:r>
      <w:r w:rsidRPr="00760A97">
        <w:rPr>
          <w:rFonts w:ascii="Times New Roman" w:hAnsi="Times New Roman" w:cs="Times New Roman"/>
          <w:sz w:val="28"/>
          <w:szCs w:val="28"/>
        </w:rPr>
        <w:t>продолжительностью не более 15 минут.</w:t>
      </w:r>
    </w:p>
    <w:p w:rsidR="00D261E2" w:rsidRPr="00F44763" w:rsidRDefault="00EF4FAA" w:rsidP="008973CF">
      <w:pPr>
        <w:pStyle w:val="ConsPlusNormal"/>
        <w:ind w:firstLine="709"/>
        <w:jc w:val="both"/>
        <w:rPr>
          <w:rFonts w:ascii="Times New Roman" w:hAnsi="Times New Roman" w:cs="Times New Roman"/>
          <w:sz w:val="28"/>
          <w:szCs w:val="28"/>
        </w:rPr>
      </w:pPr>
      <w:r w:rsidRPr="00F44763">
        <w:rPr>
          <w:rFonts w:ascii="Times New Roman" w:hAnsi="Times New Roman" w:cs="Times New Roman"/>
          <w:sz w:val="28"/>
          <w:szCs w:val="28"/>
        </w:rPr>
        <w:t>В случае обращения заявителя</w:t>
      </w:r>
      <w:r w:rsidR="00D261E2" w:rsidRPr="00F44763">
        <w:rPr>
          <w:rFonts w:ascii="Times New Roman" w:hAnsi="Times New Roman" w:cs="Times New Roman"/>
          <w:sz w:val="28"/>
          <w:szCs w:val="28"/>
        </w:rPr>
        <w:t xml:space="preserve">  по телефону специалист Отдела     осуществляет устное информирование продолжительностью не более 15 минут. Ответ на телефонный звонок начинается с информации о наименовании органа, </w:t>
      </w:r>
      <w:r w:rsidRPr="00F44763">
        <w:rPr>
          <w:rFonts w:ascii="Times New Roman" w:hAnsi="Times New Roman" w:cs="Times New Roman"/>
          <w:sz w:val="28"/>
          <w:szCs w:val="28"/>
        </w:rPr>
        <w:t>в который обратился заявитель</w:t>
      </w:r>
      <w:r w:rsidR="00D261E2" w:rsidRPr="00F44763">
        <w:rPr>
          <w:rFonts w:ascii="Times New Roman" w:hAnsi="Times New Roman" w:cs="Times New Roman"/>
          <w:sz w:val="28"/>
          <w:szCs w:val="28"/>
        </w:rPr>
        <w:t>, фамилии, имени, отчестве (последнее - при наличии) и должности специалиста, принявшего телефонный звонок.</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При общении с </w:t>
      </w:r>
      <w:r w:rsidR="00EF4FAA">
        <w:rPr>
          <w:rFonts w:ascii="Times New Roman" w:hAnsi="Times New Roman" w:cs="Times New Roman"/>
          <w:sz w:val="28"/>
          <w:szCs w:val="28"/>
        </w:rPr>
        <w:t>заявителем</w:t>
      </w:r>
      <w:r w:rsidRPr="000801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по телефону или лично специалист Отдела должен корректно </w:t>
      </w:r>
      <w:r>
        <w:rPr>
          <w:rFonts w:ascii="Times New Roman" w:hAnsi="Times New Roman" w:cs="Times New Roman"/>
          <w:sz w:val="28"/>
          <w:szCs w:val="28"/>
        </w:rPr>
        <w:t xml:space="preserve">  </w:t>
      </w:r>
      <w:r w:rsidRPr="00760A97">
        <w:rPr>
          <w:rFonts w:ascii="Times New Roman" w:hAnsi="Times New Roman" w:cs="Times New Roman"/>
          <w:sz w:val="28"/>
          <w:szCs w:val="28"/>
        </w:rPr>
        <w:t>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При невозможности специалиста</w:t>
      </w:r>
      <w:r>
        <w:rPr>
          <w:rFonts w:ascii="Times New Roman" w:hAnsi="Times New Roman" w:cs="Times New Roman"/>
          <w:sz w:val="28"/>
          <w:szCs w:val="28"/>
        </w:rPr>
        <w:t xml:space="preserve"> Отдела,</w:t>
      </w:r>
      <w:r w:rsidRPr="00760A97">
        <w:rPr>
          <w:rFonts w:ascii="Times New Roman" w:hAnsi="Times New Roman" w:cs="Times New Roman"/>
          <w:sz w:val="28"/>
          <w:szCs w:val="28"/>
        </w:rPr>
        <w:t xml:space="preserve"> принявшего звонок, самостоятельно ответить на поставленный вопрос телефонный звонок должен быть </w:t>
      </w:r>
      <w:r>
        <w:rPr>
          <w:rFonts w:ascii="Times New Roman" w:hAnsi="Times New Roman" w:cs="Times New Roman"/>
          <w:sz w:val="28"/>
          <w:szCs w:val="28"/>
        </w:rPr>
        <w:t xml:space="preserve">   </w:t>
      </w:r>
      <w:r w:rsidRPr="00760A97">
        <w:rPr>
          <w:rFonts w:ascii="Times New Roman" w:hAnsi="Times New Roman" w:cs="Times New Roman"/>
          <w:sz w:val="28"/>
          <w:szCs w:val="28"/>
        </w:rPr>
        <w:t>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w:t>
      </w:r>
      <w:r w:rsidR="00EF4FAA">
        <w:rPr>
          <w:rFonts w:ascii="Times New Roman" w:hAnsi="Times New Roman" w:cs="Times New Roman"/>
          <w:sz w:val="28"/>
          <w:szCs w:val="28"/>
        </w:rPr>
        <w:t>ние, должен предложить заявителю</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 направить в Отдел письменное обращение о предоставлении ему </w:t>
      </w:r>
      <w:r>
        <w:rPr>
          <w:rFonts w:ascii="Times New Roman" w:hAnsi="Times New Roman" w:cs="Times New Roman"/>
          <w:sz w:val="28"/>
          <w:szCs w:val="28"/>
        </w:rPr>
        <w:t xml:space="preserve">     </w:t>
      </w:r>
      <w:r w:rsidRPr="00760A97">
        <w:rPr>
          <w:rFonts w:ascii="Times New Roman" w:hAnsi="Times New Roman" w:cs="Times New Roman"/>
          <w:sz w:val="28"/>
          <w:szCs w:val="28"/>
        </w:rPr>
        <w:t>письменного ответа либо назначить другое удоб</w:t>
      </w:r>
      <w:r w:rsidR="00EF4FAA">
        <w:rPr>
          <w:rFonts w:ascii="Times New Roman" w:hAnsi="Times New Roman" w:cs="Times New Roman"/>
          <w:sz w:val="28"/>
          <w:szCs w:val="28"/>
        </w:rPr>
        <w:t>ное для заявителя</w:t>
      </w:r>
      <w:r w:rsidRPr="00760A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0A97">
        <w:rPr>
          <w:rFonts w:ascii="Times New Roman" w:hAnsi="Times New Roman" w:cs="Times New Roman"/>
          <w:sz w:val="28"/>
          <w:szCs w:val="28"/>
        </w:rPr>
        <w:t>время для устного информирования.</w:t>
      </w:r>
    </w:p>
    <w:p w:rsidR="00D261E2" w:rsidRPr="00760A97" w:rsidRDefault="00D261E2"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1.3.4</w:t>
      </w:r>
      <w:r w:rsidRPr="00760A97">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ее предоставления </w:t>
      </w:r>
      <w:r w:rsidR="00EF4FAA">
        <w:rPr>
          <w:rFonts w:ascii="Times New Roman" w:hAnsi="Times New Roman" w:cs="Times New Roman"/>
          <w:sz w:val="28"/>
          <w:szCs w:val="28"/>
        </w:rPr>
        <w:t xml:space="preserve">заявитель </w:t>
      </w:r>
      <w:r w:rsidRPr="00760A97">
        <w:rPr>
          <w:rFonts w:ascii="Times New Roman" w:hAnsi="Times New Roman" w:cs="Times New Roman"/>
          <w:sz w:val="28"/>
          <w:szCs w:val="28"/>
        </w:rPr>
        <w:t>мо</w:t>
      </w:r>
      <w:r>
        <w:rPr>
          <w:rFonts w:ascii="Times New Roman" w:hAnsi="Times New Roman" w:cs="Times New Roman"/>
          <w:sz w:val="28"/>
          <w:szCs w:val="28"/>
        </w:rPr>
        <w:t>жет</w:t>
      </w:r>
      <w:r w:rsidRPr="00760A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0A97">
        <w:rPr>
          <w:rFonts w:ascii="Times New Roman" w:hAnsi="Times New Roman" w:cs="Times New Roman"/>
          <w:sz w:val="28"/>
          <w:szCs w:val="28"/>
        </w:rPr>
        <w:t>обратиться в Отдел</w:t>
      </w:r>
      <w:r>
        <w:rPr>
          <w:rFonts w:ascii="Times New Roman" w:hAnsi="Times New Roman" w:cs="Times New Roman"/>
          <w:sz w:val="28"/>
          <w:szCs w:val="28"/>
        </w:rPr>
        <w:t xml:space="preserve"> </w:t>
      </w:r>
      <w:r w:rsidRPr="00760A97">
        <w:rPr>
          <w:rFonts w:ascii="Times New Roman" w:hAnsi="Times New Roman" w:cs="Times New Roman"/>
          <w:sz w:val="28"/>
          <w:szCs w:val="28"/>
        </w:rPr>
        <w:t>в письменной форме на бумажном носителе (в том числе при личном приеме, по почте).</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Ответ на письменное обращение подписывается начальником Отдела</w:t>
      </w:r>
      <w:r>
        <w:rPr>
          <w:rFonts w:ascii="Times New Roman" w:hAnsi="Times New Roman" w:cs="Times New Roman"/>
          <w:sz w:val="28"/>
          <w:szCs w:val="28"/>
        </w:rPr>
        <w:t xml:space="preserve"> или </w:t>
      </w:r>
      <w:r w:rsidRPr="00F62957">
        <w:rPr>
          <w:rFonts w:ascii="Times New Roman" w:hAnsi="Times New Roman" w:cs="Times New Roman"/>
          <w:sz w:val="28"/>
          <w:szCs w:val="28"/>
        </w:rPr>
        <w:t>заместителем начальника Отдела</w:t>
      </w:r>
      <w:r>
        <w:rPr>
          <w:rFonts w:ascii="Times New Roman" w:hAnsi="Times New Roman" w:cs="Times New Roman"/>
          <w:sz w:val="28"/>
          <w:szCs w:val="28"/>
        </w:rPr>
        <w:t xml:space="preserve">  </w:t>
      </w:r>
      <w:r w:rsidRPr="00760A97">
        <w:rPr>
          <w:rFonts w:ascii="Times New Roman" w:hAnsi="Times New Roman" w:cs="Times New Roman"/>
          <w:sz w:val="28"/>
          <w:szCs w:val="28"/>
        </w:rPr>
        <w:t>и направляется на почтовый адрес</w:t>
      </w:r>
      <w:r w:rsidR="008A5754">
        <w:rPr>
          <w:rFonts w:ascii="Times New Roman" w:hAnsi="Times New Roman" w:cs="Times New Roman"/>
          <w:sz w:val="28"/>
          <w:szCs w:val="28"/>
        </w:rPr>
        <w:t xml:space="preserve"> заявител</w:t>
      </w:r>
      <w:r w:rsidR="00EF4FAA">
        <w:rPr>
          <w:rFonts w:ascii="Times New Roman" w:hAnsi="Times New Roman" w:cs="Times New Roman"/>
          <w:sz w:val="28"/>
          <w:szCs w:val="28"/>
        </w:rPr>
        <w:t>я</w:t>
      </w:r>
      <w:r w:rsidRPr="00760A97">
        <w:rPr>
          <w:rFonts w:ascii="Times New Roman" w:hAnsi="Times New Roman" w:cs="Times New Roman"/>
          <w:sz w:val="28"/>
          <w:szCs w:val="28"/>
        </w:rPr>
        <w:t>, указанный в обр</w:t>
      </w:r>
      <w:r>
        <w:rPr>
          <w:rFonts w:ascii="Times New Roman" w:hAnsi="Times New Roman" w:cs="Times New Roman"/>
          <w:sz w:val="28"/>
          <w:szCs w:val="28"/>
        </w:rPr>
        <w:t xml:space="preserve">ащении, </w:t>
      </w:r>
      <w:r w:rsidRPr="00760A97">
        <w:rPr>
          <w:rFonts w:ascii="Times New Roman" w:hAnsi="Times New Roman" w:cs="Times New Roman"/>
          <w:sz w:val="28"/>
          <w:szCs w:val="28"/>
        </w:rPr>
        <w:t xml:space="preserve"> в срок,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не превышающий 7 </w:t>
      </w:r>
      <w:r w:rsidRPr="00F44763">
        <w:rPr>
          <w:rFonts w:ascii="Times New Roman" w:hAnsi="Times New Roman" w:cs="Times New Roman"/>
          <w:sz w:val="28"/>
          <w:szCs w:val="28"/>
        </w:rPr>
        <w:t>календарных</w:t>
      </w:r>
      <w:r w:rsidRPr="00760A97">
        <w:rPr>
          <w:rFonts w:ascii="Times New Roman" w:hAnsi="Times New Roman" w:cs="Times New Roman"/>
          <w:sz w:val="28"/>
          <w:szCs w:val="28"/>
        </w:rPr>
        <w:t xml:space="preserve"> дней </w:t>
      </w:r>
      <w:r>
        <w:rPr>
          <w:rFonts w:ascii="Times New Roman" w:hAnsi="Times New Roman" w:cs="Times New Roman"/>
          <w:sz w:val="28"/>
          <w:szCs w:val="28"/>
        </w:rPr>
        <w:t xml:space="preserve">  </w:t>
      </w:r>
      <w:proofErr w:type="gramStart"/>
      <w:r w:rsidRPr="00760A97">
        <w:rPr>
          <w:rFonts w:ascii="Times New Roman" w:hAnsi="Times New Roman" w:cs="Times New Roman"/>
          <w:sz w:val="28"/>
          <w:szCs w:val="28"/>
        </w:rPr>
        <w:t>с даты регистрации</w:t>
      </w:r>
      <w:proofErr w:type="gramEnd"/>
      <w:r w:rsidRPr="00760A97">
        <w:rPr>
          <w:rFonts w:ascii="Times New Roman" w:hAnsi="Times New Roman" w:cs="Times New Roman"/>
          <w:sz w:val="28"/>
          <w:szCs w:val="28"/>
        </w:rPr>
        <w:t xml:space="preserve"> обращения </w:t>
      </w:r>
      <w:r>
        <w:rPr>
          <w:rFonts w:ascii="Times New Roman" w:hAnsi="Times New Roman" w:cs="Times New Roman"/>
          <w:sz w:val="28"/>
          <w:szCs w:val="28"/>
        </w:rPr>
        <w:t xml:space="preserve"> </w:t>
      </w:r>
      <w:r w:rsidRPr="00760A97">
        <w:rPr>
          <w:rFonts w:ascii="Times New Roman" w:hAnsi="Times New Roman" w:cs="Times New Roman"/>
          <w:sz w:val="28"/>
          <w:szCs w:val="28"/>
        </w:rPr>
        <w:t>в Отделе.</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Ответ на обращение предоставляется по выбору заявителя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(если об этом указано в обращении)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в форме электронных документов, подписанных усиленной квалифицированной электронной подписью, и (или) </w:t>
      </w:r>
      <w:r>
        <w:rPr>
          <w:rFonts w:ascii="Times New Roman" w:hAnsi="Times New Roman" w:cs="Times New Roman"/>
          <w:sz w:val="28"/>
          <w:szCs w:val="28"/>
        </w:rPr>
        <w:t xml:space="preserve">         </w:t>
      </w:r>
      <w:r w:rsidRPr="00760A97">
        <w:rPr>
          <w:rFonts w:ascii="Times New Roman" w:hAnsi="Times New Roman" w:cs="Times New Roman"/>
          <w:sz w:val="28"/>
          <w:szCs w:val="28"/>
        </w:rPr>
        <w:t>документов на бумажном носителе.</w:t>
      </w:r>
    </w:p>
    <w:p w:rsidR="00D261E2" w:rsidRDefault="00D261E2"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1.3.5</w:t>
      </w:r>
      <w:r w:rsidRPr="00760A97">
        <w:rPr>
          <w:rFonts w:ascii="Times New Roman" w:hAnsi="Times New Roman" w:cs="Times New Roman"/>
          <w:sz w:val="28"/>
          <w:szCs w:val="28"/>
        </w:rPr>
        <w:t xml:space="preserve">. </w:t>
      </w:r>
      <w:r w:rsidRPr="00551173">
        <w:rPr>
          <w:rFonts w:ascii="Times New Roman" w:hAnsi="Times New Roman" w:cs="Times New Roman"/>
          <w:sz w:val="28"/>
          <w:szCs w:val="28"/>
        </w:rPr>
        <w:t xml:space="preserve">Для получения информации по вопросам предоставления муниципальной услуги, в том числе о ходе предоставления муниципальной услуги </w:t>
      </w:r>
      <w:r>
        <w:rPr>
          <w:rFonts w:ascii="Times New Roman" w:hAnsi="Times New Roman" w:cs="Times New Roman"/>
          <w:sz w:val="28"/>
          <w:szCs w:val="28"/>
        </w:rPr>
        <w:t xml:space="preserve">   </w:t>
      </w:r>
      <w:r w:rsidRPr="00551173">
        <w:rPr>
          <w:rFonts w:ascii="Times New Roman" w:hAnsi="Times New Roman" w:cs="Times New Roman"/>
          <w:sz w:val="28"/>
          <w:szCs w:val="28"/>
        </w:rPr>
        <w:t>посредством Единого или регионального портал</w:t>
      </w:r>
      <w:r>
        <w:rPr>
          <w:rFonts w:ascii="Times New Roman" w:hAnsi="Times New Roman" w:cs="Times New Roman"/>
          <w:sz w:val="28"/>
          <w:szCs w:val="28"/>
        </w:rPr>
        <w:t xml:space="preserve">ов пользователю  </w:t>
      </w:r>
      <w:r w:rsidRPr="00551173">
        <w:rPr>
          <w:rFonts w:ascii="Times New Roman" w:hAnsi="Times New Roman" w:cs="Times New Roman"/>
          <w:sz w:val="28"/>
          <w:szCs w:val="28"/>
        </w:rPr>
        <w:t>необходимо использовать информационно-телекоммуникационную сеть "Интернет".</w:t>
      </w:r>
      <w:r>
        <w:rPr>
          <w:rFonts w:ascii="Times New Roman" w:hAnsi="Times New Roman" w:cs="Times New Roman"/>
          <w:color w:val="FF0000"/>
          <w:sz w:val="28"/>
          <w:szCs w:val="28"/>
        </w:rPr>
        <w:t xml:space="preserve"> </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На Едином и региональном порталах размещается следующая информация:</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а также </w:t>
      </w:r>
      <w:r>
        <w:rPr>
          <w:rFonts w:ascii="Times New Roman" w:hAnsi="Times New Roman" w:cs="Times New Roman"/>
          <w:sz w:val="28"/>
          <w:szCs w:val="28"/>
        </w:rPr>
        <w:t xml:space="preserve">перечень </w:t>
      </w:r>
      <w:r w:rsidR="00C12927">
        <w:rPr>
          <w:rFonts w:ascii="Times New Roman" w:hAnsi="Times New Roman" w:cs="Times New Roman"/>
          <w:sz w:val="28"/>
          <w:szCs w:val="28"/>
        </w:rPr>
        <w:t>документов, которые заявитель</w:t>
      </w:r>
      <w:r w:rsidRPr="00760A97">
        <w:rPr>
          <w:rFonts w:ascii="Times New Roman" w:hAnsi="Times New Roman" w:cs="Times New Roman"/>
          <w:sz w:val="28"/>
          <w:szCs w:val="28"/>
        </w:rPr>
        <w:t xml:space="preserve"> вправе представить </w:t>
      </w:r>
      <w:r w:rsidR="00C12927">
        <w:rPr>
          <w:rFonts w:ascii="Times New Roman" w:hAnsi="Times New Roman" w:cs="Times New Roman"/>
          <w:sz w:val="28"/>
          <w:szCs w:val="28"/>
        </w:rPr>
        <w:t xml:space="preserve"> </w:t>
      </w:r>
      <w:r w:rsidRPr="00760A97">
        <w:rPr>
          <w:rFonts w:ascii="Times New Roman" w:hAnsi="Times New Roman" w:cs="Times New Roman"/>
          <w:sz w:val="28"/>
          <w:szCs w:val="28"/>
        </w:rPr>
        <w:t>по собственной инициативе;</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круг заявителей;</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срок предоставления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исчерпывающий перечень оснований для </w:t>
      </w:r>
      <w:r w:rsidR="00231C12">
        <w:rPr>
          <w:rFonts w:ascii="Times New Roman" w:hAnsi="Times New Roman" w:cs="Times New Roman"/>
          <w:sz w:val="28"/>
          <w:szCs w:val="28"/>
        </w:rPr>
        <w:t xml:space="preserve">приостановления или </w:t>
      </w:r>
      <w:r w:rsidRPr="00760A97">
        <w:rPr>
          <w:rFonts w:ascii="Times New Roman" w:hAnsi="Times New Roman" w:cs="Times New Roman"/>
          <w:sz w:val="28"/>
          <w:szCs w:val="28"/>
        </w:rPr>
        <w:t xml:space="preserve">отказа в предоставлении </w:t>
      </w:r>
      <w:r w:rsidR="00231C12">
        <w:rPr>
          <w:rFonts w:ascii="Times New Roman" w:hAnsi="Times New Roman" w:cs="Times New Roman"/>
          <w:sz w:val="28"/>
          <w:szCs w:val="28"/>
        </w:rPr>
        <w:t xml:space="preserve">  </w:t>
      </w:r>
      <w:r w:rsidRPr="00760A97">
        <w:rPr>
          <w:rFonts w:ascii="Times New Roman" w:hAnsi="Times New Roman" w:cs="Times New Roman"/>
          <w:sz w:val="28"/>
          <w:szCs w:val="28"/>
        </w:rPr>
        <w:t>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форма заявления, используемая при предоставлении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Pr>
          <w:rFonts w:ascii="Times New Roman" w:hAnsi="Times New Roman" w:cs="Times New Roman"/>
          <w:sz w:val="28"/>
          <w:szCs w:val="28"/>
        </w:rPr>
        <w:t>«</w:t>
      </w:r>
      <w:r w:rsidRPr="00760A97">
        <w:rPr>
          <w:rFonts w:ascii="Times New Roman" w:hAnsi="Times New Roman" w:cs="Times New Roman"/>
          <w:sz w:val="28"/>
          <w:szCs w:val="28"/>
        </w:rPr>
        <w:t xml:space="preserve">Федеральный </w:t>
      </w:r>
      <w:r>
        <w:rPr>
          <w:rFonts w:ascii="Times New Roman" w:hAnsi="Times New Roman" w:cs="Times New Roman"/>
          <w:sz w:val="28"/>
          <w:szCs w:val="28"/>
        </w:rPr>
        <w:t xml:space="preserve">     </w:t>
      </w:r>
      <w:r w:rsidRPr="00760A97">
        <w:rPr>
          <w:rFonts w:ascii="Times New Roman" w:hAnsi="Times New Roman" w:cs="Times New Roman"/>
          <w:sz w:val="28"/>
          <w:szCs w:val="28"/>
        </w:rPr>
        <w:t>реестр государственных и муниципальных услуг (функций)</w:t>
      </w:r>
      <w:r>
        <w:rPr>
          <w:rFonts w:ascii="Times New Roman" w:hAnsi="Times New Roman" w:cs="Times New Roman"/>
          <w:sz w:val="28"/>
          <w:szCs w:val="28"/>
        </w:rPr>
        <w:t>»</w:t>
      </w:r>
      <w:r w:rsidRPr="00760A97">
        <w:rPr>
          <w:rFonts w:ascii="Times New Roman" w:hAnsi="Times New Roman" w:cs="Times New Roman"/>
          <w:sz w:val="28"/>
          <w:szCs w:val="28"/>
        </w:rPr>
        <w:t>, предоставляется заявителю бесплатно.</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w:t>
      </w:r>
      <w:r>
        <w:rPr>
          <w:rFonts w:ascii="Times New Roman" w:hAnsi="Times New Roman" w:cs="Times New Roman"/>
          <w:sz w:val="28"/>
          <w:szCs w:val="28"/>
        </w:rPr>
        <w:t xml:space="preserve">заявителем </w:t>
      </w:r>
      <w:r w:rsidRPr="00760A97">
        <w:rPr>
          <w:rFonts w:ascii="Times New Roman" w:hAnsi="Times New Roman" w:cs="Times New Roman"/>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Pr>
          <w:rFonts w:ascii="Times New Roman" w:hAnsi="Times New Roman" w:cs="Times New Roman"/>
          <w:sz w:val="28"/>
          <w:szCs w:val="28"/>
        </w:rPr>
        <w:t>т</w:t>
      </w:r>
      <w:r w:rsidRPr="00760A97">
        <w:rPr>
          <w:rFonts w:ascii="Times New Roman" w:hAnsi="Times New Roman" w:cs="Times New Roman"/>
          <w:sz w:val="28"/>
          <w:szCs w:val="28"/>
        </w:rPr>
        <w:t>ребует заключения лицензионного или иного соглашения с правооблада</w:t>
      </w:r>
      <w:r w:rsidR="008973CF">
        <w:rPr>
          <w:rFonts w:ascii="Times New Roman" w:hAnsi="Times New Roman" w:cs="Times New Roman"/>
          <w:sz w:val="28"/>
          <w:szCs w:val="28"/>
        </w:rPr>
        <w:t xml:space="preserve">телем программного </w:t>
      </w:r>
      <w:r w:rsidR="008973CF">
        <w:rPr>
          <w:rFonts w:ascii="Times New Roman" w:hAnsi="Times New Roman" w:cs="Times New Roman"/>
          <w:sz w:val="28"/>
          <w:szCs w:val="28"/>
        </w:rPr>
        <w:lastRenderedPageBreak/>
        <w:t xml:space="preserve">обеспечения, </w:t>
      </w:r>
      <w:r w:rsidRPr="00760A97">
        <w:rPr>
          <w:rFonts w:ascii="Times New Roman" w:hAnsi="Times New Roman" w:cs="Times New Roman"/>
          <w:sz w:val="28"/>
          <w:szCs w:val="28"/>
        </w:rPr>
        <w:t>предусматривающего взимание платы, регистрацию или авторизацию заявителя</w:t>
      </w:r>
      <w:r w:rsidR="00C12927">
        <w:rPr>
          <w:rFonts w:ascii="Times New Roman" w:hAnsi="Times New Roman" w:cs="Times New Roman"/>
          <w:sz w:val="28"/>
          <w:szCs w:val="28"/>
        </w:rPr>
        <w:t xml:space="preserve">, </w:t>
      </w:r>
      <w:r w:rsidRPr="00760A97">
        <w:rPr>
          <w:rFonts w:ascii="Times New Roman" w:hAnsi="Times New Roman" w:cs="Times New Roman"/>
          <w:sz w:val="28"/>
          <w:szCs w:val="28"/>
        </w:rPr>
        <w:t>или предоставление им персональных данных.</w:t>
      </w:r>
    </w:p>
    <w:p w:rsidR="00D261E2" w:rsidRPr="00760A97" w:rsidRDefault="00D261E2"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w:t>
      </w:r>
      <w:r w:rsidRPr="00760A97">
        <w:rPr>
          <w:rFonts w:ascii="Times New Roman" w:hAnsi="Times New Roman" w:cs="Times New Roman"/>
          <w:sz w:val="28"/>
          <w:szCs w:val="28"/>
        </w:rPr>
        <w:t>. На информационных стендах в местах предоставления муниципальной услуги и на официальном сайте размещается следующая информация:</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извлечения из законодательных и иных нормативных правовых актов Российской Федерации, Ханты-Мансийского автономного округа - Югры, </w:t>
      </w:r>
      <w:r>
        <w:rPr>
          <w:rFonts w:ascii="Times New Roman" w:hAnsi="Times New Roman" w:cs="Times New Roman"/>
          <w:sz w:val="28"/>
          <w:szCs w:val="28"/>
        </w:rPr>
        <w:t xml:space="preserve">    </w:t>
      </w:r>
      <w:r w:rsidRPr="00760A97">
        <w:rPr>
          <w:rFonts w:ascii="Times New Roman" w:hAnsi="Times New Roman" w:cs="Times New Roman"/>
          <w:sz w:val="28"/>
          <w:szCs w:val="28"/>
        </w:rPr>
        <w:t>муниципальных правовых актов города Нижневартовска, содержащих нормы, регулирующие деятельность по предоставлению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места нахождения, график работы, график приема, справочные </w:t>
      </w:r>
      <w:r>
        <w:rPr>
          <w:rFonts w:ascii="Times New Roman" w:hAnsi="Times New Roman" w:cs="Times New Roman"/>
          <w:sz w:val="28"/>
          <w:szCs w:val="28"/>
        </w:rPr>
        <w:t xml:space="preserve">           </w:t>
      </w:r>
      <w:r w:rsidRPr="00760A97">
        <w:rPr>
          <w:rFonts w:ascii="Times New Roman" w:hAnsi="Times New Roman" w:cs="Times New Roman"/>
          <w:sz w:val="28"/>
          <w:szCs w:val="28"/>
        </w:rPr>
        <w:t>телефоны, адрес электронной почты Отдела;</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процедура </w:t>
      </w:r>
      <w:r>
        <w:rPr>
          <w:rFonts w:ascii="Times New Roman" w:hAnsi="Times New Roman" w:cs="Times New Roman"/>
          <w:sz w:val="28"/>
          <w:szCs w:val="28"/>
        </w:rPr>
        <w:t>по</w:t>
      </w:r>
      <w:r w:rsidR="00C12927">
        <w:rPr>
          <w:rFonts w:ascii="Times New Roman" w:hAnsi="Times New Roman" w:cs="Times New Roman"/>
          <w:sz w:val="28"/>
          <w:szCs w:val="28"/>
        </w:rPr>
        <w:t>лучения информации заявителем</w:t>
      </w:r>
      <w:r w:rsidRPr="00760A97">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w:t>
      </w:r>
      <w:r>
        <w:rPr>
          <w:rFonts w:ascii="Times New Roman" w:hAnsi="Times New Roman" w:cs="Times New Roman"/>
          <w:sz w:val="28"/>
          <w:szCs w:val="28"/>
        </w:rPr>
        <w:t xml:space="preserve">форма </w:t>
      </w:r>
      <w:r w:rsidRPr="00760A97">
        <w:rPr>
          <w:rFonts w:ascii="Times New Roman" w:hAnsi="Times New Roman" w:cs="Times New Roman"/>
          <w:sz w:val="28"/>
          <w:szCs w:val="28"/>
        </w:rPr>
        <w:t>заявления о предоставлении</w:t>
      </w:r>
      <w:r>
        <w:rPr>
          <w:rFonts w:ascii="Times New Roman" w:hAnsi="Times New Roman" w:cs="Times New Roman"/>
          <w:sz w:val="28"/>
          <w:szCs w:val="28"/>
        </w:rPr>
        <w:t xml:space="preserve"> муниципальной услуги</w:t>
      </w:r>
      <w:r w:rsidRPr="00760A97">
        <w:rPr>
          <w:rFonts w:ascii="Times New Roman" w:hAnsi="Times New Roman" w:cs="Times New Roman"/>
          <w:sz w:val="28"/>
          <w:szCs w:val="28"/>
        </w:rPr>
        <w:t>;</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D261E2" w:rsidRPr="00760A97"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текст административного регламента с </w:t>
      </w:r>
      <w:hyperlink w:anchor="P477" w:history="1">
        <w:r w:rsidRPr="009614F0">
          <w:rPr>
            <w:rFonts w:ascii="Times New Roman" w:hAnsi="Times New Roman" w:cs="Times New Roman"/>
            <w:sz w:val="28"/>
            <w:szCs w:val="28"/>
          </w:rPr>
          <w:t>приложениями</w:t>
        </w:r>
      </w:hyperlink>
      <w:r w:rsidRPr="00760A97">
        <w:rPr>
          <w:rFonts w:ascii="Times New Roman" w:hAnsi="Times New Roman" w:cs="Times New Roman"/>
          <w:sz w:val="28"/>
          <w:szCs w:val="28"/>
        </w:rPr>
        <w:t xml:space="preserve"> (извлечения - </w:t>
      </w:r>
      <w:r>
        <w:rPr>
          <w:rFonts w:ascii="Times New Roman" w:hAnsi="Times New Roman" w:cs="Times New Roman"/>
          <w:sz w:val="28"/>
          <w:szCs w:val="28"/>
        </w:rPr>
        <w:t xml:space="preserve">        </w:t>
      </w:r>
      <w:r w:rsidRPr="00760A97">
        <w:rPr>
          <w:rFonts w:ascii="Times New Roman" w:hAnsi="Times New Roman" w:cs="Times New Roman"/>
          <w:sz w:val="28"/>
          <w:szCs w:val="28"/>
        </w:rPr>
        <w:t>на информационн</w:t>
      </w:r>
      <w:r>
        <w:rPr>
          <w:rFonts w:ascii="Times New Roman" w:hAnsi="Times New Roman" w:cs="Times New Roman"/>
          <w:sz w:val="28"/>
          <w:szCs w:val="28"/>
        </w:rPr>
        <w:t>ых</w:t>
      </w:r>
      <w:r w:rsidRPr="00760A97">
        <w:rPr>
          <w:rFonts w:ascii="Times New Roman" w:hAnsi="Times New Roman" w:cs="Times New Roman"/>
          <w:sz w:val="28"/>
          <w:szCs w:val="28"/>
        </w:rPr>
        <w:t xml:space="preserve"> стенд</w:t>
      </w:r>
      <w:r>
        <w:rPr>
          <w:rFonts w:ascii="Times New Roman" w:hAnsi="Times New Roman" w:cs="Times New Roman"/>
          <w:sz w:val="28"/>
          <w:szCs w:val="28"/>
        </w:rPr>
        <w:t>ах</w:t>
      </w:r>
      <w:r w:rsidRPr="00760A97">
        <w:rPr>
          <w:rFonts w:ascii="Times New Roman" w:hAnsi="Times New Roman" w:cs="Times New Roman"/>
          <w:sz w:val="28"/>
          <w:szCs w:val="28"/>
        </w:rPr>
        <w:t xml:space="preserve">, полный текст - на официальном сайте, Едином </w:t>
      </w:r>
      <w:r>
        <w:rPr>
          <w:rFonts w:ascii="Times New Roman" w:hAnsi="Times New Roman" w:cs="Times New Roman"/>
          <w:sz w:val="28"/>
          <w:szCs w:val="28"/>
        </w:rPr>
        <w:t xml:space="preserve">       </w:t>
      </w:r>
      <w:r w:rsidRPr="00760A97">
        <w:rPr>
          <w:rFonts w:ascii="Times New Roman" w:hAnsi="Times New Roman" w:cs="Times New Roman"/>
          <w:sz w:val="28"/>
          <w:szCs w:val="28"/>
        </w:rPr>
        <w:t>и региональном порталах; с полным текстом административного регламента можно ознакомиться также, обратившись к специалисту Отдела</w:t>
      </w:r>
      <w:r w:rsidR="00CC359A">
        <w:rPr>
          <w:rFonts w:ascii="Times New Roman" w:hAnsi="Times New Roman" w:cs="Times New Roman"/>
          <w:sz w:val="28"/>
          <w:szCs w:val="28"/>
        </w:rPr>
        <w:t>)</w:t>
      </w:r>
      <w:r w:rsidRPr="00760A97">
        <w:rPr>
          <w:rFonts w:ascii="Times New Roman" w:hAnsi="Times New Roman" w:cs="Times New Roman"/>
          <w:sz w:val="28"/>
          <w:szCs w:val="28"/>
        </w:rPr>
        <w:t>.</w:t>
      </w:r>
    </w:p>
    <w:p w:rsidR="00D261E2" w:rsidRDefault="00D261E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w:t>
      </w:r>
      <w:r>
        <w:rPr>
          <w:rFonts w:ascii="Times New Roman" w:hAnsi="Times New Roman" w:cs="Times New Roman"/>
          <w:sz w:val="28"/>
          <w:szCs w:val="28"/>
        </w:rPr>
        <w:t xml:space="preserve">    </w:t>
      </w:r>
      <w:r w:rsidRPr="00760A97">
        <w:rPr>
          <w:rFonts w:ascii="Times New Roman" w:hAnsi="Times New Roman" w:cs="Times New Roman"/>
          <w:sz w:val="28"/>
          <w:szCs w:val="28"/>
        </w:rPr>
        <w:t>таких изменений, обеспечивает актуализацию информации на официальном сайте, Едином и региональном порталах, информационном стенде, находящемся в месте предоставления муниципальной услуги.</w:t>
      </w:r>
    </w:p>
    <w:p w:rsidR="00C9050B" w:rsidRPr="0026332C" w:rsidRDefault="00C9050B" w:rsidP="008973CF">
      <w:pPr>
        <w:pStyle w:val="ConsPlusNormal"/>
        <w:ind w:firstLine="709"/>
        <w:jc w:val="both"/>
        <w:rPr>
          <w:rFonts w:ascii="Times New Roman" w:hAnsi="Times New Roman" w:cs="Times New Roman"/>
          <w:sz w:val="28"/>
          <w:szCs w:val="28"/>
        </w:rPr>
      </w:pPr>
    </w:p>
    <w:p w:rsidR="004F3AD4" w:rsidRPr="0011799D" w:rsidRDefault="004F3AD4" w:rsidP="008973CF">
      <w:pPr>
        <w:pStyle w:val="ConsPlusTitle"/>
        <w:jc w:val="center"/>
        <w:outlineLvl w:val="1"/>
        <w:rPr>
          <w:rFonts w:ascii="Times New Roman" w:hAnsi="Times New Roman" w:cs="Times New Roman"/>
          <w:sz w:val="28"/>
          <w:szCs w:val="28"/>
        </w:rPr>
      </w:pPr>
      <w:r w:rsidRPr="0011799D">
        <w:rPr>
          <w:rFonts w:ascii="Times New Roman" w:hAnsi="Times New Roman" w:cs="Times New Roman"/>
          <w:sz w:val="28"/>
          <w:szCs w:val="28"/>
        </w:rPr>
        <w:t>II. Стандарт предоставления муниципальной услуги</w:t>
      </w:r>
    </w:p>
    <w:p w:rsidR="004F3AD4" w:rsidRPr="0011799D" w:rsidRDefault="004F3AD4" w:rsidP="008973CF">
      <w:pPr>
        <w:pStyle w:val="ConsPlusNormal"/>
        <w:ind w:firstLine="540"/>
        <w:jc w:val="both"/>
        <w:rPr>
          <w:rFonts w:ascii="Times New Roman" w:hAnsi="Times New Roman" w:cs="Times New Roman"/>
          <w:sz w:val="28"/>
          <w:szCs w:val="28"/>
        </w:rPr>
      </w:pPr>
    </w:p>
    <w:p w:rsidR="004F3AD4" w:rsidRPr="0011799D" w:rsidRDefault="004F3AD4" w:rsidP="008973CF">
      <w:pPr>
        <w:pStyle w:val="ConsPlusNormal"/>
        <w:ind w:firstLine="540"/>
        <w:jc w:val="both"/>
        <w:rPr>
          <w:rFonts w:ascii="Times New Roman" w:hAnsi="Times New Roman" w:cs="Times New Roman"/>
          <w:sz w:val="28"/>
          <w:szCs w:val="28"/>
        </w:rPr>
      </w:pPr>
      <w:r w:rsidRPr="00CC359A">
        <w:rPr>
          <w:rFonts w:ascii="Times New Roman" w:hAnsi="Times New Roman" w:cs="Times New Roman"/>
          <w:sz w:val="28"/>
          <w:szCs w:val="28"/>
        </w:rPr>
        <w:t>2.1. Наименование муниципальной услуги</w:t>
      </w:r>
      <w:r w:rsidRPr="0011799D">
        <w:rPr>
          <w:rFonts w:ascii="Times New Roman" w:hAnsi="Times New Roman" w:cs="Times New Roman"/>
          <w:sz w:val="28"/>
          <w:szCs w:val="28"/>
        </w:rPr>
        <w:t xml:space="preserve"> "Прием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w:t>
      </w:r>
    </w:p>
    <w:p w:rsidR="004F3AD4" w:rsidRPr="008973CF" w:rsidRDefault="004F3AD4" w:rsidP="008973CF">
      <w:pPr>
        <w:pStyle w:val="ConsPlusNormal"/>
        <w:ind w:firstLine="540"/>
        <w:jc w:val="both"/>
        <w:rPr>
          <w:rFonts w:ascii="Times New Roman" w:hAnsi="Times New Roman" w:cs="Times New Roman"/>
          <w:sz w:val="28"/>
          <w:szCs w:val="28"/>
        </w:rPr>
      </w:pPr>
      <w:r w:rsidRPr="008973CF">
        <w:rPr>
          <w:rFonts w:ascii="Times New Roman" w:hAnsi="Times New Roman" w:cs="Times New Roman"/>
          <w:sz w:val="28"/>
          <w:szCs w:val="28"/>
        </w:rPr>
        <w:t>2.2. Наименование органа, предоставляющего муниципальную услугу.</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Муниципальную услугу в пределах своей компетенции предоставляет архивный отдел администрации города на основании договора.</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Организационное обеспечение процедуры заключения договора (подготовка проекта договора, согласование структурными подразделениями администрации города, направление на подпись главе города либо заместителю главы города, специально уполномоченному главой города соответствующим муниципальным правовым актом города Нижневартовска) между ликвидационной комиссией (ликвидатором) или конкурсным </w:t>
      </w:r>
      <w:r w:rsidRPr="0011799D">
        <w:rPr>
          <w:rFonts w:ascii="Times New Roman" w:hAnsi="Times New Roman" w:cs="Times New Roman"/>
          <w:sz w:val="28"/>
          <w:szCs w:val="28"/>
        </w:rPr>
        <w:lastRenderedPageBreak/>
        <w:t>управляющим и администрацией города о передаче на хранение архивных документов ликвидируемой негосударственной организации, в том числе в результате банкротства, образовавшихся в процессе их деятельности документов по личному составу, а также архивных документов, сроки временного хранения которых не истекли, возлагается на управление муниципальных закупок администрации города.</w:t>
      </w:r>
    </w:p>
    <w:p w:rsidR="004F3AD4" w:rsidRPr="0011799D" w:rsidRDefault="004F3AD4" w:rsidP="008973CF">
      <w:pPr>
        <w:pStyle w:val="ConsPlusNormal"/>
        <w:ind w:firstLine="540"/>
        <w:jc w:val="both"/>
        <w:rPr>
          <w:rFonts w:ascii="Times New Roman" w:hAnsi="Times New Roman" w:cs="Times New Roman"/>
          <w:sz w:val="28"/>
          <w:szCs w:val="28"/>
        </w:rPr>
      </w:pPr>
      <w:proofErr w:type="gramStart"/>
      <w:r w:rsidRPr="0011799D">
        <w:rPr>
          <w:rFonts w:ascii="Times New Roman" w:hAnsi="Times New Roman" w:cs="Times New Roman"/>
          <w:sz w:val="28"/>
          <w:szCs w:val="28"/>
        </w:rPr>
        <w:t xml:space="preserve">В соответствии с требованиями </w:t>
      </w:r>
      <w:hyperlink r:id="rId9" w:history="1">
        <w:r w:rsidRPr="0011799D">
          <w:rPr>
            <w:rFonts w:ascii="Times New Roman" w:hAnsi="Times New Roman" w:cs="Times New Roman"/>
            <w:sz w:val="28"/>
            <w:szCs w:val="28"/>
          </w:rPr>
          <w:t>пункта 3 части 1 статьи 7</w:t>
        </w:r>
      </w:hyperlink>
      <w:r w:rsidRPr="0011799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w:t>
      </w:r>
      <w:r w:rsidR="008973CF">
        <w:rPr>
          <w:rFonts w:ascii="Times New Roman" w:hAnsi="Times New Roman" w:cs="Times New Roman"/>
          <w:sz w:val="28"/>
          <w:szCs w:val="28"/>
        </w:rPr>
        <w:t>ьный закон N 210-ФЗ) запрещается</w:t>
      </w:r>
      <w:r w:rsidRPr="0011799D">
        <w:rPr>
          <w:rFonts w:ascii="Times New Roman" w:hAnsi="Times New Roman" w:cs="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w:t>
      </w:r>
      <w:proofErr w:type="gramEnd"/>
      <w:r w:rsidRPr="0011799D">
        <w:rPr>
          <w:rFonts w:ascii="Times New Roman" w:hAnsi="Times New Roman" w:cs="Times New Roman"/>
          <w:sz w:val="28"/>
          <w:szCs w:val="28"/>
        </w:rPr>
        <w:t xml:space="preserve"> получения документов и информации, предоставляемых в результате предоставления таких услуг, включенных в </w:t>
      </w:r>
      <w:hyperlink r:id="rId10" w:history="1">
        <w:r w:rsidRPr="0011799D">
          <w:rPr>
            <w:rFonts w:ascii="Times New Roman" w:hAnsi="Times New Roman" w:cs="Times New Roman"/>
            <w:sz w:val="28"/>
            <w:szCs w:val="28"/>
          </w:rPr>
          <w:t>Перечень</w:t>
        </w:r>
      </w:hyperlink>
      <w:r w:rsidRPr="0011799D">
        <w:rPr>
          <w:rFonts w:ascii="Times New Roman" w:hAnsi="Times New Roman" w:cs="Times New Roman"/>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w:t>
      </w:r>
      <w:r w:rsidR="00C1263B">
        <w:rPr>
          <w:rFonts w:ascii="Times New Roman" w:hAnsi="Times New Roman" w:cs="Times New Roman"/>
          <w:sz w:val="28"/>
          <w:szCs w:val="28"/>
        </w:rPr>
        <w:t>а Нижневартовска от 24.06.2011 №</w:t>
      </w:r>
      <w:r w:rsidRPr="0011799D">
        <w:rPr>
          <w:rFonts w:ascii="Times New Roman" w:hAnsi="Times New Roman" w:cs="Times New Roman"/>
          <w:sz w:val="28"/>
          <w:szCs w:val="28"/>
        </w:rPr>
        <w:t xml:space="preserve"> 59.</w:t>
      </w:r>
    </w:p>
    <w:p w:rsidR="004F3AD4" w:rsidRPr="008973CF" w:rsidRDefault="004F3AD4" w:rsidP="008973CF">
      <w:pPr>
        <w:pStyle w:val="ConsPlusNormal"/>
        <w:ind w:firstLine="540"/>
        <w:jc w:val="both"/>
        <w:rPr>
          <w:rFonts w:ascii="Times New Roman" w:hAnsi="Times New Roman" w:cs="Times New Roman"/>
          <w:sz w:val="28"/>
          <w:szCs w:val="28"/>
        </w:rPr>
      </w:pPr>
      <w:r w:rsidRPr="008973CF">
        <w:rPr>
          <w:rFonts w:ascii="Times New Roman" w:hAnsi="Times New Roman" w:cs="Times New Roman"/>
          <w:sz w:val="28"/>
          <w:szCs w:val="28"/>
        </w:rPr>
        <w:t>2.3. Результат предоставления муниципальной услуги.</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Результатом предоставления муниципальной услуги является прием на муниципальное хранение и обеспечение сохранности документов Архивного фонда Российской Федерации, документов по личному составу или мотивированный отказ в предоставлении муниципальной услуги.</w:t>
      </w:r>
    </w:p>
    <w:p w:rsidR="004F3AD4" w:rsidRPr="008973CF" w:rsidRDefault="004F3AD4" w:rsidP="008973CF">
      <w:pPr>
        <w:pStyle w:val="ConsPlusNormal"/>
        <w:ind w:firstLine="540"/>
        <w:jc w:val="both"/>
        <w:rPr>
          <w:rFonts w:ascii="Times New Roman" w:hAnsi="Times New Roman" w:cs="Times New Roman"/>
          <w:sz w:val="28"/>
          <w:szCs w:val="28"/>
        </w:rPr>
      </w:pPr>
      <w:r w:rsidRPr="008973CF">
        <w:rPr>
          <w:rFonts w:ascii="Times New Roman" w:hAnsi="Times New Roman" w:cs="Times New Roman"/>
          <w:sz w:val="28"/>
          <w:szCs w:val="28"/>
        </w:rPr>
        <w:t>2.4. Срок предоставления муниципальной услуги.</w:t>
      </w:r>
    </w:p>
    <w:p w:rsidR="004F3AD4" w:rsidRPr="00B52B17"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Срок предоставления муниципальной услуги, не включая выполнение административной процедуры по приему архивных документов, </w:t>
      </w:r>
      <w:r w:rsidR="008D08B6">
        <w:rPr>
          <w:rFonts w:ascii="Times New Roman" w:hAnsi="Times New Roman" w:cs="Times New Roman"/>
          <w:sz w:val="28"/>
          <w:szCs w:val="28"/>
        </w:rPr>
        <w:t xml:space="preserve">а также по </w:t>
      </w:r>
      <w:r w:rsidR="008D08B6" w:rsidRPr="00B52B17">
        <w:rPr>
          <w:rFonts w:ascii="Times New Roman" w:hAnsi="Times New Roman" w:cs="Times New Roman"/>
          <w:sz w:val="28"/>
          <w:szCs w:val="28"/>
        </w:rPr>
        <w:t xml:space="preserve">согласованию описей </w:t>
      </w:r>
      <w:r w:rsidR="00F44763">
        <w:rPr>
          <w:rFonts w:ascii="Times New Roman" w:hAnsi="Times New Roman" w:cs="Times New Roman"/>
          <w:sz w:val="28"/>
          <w:szCs w:val="28"/>
        </w:rPr>
        <w:t xml:space="preserve">экспертно-проверочной методической комиссией (далее - </w:t>
      </w:r>
      <w:r w:rsidR="008D08B6" w:rsidRPr="00F44763">
        <w:rPr>
          <w:rFonts w:ascii="Times New Roman" w:hAnsi="Times New Roman" w:cs="Times New Roman"/>
          <w:sz w:val="28"/>
          <w:szCs w:val="28"/>
        </w:rPr>
        <w:t>ЭПМК</w:t>
      </w:r>
      <w:r w:rsidR="00F44763" w:rsidRPr="00F44763">
        <w:rPr>
          <w:rFonts w:ascii="Times New Roman" w:hAnsi="Times New Roman" w:cs="Times New Roman"/>
          <w:sz w:val="28"/>
          <w:szCs w:val="28"/>
        </w:rPr>
        <w:t>)</w:t>
      </w:r>
      <w:r w:rsidR="008D08B6" w:rsidRPr="00F44763">
        <w:rPr>
          <w:rFonts w:ascii="Times New Roman" w:hAnsi="Times New Roman" w:cs="Times New Roman"/>
          <w:sz w:val="28"/>
          <w:szCs w:val="28"/>
        </w:rPr>
        <w:t xml:space="preserve"> С</w:t>
      </w:r>
      <w:r w:rsidR="00C1263B">
        <w:rPr>
          <w:rFonts w:ascii="Times New Roman" w:hAnsi="Times New Roman" w:cs="Times New Roman"/>
          <w:sz w:val="28"/>
          <w:szCs w:val="28"/>
        </w:rPr>
        <w:t>лужбы по делам архивов Ханты-Мансийского автономного округа</w:t>
      </w:r>
      <w:r w:rsidR="00B52B17" w:rsidRPr="00F44763">
        <w:rPr>
          <w:rFonts w:ascii="Times New Roman" w:hAnsi="Times New Roman" w:cs="Times New Roman"/>
          <w:sz w:val="28"/>
          <w:szCs w:val="28"/>
        </w:rPr>
        <w:t xml:space="preserve"> </w:t>
      </w:r>
      <w:r w:rsidR="00C1263B">
        <w:rPr>
          <w:rFonts w:ascii="Times New Roman" w:hAnsi="Times New Roman" w:cs="Times New Roman"/>
          <w:sz w:val="28"/>
          <w:szCs w:val="28"/>
        </w:rPr>
        <w:t xml:space="preserve">– Югры </w:t>
      </w:r>
      <w:r w:rsidRPr="00B52B17">
        <w:rPr>
          <w:rFonts w:ascii="Times New Roman" w:hAnsi="Times New Roman" w:cs="Times New Roman"/>
          <w:sz w:val="28"/>
          <w:szCs w:val="28"/>
        </w:rPr>
        <w:t xml:space="preserve">составляет </w:t>
      </w:r>
      <w:r w:rsidR="00B52B17" w:rsidRPr="00B52B17">
        <w:rPr>
          <w:rFonts w:ascii="Times New Roman" w:hAnsi="Times New Roman" w:cs="Times New Roman"/>
          <w:sz w:val="28"/>
          <w:szCs w:val="28"/>
        </w:rPr>
        <w:t>53</w:t>
      </w:r>
      <w:r w:rsidRPr="00B52B17">
        <w:rPr>
          <w:rFonts w:ascii="Times New Roman" w:hAnsi="Times New Roman" w:cs="Times New Roman"/>
          <w:sz w:val="28"/>
          <w:szCs w:val="28"/>
        </w:rPr>
        <w:t xml:space="preserve"> рабочих дня.</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Прием документов от ликвидируемых юридических лиц осуществляется в срок из расчета 17 дел в день со средним объемом дела 150 листов.</w:t>
      </w:r>
    </w:p>
    <w:p w:rsidR="004F3AD4"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Прием от физических лиц документов личного происхождения осуществляется в срок из расчета 60 документов в день.</w:t>
      </w:r>
    </w:p>
    <w:p w:rsidR="004F3AD4" w:rsidRPr="008973CF" w:rsidRDefault="004F3AD4" w:rsidP="008973CF">
      <w:pPr>
        <w:pStyle w:val="ConsPlusNormal"/>
        <w:ind w:firstLine="540"/>
        <w:jc w:val="both"/>
        <w:rPr>
          <w:rFonts w:ascii="Times New Roman" w:hAnsi="Times New Roman" w:cs="Times New Roman"/>
          <w:sz w:val="28"/>
          <w:szCs w:val="28"/>
        </w:rPr>
      </w:pPr>
      <w:r w:rsidRPr="008973CF">
        <w:rPr>
          <w:rFonts w:ascii="Times New Roman" w:hAnsi="Times New Roman" w:cs="Times New Roman"/>
          <w:sz w:val="28"/>
          <w:szCs w:val="28"/>
        </w:rPr>
        <w:t>2.5. Правовые основания для предоставления муниципальной услуги.</w:t>
      </w:r>
    </w:p>
    <w:p w:rsidR="002974D4" w:rsidRPr="008973CF" w:rsidRDefault="0073312C" w:rsidP="008973CF">
      <w:pPr>
        <w:pStyle w:val="ConsPlusTitle"/>
        <w:ind w:firstLine="709"/>
        <w:jc w:val="both"/>
        <w:outlineLvl w:val="2"/>
        <w:rPr>
          <w:rFonts w:ascii="Times New Roman" w:hAnsi="Times New Roman" w:cs="Times New Roman"/>
          <w:b w:val="0"/>
          <w:sz w:val="28"/>
          <w:szCs w:val="28"/>
        </w:rPr>
      </w:pPr>
      <w:r w:rsidRPr="00255CC3">
        <w:rPr>
          <w:rFonts w:ascii="Times New Roman" w:hAnsi="Times New Roman" w:cs="Times New Roman"/>
          <w:b w:val="0"/>
          <w:sz w:val="28"/>
          <w:szCs w:val="28"/>
        </w:rPr>
        <w:t>Перечень нормативных правовых актов, регулирующих предоставление муниципальной услуги, размещается на официальном сайте, Едином и региональном порталах</w:t>
      </w:r>
    </w:p>
    <w:p w:rsidR="005A6EE9" w:rsidRPr="008973CF" w:rsidRDefault="005A6EE9" w:rsidP="008973CF">
      <w:pPr>
        <w:pStyle w:val="ConsPlusNormal"/>
        <w:ind w:firstLine="709"/>
        <w:contextualSpacing/>
        <w:jc w:val="both"/>
        <w:rPr>
          <w:rFonts w:ascii="Times New Roman" w:hAnsi="Times New Roman" w:cs="Times New Roman"/>
          <w:sz w:val="28"/>
          <w:szCs w:val="28"/>
        </w:rPr>
      </w:pPr>
      <w:bookmarkStart w:id="2" w:name="P149"/>
      <w:bookmarkEnd w:id="2"/>
      <w:r w:rsidRPr="008973CF">
        <w:rPr>
          <w:rFonts w:ascii="Times New Roman" w:hAnsi="Times New Roman" w:cs="Times New Roman"/>
          <w:sz w:val="28"/>
          <w:szCs w:val="28"/>
        </w:rPr>
        <w:t xml:space="preserve">2.6. Исчерпывающий перечень документов, </w:t>
      </w:r>
      <w:r w:rsidR="008973CF">
        <w:rPr>
          <w:rFonts w:ascii="Times New Roman" w:hAnsi="Times New Roman" w:cs="Times New Roman"/>
          <w:sz w:val="28"/>
          <w:szCs w:val="28"/>
        </w:rPr>
        <w:t xml:space="preserve">необходимых                       </w:t>
      </w:r>
      <w:r w:rsidRPr="008973CF">
        <w:rPr>
          <w:rFonts w:ascii="Times New Roman" w:hAnsi="Times New Roman" w:cs="Times New Roman"/>
          <w:sz w:val="28"/>
          <w:szCs w:val="28"/>
        </w:rPr>
        <w:t>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r w:rsidR="00CC359A" w:rsidRPr="008973CF">
        <w:rPr>
          <w:rFonts w:ascii="Times New Roman" w:hAnsi="Times New Roman" w:cs="Times New Roman"/>
          <w:sz w:val="28"/>
          <w:szCs w:val="28"/>
        </w:rPr>
        <w:t>, так как они подлежат предоставлению в рамках межведомственного информационного взаимодействия</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2.6.1. </w:t>
      </w:r>
      <w:r w:rsidR="00AA723C" w:rsidRPr="00435432">
        <w:rPr>
          <w:rFonts w:ascii="Times New Roman" w:hAnsi="Times New Roman" w:cs="Times New Roman"/>
          <w:sz w:val="28"/>
          <w:szCs w:val="28"/>
        </w:rPr>
        <w:t xml:space="preserve">Основанием для предоставления муниципальной услуги является </w:t>
      </w:r>
      <w:r w:rsidR="00AA723C" w:rsidRPr="00435432">
        <w:rPr>
          <w:rFonts w:ascii="Times New Roman" w:hAnsi="Times New Roman" w:cs="Times New Roman"/>
          <w:sz w:val="28"/>
          <w:szCs w:val="28"/>
        </w:rPr>
        <w:lastRenderedPageBreak/>
        <w:t xml:space="preserve">поступление </w:t>
      </w:r>
      <w:proofErr w:type="gramStart"/>
      <w:r w:rsidR="00AA723C" w:rsidRPr="00435432">
        <w:rPr>
          <w:rFonts w:ascii="Times New Roman" w:hAnsi="Times New Roman" w:cs="Times New Roman"/>
          <w:sz w:val="28"/>
          <w:szCs w:val="28"/>
        </w:rPr>
        <w:t xml:space="preserve">в адрес Отдела </w:t>
      </w:r>
      <w:r w:rsidR="00105CFE">
        <w:rPr>
          <w:rFonts w:ascii="Times New Roman" w:hAnsi="Times New Roman" w:cs="Times New Roman"/>
          <w:sz w:val="28"/>
          <w:szCs w:val="28"/>
        </w:rPr>
        <w:t>заявления</w:t>
      </w:r>
      <w:r w:rsidRPr="0011799D">
        <w:rPr>
          <w:rFonts w:ascii="Times New Roman" w:hAnsi="Times New Roman" w:cs="Times New Roman"/>
          <w:sz w:val="28"/>
          <w:szCs w:val="28"/>
        </w:rPr>
        <w:t xml:space="preserve"> в письменном виде на имя начальника Отдела о приеме на муниципальное хранение</w:t>
      </w:r>
      <w:proofErr w:type="gramEnd"/>
      <w:r w:rsidRPr="0011799D">
        <w:rPr>
          <w:rFonts w:ascii="Times New Roman" w:hAnsi="Times New Roman" w:cs="Times New Roman"/>
          <w:sz w:val="28"/>
          <w:szCs w:val="28"/>
        </w:rPr>
        <w:t xml:space="preserve"> документов (примерный </w:t>
      </w:r>
      <w:hyperlink w:anchor="P436" w:history="1">
        <w:r w:rsidRPr="0011799D">
          <w:rPr>
            <w:rFonts w:ascii="Times New Roman" w:hAnsi="Times New Roman" w:cs="Times New Roman"/>
            <w:sz w:val="28"/>
            <w:szCs w:val="28"/>
          </w:rPr>
          <w:t>перечень</w:t>
        </w:r>
      </w:hyperlink>
      <w:r w:rsidRPr="0011799D">
        <w:rPr>
          <w:rFonts w:ascii="Times New Roman" w:hAnsi="Times New Roman" w:cs="Times New Roman"/>
          <w:sz w:val="28"/>
          <w:szCs w:val="28"/>
        </w:rPr>
        <w:t xml:space="preserve"> документов по личному составу, подлежащих передаче на муниципальное хранение, представлен в приложении 1 к административному регламенту).</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Физичес</w:t>
      </w:r>
      <w:r w:rsidR="00C1263B">
        <w:rPr>
          <w:rFonts w:ascii="Times New Roman" w:hAnsi="Times New Roman" w:cs="Times New Roman"/>
          <w:sz w:val="28"/>
          <w:szCs w:val="28"/>
        </w:rPr>
        <w:t>кие лица одновременно с заявлением</w:t>
      </w:r>
      <w:r w:rsidRPr="0011799D">
        <w:rPr>
          <w:rFonts w:ascii="Times New Roman" w:hAnsi="Times New Roman" w:cs="Times New Roman"/>
          <w:sz w:val="28"/>
          <w:szCs w:val="28"/>
        </w:rPr>
        <w:t xml:space="preserve"> представляют документы личного происхождения и автобиографию.</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Ликвидируемые юридические лица одно</w:t>
      </w:r>
      <w:r w:rsidR="00C1263B">
        <w:rPr>
          <w:rFonts w:ascii="Times New Roman" w:hAnsi="Times New Roman" w:cs="Times New Roman"/>
          <w:sz w:val="28"/>
          <w:szCs w:val="28"/>
        </w:rPr>
        <w:t>временно с заявлением</w:t>
      </w:r>
      <w:r w:rsidRPr="0011799D">
        <w:rPr>
          <w:rFonts w:ascii="Times New Roman" w:hAnsi="Times New Roman" w:cs="Times New Roman"/>
          <w:sz w:val="28"/>
          <w:szCs w:val="28"/>
        </w:rPr>
        <w:t xml:space="preserve"> представляют следующие документы:</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документ (копия), подтверждающий проведение ликвидации (в случае принятия решения уполномоченным органом о ликвидации), либо вступившее в силу решение арбитражного суда о признании юридического лица несостоятельным (банкротом) и открытии конкурсного производства;</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описи дел (в трех экземплярах) и справочно-поисковые средства к ним</w:t>
      </w:r>
      <w:r w:rsidR="00E87FB9">
        <w:rPr>
          <w:rFonts w:ascii="Times New Roman" w:hAnsi="Times New Roman" w:cs="Times New Roman"/>
          <w:sz w:val="28"/>
          <w:szCs w:val="28"/>
        </w:rPr>
        <w:t xml:space="preserve"> (в трех экземплярах)</w:t>
      </w:r>
      <w:r w:rsidR="008E72B7">
        <w:rPr>
          <w:rFonts w:ascii="Times New Roman" w:hAnsi="Times New Roman" w:cs="Times New Roman"/>
          <w:sz w:val="28"/>
          <w:szCs w:val="28"/>
        </w:rPr>
        <w:t xml:space="preserve"> на бумажном и съемном электронном носителе информации</w:t>
      </w:r>
      <w:r w:rsidRPr="0011799D">
        <w:rPr>
          <w:rFonts w:ascii="Times New Roman" w:hAnsi="Times New Roman" w:cs="Times New Roman"/>
          <w:sz w:val="28"/>
          <w:szCs w:val="28"/>
        </w:rPr>
        <w:t>;</w:t>
      </w:r>
    </w:p>
    <w:p w:rsidR="004F3AD4"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историческую справку о юридическом лице, копии учредительных документов на момент ликвидации</w:t>
      </w:r>
      <w:r w:rsidR="008E72B7">
        <w:rPr>
          <w:rFonts w:ascii="Times New Roman" w:hAnsi="Times New Roman" w:cs="Times New Roman"/>
          <w:sz w:val="28"/>
          <w:szCs w:val="28"/>
        </w:rPr>
        <w:t>, в том числе свидетельств о государственной регистрации юридического лица, и о постановке на учет российской организации в налоговом органе по месту нахождения на территории Российской Федерации</w:t>
      </w:r>
      <w:r w:rsidRPr="0011799D">
        <w:rPr>
          <w:rFonts w:ascii="Times New Roman" w:hAnsi="Times New Roman" w:cs="Times New Roman"/>
          <w:sz w:val="28"/>
          <w:szCs w:val="28"/>
        </w:rPr>
        <w:t>;</w:t>
      </w:r>
    </w:p>
    <w:p w:rsidR="00E87FB9" w:rsidRPr="0011799D" w:rsidRDefault="00E87FB9"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выписку из Единого государственного реестра юридических лиц, индивидуальных предпринимателей (ЕГРЮЛ/ЕГРИП) сшитую и заверенную печатью и подписью налогового органа;</w:t>
      </w:r>
    </w:p>
    <w:p w:rsidR="008E72B7"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справку об отсутствии документов, подлежащих передаче на хранение в Отдел, в случае, если отдельные виды документов не создавались или были утрачены.</w:t>
      </w:r>
    </w:p>
    <w:p w:rsidR="005F5024" w:rsidRPr="008973CF" w:rsidRDefault="005F5024" w:rsidP="008973CF">
      <w:pPr>
        <w:pStyle w:val="ConsPlusNormal"/>
        <w:ind w:firstLine="540"/>
        <w:jc w:val="both"/>
        <w:rPr>
          <w:rFonts w:ascii="Times New Roman" w:hAnsi="Times New Roman" w:cs="Times New Roman"/>
          <w:sz w:val="28"/>
          <w:szCs w:val="28"/>
        </w:rPr>
      </w:pPr>
      <w:r w:rsidRPr="008973CF">
        <w:rPr>
          <w:rFonts w:ascii="Times New Roman" w:hAnsi="Times New Roman" w:cs="Times New Roman"/>
          <w:sz w:val="28"/>
          <w:szCs w:val="28"/>
        </w:rPr>
        <w:t>2.6.2. Требования к оформлению документов, необходимых для предоставления муниципальной услуги.</w:t>
      </w:r>
    </w:p>
    <w:p w:rsidR="005F5024" w:rsidRPr="0011799D" w:rsidRDefault="004E3DD6"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Требования к оформлению заявления</w:t>
      </w:r>
      <w:r w:rsidR="0069331C">
        <w:rPr>
          <w:rFonts w:ascii="Times New Roman" w:hAnsi="Times New Roman" w:cs="Times New Roman"/>
          <w:sz w:val="28"/>
          <w:szCs w:val="28"/>
        </w:rPr>
        <w:t>:</w:t>
      </w:r>
    </w:p>
    <w:p w:rsidR="005F5024" w:rsidRPr="0011799D" w:rsidRDefault="0069331C"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E3DD6">
        <w:rPr>
          <w:rFonts w:ascii="Times New Roman" w:hAnsi="Times New Roman" w:cs="Times New Roman"/>
          <w:sz w:val="28"/>
          <w:szCs w:val="28"/>
        </w:rPr>
        <w:t xml:space="preserve"> должно</w:t>
      </w:r>
      <w:r w:rsidR="005F5024" w:rsidRPr="0011799D">
        <w:rPr>
          <w:rFonts w:ascii="Times New Roman" w:hAnsi="Times New Roman" w:cs="Times New Roman"/>
          <w:sz w:val="28"/>
          <w:szCs w:val="28"/>
        </w:rPr>
        <w:t xml:space="preserve"> содержать наименование юридического лица (для физических лиц - фамилию, имя и отчество (последнее - при наличии)), почтовый адрес заявителя, телефон, указание причин передачи докум</w:t>
      </w:r>
      <w:r>
        <w:rPr>
          <w:rFonts w:ascii="Times New Roman" w:hAnsi="Times New Roman" w:cs="Times New Roman"/>
          <w:sz w:val="28"/>
          <w:szCs w:val="28"/>
        </w:rPr>
        <w:t xml:space="preserve">ентов на хранение в Отдел, </w:t>
      </w:r>
      <w:r w:rsidRPr="00DE3A5F">
        <w:rPr>
          <w:rFonts w:ascii="Times New Roman" w:hAnsi="Times New Roman" w:cs="Times New Roman"/>
          <w:sz w:val="28"/>
          <w:szCs w:val="28"/>
        </w:rPr>
        <w:t>дату</w:t>
      </w:r>
      <w:r w:rsidR="00030FE2" w:rsidRPr="00DE3A5F">
        <w:rPr>
          <w:rFonts w:ascii="Times New Roman" w:hAnsi="Times New Roman" w:cs="Times New Roman"/>
          <w:sz w:val="28"/>
          <w:szCs w:val="28"/>
        </w:rPr>
        <w:t xml:space="preserve"> подачи заявления</w:t>
      </w:r>
      <w:r>
        <w:rPr>
          <w:rFonts w:ascii="Times New Roman" w:hAnsi="Times New Roman" w:cs="Times New Roman"/>
          <w:sz w:val="28"/>
          <w:szCs w:val="28"/>
        </w:rPr>
        <w:t>;</w:t>
      </w:r>
    </w:p>
    <w:p w:rsidR="005F5024" w:rsidRPr="0011799D" w:rsidRDefault="0069331C"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F5024" w:rsidRPr="0011799D">
        <w:rPr>
          <w:rFonts w:ascii="Times New Roman" w:hAnsi="Times New Roman" w:cs="Times New Roman"/>
          <w:sz w:val="28"/>
          <w:szCs w:val="28"/>
        </w:rPr>
        <w:t xml:space="preserve"> заполняется от руки или п</w:t>
      </w:r>
      <w:r>
        <w:rPr>
          <w:rFonts w:ascii="Times New Roman" w:hAnsi="Times New Roman" w:cs="Times New Roman"/>
          <w:sz w:val="28"/>
          <w:szCs w:val="28"/>
        </w:rPr>
        <w:t>осредством печатающих устройств;</w:t>
      </w:r>
    </w:p>
    <w:p w:rsidR="005F5024" w:rsidRPr="0011799D" w:rsidRDefault="0069331C"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F5024" w:rsidRPr="0011799D">
        <w:rPr>
          <w:rFonts w:ascii="Times New Roman" w:hAnsi="Times New Roman" w:cs="Times New Roman"/>
          <w:sz w:val="28"/>
          <w:szCs w:val="28"/>
        </w:rPr>
        <w:t>подписывается заявителем - физическим лицом, руководителем ликвидационной комиссии (ликвидатором), конкурсным управляющим ликвидируемого юридического лица.</w:t>
      </w:r>
    </w:p>
    <w:p w:rsidR="005F5024" w:rsidRPr="0011799D" w:rsidRDefault="0069331C" w:rsidP="008973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Требования к</w:t>
      </w:r>
      <w:r w:rsidR="00DE3A5F">
        <w:rPr>
          <w:rFonts w:ascii="Times New Roman" w:hAnsi="Times New Roman" w:cs="Times New Roman"/>
          <w:sz w:val="28"/>
          <w:szCs w:val="28"/>
        </w:rPr>
        <w:t xml:space="preserve"> оформлению</w:t>
      </w:r>
      <w:r>
        <w:rPr>
          <w:rFonts w:ascii="Times New Roman" w:hAnsi="Times New Roman" w:cs="Times New Roman"/>
          <w:sz w:val="28"/>
          <w:szCs w:val="28"/>
        </w:rPr>
        <w:t xml:space="preserve"> описей дел:</w:t>
      </w:r>
    </w:p>
    <w:p w:rsidR="005F5024" w:rsidRPr="0011799D" w:rsidRDefault="0069331C"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F5024" w:rsidRPr="0011799D">
        <w:rPr>
          <w:rFonts w:ascii="Times New Roman" w:hAnsi="Times New Roman" w:cs="Times New Roman"/>
          <w:sz w:val="28"/>
          <w:szCs w:val="28"/>
        </w:rPr>
        <w:t xml:space="preserve">оформляются по формам согласно </w:t>
      </w:r>
      <w:hyperlink w:anchor="P571" w:history="1">
        <w:r w:rsidR="005F5024" w:rsidRPr="0011799D">
          <w:rPr>
            <w:rFonts w:ascii="Times New Roman" w:hAnsi="Times New Roman" w:cs="Times New Roman"/>
            <w:sz w:val="28"/>
            <w:szCs w:val="28"/>
          </w:rPr>
          <w:t>приложениям 2</w:t>
        </w:r>
      </w:hyperlink>
      <w:r>
        <w:rPr>
          <w:rFonts w:ascii="Times New Roman" w:hAnsi="Times New Roman" w:cs="Times New Roman"/>
          <w:sz w:val="28"/>
          <w:szCs w:val="28"/>
        </w:rPr>
        <w:t>-</w:t>
      </w:r>
      <w:hyperlink w:anchor="P773" w:history="1">
        <w:r w:rsidR="005F5024" w:rsidRPr="0011799D">
          <w:rPr>
            <w:rFonts w:ascii="Times New Roman" w:hAnsi="Times New Roman" w:cs="Times New Roman"/>
            <w:sz w:val="28"/>
            <w:szCs w:val="28"/>
          </w:rPr>
          <w:t>5</w:t>
        </w:r>
      </w:hyperlink>
      <w:r>
        <w:rPr>
          <w:rFonts w:ascii="Times New Roman" w:hAnsi="Times New Roman" w:cs="Times New Roman"/>
          <w:sz w:val="28"/>
          <w:szCs w:val="28"/>
        </w:rPr>
        <w:t xml:space="preserve"> к административному регламенту;</w:t>
      </w:r>
    </w:p>
    <w:p w:rsidR="005F5024" w:rsidRPr="0011799D" w:rsidRDefault="0069331C" w:rsidP="008973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5F5024" w:rsidRPr="0011799D">
        <w:rPr>
          <w:rFonts w:ascii="Times New Roman" w:hAnsi="Times New Roman" w:cs="Times New Roman"/>
          <w:sz w:val="28"/>
          <w:szCs w:val="28"/>
        </w:rPr>
        <w:t>выполняются п</w:t>
      </w:r>
      <w:r>
        <w:rPr>
          <w:rFonts w:ascii="Times New Roman" w:hAnsi="Times New Roman" w:cs="Times New Roman"/>
          <w:sz w:val="28"/>
          <w:szCs w:val="28"/>
        </w:rPr>
        <w:t>осредством печатающих устройств;</w:t>
      </w:r>
    </w:p>
    <w:p w:rsidR="005F5024" w:rsidRPr="0011799D" w:rsidRDefault="0069331C"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F5024" w:rsidRPr="0011799D">
        <w:rPr>
          <w:rFonts w:ascii="Times New Roman" w:hAnsi="Times New Roman" w:cs="Times New Roman"/>
          <w:sz w:val="28"/>
          <w:szCs w:val="28"/>
        </w:rPr>
        <w:t>подписываются составителем и утверждаются руководителем юридического лица (физическим лицом - заявителем)</w:t>
      </w:r>
      <w:r>
        <w:rPr>
          <w:rFonts w:ascii="Times New Roman" w:hAnsi="Times New Roman" w:cs="Times New Roman"/>
          <w:sz w:val="28"/>
          <w:szCs w:val="28"/>
        </w:rPr>
        <w:t>,</w:t>
      </w:r>
      <w:r w:rsidR="005F5024" w:rsidRPr="0011799D">
        <w:rPr>
          <w:rFonts w:ascii="Times New Roman" w:hAnsi="Times New Roman" w:cs="Times New Roman"/>
          <w:sz w:val="28"/>
          <w:szCs w:val="28"/>
        </w:rPr>
        <w:t xml:space="preserve"> либо руководителем ликвидационной комиссии (ликвидатором), конкурсным управляющим </w:t>
      </w:r>
      <w:r w:rsidR="005F5024" w:rsidRPr="0011799D">
        <w:rPr>
          <w:rFonts w:ascii="Times New Roman" w:hAnsi="Times New Roman" w:cs="Times New Roman"/>
          <w:sz w:val="28"/>
          <w:szCs w:val="28"/>
        </w:rPr>
        <w:lastRenderedPageBreak/>
        <w:t>ликвидируемого юридического лица, заверяются печатью юридического лица (п</w:t>
      </w:r>
      <w:r w:rsidR="00FD0EA8">
        <w:rPr>
          <w:rFonts w:ascii="Times New Roman" w:hAnsi="Times New Roman" w:cs="Times New Roman"/>
          <w:sz w:val="28"/>
          <w:szCs w:val="28"/>
        </w:rPr>
        <w:t>ри наличии печати);</w:t>
      </w:r>
    </w:p>
    <w:p w:rsidR="005F5024" w:rsidRPr="0011799D"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w:t>
      </w:r>
      <w:r w:rsidR="005F5024" w:rsidRPr="0011799D">
        <w:rPr>
          <w:rFonts w:ascii="Times New Roman" w:hAnsi="Times New Roman" w:cs="Times New Roman"/>
          <w:sz w:val="28"/>
          <w:szCs w:val="28"/>
        </w:rPr>
        <w:t>правочно-поисковые средства к описи дел состоят из титульного листа, содержания (оглавления)</w:t>
      </w:r>
      <w:r>
        <w:rPr>
          <w:rFonts w:ascii="Times New Roman" w:hAnsi="Times New Roman" w:cs="Times New Roman"/>
          <w:sz w:val="28"/>
          <w:szCs w:val="28"/>
        </w:rPr>
        <w:t>, списка сокращений, указателей;</w:t>
      </w:r>
    </w:p>
    <w:p w:rsidR="005F5024" w:rsidRPr="0011799D"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005F5024" w:rsidRPr="0011799D">
        <w:rPr>
          <w:rFonts w:ascii="Times New Roman" w:hAnsi="Times New Roman" w:cs="Times New Roman"/>
          <w:sz w:val="28"/>
          <w:szCs w:val="28"/>
        </w:rPr>
        <w:t>а титульном листе описи дел указываются полное наименование Отдела, название и номер архивного фонда, номер и название описи дел, край</w:t>
      </w:r>
      <w:r>
        <w:rPr>
          <w:rFonts w:ascii="Times New Roman" w:hAnsi="Times New Roman" w:cs="Times New Roman"/>
          <w:sz w:val="28"/>
          <w:szCs w:val="28"/>
        </w:rPr>
        <w:t>ние даты дел, внесенных в опись;</w:t>
      </w:r>
    </w:p>
    <w:p w:rsidR="005F5024" w:rsidRPr="0011799D"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005F5024" w:rsidRPr="0011799D">
        <w:rPr>
          <w:rFonts w:ascii="Times New Roman" w:hAnsi="Times New Roman" w:cs="Times New Roman"/>
          <w:sz w:val="28"/>
          <w:szCs w:val="28"/>
        </w:rPr>
        <w:t>азвание архивного фонда юридического лица состоит из его полного наименования с указанием организационно-правовой формы и (в скобках) официально принятого сокращенного наименования, места нахождения (город (село), район, обла</w:t>
      </w:r>
      <w:r>
        <w:rPr>
          <w:rFonts w:ascii="Times New Roman" w:hAnsi="Times New Roman" w:cs="Times New Roman"/>
          <w:sz w:val="28"/>
          <w:szCs w:val="28"/>
        </w:rPr>
        <w:t>сть), крайних дат существования;</w:t>
      </w:r>
    </w:p>
    <w:p w:rsidR="005F5024" w:rsidRPr="0011799D"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w:t>
      </w:r>
      <w:r w:rsidR="005F5024" w:rsidRPr="0011799D">
        <w:rPr>
          <w:rFonts w:ascii="Times New Roman" w:hAnsi="Times New Roman" w:cs="Times New Roman"/>
          <w:sz w:val="28"/>
          <w:szCs w:val="28"/>
        </w:rPr>
        <w:t>азвание архивного фонда физического лица, в процессе жизни и деятельности которого образуются документы личного происхождения, состоит из фамилии и инициалов лица, а также (при наличии) его псевдонима, титула, ранга, звания.</w:t>
      </w:r>
    </w:p>
    <w:p w:rsidR="005F5024" w:rsidRPr="0011799D" w:rsidRDefault="005F502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Номер архивного фонда и номер описи дел присваивается в Отделе.</w:t>
      </w:r>
    </w:p>
    <w:p w:rsidR="005F5024" w:rsidRPr="0011799D"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Требования к оформлению дел.</w:t>
      </w:r>
    </w:p>
    <w:p w:rsidR="005F5024" w:rsidRPr="0011799D" w:rsidRDefault="005F502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Документы, подлежащие хранению в Отд</w:t>
      </w:r>
      <w:r w:rsidR="00FD0EA8">
        <w:rPr>
          <w:rFonts w:ascii="Times New Roman" w:hAnsi="Times New Roman" w:cs="Times New Roman"/>
          <w:sz w:val="28"/>
          <w:szCs w:val="28"/>
        </w:rPr>
        <w:t>еле, требуют полного оформления, что предусматривает:</w:t>
      </w:r>
    </w:p>
    <w:p w:rsidR="005F5024"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переплет дела </w:t>
      </w:r>
    </w:p>
    <w:p w:rsidR="00FD0EA8" w:rsidRPr="0011799D"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C9050B">
        <w:rPr>
          <w:rFonts w:ascii="Times New Roman" w:hAnsi="Times New Roman" w:cs="Times New Roman"/>
          <w:sz w:val="28"/>
          <w:szCs w:val="28"/>
        </w:rPr>
        <w:t>окументы, составляющие дело</w:t>
      </w:r>
      <w:r w:rsidRPr="0011799D">
        <w:rPr>
          <w:rFonts w:ascii="Times New Roman" w:hAnsi="Times New Roman" w:cs="Times New Roman"/>
          <w:sz w:val="28"/>
          <w:szCs w:val="28"/>
        </w:rPr>
        <w:t xml:space="preserve">, переплетаются </w:t>
      </w:r>
      <w:r w:rsidR="00105CFE" w:rsidRPr="00304C47">
        <w:rPr>
          <w:rFonts w:ascii="Times New Roman" w:hAnsi="Times New Roman" w:cs="Times New Roman"/>
          <w:sz w:val="28"/>
          <w:szCs w:val="28"/>
        </w:rPr>
        <w:t xml:space="preserve">в твердую обложку </w:t>
      </w:r>
      <w:r w:rsidRPr="0011799D">
        <w:rPr>
          <w:rFonts w:ascii="Times New Roman" w:hAnsi="Times New Roman" w:cs="Times New Roman"/>
          <w:sz w:val="28"/>
          <w:szCs w:val="28"/>
        </w:rPr>
        <w:t>с учетом возможности свободного чтения текста всех документ</w:t>
      </w:r>
      <w:r>
        <w:rPr>
          <w:rFonts w:ascii="Times New Roman" w:hAnsi="Times New Roman" w:cs="Times New Roman"/>
          <w:sz w:val="28"/>
          <w:szCs w:val="28"/>
        </w:rPr>
        <w:t>ов, дат, виз и резолюций на них, в</w:t>
      </w:r>
      <w:r w:rsidRPr="0011799D">
        <w:rPr>
          <w:rFonts w:ascii="Times New Roman" w:hAnsi="Times New Roman" w:cs="Times New Roman"/>
          <w:sz w:val="28"/>
          <w:szCs w:val="28"/>
        </w:rPr>
        <w:t xml:space="preserve"> деле должно содержаться не более 250 ли</w:t>
      </w:r>
      <w:r>
        <w:rPr>
          <w:rFonts w:ascii="Times New Roman" w:hAnsi="Times New Roman" w:cs="Times New Roman"/>
          <w:sz w:val="28"/>
          <w:szCs w:val="28"/>
        </w:rPr>
        <w:t>стов, при толщине не более 4 см,</w:t>
      </w:r>
    </w:p>
    <w:p w:rsidR="00FD0EA8" w:rsidRPr="0011799D" w:rsidRDefault="00FD0EA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11799D">
        <w:rPr>
          <w:rFonts w:ascii="Times New Roman" w:hAnsi="Times New Roman" w:cs="Times New Roman"/>
          <w:sz w:val="28"/>
          <w:szCs w:val="28"/>
        </w:rPr>
        <w:t>окументы личного происхождения не</w:t>
      </w:r>
      <w:r>
        <w:rPr>
          <w:rFonts w:ascii="Times New Roman" w:hAnsi="Times New Roman" w:cs="Times New Roman"/>
          <w:sz w:val="28"/>
          <w:szCs w:val="28"/>
        </w:rPr>
        <w:t xml:space="preserve"> переплетаются и не подшиваются, к</w:t>
      </w:r>
      <w:r w:rsidRPr="0011799D">
        <w:rPr>
          <w:rFonts w:ascii="Times New Roman" w:hAnsi="Times New Roman" w:cs="Times New Roman"/>
          <w:sz w:val="28"/>
          <w:szCs w:val="28"/>
        </w:rPr>
        <w:t>аждое дело заключается в папку с завязками, соот</w:t>
      </w:r>
      <w:r w:rsidR="009E70B6">
        <w:rPr>
          <w:rFonts w:ascii="Times New Roman" w:hAnsi="Times New Roman" w:cs="Times New Roman"/>
          <w:sz w:val="28"/>
          <w:szCs w:val="28"/>
        </w:rPr>
        <w:t>ветствующую размеру документов;</w:t>
      </w:r>
    </w:p>
    <w:p w:rsidR="00FD0EA8" w:rsidRPr="0011799D" w:rsidRDefault="005F502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 оформление реквизитов обложки дела по </w:t>
      </w:r>
      <w:hyperlink w:anchor="P844" w:history="1">
        <w:r w:rsidRPr="0011799D">
          <w:rPr>
            <w:rFonts w:ascii="Times New Roman" w:hAnsi="Times New Roman" w:cs="Times New Roman"/>
            <w:sz w:val="28"/>
            <w:szCs w:val="28"/>
          </w:rPr>
          <w:t>форме</w:t>
        </w:r>
      </w:hyperlink>
      <w:r w:rsidRPr="0011799D">
        <w:rPr>
          <w:rFonts w:ascii="Times New Roman" w:hAnsi="Times New Roman" w:cs="Times New Roman"/>
          <w:sz w:val="28"/>
          <w:szCs w:val="28"/>
        </w:rPr>
        <w:t xml:space="preserve"> согласно приложению 6</w:t>
      </w:r>
      <w:r w:rsidR="00FD0EA8">
        <w:rPr>
          <w:rFonts w:ascii="Times New Roman" w:hAnsi="Times New Roman" w:cs="Times New Roman"/>
          <w:sz w:val="28"/>
          <w:szCs w:val="28"/>
        </w:rPr>
        <w:t xml:space="preserve"> к административному регламенту</w:t>
      </w:r>
    </w:p>
    <w:p w:rsidR="00FD0EA8"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FD0EA8" w:rsidRPr="0011799D">
        <w:rPr>
          <w:rFonts w:ascii="Times New Roman" w:hAnsi="Times New Roman" w:cs="Times New Roman"/>
          <w:sz w:val="28"/>
          <w:szCs w:val="28"/>
        </w:rPr>
        <w:t xml:space="preserve">ри оформлении обложки дел наименование юридического лица указывается полностью, в именительном падеже, с указанием полного наименования юридического лица, которому оно непосредственно подчинено (также в именительном </w:t>
      </w:r>
      <w:r>
        <w:rPr>
          <w:rFonts w:ascii="Times New Roman" w:hAnsi="Times New Roman" w:cs="Times New Roman"/>
          <w:sz w:val="28"/>
          <w:szCs w:val="28"/>
        </w:rPr>
        <w:t>падеже), е</w:t>
      </w:r>
      <w:r w:rsidR="00FD0EA8" w:rsidRPr="0011799D">
        <w:rPr>
          <w:rFonts w:ascii="Times New Roman" w:hAnsi="Times New Roman" w:cs="Times New Roman"/>
          <w:sz w:val="28"/>
          <w:szCs w:val="28"/>
        </w:rPr>
        <w:t>сли юридическое лицо или его вышестоящая организация имеют официально принятые сокращенные наименования, то они указываются в ско</w:t>
      </w:r>
      <w:r w:rsidR="009E70B6">
        <w:rPr>
          <w:rFonts w:ascii="Times New Roman" w:hAnsi="Times New Roman" w:cs="Times New Roman"/>
          <w:sz w:val="28"/>
          <w:szCs w:val="28"/>
        </w:rPr>
        <w:t>бках после полного наименования,</w:t>
      </w:r>
    </w:p>
    <w:p w:rsidR="00FD0EA8"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FD0EA8" w:rsidRPr="0011799D">
        <w:rPr>
          <w:rFonts w:ascii="Times New Roman" w:hAnsi="Times New Roman" w:cs="Times New Roman"/>
          <w:sz w:val="28"/>
          <w:szCs w:val="28"/>
        </w:rPr>
        <w:t>ри изменении наименования юридического лица (структурного подразделения) в течение периода, охватываемого документами дела, или при передаче дела другому юридическому лицу (структурному подразделению) на обложке дописывается новое наименование этого юридического лица или его правопреемника (структурного подразделения), а прежнее заключае</w:t>
      </w:r>
      <w:r w:rsidR="009E70B6">
        <w:rPr>
          <w:rFonts w:ascii="Times New Roman" w:hAnsi="Times New Roman" w:cs="Times New Roman"/>
          <w:sz w:val="28"/>
          <w:szCs w:val="28"/>
        </w:rPr>
        <w:t>тся в скобки,</w:t>
      </w:r>
    </w:p>
    <w:p w:rsidR="00FD0EA8"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FD0EA8" w:rsidRPr="0011799D">
        <w:rPr>
          <w:rFonts w:ascii="Times New Roman" w:hAnsi="Times New Roman" w:cs="Times New Roman"/>
          <w:sz w:val="28"/>
          <w:szCs w:val="28"/>
        </w:rPr>
        <w:t xml:space="preserve">аголовок дела на обложке должен соответствовать заголовку дела описи дел организации, утвержденной (согласованной) </w:t>
      </w:r>
      <w:r w:rsidR="00DE3A5F">
        <w:rPr>
          <w:rFonts w:ascii="Times New Roman" w:hAnsi="Times New Roman" w:cs="Times New Roman"/>
          <w:sz w:val="28"/>
          <w:szCs w:val="28"/>
        </w:rPr>
        <w:t>с ЭПМК</w:t>
      </w:r>
      <w:r w:rsidR="00FD0EA8" w:rsidRPr="0011799D">
        <w:rPr>
          <w:rFonts w:ascii="Times New Roman" w:hAnsi="Times New Roman" w:cs="Times New Roman"/>
          <w:sz w:val="28"/>
          <w:szCs w:val="28"/>
        </w:rPr>
        <w:t xml:space="preserve"> Службы по делам архивов Ханты-Мансийского автономного округа </w:t>
      </w:r>
      <w:r>
        <w:rPr>
          <w:rFonts w:ascii="Times New Roman" w:hAnsi="Times New Roman" w:cs="Times New Roman"/>
          <w:sz w:val="28"/>
          <w:szCs w:val="28"/>
        </w:rPr>
        <w:t>–</w:t>
      </w:r>
      <w:r w:rsidR="00FD0EA8" w:rsidRPr="0011799D">
        <w:rPr>
          <w:rFonts w:ascii="Times New Roman" w:hAnsi="Times New Roman" w:cs="Times New Roman"/>
          <w:sz w:val="28"/>
          <w:szCs w:val="28"/>
        </w:rPr>
        <w:t xml:space="preserve"> Ю</w:t>
      </w:r>
      <w:r w:rsidR="009E70B6">
        <w:rPr>
          <w:rFonts w:ascii="Times New Roman" w:hAnsi="Times New Roman" w:cs="Times New Roman"/>
          <w:sz w:val="28"/>
          <w:szCs w:val="28"/>
        </w:rPr>
        <w:t>гры,</w:t>
      </w:r>
    </w:p>
    <w:p w:rsidR="00FD0EA8"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w:t>
      </w:r>
      <w:r w:rsidR="00FD0EA8" w:rsidRPr="0011799D">
        <w:rPr>
          <w:rFonts w:ascii="Times New Roman" w:hAnsi="Times New Roman" w:cs="Times New Roman"/>
          <w:sz w:val="28"/>
          <w:szCs w:val="28"/>
        </w:rPr>
        <w:t xml:space="preserve">, когда дело состоит из нескольких томов (частей), на обложку </w:t>
      </w:r>
      <w:r w:rsidR="00FD0EA8" w:rsidRPr="0011799D">
        <w:rPr>
          <w:rFonts w:ascii="Times New Roman" w:hAnsi="Times New Roman" w:cs="Times New Roman"/>
          <w:sz w:val="28"/>
          <w:szCs w:val="28"/>
        </w:rPr>
        <w:lastRenderedPageBreak/>
        <w:t>каждого тома (части) выносится общий заголовок дела и</w:t>
      </w:r>
      <w:r w:rsidR="009E70B6">
        <w:rPr>
          <w:rFonts w:ascii="Times New Roman" w:hAnsi="Times New Roman" w:cs="Times New Roman"/>
          <w:sz w:val="28"/>
          <w:szCs w:val="28"/>
        </w:rPr>
        <w:t xml:space="preserve"> заголовок каждого тома (части),</w:t>
      </w:r>
    </w:p>
    <w:p w:rsidR="00FD0EA8"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FD0EA8" w:rsidRPr="0011799D">
        <w:rPr>
          <w:rFonts w:ascii="Times New Roman" w:hAnsi="Times New Roman" w:cs="Times New Roman"/>
          <w:sz w:val="28"/>
          <w:szCs w:val="28"/>
        </w:rPr>
        <w:t xml:space="preserve"> заголовках дел, содержащих копии докуме</w:t>
      </w:r>
      <w:r>
        <w:rPr>
          <w:rFonts w:ascii="Times New Roman" w:hAnsi="Times New Roman" w:cs="Times New Roman"/>
          <w:sz w:val="28"/>
          <w:szCs w:val="28"/>
        </w:rPr>
        <w:t xml:space="preserve">нтов, указывается их </w:t>
      </w:r>
      <w:proofErr w:type="spellStart"/>
      <w:r>
        <w:rPr>
          <w:rFonts w:ascii="Times New Roman" w:hAnsi="Times New Roman" w:cs="Times New Roman"/>
          <w:sz w:val="28"/>
          <w:szCs w:val="28"/>
        </w:rPr>
        <w:t>копийность</w:t>
      </w:r>
      <w:proofErr w:type="spellEnd"/>
      <w:r>
        <w:rPr>
          <w:rFonts w:ascii="Times New Roman" w:hAnsi="Times New Roman" w:cs="Times New Roman"/>
          <w:sz w:val="28"/>
          <w:szCs w:val="28"/>
        </w:rPr>
        <w:t>, п</w:t>
      </w:r>
      <w:r w:rsidR="00FD0EA8" w:rsidRPr="0011799D">
        <w:rPr>
          <w:rFonts w:ascii="Times New Roman" w:hAnsi="Times New Roman" w:cs="Times New Roman"/>
          <w:sz w:val="28"/>
          <w:szCs w:val="28"/>
        </w:rPr>
        <w:t>одлинность документов дел</w:t>
      </w:r>
      <w:r w:rsidR="009E70B6">
        <w:rPr>
          <w:rFonts w:ascii="Times New Roman" w:hAnsi="Times New Roman" w:cs="Times New Roman"/>
          <w:sz w:val="28"/>
          <w:szCs w:val="28"/>
        </w:rPr>
        <w:t>а в заголовке не оговаривается;</w:t>
      </w:r>
    </w:p>
    <w:p w:rsidR="005F5024"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нумерация листов в деле</w:t>
      </w:r>
    </w:p>
    <w:p w:rsidR="009B49BD"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11799D">
        <w:rPr>
          <w:rFonts w:ascii="Times New Roman" w:hAnsi="Times New Roman" w:cs="Times New Roman"/>
          <w:sz w:val="28"/>
          <w:szCs w:val="28"/>
        </w:rPr>
        <w:t xml:space="preserve">се листы дела, кроме листов </w:t>
      </w:r>
      <w:proofErr w:type="spellStart"/>
      <w:r w:rsidRPr="0011799D">
        <w:rPr>
          <w:rFonts w:ascii="Times New Roman" w:hAnsi="Times New Roman" w:cs="Times New Roman"/>
          <w:sz w:val="28"/>
          <w:szCs w:val="28"/>
        </w:rPr>
        <w:t>заверительной</w:t>
      </w:r>
      <w:proofErr w:type="spellEnd"/>
      <w:r w:rsidRPr="0011799D">
        <w:rPr>
          <w:rFonts w:ascii="Times New Roman" w:hAnsi="Times New Roman" w:cs="Times New Roman"/>
          <w:sz w:val="28"/>
          <w:szCs w:val="28"/>
        </w:rPr>
        <w:t xml:space="preserve"> надписи и внутренней описи, нумеруются в развернутом виде арабскими цифрами валовой нумерацией в правом верхнем углу, не задевая текста документов, черным графиче</w:t>
      </w:r>
      <w:r>
        <w:rPr>
          <w:rFonts w:ascii="Times New Roman" w:hAnsi="Times New Roman" w:cs="Times New Roman"/>
          <w:sz w:val="28"/>
          <w:szCs w:val="28"/>
        </w:rPr>
        <w:t>ским карандашом или нумератором, у</w:t>
      </w:r>
      <w:r w:rsidRPr="0011799D">
        <w:rPr>
          <w:rFonts w:ascii="Times New Roman" w:hAnsi="Times New Roman" w:cs="Times New Roman"/>
          <w:sz w:val="28"/>
          <w:szCs w:val="28"/>
        </w:rPr>
        <w:t xml:space="preserve">потребление чернил и цветных карандашей для </w:t>
      </w:r>
      <w:r>
        <w:rPr>
          <w:rFonts w:ascii="Times New Roman" w:hAnsi="Times New Roman" w:cs="Times New Roman"/>
          <w:sz w:val="28"/>
          <w:szCs w:val="28"/>
        </w:rPr>
        <w:t>нумерации листов не допускается, л</w:t>
      </w:r>
      <w:r w:rsidRPr="0011799D">
        <w:rPr>
          <w:rFonts w:ascii="Times New Roman" w:hAnsi="Times New Roman" w:cs="Times New Roman"/>
          <w:sz w:val="28"/>
          <w:szCs w:val="28"/>
        </w:rPr>
        <w:t>исты внутренней описи доку</w:t>
      </w:r>
      <w:r w:rsidR="009E70B6">
        <w:rPr>
          <w:rFonts w:ascii="Times New Roman" w:hAnsi="Times New Roman" w:cs="Times New Roman"/>
          <w:sz w:val="28"/>
          <w:szCs w:val="28"/>
        </w:rPr>
        <w:t>ментов дела нумеруются отдельно,</w:t>
      </w:r>
    </w:p>
    <w:p w:rsidR="009B49BD"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w:t>
      </w:r>
      <w:r w:rsidRPr="0011799D">
        <w:rPr>
          <w:rFonts w:ascii="Times New Roman" w:hAnsi="Times New Roman" w:cs="Times New Roman"/>
          <w:sz w:val="28"/>
          <w:szCs w:val="28"/>
        </w:rPr>
        <w:t xml:space="preserve">исты дел, состоящих из нескольких томов или частей, нумеруются по </w:t>
      </w:r>
      <w:r w:rsidR="009E70B6">
        <w:rPr>
          <w:rFonts w:ascii="Times New Roman" w:hAnsi="Times New Roman" w:cs="Times New Roman"/>
          <w:sz w:val="28"/>
          <w:szCs w:val="28"/>
        </w:rPr>
        <w:t>каждому тому или части отдельно,</w:t>
      </w:r>
    </w:p>
    <w:p w:rsidR="009B49BD"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Pr="0011799D">
        <w:rPr>
          <w:rFonts w:ascii="Times New Roman" w:hAnsi="Times New Roman" w:cs="Times New Roman"/>
          <w:sz w:val="28"/>
          <w:szCs w:val="28"/>
        </w:rPr>
        <w:t>ри наличии большого числа ошибок в нумерации листов д</w:t>
      </w:r>
      <w:r>
        <w:rPr>
          <w:rFonts w:ascii="Times New Roman" w:hAnsi="Times New Roman" w:cs="Times New Roman"/>
          <w:sz w:val="28"/>
          <w:szCs w:val="28"/>
        </w:rPr>
        <w:t xml:space="preserve">ела проводится их </w:t>
      </w:r>
      <w:proofErr w:type="spellStart"/>
      <w:r>
        <w:rPr>
          <w:rFonts w:ascii="Times New Roman" w:hAnsi="Times New Roman" w:cs="Times New Roman"/>
          <w:sz w:val="28"/>
          <w:szCs w:val="28"/>
        </w:rPr>
        <w:t>перенумерация</w:t>
      </w:r>
      <w:proofErr w:type="spellEnd"/>
      <w:r>
        <w:rPr>
          <w:rFonts w:ascii="Times New Roman" w:hAnsi="Times New Roman" w:cs="Times New Roman"/>
          <w:sz w:val="28"/>
          <w:szCs w:val="28"/>
        </w:rPr>
        <w:t>, п</w:t>
      </w:r>
      <w:r w:rsidRPr="0011799D">
        <w:rPr>
          <w:rFonts w:ascii="Times New Roman" w:hAnsi="Times New Roman" w:cs="Times New Roman"/>
          <w:sz w:val="28"/>
          <w:szCs w:val="28"/>
        </w:rPr>
        <w:t xml:space="preserve">ри </w:t>
      </w:r>
      <w:proofErr w:type="spellStart"/>
      <w:r w:rsidRPr="0011799D">
        <w:rPr>
          <w:rFonts w:ascii="Times New Roman" w:hAnsi="Times New Roman" w:cs="Times New Roman"/>
          <w:sz w:val="28"/>
          <w:szCs w:val="28"/>
        </w:rPr>
        <w:t>перенумерации</w:t>
      </w:r>
      <w:proofErr w:type="spellEnd"/>
      <w:r w:rsidRPr="0011799D">
        <w:rPr>
          <w:rFonts w:ascii="Times New Roman" w:hAnsi="Times New Roman" w:cs="Times New Roman"/>
          <w:sz w:val="28"/>
          <w:szCs w:val="28"/>
        </w:rPr>
        <w:t xml:space="preserve"> листов старые номера зачеркиваются одной наклонной чертой и р</w:t>
      </w:r>
      <w:r>
        <w:rPr>
          <w:rFonts w:ascii="Times New Roman" w:hAnsi="Times New Roman" w:cs="Times New Roman"/>
          <w:sz w:val="28"/>
          <w:szCs w:val="28"/>
        </w:rPr>
        <w:t>ядом ставится новый номер листа,</w:t>
      </w:r>
      <w:r w:rsidRPr="0011799D">
        <w:rPr>
          <w:rFonts w:ascii="Times New Roman" w:hAnsi="Times New Roman" w:cs="Times New Roman"/>
          <w:sz w:val="28"/>
          <w:szCs w:val="28"/>
        </w:rPr>
        <w:t xml:space="preserve"> </w:t>
      </w:r>
      <w:r>
        <w:rPr>
          <w:rFonts w:ascii="Times New Roman" w:hAnsi="Times New Roman" w:cs="Times New Roman"/>
          <w:sz w:val="28"/>
          <w:szCs w:val="28"/>
        </w:rPr>
        <w:t>в</w:t>
      </w:r>
      <w:r w:rsidRPr="0011799D">
        <w:rPr>
          <w:rFonts w:ascii="Times New Roman" w:hAnsi="Times New Roman" w:cs="Times New Roman"/>
          <w:sz w:val="28"/>
          <w:szCs w:val="28"/>
        </w:rPr>
        <w:t xml:space="preserve"> конце дела составляется новая </w:t>
      </w:r>
      <w:proofErr w:type="spellStart"/>
      <w:r w:rsidRPr="0011799D">
        <w:rPr>
          <w:rFonts w:ascii="Times New Roman" w:hAnsi="Times New Roman" w:cs="Times New Roman"/>
          <w:sz w:val="28"/>
          <w:szCs w:val="28"/>
        </w:rPr>
        <w:t>заверительная</w:t>
      </w:r>
      <w:proofErr w:type="spellEnd"/>
      <w:r w:rsidRPr="0011799D">
        <w:rPr>
          <w:rFonts w:ascii="Times New Roman" w:hAnsi="Times New Roman" w:cs="Times New Roman"/>
          <w:sz w:val="28"/>
          <w:szCs w:val="28"/>
        </w:rPr>
        <w:t xml:space="preserve"> надпись, при этом старая </w:t>
      </w:r>
      <w:proofErr w:type="spellStart"/>
      <w:r w:rsidRPr="0011799D">
        <w:rPr>
          <w:rFonts w:ascii="Times New Roman" w:hAnsi="Times New Roman" w:cs="Times New Roman"/>
          <w:sz w:val="28"/>
          <w:szCs w:val="28"/>
        </w:rPr>
        <w:t>заверительная</w:t>
      </w:r>
      <w:proofErr w:type="spellEnd"/>
      <w:r w:rsidRPr="0011799D">
        <w:rPr>
          <w:rFonts w:ascii="Times New Roman" w:hAnsi="Times New Roman" w:cs="Times New Roman"/>
          <w:sz w:val="28"/>
          <w:szCs w:val="28"/>
        </w:rPr>
        <w:t xml:space="preserve"> надпись зачер</w:t>
      </w:r>
      <w:r w:rsidR="009E70B6">
        <w:rPr>
          <w:rFonts w:ascii="Times New Roman" w:hAnsi="Times New Roman" w:cs="Times New Roman"/>
          <w:sz w:val="28"/>
          <w:szCs w:val="28"/>
        </w:rPr>
        <w:t>кивается, но сохраняется в деле,</w:t>
      </w:r>
    </w:p>
    <w:p w:rsidR="009B49BD" w:rsidRPr="0011799D" w:rsidRDefault="009B49BD"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w:t>
      </w:r>
      <w:r w:rsidRPr="0011799D">
        <w:rPr>
          <w:rFonts w:ascii="Times New Roman" w:hAnsi="Times New Roman" w:cs="Times New Roman"/>
          <w:sz w:val="28"/>
          <w:szCs w:val="28"/>
        </w:rPr>
        <w:t>ри наличии отдельных ошибок в нумерации листов в делах при подготовке их к передаче на хранение в Отдел допускается употребление литерных номеров листов</w:t>
      </w:r>
      <w:r w:rsidR="009E70B6">
        <w:rPr>
          <w:rFonts w:ascii="Times New Roman" w:hAnsi="Times New Roman" w:cs="Times New Roman"/>
          <w:sz w:val="28"/>
          <w:szCs w:val="28"/>
        </w:rPr>
        <w:t>;</w:t>
      </w:r>
    </w:p>
    <w:p w:rsidR="005F5024" w:rsidRDefault="005F502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 составление </w:t>
      </w:r>
      <w:proofErr w:type="spellStart"/>
      <w:r w:rsidRPr="0011799D">
        <w:rPr>
          <w:rFonts w:ascii="Times New Roman" w:hAnsi="Times New Roman" w:cs="Times New Roman"/>
          <w:sz w:val="28"/>
          <w:szCs w:val="28"/>
        </w:rPr>
        <w:t>заверительной</w:t>
      </w:r>
      <w:proofErr w:type="spellEnd"/>
      <w:r w:rsidRPr="0011799D">
        <w:rPr>
          <w:rFonts w:ascii="Times New Roman" w:hAnsi="Times New Roman" w:cs="Times New Roman"/>
          <w:sz w:val="28"/>
          <w:szCs w:val="28"/>
        </w:rPr>
        <w:t xml:space="preserve"> надписи дела по </w:t>
      </w:r>
      <w:hyperlink w:anchor="P890" w:history="1">
        <w:r w:rsidRPr="0011799D">
          <w:rPr>
            <w:rFonts w:ascii="Times New Roman" w:hAnsi="Times New Roman" w:cs="Times New Roman"/>
            <w:sz w:val="28"/>
            <w:szCs w:val="28"/>
          </w:rPr>
          <w:t>форме</w:t>
        </w:r>
      </w:hyperlink>
      <w:r w:rsidRPr="0011799D">
        <w:rPr>
          <w:rFonts w:ascii="Times New Roman" w:hAnsi="Times New Roman" w:cs="Times New Roman"/>
          <w:sz w:val="28"/>
          <w:szCs w:val="28"/>
        </w:rPr>
        <w:t xml:space="preserve"> согласно приложению 7 к административному р</w:t>
      </w:r>
      <w:r w:rsidR="009E70B6">
        <w:rPr>
          <w:rFonts w:ascii="Times New Roman" w:hAnsi="Times New Roman" w:cs="Times New Roman"/>
          <w:sz w:val="28"/>
          <w:szCs w:val="28"/>
        </w:rPr>
        <w:t>егламенту</w:t>
      </w:r>
    </w:p>
    <w:p w:rsidR="009E70B6" w:rsidRPr="0011799D" w:rsidRDefault="009E70B6" w:rsidP="008973C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з</w:t>
      </w:r>
      <w:r w:rsidRPr="0011799D">
        <w:rPr>
          <w:rFonts w:ascii="Times New Roman" w:hAnsi="Times New Roman" w:cs="Times New Roman"/>
          <w:sz w:val="28"/>
          <w:szCs w:val="28"/>
        </w:rPr>
        <w:t>аверительная</w:t>
      </w:r>
      <w:proofErr w:type="spellEnd"/>
      <w:r w:rsidRPr="0011799D">
        <w:rPr>
          <w:rFonts w:ascii="Times New Roman" w:hAnsi="Times New Roman" w:cs="Times New Roman"/>
          <w:sz w:val="28"/>
          <w:szCs w:val="28"/>
        </w:rPr>
        <w:t xml:space="preserve"> надпись предназначена для учета листов в деле и фикс</w:t>
      </w:r>
      <w:r>
        <w:rPr>
          <w:rFonts w:ascii="Times New Roman" w:hAnsi="Times New Roman" w:cs="Times New Roman"/>
          <w:sz w:val="28"/>
          <w:szCs w:val="28"/>
        </w:rPr>
        <w:t xml:space="preserve">ации особенностей их нумерации, </w:t>
      </w:r>
      <w:proofErr w:type="spellStart"/>
      <w:r>
        <w:rPr>
          <w:rFonts w:ascii="Times New Roman" w:hAnsi="Times New Roman" w:cs="Times New Roman"/>
          <w:sz w:val="28"/>
          <w:szCs w:val="28"/>
        </w:rPr>
        <w:t>з</w:t>
      </w:r>
      <w:r w:rsidRPr="0011799D">
        <w:rPr>
          <w:rFonts w:ascii="Times New Roman" w:hAnsi="Times New Roman" w:cs="Times New Roman"/>
          <w:sz w:val="28"/>
          <w:szCs w:val="28"/>
        </w:rPr>
        <w:t>аверительная</w:t>
      </w:r>
      <w:proofErr w:type="spellEnd"/>
      <w:r w:rsidRPr="0011799D">
        <w:rPr>
          <w:rFonts w:ascii="Times New Roman" w:hAnsi="Times New Roman" w:cs="Times New Roman"/>
          <w:sz w:val="28"/>
          <w:szCs w:val="28"/>
        </w:rPr>
        <w:t xml:space="preserve"> надпись составляется в деле на от</w:t>
      </w:r>
      <w:r>
        <w:rPr>
          <w:rFonts w:ascii="Times New Roman" w:hAnsi="Times New Roman" w:cs="Times New Roman"/>
          <w:sz w:val="28"/>
          <w:szCs w:val="28"/>
        </w:rPr>
        <w:t>дельном листе - заверителе дела,</w:t>
      </w:r>
    </w:p>
    <w:p w:rsidR="009E70B6" w:rsidRPr="0011799D" w:rsidRDefault="009E70B6"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11799D">
        <w:rPr>
          <w:rFonts w:ascii="Times New Roman" w:hAnsi="Times New Roman" w:cs="Times New Roman"/>
          <w:sz w:val="28"/>
          <w:szCs w:val="28"/>
        </w:rPr>
        <w:t xml:space="preserve"> </w:t>
      </w:r>
      <w:proofErr w:type="spellStart"/>
      <w:r w:rsidRPr="0011799D">
        <w:rPr>
          <w:rFonts w:ascii="Times New Roman" w:hAnsi="Times New Roman" w:cs="Times New Roman"/>
          <w:sz w:val="28"/>
          <w:szCs w:val="28"/>
        </w:rPr>
        <w:t>заверительной</w:t>
      </w:r>
      <w:proofErr w:type="spellEnd"/>
      <w:r w:rsidRPr="0011799D">
        <w:rPr>
          <w:rFonts w:ascii="Times New Roman" w:hAnsi="Times New Roman" w:cs="Times New Roman"/>
          <w:sz w:val="28"/>
          <w:szCs w:val="28"/>
        </w:rPr>
        <w:t xml:space="preserve"> надписи оговариваются следующие особенности нумерации документов дела</w:t>
      </w:r>
      <w:r>
        <w:rPr>
          <w:rFonts w:ascii="Times New Roman" w:hAnsi="Times New Roman" w:cs="Times New Roman"/>
          <w:sz w:val="28"/>
          <w:szCs w:val="28"/>
        </w:rPr>
        <w:t xml:space="preserve"> такие как - </w:t>
      </w:r>
      <w:r w:rsidRPr="0011799D">
        <w:rPr>
          <w:rFonts w:ascii="Times New Roman" w:hAnsi="Times New Roman" w:cs="Times New Roman"/>
          <w:sz w:val="28"/>
          <w:szCs w:val="28"/>
        </w:rPr>
        <w:t>наличие литерн</w:t>
      </w:r>
      <w:r>
        <w:rPr>
          <w:rFonts w:ascii="Times New Roman" w:hAnsi="Times New Roman" w:cs="Times New Roman"/>
          <w:sz w:val="28"/>
          <w:szCs w:val="28"/>
        </w:rPr>
        <w:t xml:space="preserve">ых и пропущенных номеров листов, </w:t>
      </w:r>
      <w:r w:rsidRPr="0011799D">
        <w:rPr>
          <w:rFonts w:ascii="Times New Roman" w:hAnsi="Times New Roman" w:cs="Times New Roman"/>
          <w:sz w:val="28"/>
          <w:szCs w:val="28"/>
        </w:rPr>
        <w:t xml:space="preserve">номера листов с наклеенными фотографиями, </w:t>
      </w:r>
      <w:r>
        <w:rPr>
          <w:rFonts w:ascii="Times New Roman" w:hAnsi="Times New Roman" w:cs="Times New Roman"/>
          <w:sz w:val="28"/>
          <w:szCs w:val="28"/>
        </w:rPr>
        <w:t xml:space="preserve">документами, вырезками из газет, номера крупноформатных листов,  </w:t>
      </w:r>
      <w:r w:rsidRPr="0011799D">
        <w:rPr>
          <w:rFonts w:ascii="Times New Roman" w:hAnsi="Times New Roman" w:cs="Times New Roman"/>
          <w:sz w:val="28"/>
          <w:szCs w:val="28"/>
        </w:rPr>
        <w:t>номера конвертов с вложенными листами и ко</w:t>
      </w:r>
      <w:r>
        <w:rPr>
          <w:rFonts w:ascii="Times New Roman" w:hAnsi="Times New Roman" w:cs="Times New Roman"/>
          <w:sz w:val="28"/>
          <w:szCs w:val="28"/>
        </w:rPr>
        <w:t>личество вложенных в них листов,</w:t>
      </w:r>
    </w:p>
    <w:p w:rsidR="009E70B6" w:rsidRPr="0011799D" w:rsidRDefault="009E70B6" w:rsidP="008973C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з</w:t>
      </w:r>
      <w:r w:rsidRPr="0011799D">
        <w:rPr>
          <w:rFonts w:ascii="Times New Roman" w:hAnsi="Times New Roman" w:cs="Times New Roman"/>
          <w:sz w:val="28"/>
          <w:szCs w:val="28"/>
        </w:rPr>
        <w:t>аверительная</w:t>
      </w:r>
      <w:proofErr w:type="spellEnd"/>
      <w:r w:rsidRPr="0011799D">
        <w:rPr>
          <w:rFonts w:ascii="Times New Roman" w:hAnsi="Times New Roman" w:cs="Times New Roman"/>
          <w:sz w:val="28"/>
          <w:szCs w:val="28"/>
        </w:rPr>
        <w:t xml:space="preserve"> надпись подписывается ее составителем с указанием расшифровки подпис</w:t>
      </w:r>
      <w:r>
        <w:rPr>
          <w:rFonts w:ascii="Times New Roman" w:hAnsi="Times New Roman" w:cs="Times New Roman"/>
          <w:sz w:val="28"/>
          <w:szCs w:val="28"/>
        </w:rPr>
        <w:t>и, должности и даты составления;</w:t>
      </w:r>
    </w:p>
    <w:p w:rsidR="00024F19" w:rsidRDefault="005F502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 составление в необходимых случаях внутренней описи документов дела по </w:t>
      </w:r>
      <w:hyperlink w:anchor="P926" w:history="1">
        <w:r w:rsidRPr="0011799D">
          <w:rPr>
            <w:rFonts w:ascii="Times New Roman" w:hAnsi="Times New Roman" w:cs="Times New Roman"/>
            <w:sz w:val="28"/>
            <w:szCs w:val="28"/>
          </w:rPr>
          <w:t>форме</w:t>
        </w:r>
      </w:hyperlink>
      <w:r w:rsidRPr="0011799D">
        <w:rPr>
          <w:rFonts w:ascii="Times New Roman" w:hAnsi="Times New Roman" w:cs="Times New Roman"/>
          <w:sz w:val="28"/>
          <w:szCs w:val="28"/>
        </w:rPr>
        <w:t xml:space="preserve"> согласно приложению 8</w:t>
      </w:r>
      <w:r w:rsidR="00024F19">
        <w:rPr>
          <w:rFonts w:ascii="Times New Roman" w:hAnsi="Times New Roman" w:cs="Times New Roman"/>
          <w:sz w:val="28"/>
          <w:szCs w:val="28"/>
        </w:rPr>
        <w:t xml:space="preserve"> к административному регламенту;</w:t>
      </w:r>
    </w:p>
    <w:p w:rsidR="005F5024" w:rsidRPr="0011799D" w:rsidRDefault="00024F19"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w:t>
      </w:r>
      <w:r w:rsidR="005F5024" w:rsidRPr="007C37D5">
        <w:rPr>
          <w:rFonts w:ascii="Times New Roman" w:hAnsi="Times New Roman" w:cs="Times New Roman"/>
          <w:sz w:val="28"/>
          <w:szCs w:val="28"/>
        </w:rPr>
        <w:t xml:space="preserve"> личным делам,  личным карточкам уволенных работников, лицевым счетам (ведомостям) по начислению заработной платы, трудовым договорам</w:t>
      </w:r>
      <w:r>
        <w:rPr>
          <w:rFonts w:ascii="Times New Roman" w:hAnsi="Times New Roman" w:cs="Times New Roman"/>
          <w:sz w:val="28"/>
          <w:szCs w:val="28"/>
        </w:rPr>
        <w:t xml:space="preserve"> прилагаются </w:t>
      </w:r>
      <w:r w:rsidR="005F5024" w:rsidRPr="007C37D5">
        <w:rPr>
          <w:rFonts w:ascii="Times New Roman" w:hAnsi="Times New Roman" w:cs="Times New Roman"/>
          <w:sz w:val="28"/>
          <w:szCs w:val="28"/>
        </w:rPr>
        <w:t xml:space="preserve"> именные указатели</w:t>
      </w:r>
      <w:r>
        <w:rPr>
          <w:rFonts w:ascii="Times New Roman" w:hAnsi="Times New Roman" w:cs="Times New Roman"/>
          <w:sz w:val="28"/>
          <w:szCs w:val="28"/>
        </w:rPr>
        <w:t>,</w:t>
      </w:r>
      <w:r w:rsidR="005F5024" w:rsidRPr="007C37D5">
        <w:rPr>
          <w:rFonts w:ascii="Times New Roman" w:hAnsi="Times New Roman" w:cs="Times New Roman"/>
          <w:sz w:val="28"/>
          <w:szCs w:val="28"/>
        </w:rPr>
        <w:t xml:space="preserve"> на бумажном носителе в двух экземплярах: один экземпляр подшивается в дело, а второй - в дело "Именные указатели к делам по личному составу ____________________ (наименование юридического</w:t>
      </w:r>
      <w:r w:rsidR="005F5024" w:rsidRPr="004B655C">
        <w:rPr>
          <w:rFonts w:ascii="Times New Roman" w:hAnsi="Times New Roman" w:cs="Times New Roman"/>
          <w:color w:val="FF0000"/>
          <w:sz w:val="28"/>
          <w:szCs w:val="28"/>
        </w:rPr>
        <w:t xml:space="preserve"> </w:t>
      </w:r>
      <w:r w:rsidR="005F5024">
        <w:rPr>
          <w:rFonts w:ascii="Times New Roman" w:hAnsi="Times New Roman" w:cs="Times New Roman"/>
          <w:sz w:val="28"/>
          <w:szCs w:val="28"/>
        </w:rPr>
        <w:t xml:space="preserve">лица)", </w:t>
      </w:r>
      <w:r w:rsidR="005F5024" w:rsidRPr="000753DD">
        <w:rPr>
          <w:rFonts w:ascii="Times New Roman" w:hAnsi="Times New Roman" w:cs="Times New Roman"/>
          <w:sz w:val="28"/>
          <w:szCs w:val="28"/>
        </w:rPr>
        <w:t xml:space="preserve">а так же третий экземпляр представляется в электронном виде на съемном носителе информации в формате </w:t>
      </w:r>
      <w:proofErr w:type="spellStart"/>
      <w:r w:rsidR="005F5024" w:rsidRPr="000753DD">
        <w:rPr>
          <w:rFonts w:ascii="Times New Roman" w:hAnsi="Times New Roman" w:cs="Times New Roman"/>
          <w:sz w:val="28"/>
          <w:szCs w:val="28"/>
          <w:lang w:val="en-US"/>
        </w:rPr>
        <w:t>Mikrosoft</w:t>
      </w:r>
      <w:proofErr w:type="spellEnd"/>
      <w:r w:rsidR="005F5024" w:rsidRPr="000753DD">
        <w:rPr>
          <w:rFonts w:ascii="Times New Roman" w:hAnsi="Times New Roman" w:cs="Times New Roman"/>
          <w:sz w:val="28"/>
          <w:szCs w:val="28"/>
        </w:rPr>
        <w:t xml:space="preserve"> </w:t>
      </w:r>
      <w:r w:rsidR="005F5024" w:rsidRPr="000753DD">
        <w:rPr>
          <w:rFonts w:ascii="Times New Roman" w:hAnsi="Times New Roman" w:cs="Times New Roman"/>
          <w:sz w:val="28"/>
          <w:szCs w:val="28"/>
          <w:lang w:val="en-US"/>
        </w:rPr>
        <w:t>Word</w:t>
      </w:r>
      <w:r>
        <w:rPr>
          <w:rFonts w:ascii="Times New Roman" w:hAnsi="Times New Roman" w:cs="Times New Roman"/>
          <w:sz w:val="28"/>
          <w:szCs w:val="28"/>
        </w:rPr>
        <w:t>,</w:t>
      </w:r>
      <w:r w:rsidR="005F5024" w:rsidRPr="0011799D">
        <w:rPr>
          <w:rFonts w:ascii="Times New Roman" w:hAnsi="Times New Roman" w:cs="Times New Roman"/>
          <w:sz w:val="28"/>
          <w:szCs w:val="28"/>
        </w:rPr>
        <w:t xml:space="preserve"> </w:t>
      </w:r>
      <w:r>
        <w:rPr>
          <w:rFonts w:ascii="Times New Roman" w:hAnsi="Times New Roman" w:cs="Times New Roman"/>
          <w:sz w:val="28"/>
          <w:szCs w:val="28"/>
        </w:rPr>
        <w:t xml:space="preserve">в которых указываются </w:t>
      </w:r>
      <w:r w:rsidRPr="0011799D">
        <w:rPr>
          <w:rFonts w:ascii="Times New Roman" w:hAnsi="Times New Roman" w:cs="Times New Roman"/>
          <w:sz w:val="28"/>
          <w:szCs w:val="28"/>
        </w:rPr>
        <w:t>фамилии в алфавитном порядке.</w:t>
      </w:r>
    </w:p>
    <w:p w:rsidR="005F5024" w:rsidRPr="0011799D" w:rsidRDefault="00024F19"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Требования к оформлению</w:t>
      </w:r>
      <w:r w:rsidR="005F5024" w:rsidRPr="0011799D">
        <w:rPr>
          <w:rFonts w:ascii="Times New Roman" w:hAnsi="Times New Roman" w:cs="Times New Roman"/>
          <w:sz w:val="28"/>
          <w:szCs w:val="28"/>
        </w:rPr>
        <w:t xml:space="preserve"> исторической справки (автобиографии - для физических лиц, в процессе жизни и деятельности которых образуются </w:t>
      </w:r>
      <w:r w:rsidR="005F5024" w:rsidRPr="0011799D">
        <w:rPr>
          <w:rFonts w:ascii="Times New Roman" w:hAnsi="Times New Roman" w:cs="Times New Roman"/>
          <w:sz w:val="28"/>
          <w:szCs w:val="28"/>
        </w:rPr>
        <w:lastRenderedPageBreak/>
        <w:t>документы личного происхождения).</w:t>
      </w:r>
    </w:p>
    <w:p w:rsidR="005F5024" w:rsidRPr="0011799D" w:rsidRDefault="00E318F9"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w:t>
      </w:r>
      <w:r w:rsidR="005F5024" w:rsidRPr="0011799D">
        <w:rPr>
          <w:rFonts w:ascii="Times New Roman" w:hAnsi="Times New Roman" w:cs="Times New Roman"/>
          <w:sz w:val="28"/>
          <w:szCs w:val="28"/>
        </w:rPr>
        <w:t>сторическая справка выполняется п</w:t>
      </w:r>
      <w:r>
        <w:rPr>
          <w:rFonts w:ascii="Times New Roman" w:hAnsi="Times New Roman" w:cs="Times New Roman"/>
          <w:sz w:val="28"/>
          <w:szCs w:val="28"/>
        </w:rPr>
        <w:t>осредством печатающих устройств,</w:t>
      </w:r>
    </w:p>
    <w:p w:rsidR="005F5024" w:rsidRPr="0011799D" w:rsidRDefault="00E318F9"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5F5024" w:rsidRPr="0011799D">
        <w:rPr>
          <w:rFonts w:ascii="Times New Roman" w:hAnsi="Times New Roman" w:cs="Times New Roman"/>
          <w:sz w:val="28"/>
          <w:szCs w:val="28"/>
        </w:rPr>
        <w:t>ведения по истории юридического лица включают даты его образования, переименования, реорганизации, ликвидации, ведомственную принадлежность, структуру и функции, названия организации-п</w:t>
      </w:r>
      <w:r>
        <w:rPr>
          <w:rFonts w:ascii="Times New Roman" w:hAnsi="Times New Roman" w:cs="Times New Roman"/>
          <w:sz w:val="28"/>
          <w:szCs w:val="28"/>
        </w:rPr>
        <w:t>редшественника и правопреемника,</w:t>
      </w:r>
    </w:p>
    <w:p w:rsidR="005F5024" w:rsidRPr="0011799D" w:rsidRDefault="00E318F9"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5F5024" w:rsidRPr="0011799D">
        <w:rPr>
          <w:rFonts w:ascii="Times New Roman" w:hAnsi="Times New Roman" w:cs="Times New Roman"/>
          <w:sz w:val="28"/>
          <w:szCs w:val="28"/>
        </w:rPr>
        <w:t>ведения о физическом лице, в процессе жизни и деятельности которого образуются документы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w:t>
      </w:r>
      <w:r>
        <w:rPr>
          <w:rFonts w:ascii="Times New Roman" w:hAnsi="Times New Roman" w:cs="Times New Roman"/>
          <w:sz w:val="28"/>
          <w:szCs w:val="28"/>
        </w:rPr>
        <w:t>ой и общественной деятельности),</w:t>
      </w:r>
    </w:p>
    <w:p w:rsidR="005F5024" w:rsidRPr="0011799D" w:rsidRDefault="00E318F9" w:rsidP="00E318F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F5024" w:rsidRPr="0011799D">
        <w:rPr>
          <w:rFonts w:ascii="Times New Roman" w:hAnsi="Times New Roman" w:cs="Times New Roman"/>
          <w:sz w:val="28"/>
          <w:szCs w:val="28"/>
        </w:rPr>
        <w:t>подписывается составителем и заверяется руководителем ликвидационной комиссии (ликвидатором), конкурсным управляющим ликвидируемого юридического лица.</w:t>
      </w:r>
    </w:p>
    <w:p w:rsidR="005F5024" w:rsidRPr="0011799D" w:rsidRDefault="005F5024" w:rsidP="00E318F9">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Справка об отсутствии документов, подлежащих передаче на хранение в Отдел, в случае если отдельные виды документов не создавались или были утрачены, должна содержать наименование юридического лица и его почтовый адрес, перечень отсутствующих (утраченных) документов с указанием причин их отсутствия. Справка подписывается составителем и заверяется руководителем ликвидационной комиссии (ликвидатором), конкурсным управляющим ли</w:t>
      </w:r>
      <w:r w:rsidR="00E318F9">
        <w:rPr>
          <w:rFonts w:ascii="Times New Roman" w:hAnsi="Times New Roman" w:cs="Times New Roman"/>
          <w:sz w:val="28"/>
          <w:szCs w:val="28"/>
        </w:rPr>
        <w:t>квидируемого юридического лица.</w:t>
      </w:r>
    </w:p>
    <w:p w:rsidR="008E72B7" w:rsidRPr="00760A97" w:rsidRDefault="00E318F9"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2.6.3</w:t>
      </w:r>
      <w:r w:rsidR="008E72B7" w:rsidRPr="00760A97">
        <w:rPr>
          <w:rFonts w:ascii="Times New Roman" w:hAnsi="Times New Roman" w:cs="Times New Roman"/>
          <w:sz w:val="28"/>
          <w:szCs w:val="28"/>
        </w:rPr>
        <w:t>. Способы подачи документов, необходимых для предоставления муниципальной услуги:</w:t>
      </w:r>
    </w:p>
    <w:p w:rsidR="008E72B7" w:rsidRPr="00760A97" w:rsidRDefault="008E72B7"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пос</w:t>
      </w:r>
      <w:r>
        <w:rPr>
          <w:rFonts w:ascii="Times New Roman" w:hAnsi="Times New Roman" w:cs="Times New Roman"/>
          <w:sz w:val="28"/>
          <w:szCs w:val="28"/>
        </w:rPr>
        <w:t>редством личного обращения в Отдел</w:t>
      </w:r>
      <w:r w:rsidRPr="00760A97">
        <w:rPr>
          <w:rFonts w:ascii="Times New Roman" w:hAnsi="Times New Roman" w:cs="Times New Roman"/>
          <w:sz w:val="28"/>
          <w:szCs w:val="28"/>
        </w:rPr>
        <w:t>;</w:t>
      </w:r>
    </w:p>
    <w:p w:rsidR="00105CFE" w:rsidRDefault="008E72B7"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посредством почтового отправления в Отдел</w:t>
      </w:r>
      <w:r w:rsidR="00105CFE">
        <w:rPr>
          <w:rFonts w:ascii="Times New Roman" w:hAnsi="Times New Roman" w:cs="Times New Roman"/>
          <w:sz w:val="28"/>
          <w:szCs w:val="28"/>
        </w:rPr>
        <w:t>;</w:t>
      </w:r>
    </w:p>
    <w:p w:rsidR="008E72B7" w:rsidRPr="00863CE8" w:rsidRDefault="00105CFE"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63CE8">
        <w:rPr>
          <w:rFonts w:ascii="Times New Roman" w:hAnsi="Times New Roman" w:cs="Times New Roman"/>
          <w:sz w:val="28"/>
          <w:szCs w:val="28"/>
        </w:rPr>
        <w:t>в электронном виде посредством электронной почты Отдела.</w:t>
      </w:r>
      <w:r w:rsidR="008E72B7" w:rsidRPr="00863CE8">
        <w:rPr>
          <w:rFonts w:ascii="Times New Roman" w:hAnsi="Times New Roman" w:cs="Times New Roman"/>
          <w:sz w:val="28"/>
          <w:szCs w:val="28"/>
        </w:rPr>
        <w:t xml:space="preserve"> </w:t>
      </w:r>
    </w:p>
    <w:p w:rsidR="00E95C6A" w:rsidRPr="00DB013E" w:rsidRDefault="00E95C6A" w:rsidP="008973CF">
      <w:pPr>
        <w:spacing w:after="0" w:line="240" w:lineRule="auto"/>
        <w:ind w:firstLine="709"/>
        <w:jc w:val="both"/>
        <w:rPr>
          <w:rFonts w:ascii="Times New Roman" w:hAnsi="Times New Roman"/>
          <w:sz w:val="28"/>
          <w:szCs w:val="28"/>
        </w:rPr>
      </w:pPr>
      <w:r>
        <w:rPr>
          <w:rFonts w:ascii="Times New Roman" w:hAnsi="Times New Roman"/>
          <w:sz w:val="28"/>
          <w:szCs w:val="28"/>
        </w:rPr>
        <w:t>2.6.3</w:t>
      </w:r>
      <w:r w:rsidRPr="00DB013E">
        <w:rPr>
          <w:rFonts w:ascii="Times New Roman" w:hAnsi="Times New Roman"/>
          <w:sz w:val="28"/>
          <w:szCs w:val="28"/>
        </w:rPr>
        <w:t>. За</w:t>
      </w:r>
      <w:r>
        <w:rPr>
          <w:rFonts w:ascii="Times New Roman" w:hAnsi="Times New Roman"/>
          <w:sz w:val="28"/>
          <w:szCs w:val="28"/>
        </w:rPr>
        <w:t>прещается требовать от заявителя:</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 представления документов и информации, в том числе под</w:t>
      </w:r>
      <w:r>
        <w:rPr>
          <w:rFonts w:ascii="Times New Roman" w:hAnsi="Times New Roman"/>
          <w:sz w:val="28"/>
          <w:szCs w:val="28"/>
        </w:rPr>
        <w:t>тверждающих внесение заявителем</w:t>
      </w:r>
      <w:r w:rsidRPr="00DB013E">
        <w:rPr>
          <w:rFonts w:ascii="Times New Roman" w:hAnsi="Times New Roman"/>
          <w:sz w:val="28"/>
          <w:szCs w:val="28"/>
        </w:rPr>
        <w:t xml:space="preserve"> платы за предоставление муниципальной услуги,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w:t>
      </w:r>
      <w:r w:rsidR="00E318F9">
        <w:rPr>
          <w:rFonts w:ascii="Times New Roman" w:hAnsi="Times New Roman"/>
          <w:sz w:val="28"/>
          <w:szCs w:val="28"/>
        </w:rPr>
        <w:t xml:space="preserve"> </w:t>
      </w:r>
      <w:r w:rsidRPr="00DB013E">
        <w:rPr>
          <w:rFonts w:ascii="Times New Roman" w:hAnsi="Times New Roman"/>
          <w:sz w:val="28"/>
          <w:szCs w:val="28"/>
        </w:rPr>
        <w:t xml:space="preserve">в предоставлении </w:t>
      </w:r>
      <w:r w:rsidRPr="00E95C6A">
        <w:rPr>
          <w:rFonts w:ascii="Times New Roman" w:hAnsi="Times New Roman"/>
          <w:sz w:val="28"/>
          <w:szCs w:val="28"/>
        </w:rPr>
        <w:t xml:space="preserve">предусмотренных </w:t>
      </w:r>
      <w:hyperlink r:id="rId11" w:history="1">
        <w:r w:rsidRPr="00E95C6A">
          <w:rPr>
            <w:rStyle w:val="a9"/>
            <w:rFonts w:ascii="Times New Roman" w:hAnsi="Times New Roman"/>
            <w:color w:val="auto"/>
            <w:sz w:val="28"/>
            <w:szCs w:val="28"/>
            <w:u w:val="none"/>
          </w:rPr>
          <w:t>частью 1 статьи 1</w:t>
        </w:r>
      </w:hyperlink>
      <w:r w:rsidRPr="00E95C6A">
        <w:rPr>
          <w:rFonts w:ascii="Times New Roman" w:hAnsi="Times New Roman"/>
          <w:sz w:val="28"/>
          <w:szCs w:val="28"/>
        </w:rPr>
        <w:t xml:space="preserve"> Федерального закона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2" w:history="1">
        <w:r w:rsidRPr="00E95C6A">
          <w:rPr>
            <w:rStyle w:val="a9"/>
            <w:rFonts w:ascii="Times New Roman" w:hAnsi="Times New Roman"/>
            <w:color w:val="auto"/>
            <w:sz w:val="28"/>
            <w:szCs w:val="28"/>
            <w:u w:val="none"/>
          </w:rPr>
          <w:t>частью 6 статьи 7</w:t>
        </w:r>
      </w:hyperlink>
      <w:r w:rsidRPr="00E95C6A">
        <w:rPr>
          <w:rFonts w:ascii="Times New Roman" w:hAnsi="Times New Roman"/>
          <w:sz w:val="28"/>
          <w:szCs w:val="28"/>
        </w:rPr>
        <w:t xml:space="preserve"> Федерального закона №210-ФЗ перечень документов. Заявитель вправе </w:t>
      </w:r>
      <w:r w:rsidRPr="00DB013E">
        <w:rPr>
          <w:rFonts w:ascii="Times New Roman" w:hAnsi="Times New Roman"/>
          <w:sz w:val="28"/>
          <w:szCs w:val="28"/>
        </w:rPr>
        <w:lastRenderedPageBreak/>
        <w:t>представить указанные документы и информацию в органы, предоставляющие муниципальные услуги, по собственной инициативе;</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 совершения иных действий, кроме прохождения идентификац</w:t>
      </w:r>
      <w:proofErr w:type="gramStart"/>
      <w:r w:rsidRPr="00DB013E">
        <w:rPr>
          <w:rFonts w:ascii="Times New Roman" w:hAnsi="Times New Roman"/>
          <w:sz w:val="28"/>
          <w:szCs w:val="28"/>
        </w:rPr>
        <w:t>ии</w:t>
      </w:r>
      <w:r>
        <w:rPr>
          <w:rFonts w:ascii="Times New Roman" w:hAnsi="Times New Roman"/>
          <w:sz w:val="28"/>
          <w:szCs w:val="28"/>
        </w:rPr>
        <w:t xml:space="preserve">                            </w:t>
      </w:r>
      <w:r w:rsidRPr="00DB013E">
        <w:rPr>
          <w:rFonts w:ascii="Times New Roman" w:hAnsi="Times New Roman"/>
          <w:sz w:val="28"/>
          <w:szCs w:val="28"/>
        </w:rPr>
        <w:t xml:space="preserve"> и ау</w:t>
      </w:r>
      <w:proofErr w:type="gramEnd"/>
      <w:r w:rsidRPr="00DB013E">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w:t>
      </w:r>
      <w:r>
        <w:rPr>
          <w:rFonts w:ascii="Times New Roman" w:hAnsi="Times New Roman"/>
          <w:sz w:val="28"/>
          <w:szCs w:val="28"/>
        </w:rPr>
        <w:t xml:space="preserve">     </w:t>
      </w:r>
      <w:r w:rsidRPr="00DB013E">
        <w:rPr>
          <w:rFonts w:ascii="Times New Roman" w:hAnsi="Times New Roman"/>
          <w:sz w:val="28"/>
          <w:szCs w:val="28"/>
        </w:rPr>
        <w:t>необходимых для расчета длительности временного интервала, который необходимо забронировать для приема;</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E318F9">
        <w:rPr>
          <w:rFonts w:ascii="Times New Roman" w:hAnsi="Times New Roman"/>
          <w:sz w:val="28"/>
          <w:szCs w:val="28"/>
        </w:rPr>
        <w:t xml:space="preserve"> </w:t>
      </w:r>
      <w:r w:rsidRPr="00DB013E">
        <w:rPr>
          <w:rFonts w:ascii="Times New Roman" w:hAnsi="Times New Roman"/>
          <w:sz w:val="28"/>
          <w:szCs w:val="28"/>
        </w:rPr>
        <w:t>в предоставлении муниципальной услуги, за исключением следующих случаев:</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Pr>
          <w:rFonts w:ascii="Times New Roman" w:hAnsi="Times New Roman"/>
          <w:sz w:val="28"/>
          <w:szCs w:val="28"/>
        </w:rPr>
        <w:t xml:space="preserve">                </w:t>
      </w:r>
      <w:r w:rsidRPr="00DB013E">
        <w:rPr>
          <w:rFonts w:ascii="Times New Roman" w:hAnsi="Times New Roman"/>
          <w:sz w:val="28"/>
          <w:szCs w:val="28"/>
        </w:rPr>
        <w:t>о предоставлении муниципальной услуги;</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 xml:space="preserve">наличие ошибок в заявлении о предоставлении муниципальной услуги </w:t>
      </w:r>
      <w:r>
        <w:rPr>
          <w:rFonts w:ascii="Times New Roman" w:hAnsi="Times New Roman"/>
          <w:sz w:val="28"/>
          <w:szCs w:val="28"/>
        </w:rPr>
        <w:t xml:space="preserve">              </w:t>
      </w:r>
      <w:r w:rsidRPr="00DB013E">
        <w:rPr>
          <w:rFonts w:ascii="Times New Roman" w:hAnsi="Times New Roman"/>
          <w:sz w:val="28"/>
          <w:szCs w:val="28"/>
        </w:rPr>
        <w:t>и документах, поданных заявителем после первоначального отказа в приеме документов, необходимых для предоставления муниципальной услуги, либо</w:t>
      </w:r>
      <w:r>
        <w:rPr>
          <w:rFonts w:ascii="Times New Roman" w:hAnsi="Times New Roman"/>
          <w:sz w:val="28"/>
          <w:szCs w:val="28"/>
        </w:rPr>
        <w:t xml:space="preserve">              </w:t>
      </w:r>
      <w:r w:rsidRPr="00DB013E">
        <w:rPr>
          <w:rFonts w:ascii="Times New Roman" w:hAnsi="Times New Roman"/>
          <w:sz w:val="28"/>
          <w:szCs w:val="28"/>
        </w:rPr>
        <w:t xml:space="preserve"> в предоставлении муниципальной услуги и не включенных в представленный ранее комплект документов;</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5C6A" w:rsidRPr="00DB013E" w:rsidRDefault="00E95C6A" w:rsidP="008973CF">
      <w:pPr>
        <w:spacing w:after="0" w:line="240" w:lineRule="auto"/>
        <w:ind w:firstLine="709"/>
        <w:jc w:val="both"/>
        <w:rPr>
          <w:rFonts w:ascii="Times New Roman" w:hAnsi="Times New Roman"/>
          <w:sz w:val="28"/>
          <w:szCs w:val="28"/>
        </w:rPr>
      </w:pPr>
      <w:r w:rsidRPr="00DB013E">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Pr>
          <w:rFonts w:ascii="Times New Roman" w:hAnsi="Times New Roman"/>
          <w:sz w:val="28"/>
          <w:szCs w:val="28"/>
        </w:rPr>
        <w:t xml:space="preserve">                   </w:t>
      </w:r>
      <w:r w:rsidRPr="00DB013E">
        <w:rPr>
          <w:rFonts w:ascii="Times New Roman" w:hAnsi="Times New Roman"/>
          <w:sz w:val="28"/>
          <w:szCs w:val="28"/>
        </w:rPr>
        <w:t>работника многофункционального центра, работника организации, предусмотренной частью 1.1 статьи 16 Федерального закона №210-ФЗ</w:t>
      </w:r>
      <w:r>
        <w:rPr>
          <w:rFonts w:ascii="Times New Roman" w:hAnsi="Times New Roman"/>
          <w:sz w:val="28"/>
          <w:szCs w:val="28"/>
        </w:rPr>
        <w:t>,</w:t>
      </w:r>
      <w:r w:rsidRPr="00DB013E">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w:t>
      </w:r>
      <w:r>
        <w:rPr>
          <w:rFonts w:ascii="Times New Roman" w:hAnsi="Times New Roman"/>
          <w:sz w:val="28"/>
          <w:szCs w:val="28"/>
        </w:rPr>
        <w:t>,</w:t>
      </w:r>
      <w:r w:rsidRPr="00DB013E">
        <w:rPr>
          <w:rFonts w:ascii="Times New Roman" w:hAnsi="Times New Roman"/>
          <w:sz w:val="28"/>
          <w:szCs w:val="28"/>
        </w:rPr>
        <w:t xml:space="preserve"> уведомляется заявитель, а также приносятся извинения за доставленные неудобства.</w:t>
      </w:r>
    </w:p>
    <w:p w:rsidR="004F3AD4" w:rsidRPr="0011799D" w:rsidRDefault="00FD09B9"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2.6.4</w:t>
      </w:r>
      <w:r w:rsidR="004F3AD4" w:rsidRPr="0011799D">
        <w:rPr>
          <w:rFonts w:ascii="Times New Roman" w:hAnsi="Times New Roman" w:cs="Times New Roman"/>
          <w:sz w:val="28"/>
          <w:szCs w:val="28"/>
        </w:rPr>
        <w:t>. З</w:t>
      </w:r>
      <w:r w:rsidR="00E318F9">
        <w:rPr>
          <w:rFonts w:ascii="Times New Roman" w:hAnsi="Times New Roman" w:cs="Times New Roman"/>
          <w:sz w:val="28"/>
          <w:szCs w:val="28"/>
        </w:rPr>
        <w:t>апрещается отказывать заявителю</w:t>
      </w:r>
      <w:r w:rsidR="004F3AD4" w:rsidRPr="0011799D">
        <w:rPr>
          <w:rFonts w:ascii="Times New Roman" w:hAnsi="Times New Roman" w:cs="Times New Roman"/>
          <w:sz w:val="28"/>
          <w:szCs w:val="28"/>
        </w:rPr>
        <w:t>:</w:t>
      </w:r>
    </w:p>
    <w:p w:rsidR="004F3AD4" w:rsidRPr="0011799D" w:rsidRDefault="00E95C6A"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приеме заявления</w:t>
      </w:r>
      <w:r w:rsidR="004F3AD4" w:rsidRPr="0011799D">
        <w:rPr>
          <w:rFonts w:ascii="Times New Roman" w:hAnsi="Times New Roman" w:cs="Times New Roman"/>
          <w:sz w:val="28"/>
          <w:szCs w:val="28"/>
        </w:rPr>
        <w:t xml:space="preserve"> и иных документов, необходимых для предоставления муниципальной</w:t>
      </w:r>
      <w:r>
        <w:rPr>
          <w:rFonts w:ascii="Times New Roman" w:hAnsi="Times New Roman" w:cs="Times New Roman"/>
          <w:sz w:val="28"/>
          <w:szCs w:val="28"/>
        </w:rPr>
        <w:t xml:space="preserve"> услуги, в случае, если заявление</w:t>
      </w:r>
      <w:r w:rsidR="004F3AD4" w:rsidRPr="0011799D">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4F3AD4" w:rsidRPr="0011799D" w:rsidRDefault="004F3AD4" w:rsidP="008973CF">
      <w:pPr>
        <w:pStyle w:val="ConsPlusNormal"/>
        <w:ind w:firstLine="540"/>
        <w:jc w:val="both"/>
        <w:rPr>
          <w:rFonts w:ascii="Times New Roman" w:hAnsi="Times New Roman" w:cs="Times New Roman"/>
          <w:sz w:val="28"/>
          <w:szCs w:val="28"/>
        </w:rPr>
      </w:pPr>
      <w:proofErr w:type="gramStart"/>
      <w:r w:rsidRPr="0011799D">
        <w:rPr>
          <w:rFonts w:ascii="Times New Roman" w:hAnsi="Times New Roman" w:cs="Times New Roman"/>
          <w:sz w:val="28"/>
          <w:szCs w:val="28"/>
        </w:rPr>
        <w:lastRenderedPageBreak/>
        <w:t>- в предоставлении муниципаль</w:t>
      </w:r>
      <w:r w:rsidR="009D531E">
        <w:rPr>
          <w:rFonts w:ascii="Times New Roman" w:hAnsi="Times New Roman" w:cs="Times New Roman"/>
          <w:sz w:val="28"/>
          <w:szCs w:val="28"/>
        </w:rPr>
        <w:t>ной услуги в случае, если заявление</w:t>
      </w:r>
      <w:r w:rsidRPr="0011799D">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C244E9" w:rsidRDefault="00FD09B9"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2.6.5</w:t>
      </w:r>
      <w:r w:rsidR="00C244E9" w:rsidRPr="00760A97">
        <w:rPr>
          <w:rFonts w:ascii="Times New Roman" w:hAnsi="Times New Roman" w:cs="Times New Roman"/>
          <w:sz w:val="28"/>
          <w:szCs w:val="28"/>
        </w:rPr>
        <w:t xml:space="preserve">. Непредставление заявителем документов, которые он вправе </w:t>
      </w:r>
      <w:r w:rsidR="00C244E9">
        <w:rPr>
          <w:rFonts w:ascii="Times New Roman" w:hAnsi="Times New Roman" w:cs="Times New Roman"/>
          <w:sz w:val="28"/>
          <w:szCs w:val="28"/>
        </w:rPr>
        <w:t xml:space="preserve">    </w:t>
      </w:r>
      <w:r w:rsidR="00C244E9" w:rsidRPr="00760A97">
        <w:rPr>
          <w:rFonts w:ascii="Times New Roman" w:hAnsi="Times New Roman" w:cs="Times New Roman"/>
          <w:sz w:val="28"/>
          <w:szCs w:val="28"/>
        </w:rPr>
        <w:t xml:space="preserve">представить по собственной инициативе, не является основанием для отказа </w:t>
      </w:r>
      <w:r w:rsidR="00C244E9">
        <w:rPr>
          <w:rFonts w:ascii="Times New Roman" w:hAnsi="Times New Roman" w:cs="Times New Roman"/>
          <w:sz w:val="28"/>
          <w:szCs w:val="28"/>
        </w:rPr>
        <w:t xml:space="preserve">      </w:t>
      </w:r>
      <w:r w:rsidR="00C244E9" w:rsidRPr="00760A97">
        <w:rPr>
          <w:rFonts w:ascii="Times New Roman" w:hAnsi="Times New Roman" w:cs="Times New Roman"/>
          <w:sz w:val="28"/>
          <w:szCs w:val="28"/>
        </w:rPr>
        <w:t>в предоставлении муниципальной услуги.</w:t>
      </w:r>
    </w:p>
    <w:p w:rsidR="004B655C" w:rsidRPr="00E318F9" w:rsidRDefault="00E318F9" w:rsidP="009D5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4B655C" w:rsidRPr="00E318F9">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4B655C" w:rsidRPr="009D531E" w:rsidRDefault="00304C47" w:rsidP="009D531E">
      <w:pPr>
        <w:spacing w:after="0" w:line="240" w:lineRule="auto"/>
        <w:ind w:firstLine="709"/>
        <w:rPr>
          <w:rFonts w:ascii="Times New Roman" w:hAnsi="Times New Roman"/>
          <w:sz w:val="28"/>
          <w:szCs w:val="28"/>
        </w:rPr>
      </w:pPr>
      <w:r w:rsidRPr="00DB013E">
        <w:rPr>
          <w:rFonts w:ascii="Times New Roman" w:hAnsi="Times New Roman"/>
          <w:sz w:val="28"/>
          <w:szCs w:val="28"/>
        </w:rPr>
        <w:t>Основания для отказа в приеме документов, необходимых для предоставления мун</w:t>
      </w:r>
      <w:r w:rsidR="009D531E">
        <w:rPr>
          <w:rFonts w:ascii="Times New Roman" w:hAnsi="Times New Roman"/>
          <w:sz w:val="28"/>
          <w:szCs w:val="28"/>
        </w:rPr>
        <w:t>иципальной услуги, отсутствуют.</w:t>
      </w:r>
      <w:r w:rsidR="004B655C">
        <w:rPr>
          <w:rFonts w:ascii="Times New Roman" w:hAnsi="Times New Roman" w:cs="Times New Roman"/>
          <w:b/>
          <w:sz w:val="28"/>
          <w:szCs w:val="28"/>
        </w:rPr>
        <w:t xml:space="preserve">      </w:t>
      </w:r>
    </w:p>
    <w:p w:rsidR="00105CFE" w:rsidRPr="00091933" w:rsidRDefault="004B655C" w:rsidP="009D531E">
      <w:pPr>
        <w:pStyle w:val="ConsPlusNormal"/>
        <w:ind w:firstLine="709"/>
        <w:jc w:val="both"/>
        <w:rPr>
          <w:rFonts w:ascii="Times New Roman" w:hAnsi="Times New Roman"/>
          <w:sz w:val="28"/>
          <w:szCs w:val="28"/>
        </w:rPr>
      </w:pPr>
      <w:r>
        <w:rPr>
          <w:rFonts w:ascii="Times New Roman" w:hAnsi="Times New Roman" w:cs="Times New Roman"/>
          <w:b/>
          <w:sz w:val="28"/>
          <w:szCs w:val="28"/>
        </w:rPr>
        <w:t xml:space="preserve">      </w:t>
      </w:r>
      <w:r w:rsidR="00105CFE" w:rsidRPr="00091933">
        <w:rPr>
          <w:rFonts w:ascii="Times New Roman" w:hAnsi="Times New Roman" w:cs="Times New Roman"/>
          <w:sz w:val="28"/>
          <w:szCs w:val="28"/>
        </w:rPr>
        <w:t>2.8 Исчер</w:t>
      </w:r>
      <w:r w:rsidR="00105CFE">
        <w:rPr>
          <w:rFonts w:ascii="Times New Roman" w:hAnsi="Times New Roman" w:cs="Times New Roman"/>
          <w:sz w:val="28"/>
          <w:szCs w:val="28"/>
        </w:rPr>
        <w:t>пывающий перечень оснований для</w:t>
      </w:r>
      <w:r w:rsidR="00105CFE" w:rsidRPr="00091933">
        <w:rPr>
          <w:rFonts w:ascii="Times New Roman" w:hAnsi="Times New Roman" w:cs="Times New Roman"/>
          <w:sz w:val="28"/>
          <w:szCs w:val="28"/>
        </w:rPr>
        <w:t xml:space="preserve"> приостановления                       предоставления муниципальной услуги </w:t>
      </w:r>
      <w:r w:rsidR="00105CFE">
        <w:rPr>
          <w:rFonts w:ascii="Times New Roman" w:hAnsi="Times New Roman" w:cs="Times New Roman"/>
          <w:sz w:val="28"/>
          <w:szCs w:val="28"/>
        </w:rPr>
        <w:t xml:space="preserve">или </w:t>
      </w:r>
      <w:r w:rsidR="00105CFE" w:rsidRPr="00091933">
        <w:rPr>
          <w:rFonts w:ascii="Times New Roman" w:hAnsi="Times New Roman" w:cs="Times New Roman"/>
          <w:sz w:val="28"/>
          <w:szCs w:val="28"/>
        </w:rPr>
        <w:t>отказа в предоставлении муниципальной услуги.</w:t>
      </w:r>
    </w:p>
    <w:p w:rsidR="00105CFE" w:rsidRPr="00A43C6F" w:rsidRDefault="00105CFE" w:rsidP="009D5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2.8.1. Основания</w:t>
      </w:r>
      <w:r w:rsidRPr="00A43C6F">
        <w:rPr>
          <w:rFonts w:ascii="Times New Roman" w:hAnsi="Times New Roman" w:cs="Times New Roman"/>
          <w:sz w:val="28"/>
          <w:szCs w:val="28"/>
        </w:rPr>
        <w:t xml:space="preserve"> для приостановления</w:t>
      </w:r>
      <w:r w:rsidRPr="00A43C6F">
        <w:rPr>
          <w:rFonts w:ascii="Times New Roman" w:hAnsi="Times New Roman" w:cs="Times New Roman"/>
          <w:color w:val="FF0000"/>
          <w:sz w:val="28"/>
          <w:szCs w:val="28"/>
        </w:rPr>
        <w:t xml:space="preserve"> </w:t>
      </w:r>
      <w:r w:rsidRPr="00A43C6F">
        <w:rPr>
          <w:rFonts w:ascii="Times New Roman" w:hAnsi="Times New Roman" w:cs="Times New Roman"/>
          <w:sz w:val="28"/>
          <w:szCs w:val="28"/>
        </w:rPr>
        <w:t>предоставления муниципальной услуги:</w:t>
      </w:r>
    </w:p>
    <w:p w:rsidR="004B655C" w:rsidRDefault="004B655C" w:rsidP="009D531E">
      <w:pPr>
        <w:pStyle w:val="ConsPlusNormal"/>
        <w:jc w:val="both"/>
        <w:rPr>
          <w:rFonts w:ascii="Times New Roman" w:hAnsi="Times New Roman" w:cs="Times New Roman"/>
          <w:sz w:val="28"/>
          <w:szCs w:val="28"/>
        </w:rPr>
      </w:pPr>
      <w:r>
        <w:rPr>
          <w:rFonts w:ascii="Times New Roman" w:hAnsi="Times New Roman" w:cs="Times New Roman"/>
          <w:b/>
          <w:sz w:val="28"/>
          <w:szCs w:val="28"/>
        </w:rPr>
        <w:t xml:space="preserve">  </w:t>
      </w:r>
      <w:r w:rsidR="00105CFE">
        <w:rPr>
          <w:rFonts w:ascii="Times New Roman" w:hAnsi="Times New Roman" w:cs="Times New Roman"/>
          <w:sz w:val="28"/>
          <w:szCs w:val="28"/>
        </w:rPr>
        <w:t xml:space="preserve">      -</w:t>
      </w:r>
      <w:r w:rsidR="00105CFE" w:rsidRPr="00AA4438">
        <w:rPr>
          <w:rFonts w:ascii="Times New Roman" w:hAnsi="Times New Roman" w:cs="Times New Roman"/>
          <w:sz w:val="28"/>
          <w:szCs w:val="28"/>
        </w:rPr>
        <w:t xml:space="preserve"> состав</w:t>
      </w:r>
      <w:r w:rsidR="004152A3">
        <w:rPr>
          <w:rFonts w:ascii="Times New Roman" w:hAnsi="Times New Roman" w:cs="Times New Roman"/>
          <w:sz w:val="28"/>
          <w:szCs w:val="28"/>
        </w:rPr>
        <w:t xml:space="preserve">, </w:t>
      </w:r>
      <w:r w:rsidR="00105CFE">
        <w:rPr>
          <w:rFonts w:ascii="Times New Roman" w:hAnsi="Times New Roman" w:cs="Times New Roman"/>
          <w:sz w:val="28"/>
          <w:szCs w:val="28"/>
        </w:rPr>
        <w:t xml:space="preserve"> полнота  </w:t>
      </w:r>
      <w:r w:rsidR="004152A3">
        <w:rPr>
          <w:rFonts w:ascii="Times New Roman" w:hAnsi="Times New Roman" w:cs="Times New Roman"/>
          <w:sz w:val="28"/>
          <w:szCs w:val="28"/>
        </w:rPr>
        <w:t xml:space="preserve">и оформление </w:t>
      </w:r>
      <w:r w:rsidR="00105CFE">
        <w:rPr>
          <w:rFonts w:ascii="Times New Roman" w:hAnsi="Times New Roman" w:cs="Times New Roman"/>
          <w:sz w:val="28"/>
          <w:szCs w:val="28"/>
        </w:rPr>
        <w:t>представленных заявителем</w:t>
      </w:r>
      <w:r w:rsidR="00105CFE" w:rsidRPr="00AA4438">
        <w:rPr>
          <w:rFonts w:ascii="Times New Roman" w:hAnsi="Times New Roman" w:cs="Times New Roman"/>
          <w:sz w:val="28"/>
          <w:szCs w:val="28"/>
        </w:rPr>
        <w:t xml:space="preserve"> документов и сведений,</w:t>
      </w:r>
      <w:r w:rsidR="004152A3">
        <w:rPr>
          <w:rFonts w:ascii="Times New Roman" w:hAnsi="Times New Roman" w:cs="Times New Roman"/>
          <w:sz w:val="28"/>
          <w:szCs w:val="28"/>
        </w:rPr>
        <w:t xml:space="preserve"> </w:t>
      </w:r>
      <w:r w:rsidR="00105CFE" w:rsidRPr="00AA4438">
        <w:rPr>
          <w:rFonts w:ascii="Times New Roman" w:hAnsi="Times New Roman" w:cs="Times New Roman"/>
          <w:sz w:val="28"/>
          <w:szCs w:val="28"/>
        </w:rPr>
        <w:t xml:space="preserve">не соответствуют </w:t>
      </w:r>
      <w:r w:rsidR="00105CFE" w:rsidRPr="00B802DB">
        <w:rPr>
          <w:rFonts w:ascii="Times New Roman" w:hAnsi="Times New Roman" w:cs="Times New Roman"/>
          <w:sz w:val="28"/>
          <w:szCs w:val="28"/>
        </w:rPr>
        <w:t>требованиям</w:t>
      </w:r>
      <w:r w:rsidR="00105CFE">
        <w:rPr>
          <w:rFonts w:ascii="Times New Roman" w:hAnsi="Times New Roman" w:cs="Times New Roman"/>
          <w:sz w:val="28"/>
          <w:szCs w:val="28"/>
        </w:rPr>
        <w:t xml:space="preserve"> подпунктов 2.6.1. – 2.6.2.</w:t>
      </w:r>
      <w:r w:rsidR="00105CFE" w:rsidRPr="00B802DB">
        <w:rPr>
          <w:rFonts w:ascii="Times New Roman" w:hAnsi="Times New Roman" w:cs="Times New Roman"/>
          <w:sz w:val="28"/>
          <w:szCs w:val="28"/>
        </w:rPr>
        <w:t xml:space="preserve"> пункта 2.6 административного регламента</w:t>
      </w:r>
      <w:r w:rsidR="00105CFE">
        <w:rPr>
          <w:rFonts w:ascii="Times New Roman" w:hAnsi="Times New Roman" w:cs="Times New Roman"/>
          <w:sz w:val="28"/>
          <w:szCs w:val="28"/>
        </w:rPr>
        <w:t>.</w:t>
      </w:r>
    </w:p>
    <w:p w:rsidR="00105CFE" w:rsidRDefault="00105CFE" w:rsidP="009D5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2.8.2. Основания</w:t>
      </w:r>
      <w:r w:rsidRPr="007D3564">
        <w:rPr>
          <w:rFonts w:ascii="Times New Roman" w:hAnsi="Times New Roman" w:cs="Times New Roman"/>
          <w:sz w:val="28"/>
          <w:szCs w:val="28"/>
        </w:rPr>
        <w:t xml:space="preserve"> для отказа в предоставлении муниципальной услуги</w:t>
      </w:r>
      <w:r>
        <w:rPr>
          <w:rFonts w:ascii="Times New Roman" w:hAnsi="Times New Roman" w:cs="Times New Roman"/>
          <w:sz w:val="28"/>
          <w:szCs w:val="28"/>
        </w:rPr>
        <w:t>:</w:t>
      </w:r>
    </w:p>
    <w:p w:rsidR="007B3495" w:rsidRPr="006F0DF4" w:rsidRDefault="007B3495" w:rsidP="009D53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форма собственности ликвидируемой организации – акционерные </w:t>
      </w:r>
      <w:r w:rsidRPr="006F0DF4">
        <w:rPr>
          <w:rFonts w:ascii="Times New Roman" w:hAnsi="Times New Roman" w:cs="Times New Roman"/>
          <w:sz w:val="28"/>
          <w:szCs w:val="28"/>
        </w:rPr>
        <w:t>общества</w:t>
      </w:r>
      <w:r w:rsidR="006F0DF4" w:rsidRPr="006F0DF4">
        <w:rPr>
          <w:rFonts w:ascii="Times New Roman" w:hAnsi="Times New Roman" w:cs="Times New Roman"/>
          <w:sz w:val="28"/>
          <w:szCs w:val="28"/>
        </w:rPr>
        <w:t>;</w:t>
      </w:r>
    </w:p>
    <w:p w:rsidR="00304C47" w:rsidRPr="00304C47" w:rsidRDefault="00304C47" w:rsidP="009D531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304C47">
        <w:rPr>
          <w:rFonts w:ascii="Times New Roman" w:hAnsi="Times New Roman" w:cs="Times New Roman"/>
          <w:sz w:val="28"/>
          <w:szCs w:val="28"/>
        </w:rPr>
        <w:t>отсутствие регистрации ликвидируемого юридического лица на территории города Нижневар</w:t>
      </w:r>
      <w:r>
        <w:rPr>
          <w:rFonts w:ascii="Times New Roman" w:hAnsi="Times New Roman" w:cs="Times New Roman"/>
          <w:sz w:val="28"/>
          <w:szCs w:val="28"/>
        </w:rPr>
        <w:t>товска на момент подачи заявления;</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 </w:t>
      </w:r>
      <w:r w:rsidR="004152A3">
        <w:rPr>
          <w:rFonts w:ascii="Times New Roman" w:hAnsi="Times New Roman" w:cs="Times New Roman"/>
          <w:sz w:val="28"/>
          <w:szCs w:val="28"/>
        </w:rPr>
        <w:t>отказ заявителя в представлении</w:t>
      </w:r>
      <w:r w:rsidRPr="0011799D">
        <w:rPr>
          <w:rFonts w:ascii="Times New Roman" w:hAnsi="Times New Roman" w:cs="Times New Roman"/>
          <w:sz w:val="28"/>
          <w:szCs w:val="28"/>
        </w:rPr>
        <w:t xml:space="preserve"> комплекта документов, необходимых для предоставления муниципальной услуги, указанных в </w:t>
      </w:r>
      <w:r w:rsidR="004152A3">
        <w:rPr>
          <w:rFonts w:ascii="Times New Roman" w:hAnsi="Times New Roman" w:cs="Times New Roman"/>
          <w:sz w:val="28"/>
          <w:szCs w:val="28"/>
        </w:rPr>
        <w:t xml:space="preserve">подпункте 2.6.1 </w:t>
      </w:r>
      <w:hyperlink w:anchor="P149" w:history="1">
        <w:r w:rsidR="004152A3">
          <w:rPr>
            <w:rFonts w:ascii="Times New Roman" w:hAnsi="Times New Roman" w:cs="Times New Roman"/>
            <w:sz w:val="28"/>
            <w:szCs w:val="28"/>
          </w:rPr>
          <w:t>пункта</w:t>
        </w:r>
        <w:r w:rsidRPr="0011799D">
          <w:rPr>
            <w:rFonts w:ascii="Times New Roman" w:hAnsi="Times New Roman" w:cs="Times New Roman"/>
            <w:sz w:val="28"/>
            <w:szCs w:val="28"/>
          </w:rPr>
          <w:t xml:space="preserve"> 2.6</w:t>
        </w:r>
      </w:hyperlink>
      <w:r w:rsidR="004152A3">
        <w:rPr>
          <w:rFonts w:ascii="Times New Roman" w:hAnsi="Times New Roman" w:cs="Times New Roman"/>
          <w:sz w:val="28"/>
          <w:szCs w:val="28"/>
        </w:rPr>
        <w:t xml:space="preserve"> административного регламента</w:t>
      </w:r>
      <w:r w:rsidRPr="0011799D">
        <w:rPr>
          <w:rFonts w:ascii="Times New Roman" w:hAnsi="Times New Roman" w:cs="Times New Roman"/>
          <w:sz w:val="28"/>
          <w:szCs w:val="28"/>
        </w:rPr>
        <w:t>;</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 отказа заявителя упорядочить </w:t>
      </w:r>
      <w:r w:rsidR="004152A3">
        <w:rPr>
          <w:rFonts w:ascii="Times New Roman" w:hAnsi="Times New Roman" w:cs="Times New Roman"/>
          <w:sz w:val="28"/>
          <w:szCs w:val="28"/>
        </w:rPr>
        <w:t xml:space="preserve">и оформить </w:t>
      </w:r>
      <w:r w:rsidRPr="0011799D">
        <w:rPr>
          <w:rFonts w:ascii="Times New Roman" w:hAnsi="Times New Roman" w:cs="Times New Roman"/>
          <w:sz w:val="28"/>
          <w:szCs w:val="28"/>
        </w:rPr>
        <w:t xml:space="preserve">документы в соответствии с требованиями </w:t>
      </w:r>
      <w:hyperlink r:id="rId13" w:history="1">
        <w:r w:rsidRPr="0011799D">
          <w:rPr>
            <w:rFonts w:ascii="Times New Roman" w:hAnsi="Times New Roman" w:cs="Times New Roman"/>
            <w:sz w:val="28"/>
            <w:szCs w:val="28"/>
          </w:rPr>
          <w:t>Правил</w:t>
        </w:r>
      </w:hyperlink>
      <w:r w:rsidRPr="0011799D">
        <w:rPr>
          <w:rFonts w:ascii="Times New Roman" w:hAnsi="Times New Roman" w:cs="Times New Roman"/>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w:t>
      </w:r>
      <w:r w:rsidR="004152A3">
        <w:rPr>
          <w:rFonts w:ascii="Times New Roman" w:hAnsi="Times New Roman" w:cs="Times New Roman"/>
          <w:sz w:val="28"/>
          <w:szCs w:val="28"/>
        </w:rPr>
        <w:t>зациях Российской академии наук;</w:t>
      </w:r>
    </w:p>
    <w:p w:rsidR="004B655C" w:rsidRPr="0011799D" w:rsidRDefault="008F7F62" w:rsidP="009B24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решение</w:t>
      </w:r>
      <w:r w:rsidR="004F3AD4" w:rsidRPr="0011799D">
        <w:rPr>
          <w:rFonts w:ascii="Times New Roman" w:hAnsi="Times New Roman" w:cs="Times New Roman"/>
          <w:sz w:val="28"/>
          <w:szCs w:val="28"/>
        </w:rPr>
        <w:t xml:space="preserve"> ЭПМК Службы по делам архивов Ханты-Мансийского автономного округа - Югры о нецелесообразности приема документов.</w:t>
      </w:r>
    </w:p>
    <w:p w:rsidR="00746335" w:rsidRPr="009B2413" w:rsidRDefault="009B2413" w:rsidP="008973CF">
      <w:pPr>
        <w:pStyle w:val="ConsPlusTitle"/>
        <w:ind w:firstLine="709"/>
        <w:jc w:val="both"/>
        <w:outlineLvl w:val="2"/>
        <w:rPr>
          <w:rFonts w:ascii="Times New Roman" w:hAnsi="Times New Roman" w:cs="Times New Roman"/>
          <w:b w:val="0"/>
          <w:sz w:val="28"/>
          <w:szCs w:val="28"/>
        </w:rPr>
      </w:pPr>
      <w:r w:rsidRPr="009B2413">
        <w:rPr>
          <w:rFonts w:ascii="Times New Roman" w:hAnsi="Times New Roman" w:cs="Times New Roman"/>
          <w:b w:val="0"/>
          <w:sz w:val="28"/>
          <w:szCs w:val="28"/>
        </w:rPr>
        <w:t>2.9</w:t>
      </w:r>
      <w:r w:rsidR="00746335" w:rsidRPr="009B2413">
        <w:rPr>
          <w:rFonts w:ascii="Times New Roman" w:hAnsi="Times New Roman" w:cs="Times New Roman"/>
          <w:b w:val="0"/>
          <w:sz w:val="28"/>
          <w:szCs w:val="28"/>
        </w:rPr>
        <w:t>. Размер платы, взимаемой с заявителя при предоставлении муниципальной услуги, и способы ее взимания</w:t>
      </w:r>
      <w:r w:rsidRPr="009B2413">
        <w:rPr>
          <w:rFonts w:ascii="Times New Roman" w:hAnsi="Times New Roman" w:cs="Times New Roman"/>
          <w:b w:val="0"/>
          <w:sz w:val="28"/>
          <w:szCs w:val="28"/>
        </w:rPr>
        <w:t xml:space="preserve"> </w:t>
      </w:r>
      <w:r w:rsidR="00746335" w:rsidRPr="009B2413">
        <w:rPr>
          <w:rFonts w:ascii="Times New Roman" w:hAnsi="Times New Roman" w:cs="Times New Roman"/>
          <w:b w:val="0"/>
          <w:sz w:val="28"/>
          <w:szCs w:val="28"/>
        </w:rPr>
        <w:t>в случаях, предусмотренных федеральн</w:t>
      </w:r>
      <w:r>
        <w:rPr>
          <w:rFonts w:ascii="Times New Roman" w:hAnsi="Times New Roman" w:cs="Times New Roman"/>
          <w:b w:val="0"/>
          <w:sz w:val="28"/>
          <w:szCs w:val="28"/>
        </w:rPr>
        <w:t>ыми законами, принимаемыми</w:t>
      </w:r>
      <w:r w:rsidR="00746335" w:rsidRPr="009B2413">
        <w:rPr>
          <w:rFonts w:ascii="Times New Roman" w:hAnsi="Times New Roman" w:cs="Times New Roman"/>
          <w:b w:val="0"/>
          <w:sz w:val="28"/>
          <w:szCs w:val="28"/>
        </w:rPr>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B2413"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Предоставление муниципальной услуги осуществляется без взимания платы. </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lastRenderedPageBreak/>
        <w:t>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заявителей, передающих указанные документы.</w:t>
      </w:r>
    </w:p>
    <w:p w:rsidR="00746335" w:rsidRPr="009B2413" w:rsidRDefault="009B2413" w:rsidP="008973CF">
      <w:pPr>
        <w:pStyle w:val="ConsPlusTitle"/>
        <w:ind w:firstLine="709"/>
        <w:jc w:val="both"/>
        <w:outlineLvl w:val="2"/>
        <w:rPr>
          <w:rFonts w:ascii="Times New Roman" w:hAnsi="Times New Roman" w:cs="Times New Roman"/>
          <w:b w:val="0"/>
          <w:sz w:val="28"/>
          <w:szCs w:val="28"/>
        </w:rPr>
      </w:pPr>
      <w:r w:rsidRPr="009B2413">
        <w:rPr>
          <w:rFonts w:ascii="Times New Roman" w:hAnsi="Times New Roman" w:cs="Times New Roman"/>
          <w:b w:val="0"/>
          <w:sz w:val="28"/>
          <w:szCs w:val="28"/>
        </w:rPr>
        <w:t>2.10</w:t>
      </w:r>
      <w:r w:rsidR="00746335" w:rsidRPr="009B2413">
        <w:rPr>
          <w:rFonts w:ascii="Times New Roman" w:hAnsi="Times New Roman" w:cs="Times New Roman"/>
          <w:b w:val="0"/>
          <w:sz w:val="28"/>
          <w:szCs w:val="28"/>
        </w:rPr>
        <w:t>. Максимальный срок ожида</w:t>
      </w:r>
      <w:r w:rsidRPr="009B2413">
        <w:rPr>
          <w:rFonts w:ascii="Times New Roman" w:hAnsi="Times New Roman" w:cs="Times New Roman"/>
          <w:b w:val="0"/>
          <w:sz w:val="28"/>
          <w:szCs w:val="28"/>
        </w:rPr>
        <w:t>ния в очереди при подаче заявления</w:t>
      </w:r>
      <w:r w:rsidR="00746335" w:rsidRPr="009B2413">
        <w:rPr>
          <w:rFonts w:ascii="Times New Roman" w:hAnsi="Times New Roman" w:cs="Times New Roman"/>
          <w:b w:val="0"/>
          <w:sz w:val="28"/>
          <w:szCs w:val="28"/>
        </w:rPr>
        <w:t xml:space="preserve"> о предоставлении муниципальной услуги и при получении    результата предоставления муниципальной услуги.</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Максимальный срок ожида</w:t>
      </w:r>
      <w:r w:rsidR="009B2413">
        <w:rPr>
          <w:rFonts w:ascii="Times New Roman" w:hAnsi="Times New Roman" w:cs="Times New Roman"/>
          <w:sz w:val="28"/>
          <w:szCs w:val="28"/>
        </w:rPr>
        <w:t>ния в очереди при подаче заявления</w:t>
      </w:r>
      <w:r w:rsidRPr="0011799D">
        <w:rPr>
          <w:rFonts w:ascii="Times New Roman" w:hAnsi="Times New Roman" w:cs="Times New Roman"/>
          <w:sz w:val="28"/>
          <w:szCs w:val="28"/>
        </w:rPr>
        <w:t xml:space="preserve"> о предоставлении муниципальной услуги и при получении результата предоставления</w:t>
      </w:r>
      <w:r w:rsidR="006F0642">
        <w:rPr>
          <w:rFonts w:ascii="Times New Roman" w:hAnsi="Times New Roman" w:cs="Times New Roman"/>
          <w:sz w:val="28"/>
          <w:szCs w:val="28"/>
        </w:rPr>
        <w:t xml:space="preserve"> муниципальной услуги не должен превышать</w:t>
      </w:r>
      <w:r w:rsidRPr="0011799D">
        <w:rPr>
          <w:rFonts w:ascii="Times New Roman" w:hAnsi="Times New Roman" w:cs="Times New Roman"/>
          <w:sz w:val="28"/>
          <w:szCs w:val="28"/>
        </w:rPr>
        <w:t xml:space="preserve"> 15 минут.</w:t>
      </w:r>
    </w:p>
    <w:p w:rsidR="004F3AD4" w:rsidRPr="009B2413" w:rsidRDefault="009B2413"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 Срок регистрации заявления</w:t>
      </w:r>
      <w:r w:rsidR="004F3AD4" w:rsidRPr="009B2413">
        <w:rPr>
          <w:rFonts w:ascii="Times New Roman" w:hAnsi="Times New Roman" w:cs="Times New Roman"/>
          <w:sz w:val="28"/>
          <w:szCs w:val="28"/>
        </w:rPr>
        <w:t xml:space="preserve"> о предоставлении муниципальной услуги.</w:t>
      </w:r>
    </w:p>
    <w:p w:rsidR="004F3AD4" w:rsidRPr="0011799D" w:rsidRDefault="009B2413"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Заявление</w:t>
      </w:r>
      <w:r w:rsidR="004F3AD4" w:rsidRPr="0011799D">
        <w:rPr>
          <w:rFonts w:ascii="Times New Roman" w:hAnsi="Times New Roman" w:cs="Times New Roman"/>
          <w:sz w:val="28"/>
          <w:szCs w:val="28"/>
        </w:rPr>
        <w:t xml:space="preserve"> о предоставлении муниципальной у</w:t>
      </w:r>
      <w:r>
        <w:rPr>
          <w:rFonts w:ascii="Times New Roman" w:hAnsi="Times New Roman" w:cs="Times New Roman"/>
          <w:sz w:val="28"/>
          <w:szCs w:val="28"/>
        </w:rPr>
        <w:t>слуги регистрируется в течение 1 рабочего дня</w:t>
      </w:r>
      <w:r w:rsidR="004F3AD4" w:rsidRPr="0011799D">
        <w:rPr>
          <w:rFonts w:ascii="Times New Roman" w:hAnsi="Times New Roman" w:cs="Times New Roman"/>
          <w:sz w:val="28"/>
          <w:szCs w:val="28"/>
        </w:rPr>
        <w:t xml:space="preserve"> со дня поступления.</w:t>
      </w:r>
    </w:p>
    <w:p w:rsidR="000753DD" w:rsidRPr="009B2413" w:rsidRDefault="009B2413" w:rsidP="008973CF">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2.12</w:t>
      </w:r>
      <w:r w:rsidR="00746335" w:rsidRPr="009B2413">
        <w:rPr>
          <w:rFonts w:ascii="Times New Roman" w:hAnsi="Times New Roman" w:cs="Times New Roman"/>
          <w:b w:val="0"/>
          <w:sz w:val="28"/>
          <w:szCs w:val="28"/>
        </w:rPr>
        <w:t xml:space="preserve">. </w:t>
      </w:r>
      <w:proofErr w:type="gramStart"/>
      <w:r w:rsidR="000753DD" w:rsidRPr="009B2413">
        <w:rPr>
          <w:rFonts w:ascii="Times New Roman" w:hAnsi="Times New Roman" w:cs="Times New Roman"/>
          <w:b w:val="0"/>
          <w:sz w:val="28"/>
          <w:szCs w:val="28"/>
        </w:rPr>
        <w:t>Требования к помещениям, в которых предоставля</w:t>
      </w:r>
      <w:r>
        <w:rPr>
          <w:rFonts w:ascii="Times New Roman" w:hAnsi="Times New Roman" w:cs="Times New Roman"/>
          <w:b w:val="0"/>
          <w:sz w:val="28"/>
          <w:szCs w:val="28"/>
        </w:rPr>
        <w:t>е</w:t>
      </w:r>
      <w:r w:rsidR="000753DD" w:rsidRPr="009B2413">
        <w:rPr>
          <w:rFonts w:ascii="Times New Roman" w:hAnsi="Times New Roman" w:cs="Times New Roman"/>
          <w:b w:val="0"/>
          <w:sz w:val="28"/>
          <w:szCs w:val="28"/>
        </w:rPr>
        <w:t>тся муниципальн</w:t>
      </w:r>
      <w:r>
        <w:rPr>
          <w:rFonts w:ascii="Times New Roman" w:hAnsi="Times New Roman" w:cs="Times New Roman"/>
          <w:b w:val="0"/>
          <w:sz w:val="28"/>
          <w:szCs w:val="28"/>
        </w:rPr>
        <w:t>ая</w:t>
      </w:r>
      <w:r w:rsidR="000753DD" w:rsidRPr="009B2413">
        <w:rPr>
          <w:rFonts w:ascii="Times New Roman" w:hAnsi="Times New Roman" w:cs="Times New Roman"/>
          <w:b w:val="0"/>
          <w:sz w:val="28"/>
          <w:szCs w:val="28"/>
        </w:rPr>
        <w:t xml:space="preserve"> услуг</w:t>
      </w:r>
      <w:r>
        <w:rPr>
          <w:rFonts w:ascii="Times New Roman" w:hAnsi="Times New Roman" w:cs="Times New Roman"/>
          <w:b w:val="0"/>
          <w:sz w:val="28"/>
          <w:szCs w:val="28"/>
        </w:rPr>
        <w:t>а</w:t>
      </w:r>
      <w:r w:rsidR="000753DD" w:rsidRPr="009B2413">
        <w:rPr>
          <w:rFonts w:ascii="Times New Roman" w:hAnsi="Times New Roman" w:cs="Times New Roman"/>
          <w:b w:val="0"/>
          <w:sz w:val="28"/>
          <w:szCs w:val="28"/>
        </w:rPr>
        <w:t xml:space="preserve">, к залу ожидания, местам для заполнения </w:t>
      </w:r>
      <w:r w:rsidR="00AE6478">
        <w:rPr>
          <w:rFonts w:ascii="Times New Roman" w:hAnsi="Times New Roman" w:cs="Times New Roman"/>
          <w:b w:val="0"/>
          <w:sz w:val="28"/>
          <w:szCs w:val="28"/>
        </w:rPr>
        <w:t>заявлений</w:t>
      </w:r>
      <w:r w:rsidR="000753DD" w:rsidRPr="009B2413">
        <w:rPr>
          <w:rFonts w:ascii="Times New Roman" w:hAnsi="Times New Roman" w:cs="Times New Roman"/>
          <w:b w:val="0"/>
          <w:sz w:val="28"/>
          <w:szCs w:val="28"/>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Pr>
          <w:rFonts w:ascii="Times New Roman" w:hAnsi="Times New Roman" w:cs="Times New Roman"/>
          <w:b w:val="0"/>
          <w:sz w:val="28"/>
          <w:szCs w:val="28"/>
        </w:rPr>
        <w:t xml:space="preserve">, в </w:t>
      </w:r>
      <w:r w:rsidR="00AE6478">
        <w:rPr>
          <w:rFonts w:ascii="Times New Roman" w:hAnsi="Times New Roman" w:cs="Times New Roman"/>
          <w:b w:val="0"/>
          <w:sz w:val="28"/>
          <w:szCs w:val="28"/>
        </w:rPr>
        <w:t xml:space="preserve">том числе  </w:t>
      </w:r>
      <w:r w:rsidR="000753DD" w:rsidRPr="009B2413">
        <w:rPr>
          <w:rFonts w:ascii="Times New Roman" w:hAnsi="Times New Roman" w:cs="Times New Roman"/>
          <w:b w:val="0"/>
          <w:sz w:val="28"/>
          <w:szCs w:val="28"/>
        </w:rPr>
        <w:t>к обеспечению доступности для инвалидов указанных</w:t>
      </w:r>
      <w:r>
        <w:rPr>
          <w:rFonts w:ascii="Times New Roman" w:hAnsi="Times New Roman" w:cs="Times New Roman"/>
          <w:b w:val="0"/>
          <w:sz w:val="28"/>
          <w:szCs w:val="28"/>
        </w:rPr>
        <w:t xml:space="preserve"> об</w:t>
      </w:r>
      <w:r w:rsidR="00AE6478">
        <w:rPr>
          <w:rFonts w:ascii="Times New Roman" w:hAnsi="Times New Roman" w:cs="Times New Roman"/>
          <w:b w:val="0"/>
          <w:sz w:val="28"/>
          <w:szCs w:val="28"/>
        </w:rPr>
        <w:t xml:space="preserve">ъектов </w:t>
      </w:r>
      <w:r w:rsidR="000753DD" w:rsidRPr="009B2413">
        <w:rPr>
          <w:rFonts w:ascii="Times New Roman" w:hAnsi="Times New Roman" w:cs="Times New Roman"/>
          <w:b w:val="0"/>
          <w:sz w:val="28"/>
          <w:szCs w:val="28"/>
        </w:rPr>
        <w:t>в соответствии с законодательством Российской Федерации о социальной защите инвалидов.</w:t>
      </w:r>
      <w:proofErr w:type="gramEnd"/>
    </w:p>
    <w:p w:rsidR="004F3AD4" w:rsidRPr="0011799D" w:rsidRDefault="00746335" w:rsidP="008973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14465">
        <w:rPr>
          <w:rFonts w:ascii="Times New Roman" w:hAnsi="Times New Roman" w:cs="Times New Roman"/>
          <w:sz w:val="28"/>
          <w:szCs w:val="28"/>
        </w:rPr>
        <w:t xml:space="preserve"> </w:t>
      </w:r>
      <w:r w:rsidR="009B2413">
        <w:rPr>
          <w:rFonts w:ascii="Times New Roman" w:hAnsi="Times New Roman" w:cs="Times New Roman"/>
          <w:sz w:val="28"/>
          <w:szCs w:val="28"/>
        </w:rPr>
        <w:t>2.12</w:t>
      </w:r>
      <w:r w:rsidR="004F3AD4" w:rsidRPr="0011799D">
        <w:rPr>
          <w:rFonts w:ascii="Times New Roman" w:hAnsi="Times New Roman" w:cs="Times New Roman"/>
          <w:sz w:val="28"/>
          <w:szCs w:val="28"/>
        </w:rPr>
        <w:t>.1. Муниципальная услуга предоставляется в помещении Отдела.</w:t>
      </w:r>
    </w:p>
    <w:p w:rsidR="00A14465" w:rsidRPr="007D3564" w:rsidRDefault="00A14465" w:rsidP="008973CF">
      <w:pPr>
        <w:pStyle w:val="ConsNormal"/>
        <w:tabs>
          <w:tab w:val="left" w:pos="-180"/>
          <w:tab w:val="left" w:pos="0"/>
        </w:tabs>
        <w:spacing w:after="0" w:line="240" w:lineRule="auto"/>
        <w:ind w:firstLine="0"/>
        <w:jc w:val="both"/>
        <w:rPr>
          <w:rFonts w:ascii="Times New Roman" w:hAnsi="Times New Roman"/>
          <w:sz w:val="28"/>
          <w:szCs w:val="28"/>
          <w:lang w:val="ru-RU"/>
        </w:rPr>
      </w:pPr>
      <w:r>
        <w:rPr>
          <w:rFonts w:ascii="Times New Roman" w:hAnsi="Times New Roman"/>
          <w:sz w:val="28"/>
          <w:szCs w:val="28"/>
          <w:lang w:val="ru-RU"/>
        </w:rPr>
        <w:t xml:space="preserve">        </w:t>
      </w:r>
      <w:r w:rsidRPr="007D3564">
        <w:rPr>
          <w:rFonts w:ascii="Times New Roman" w:hAnsi="Times New Roman"/>
          <w:sz w:val="28"/>
          <w:szCs w:val="28"/>
          <w:lang w:val="ru-RU"/>
        </w:rPr>
        <w:t>2.1</w:t>
      </w:r>
      <w:r w:rsidR="009B2413">
        <w:rPr>
          <w:rFonts w:ascii="Times New Roman" w:hAnsi="Times New Roman"/>
          <w:sz w:val="28"/>
          <w:szCs w:val="28"/>
          <w:lang w:val="ru-RU"/>
        </w:rPr>
        <w:t>2</w:t>
      </w:r>
      <w:r w:rsidRPr="007D3564">
        <w:rPr>
          <w:rFonts w:ascii="Times New Roman" w:hAnsi="Times New Roman"/>
          <w:sz w:val="28"/>
          <w:szCs w:val="28"/>
          <w:lang w:val="ru-RU"/>
        </w:rPr>
        <w:t>.2. Вход в здание, где располагается Отдел, оборудован информационной табличкой (вывеской) с указани</w:t>
      </w:r>
      <w:r>
        <w:rPr>
          <w:rFonts w:ascii="Times New Roman" w:hAnsi="Times New Roman"/>
          <w:sz w:val="28"/>
          <w:szCs w:val="28"/>
          <w:lang w:val="ru-RU"/>
        </w:rPr>
        <w:t xml:space="preserve">ем наименования и режима работы </w:t>
      </w:r>
      <w:r w:rsidRPr="007D3564">
        <w:rPr>
          <w:rFonts w:ascii="Times New Roman" w:hAnsi="Times New Roman"/>
          <w:sz w:val="28"/>
          <w:szCs w:val="28"/>
          <w:lang w:val="ru-RU"/>
        </w:rPr>
        <w:t>Отдела.</w:t>
      </w:r>
      <w:r>
        <w:rPr>
          <w:rFonts w:ascii="Times New Roman" w:hAnsi="Times New Roman"/>
          <w:color w:val="000000"/>
          <w:sz w:val="28"/>
          <w:szCs w:val="28"/>
          <w:lang w:val="ru-RU"/>
        </w:rPr>
        <w:t xml:space="preserve"> </w:t>
      </w:r>
      <w:r w:rsidRPr="007D3564">
        <w:rPr>
          <w:rFonts w:ascii="Times New Roman" w:hAnsi="Times New Roman"/>
          <w:sz w:val="28"/>
          <w:szCs w:val="28"/>
          <w:lang w:val="ru-RU"/>
        </w:rPr>
        <w:t xml:space="preserve">Информационная табличка </w:t>
      </w:r>
      <w:r w:rsidRPr="00456C04">
        <w:rPr>
          <w:rFonts w:ascii="Times New Roman" w:hAnsi="Times New Roman"/>
          <w:sz w:val="28"/>
          <w:szCs w:val="28"/>
          <w:lang w:val="ru-RU"/>
        </w:rPr>
        <w:t>размещается</w:t>
      </w:r>
      <w:r w:rsidRPr="007D3564">
        <w:rPr>
          <w:rFonts w:ascii="Times New Roman" w:hAnsi="Times New Roman"/>
          <w:sz w:val="28"/>
          <w:szCs w:val="28"/>
          <w:lang w:val="ru-RU"/>
        </w:rPr>
        <w:t xml:space="preserve"> </w:t>
      </w:r>
      <w:r w:rsidRPr="00456C04">
        <w:rPr>
          <w:rFonts w:ascii="Times New Roman" w:hAnsi="Times New Roman"/>
          <w:sz w:val="28"/>
          <w:szCs w:val="28"/>
          <w:lang w:val="ru-RU"/>
        </w:rPr>
        <w:t xml:space="preserve">с учетом доступности </w:t>
      </w:r>
      <w:r>
        <w:rPr>
          <w:rFonts w:ascii="Times New Roman" w:hAnsi="Times New Roman"/>
          <w:sz w:val="28"/>
          <w:szCs w:val="28"/>
          <w:lang w:val="ru-RU"/>
        </w:rPr>
        <w:t xml:space="preserve"> </w:t>
      </w:r>
      <w:r w:rsidRPr="00456C04">
        <w:rPr>
          <w:rFonts w:ascii="Times New Roman" w:hAnsi="Times New Roman"/>
          <w:sz w:val="28"/>
          <w:szCs w:val="28"/>
          <w:lang w:val="ru-RU"/>
        </w:rPr>
        <w:t>и удобства для прочтения</w:t>
      </w:r>
      <w:r w:rsidRPr="007D3564">
        <w:rPr>
          <w:rFonts w:ascii="Times New Roman" w:hAnsi="Times New Roman"/>
          <w:sz w:val="28"/>
          <w:szCs w:val="28"/>
          <w:lang w:val="ru-RU"/>
        </w:rPr>
        <w:t>.</w:t>
      </w:r>
    </w:p>
    <w:p w:rsidR="004F3AD4" w:rsidRPr="0011799D" w:rsidRDefault="009B2413"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4F3AD4" w:rsidRPr="0011799D">
        <w:rPr>
          <w:rFonts w:ascii="Times New Roman" w:hAnsi="Times New Roman" w:cs="Times New Roman"/>
          <w:sz w:val="28"/>
          <w:szCs w:val="28"/>
        </w:rPr>
        <w:t>.3. Прием заявителей осуществляется в служебном кабинете, который снабжается соответствующей табличкой.</w:t>
      </w:r>
    </w:p>
    <w:p w:rsidR="004F3AD4" w:rsidRPr="0011799D" w:rsidRDefault="009B2413"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4F3AD4" w:rsidRPr="0011799D">
        <w:rPr>
          <w:rFonts w:ascii="Times New Roman" w:hAnsi="Times New Roman" w:cs="Times New Roman"/>
          <w:sz w:val="28"/>
          <w:szCs w:val="28"/>
        </w:rPr>
        <w:t>.4. Рабочее место специалиста Отдела оборудуется компьютером и оргтехникой, позволяющими своевременно и в полном объеме организовать исполнение муниципальной услуги.</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2.1</w:t>
      </w:r>
      <w:r w:rsidR="000E722C">
        <w:rPr>
          <w:rFonts w:ascii="Times New Roman" w:hAnsi="Times New Roman" w:cs="Times New Roman"/>
          <w:sz w:val="28"/>
          <w:szCs w:val="28"/>
        </w:rPr>
        <w:t>2</w:t>
      </w:r>
      <w:r w:rsidRPr="0011799D">
        <w:rPr>
          <w:rFonts w:ascii="Times New Roman" w:hAnsi="Times New Roman" w:cs="Times New Roman"/>
          <w:sz w:val="28"/>
          <w:szCs w:val="28"/>
        </w:rPr>
        <w:t>.5. Помещение для приема заявителей оборудуется стульями, столами для</w:t>
      </w:r>
      <w:r w:rsidR="009B2413">
        <w:rPr>
          <w:rFonts w:ascii="Times New Roman" w:hAnsi="Times New Roman" w:cs="Times New Roman"/>
          <w:sz w:val="28"/>
          <w:szCs w:val="28"/>
        </w:rPr>
        <w:t xml:space="preserve"> возможности оформления заявлений</w:t>
      </w:r>
      <w:r w:rsidRPr="0011799D">
        <w:rPr>
          <w:rFonts w:ascii="Times New Roman" w:hAnsi="Times New Roman" w:cs="Times New Roman"/>
          <w:sz w:val="28"/>
          <w:szCs w:val="28"/>
        </w:rPr>
        <w:t>.</w:t>
      </w:r>
    </w:p>
    <w:p w:rsidR="009B2413" w:rsidRDefault="000E722C" w:rsidP="008973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2.12</w:t>
      </w:r>
      <w:r w:rsidR="004F3AD4" w:rsidRPr="0011799D">
        <w:rPr>
          <w:rFonts w:ascii="Times New Roman" w:hAnsi="Times New Roman" w:cs="Times New Roman"/>
          <w:sz w:val="28"/>
          <w:szCs w:val="28"/>
        </w:rPr>
        <w:t xml:space="preserve">.6. </w:t>
      </w:r>
      <w:r w:rsidR="006F0642" w:rsidRPr="0011799D">
        <w:rPr>
          <w:rFonts w:ascii="Times New Roman" w:hAnsi="Times New Roman" w:cs="Times New Roman"/>
          <w:sz w:val="28"/>
          <w:szCs w:val="28"/>
        </w:rPr>
        <w:t xml:space="preserve">Информационные стенды размещаются на видном, доступном месте в любом из форматов (настенные стенды, напольные или настольные стойки), позволяющих обеспечить заявителей исчерпывающей информацией. </w:t>
      </w:r>
      <w:r w:rsidR="00AF2FA5">
        <w:rPr>
          <w:rFonts w:ascii="Times New Roman" w:hAnsi="Times New Roman" w:cs="Times New Roman"/>
          <w:sz w:val="28"/>
          <w:szCs w:val="28"/>
        </w:rPr>
        <w:t xml:space="preserve">      </w:t>
      </w:r>
      <w:r w:rsidR="006F0642" w:rsidRPr="0011799D">
        <w:rPr>
          <w:rFonts w:ascii="Times New Roman" w:hAnsi="Times New Roman" w:cs="Times New Roman"/>
          <w:sz w:val="28"/>
          <w:szCs w:val="28"/>
        </w:rPr>
        <w:t>Информационные стенды должны быть оформлены в едином стиле, надписи сделаны черным шрифтом на белом фоне.</w:t>
      </w:r>
      <w:r w:rsidR="006F0642" w:rsidRPr="006F0642">
        <w:rPr>
          <w:rFonts w:ascii="Times New Roman" w:hAnsi="Times New Roman" w:cs="Times New Roman"/>
          <w:sz w:val="28"/>
          <w:szCs w:val="28"/>
        </w:rPr>
        <w:t xml:space="preserve"> </w:t>
      </w:r>
    </w:p>
    <w:p w:rsidR="00A14465" w:rsidRPr="0011799D" w:rsidRDefault="009B2413" w:rsidP="008973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0642" w:rsidRPr="00760A97">
        <w:rPr>
          <w:rFonts w:ascii="Times New Roman" w:hAnsi="Times New Roman" w:cs="Times New Roman"/>
          <w:sz w:val="28"/>
          <w:szCs w:val="28"/>
        </w:rPr>
        <w:t xml:space="preserve">На информационных стендах в местах приема </w:t>
      </w:r>
      <w:r w:rsidR="007658EC">
        <w:rPr>
          <w:rFonts w:ascii="Times New Roman" w:hAnsi="Times New Roman" w:cs="Times New Roman"/>
          <w:sz w:val="28"/>
          <w:szCs w:val="28"/>
        </w:rPr>
        <w:t xml:space="preserve">заявлений </w:t>
      </w:r>
      <w:r w:rsidR="006F0642" w:rsidRPr="00760A97">
        <w:rPr>
          <w:rFonts w:ascii="Times New Roman" w:hAnsi="Times New Roman" w:cs="Times New Roman"/>
          <w:sz w:val="28"/>
          <w:szCs w:val="28"/>
        </w:rPr>
        <w:t xml:space="preserve">и выдачи результатов предоставления муниципальной услуги размещается </w:t>
      </w:r>
      <w:r w:rsidR="006F0642">
        <w:rPr>
          <w:rFonts w:ascii="Times New Roman" w:hAnsi="Times New Roman" w:cs="Times New Roman"/>
          <w:sz w:val="28"/>
          <w:szCs w:val="28"/>
        </w:rPr>
        <w:t xml:space="preserve">информация, указанная в п.1.3.6. настоящего регламента. </w:t>
      </w:r>
    </w:p>
    <w:p w:rsidR="004F3AD4" w:rsidRPr="0011799D" w:rsidRDefault="00A14465" w:rsidP="008973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F2FA5">
        <w:rPr>
          <w:rFonts w:ascii="Times New Roman" w:hAnsi="Times New Roman" w:cs="Times New Roman"/>
          <w:sz w:val="28"/>
          <w:szCs w:val="28"/>
        </w:rPr>
        <w:t xml:space="preserve">   </w:t>
      </w:r>
      <w:r w:rsidR="000E722C">
        <w:rPr>
          <w:rFonts w:ascii="Times New Roman" w:hAnsi="Times New Roman" w:cs="Times New Roman"/>
          <w:sz w:val="28"/>
          <w:szCs w:val="28"/>
        </w:rPr>
        <w:t>2.12</w:t>
      </w:r>
      <w:r w:rsidR="004F3AD4" w:rsidRPr="0011799D">
        <w:rPr>
          <w:rFonts w:ascii="Times New Roman" w:hAnsi="Times New Roman" w:cs="Times New Roman"/>
          <w:sz w:val="28"/>
          <w:szCs w:val="28"/>
        </w:rPr>
        <w:t>.7. Места предоставления муниципальной услуги оборудуются противопожарной системой и средствами пожаротушения, системой охраны.</w:t>
      </w:r>
    </w:p>
    <w:p w:rsidR="00AF2FA5" w:rsidRDefault="000E722C"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w:t>
      </w:r>
      <w:r w:rsidR="004F3AD4" w:rsidRPr="0011799D">
        <w:rPr>
          <w:rFonts w:ascii="Times New Roman" w:hAnsi="Times New Roman" w:cs="Times New Roman"/>
          <w:sz w:val="28"/>
          <w:szCs w:val="28"/>
        </w:rPr>
        <w:t xml:space="preserve">.8. Помещения, в которых предоставляется муниципальная услуга, располагаются на нижних этажах зданий, вход в помещения оборудуется </w:t>
      </w:r>
      <w:r w:rsidR="004F3AD4" w:rsidRPr="0011799D">
        <w:rPr>
          <w:rFonts w:ascii="Times New Roman" w:hAnsi="Times New Roman" w:cs="Times New Roman"/>
          <w:sz w:val="28"/>
          <w:szCs w:val="28"/>
        </w:rPr>
        <w:lastRenderedPageBreak/>
        <w:t xml:space="preserve">специальным подъемником для инвалидных колясок и (или) кнопкой вызова специалиста. </w:t>
      </w:r>
    </w:p>
    <w:p w:rsidR="004F3AD4" w:rsidRPr="0011799D" w:rsidRDefault="004F3AD4" w:rsidP="008973CF">
      <w:pPr>
        <w:pStyle w:val="ConsPlusNormal"/>
        <w:ind w:firstLine="709"/>
        <w:jc w:val="both"/>
        <w:rPr>
          <w:rFonts w:ascii="Times New Roman" w:hAnsi="Times New Roman" w:cs="Times New Roman"/>
          <w:sz w:val="28"/>
          <w:szCs w:val="28"/>
        </w:rPr>
      </w:pPr>
      <w:r w:rsidRPr="0011799D">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4F3AD4" w:rsidRPr="000E722C" w:rsidRDefault="000E722C" w:rsidP="008973CF">
      <w:pPr>
        <w:pStyle w:val="ConsPlusNormal"/>
        <w:ind w:firstLine="540"/>
        <w:jc w:val="both"/>
        <w:rPr>
          <w:rFonts w:ascii="Times New Roman" w:hAnsi="Times New Roman" w:cs="Times New Roman"/>
          <w:sz w:val="28"/>
          <w:szCs w:val="28"/>
        </w:rPr>
      </w:pPr>
      <w:r w:rsidRPr="000E722C">
        <w:rPr>
          <w:rFonts w:ascii="Times New Roman" w:hAnsi="Times New Roman" w:cs="Times New Roman"/>
          <w:sz w:val="28"/>
          <w:szCs w:val="28"/>
        </w:rPr>
        <w:t>2.13</w:t>
      </w:r>
      <w:r w:rsidR="004F3AD4" w:rsidRPr="000E722C">
        <w:rPr>
          <w:rFonts w:ascii="Times New Roman" w:hAnsi="Times New Roman" w:cs="Times New Roman"/>
          <w:sz w:val="28"/>
          <w:szCs w:val="28"/>
        </w:rPr>
        <w:t>. Показатели доступности и качества муниципальной услуги.</w:t>
      </w:r>
    </w:p>
    <w:p w:rsidR="00407D52" w:rsidRPr="00760A97" w:rsidRDefault="000E722C" w:rsidP="000E722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2.13</w:t>
      </w:r>
      <w:r w:rsidR="004F3AD4" w:rsidRPr="0011799D">
        <w:rPr>
          <w:rFonts w:ascii="Times New Roman" w:hAnsi="Times New Roman" w:cs="Times New Roman"/>
          <w:sz w:val="28"/>
          <w:szCs w:val="28"/>
        </w:rPr>
        <w:t xml:space="preserve">.1. </w:t>
      </w:r>
      <w:r w:rsidR="00407D52" w:rsidRPr="00760A97">
        <w:rPr>
          <w:rFonts w:ascii="Times New Roman" w:hAnsi="Times New Roman" w:cs="Times New Roman"/>
          <w:sz w:val="28"/>
          <w:szCs w:val="28"/>
        </w:rPr>
        <w:t>Показателями доступ</w:t>
      </w:r>
      <w:r>
        <w:rPr>
          <w:rFonts w:ascii="Times New Roman" w:hAnsi="Times New Roman" w:cs="Times New Roman"/>
          <w:sz w:val="28"/>
          <w:szCs w:val="28"/>
        </w:rPr>
        <w:t>ности муниципальной услуги являе</w:t>
      </w:r>
      <w:r w:rsidR="00407D52" w:rsidRPr="00760A97">
        <w:rPr>
          <w:rFonts w:ascii="Times New Roman" w:hAnsi="Times New Roman" w:cs="Times New Roman"/>
          <w:sz w:val="28"/>
          <w:szCs w:val="28"/>
        </w:rPr>
        <w:t>тся:</w:t>
      </w:r>
    </w:p>
    <w:p w:rsidR="000E722C" w:rsidRDefault="000E722C" w:rsidP="000E72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07D52" w:rsidRPr="00760A97">
        <w:rPr>
          <w:rFonts w:ascii="Times New Roman" w:hAnsi="Times New Roman" w:cs="Times New Roman"/>
          <w:sz w:val="28"/>
          <w:szCs w:val="28"/>
        </w:rPr>
        <w:t>т</w:t>
      </w:r>
      <w:r>
        <w:rPr>
          <w:rFonts w:ascii="Times New Roman" w:hAnsi="Times New Roman" w:cs="Times New Roman"/>
          <w:sz w:val="28"/>
          <w:szCs w:val="28"/>
        </w:rPr>
        <w:t>ранспортная доступность к месту</w:t>
      </w:r>
      <w:r w:rsidR="00407D52" w:rsidRPr="00760A97">
        <w:rPr>
          <w:rFonts w:ascii="Times New Roman" w:hAnsi="Times New Roman" w:cs="Times New Roman"/>
          <w:sz w:val="28"/>
          <w:szCs w:val="28"/>
        </w:rPr>
        <w:t xml:space="preserve"> </w:t>
      </w:r>
      <w:r w:rsidR="00407D52">
        <w:rPr>
          <w:rFonts w:ascii="Times New Roman" w:hAnsi="Times New Roman" w:cs="Times New Roman"/>
          <w:sz w:val="28"/>
          <w:szCs w:val="28"/>
        </w:rPr>
        <w:t xml:space="preserve">предоставления </w:t>
      </w:r>
      <w:r w:rsidR="00407D52" w:rsidRPr="00760A97">
        <w:rPr>
          <w:rFonts w:ascii="Times New Roman" w:hAnsi="Times New Roman" w:cs="Times New Roman"/>
          <w:sz w:val="28"/>
          <w:szCs w:val="28"/>
        </w:rPr>
        <w:t>муниципальной услуги;</w:t>
      </w:r>
      <w:r w:rsidRPr="000E722C">
        <w:rPr>
          <w:rFonts w:ascii="Times New Roman" w:hAnsi="Times New Roman" w:cs="Times New Roman"/>
          <w:sz w:val="28"/>
          <w:szCs w:val="28"/>
        </w:rPr>
        <w:t xml:space="preserve"> </w:t>
      </w:r>
    </w:p>
    <w:p w:rsidR="000E722C" w:rsidRDefault="000E722C" w:rsidP="000E722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07D52">
        <w:rPr>
          <w:rFonts w:ascii="Times New Roman" w:hAnsi="Times New Roman" w:cs="Times New Roman"/>
          <w:sz w:val="28"/>
          <w:szCs w:val="28"/>
        </w:rPr>
        <w:t xml:space="preserve"> </w:t>
      </w:r>
      <w:r w:rsidR="00407D52" w:rsidRPr="00760A97">
        <w:rPr>
          <w:rFonts w:ascii="Times New Roman" w:hAnsi="Times New Roman" w:cs="Times New Roman"/>
          <w:sz w:val="28"/>
          <w:szCs w:val="28"/>
        </w:rPr>
        <w:t>- доступность информирования заявителей по вопросам предо</w:t>
      </w:r>
      <w:r w:rsidR="00407D52">
        <w:rPr>
          <w:rFonts w:ascii="Times New Roman" w:hAnsi="Times New Roman" w:cs="Times New Roman"/>
          <w:sz w:val="28"/>
          <w:szCs w:val="28"/>
        </w:rPr>
        <w:t xml:space="preserve">ставления муниципальной услуги </w:t>
      </w:r>
      <w:r w:rsidR="00407D52" w:rsidRPr="00760A97">
        <w:rPr>
          <w:rFonts w:ascii="Times New Roman" w:hAnsi="Times New Roman" w:cs="Times New Roman"/>
          <w:sz w:val="28"/>
          <w:szCs w:val="28"/>
        </w:rPr>
        <w:t xml:space="preserve">в форме устного или письменного информирования, </w:t>
      </w:r>
      <w:r w:rsidR="00407D52">
        <w:rPr>
          <w:rFonts w:ascii="Times New Roman" w:hAnsi="Times New Roman" w:cs="Times New Roman"/>
          <w:sz w:val="28"/>
          <w:szCs w:val="28"/>
        </w:rPr>
        <w:t xml:space="preserve"> </w:t>
      </w:r>
      <w:r w:rsidR="00407D52" w:rsidRPr="00760A97">
        <w:rPr>
          <w:rFonts w:ascii="Times New Roman" w:hAnsi="Times New Roman" w:cs="Times New Roman"/>
          <w:sz w:val="28"/>
          <w:szCs w:val="28"/>
        </w:rPr>
        <w:t>в том числе посредством официального сайта, Единого и регионального порталов;</w:t>
      </w:r>
    </w:p>
    <w:p w:rsidR="00407D52" w:rsidRPr="00760A97" w:rsidRDefault="000E722C" w:rsidP="008973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0E722C">
        <w:rPr>
          <w:rFonts w:ascii="Times New Roman" w:hAnsi="Times New Roman" w:cs="Times New Roman"/>
          <w:sz w:val="28"/>
          <w:szCs w:val="28"/>
        </w:rPr>
        <w:t xml:space="preserve"> </w:t>
      </w:r>
      <w:r>
        <w:rPr>
          <w:rFonts w:ascii="Times New Roman" w:hAnsi="Times New Roman" w:cs="Times New Roman"/>
          <w:sz w:val="28"/>
          <w:szCs w:val="28"/>
        </w:rPr>
        <w:t>- удобный график работы Отдела;</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оптимальное время ожидания при сдаче документов;</w:t>
      </w:r>
    </w:p>
    <w:p w:rsidR="004F3AD4" w:rsidRPr="0011799D" w:rsidRDefault="000E722C"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бесплатное предоставление</w:t>
      </w:r>
      <w:r w:rsidR="004F3AD4" w:rsidRPr="0011799D">
        <w:rPr>
          <w:rFonts w:ascii="Times New Roman" w:hAnsi="Times New Roman" w:cs="Times New Roman"/>
          <w:sz w:val="28"/>
          <w:szCs w:val="28"/>
        </w:rPr>
        <w:t xml:space="preserve"> муниципальной услуги.</w:t>
      </w:r>
    </w:p>
    <w:p w:rsidR="00407D52" w:rsidRPr="00760A97" w:rsidRDefault="000E722C" w:rsidP="008973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00407D52" w:rsidRPr="00760A97">
        <w:rPr>
          <w:rFonts w:ascii="Times New Roman" w:hAnsi="Times New Roman" w:cs="Times New Roman"/>
          <w:sz w:val="28"/>
          <w:szCs w:val="28"/>
        </w:rPr>
        <w:t>.2. Показателями качества</w:t>
      </w:r>
      <w:r w:rsidR="00407D52">
        <w:rPr>
          <w:rFonts w:ascii="Times New Roman" w:hAnsi="Times New Roman" w:cs="Times New Roman"/>
          <w:sz w:val="28"/>
          <w:szCs w:val="28"/>
        </w:rPr>
        <w:t xml:space="preserve"> </w:t>
      </w:r>
      <w:r w:rsidR="00407D52" w:rsidRPr="00760A97">
        <w:rPr>
          <w:rFonts w:ascii="Times New Roman" w:hAnsi="Times New Roman" w:cs="Times New Roman"/>
          <w:sz w:val="28"/>
          <w:szCs w:val="28"/>
        </w:rPr>
        <w:t>муниципальной услуги являются:</w:t>
      </w:r>
    </w:p>
    <w:p w:rsidR="00407D52" w:rsidRPr="00760A97" w:rsidRDefault="00407D5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соблюдение специалистами Отдела, предоставляющими муниципальную услугу, сроков предоставления муниципальной услуги;</w:t>
      </w:r>
    </w:p>
    <w:p w:rsidR="00407D52" w:rsidRPr="00760A97" w:rsidRDefault="00407D5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07D52" w:rsidRPr="00760A97" w:rsidRDefault="00407D52"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отсутствие обоснованных жалоб заявителей на качество предоставления муниципальной услуги, решения действия (бездействие) специалистов Отдела и решений, принимаемых и осуществляемых в ходе предоставления муниципальной услуги.</w:t>
      </w:r>
    </w:p>
    <w:p w:rsidR="000E722C" w:rsidRPr="00287894" w:rsidRDefault="000E722C" w:rsidP="000E722C">
      <w:pPr>
        <w:autoSpaceDE w:val="0"/>
        <w:autoSpaceDN w:val="0"/>
        <w:adjustRightInd w:val="0"/>
        <w:spacing w:after="0" w:line="240" w:lineRule="auto"/>
        <w:ind w:firstLine="540"/>
        <w:jc w:val="both"/>
        <w:rPr>
          <w:rFonts w:ascii="Times New Roman" w:hAnsi="Times New Roman"/>
          <w:sz w:val="28"/>
          <w:szCs w:val="28"/>
        </w:rPr>
      </w:pPr>
      <w:r w:rsidRPr="00287894">
        <w:rPr>
          <w:rFonts w:ascii="Times New Roman" w:hAnsi="Times New Roman"/>
          <w:sz w:val="28"/>
          <w:szCs w:val="28"/>
        </w:rPr>
        <w:t>2.14.</w:t>
      </w:r>
      <w:r w:rsidRPr="00C81D2C">
        <w:rPr>
          <w:rFonts w:ascii="Times New Roman" w:hAnsi="Times New Roman"/>
          <w:sz w:val="28"/>
          <w:szCs w:val="28"/>
        </w:rPr>
        <w:tab/>
        <w:t>Иные требования, в том числе учитывающие особенности предоставления муниципальной услуги в электронной форме</w:t>
      </w:r>
      <w:r>
        <w:rPr>
          <w:rFonts w:ascii="Times New Roman" w:hAnsi="Times New Roman"/>
          <w:sz w:val="28"/>
          <w:szCs w:val="28"/>
        </w:rPr>
        <w:t>.</w:t>
      </w:r>
    </w:p>
    <w:p w:rsidR="000E722C" w:rsidRPr="00D204E3" w:rsidRDefault="000E722C" w:rsidP="000E722C">
      <w:pPr>
        <w:autoSpaceDE w:val="0"/>
        <w:autoSpaceDN w:val="0"/>
        <w:adjustRightInd w:val="0"/>
        <w:spacing w:after="0" w:line="240" w:lineRule="auto"/>
        <w:ind w:firstLine="540"/>
        <w:jc w:val="both"/>
        <w:rPr>
          <w:rFonts w:ascii="Times New Roman" w:hAnsi="Times New Roman"/>
          <w:sz w:val="28"/>
          <w:szCs w:val="28"/>
        </w:rPr>
      </w:pPr>
      <w:proofErr w:type="gramStart"/>
      <w:r w:rsidRPr="00D204E3">
        <w:rPr>
          <w:rFonts w:ascii="Times New Roman" w:hAnsi="Times New Roman"/>
          <w:sz w:val="28"/>
          <w:szCs w:val="28"/>
        </w:rPr>
        <w:t xml:space="preserve">В соответствии со статьей 11.1 Федерального закона от 27.07.2006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w:t>
      </w:r>
      <w:r>
        <w:rPr>
          <w:rFonts w:ascii="Times New Roman" w:hAnsi="Times New Roman"/>
          <w:sz w:val="28"/>
          <w:szCs w:val="28"/>
        </w:rPr>
        <w:t xml:space="preserve">                   </w:t>
      </w:r>
      <w:r w:rsidRPr="00D204E3">
        <w:rPr>
          <w:rFonts w:ascii="Times New Roman" w:hAnsi="Times New Roman"/>
          <w:sz w:val="28"/>
          <w:szCs w:val="28"/>
        </w:rPr>
        <w:t>на</w:t>
      </w:r>
      <w:proofErr w:type="gramEnd"/>
      <w:r w:rsidRPr="00D204E3">
        <w:rPr>
          <w:rFonts w:ascii="Times New Roman" w:hAnsi="Times New Roman"/>
          <w:sz w:val="28"/>
          <w:szCs w:val="28"/>
        </w:rPr>
        <w:t xml:space="preserve"> </w:t>
      </w:r>
      <w:proofErr w:type="gramStart"/>
      <w:r w:rsidRPr="00D204E3">
        <w:rPr>
          <w:rFonts w:ascii="Times New Roman" w:hAnsi="Times New Roman"/>
          <w:sz w:val="28"/>
          <w:szCs w:val="28"/>
        </w:rPr>
        <w:t xml:space="preserve">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w:t>
      </w:r>
      <w:r>
        <w:rPr>
          <w:rFonts w:ascii="Times New Roman" w:hAnsi="Times New Roman"/>
          <w:sz w:val="28"/>
          <w:szCs w:val="28"/>
        </w:rPr>
        <w:t xml:space="preserve">       </w:t>
      </w:r>
      <w:r w:rsidRPr="00D204E3">
        <w:rPr>
          <w:rFonts w:ascii="Times New Roman" w:hAnsi="Times New Roman"/>
          <w:sz w:val="28"/>
          <w:szCs w:val="28"/>
        </w:rPr>
        <w:t>регулирующими правоотношения в установленной сфере деятельности.</w:t>
      </w:r>
      <w:proofErr w:type="gramEnd"/>
    </w:p>
    <w:p w:rsidR="000E722C" w:rsidRPr="00760A97" w:rsidRDefault="000E722C" w:rsidP="000E722C">
      <w:pPr>
        <w:autoSpaceDE w:val="0"/>
        <w:autoSpaceDN w:val="0"/>
        <w:adjustRightInd w:val="0"/>
        <w:spacing w:after="0" w:line="240" w:lineRule="auto"/>
        <w:ind w:firstLine="540"/>
        <w:jc w:val="both"/>
        <w:rPr>
          <w:rFonts w:ascii="Times New Roman" w:hAnsi="Times New Roman"/>
          <w:sz w:val="28"/>
          <w:szCs w:val="28"/>
        </w:rPr>
      </w:pPr>
      <w:proofErr w:type="gramStart"/>
      <w:r w:rsidRPr="00D204E3">
        <w:rPr>
          <w:rFonts w:ascii="Times New Roman" w:hAnsi="Times New Roman"/>
          <w:sz w:val="28"/>
          <w:szCs w:val="28"/>
        </w:rPr>
        <w:lastRenderedPageBreak/>
        <w:t xml:space="preserve">Информация, необходимая для осуществления полномочий органов </w:t>
      </w:r>
      <w:r>
        <w:rPr>
          <w:rFonts w:ascii="Times New Roman" w:hAnsi="Times New Roman"/>
          <w:sz w:val="28"/>
          <w:szCs w:val="28"/>
        </w:rPr>
        <w:t xml:space="preserve">   </w:t>
      </w:r>
      <w:r w:rsidRPr="00D204E3">
        <w:rPr>
          <w:rFonts w:ascii="Times New Roman" w:hAnsi="Times New Roman"/>
          <w:sz w:val="28"/>
          <w:szCs w:val="28"/>
        </w:rPr>
        <w:t xml:space="preserve">местного самоуправления, организаций, осуществляющих в соответствии </w:t>
      </w:r>
      <w:r>
        <w:rPr>
          <w:rFonts w:ascii="Times New Roman" w:hAnsi="Times New Roman"/>
          <w:sz w:val="28"/>
          <w:szCs w:val="28"/>
        </w:rPr>
        <w:t xml:space="preserve">         </w:t>
      </w:r>
      <w:r w:rsidRPr="00D204E3">
        <w:rPr>
          <w:rFonts w:ascii="Times New Roman" w:hAnsi="Times New Roman"/>
          <w:sz w:val="28"/>
          <w:szCs w:val="28"/>
        </w:rPr>
        <w:t xml:space="preserve">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w:t>
      </w:r>
      <w:r>
        <w:rPr>
          <w:rFonts w:ascii="Times New Roman" w:hAnsi="Times New Roman"/>
          <w:sz w:val="28"/>
          <w:szCs w:val="28"/>
        </w:rPr>
        <w:t xml:space="preserve">      </w:t>
      </w:r>
      <w:r w:rsidRPr="00D204E3">
        <w:rPr>
          <w:rFonts w:ascii="Times New Roman" w:hAnsi="Times New Roman"/>
          <w:sz w:val="28"/>
          <w:szCs w:val="28"/>
        </w:rPr>
        <w:t xml:space="preserve">с федеральными законами отдельные публичные полномочия, в форме </w:t>
      </w:r>
      <w:r>
        <w:rPr>
          <w:rFonts w:ascii="Times New Roman" w:hAnsi="Times New Roman"/>
          <w:sz w:val="28"/>
          <w:szCs w:val="28"/>
        </w:rPr>
        <w:t xml:space="preserve">        </w:t>
      </w:r>
      <w:r w:rsidRPr="00D204E3">
        <w:rPr>
          <w:rFonts w:ascii="Times New Roman" w:hAnsi="Times New Roman"/>
          <w:sz w:val="28"/>
          <w:szCs w:val="28"/>
        </w:rPr>
        <w:t xml:space="preserve">электронных документов, подписанных электронной подписью, если иное </w:t>
      </w:r>
      <w:r>
        <w:rPr>
          <w:rFonts w:ascii="Times New Roman" w:hAnsi="Times New Roman"/>
          <w:sz w:val="28"/>
          <w:szCs w:val="28"/>
        </w:rPr>
        <w:t xml:space="preserve">       </w:t>
      </w:r>
      <w:r w:rsidRPr="00D204E3">
        <w:rPr>
          <w:rFonts w:ascii="Times New Roman" w:hAnsi="Times New Roman"/>
          <w:sz w:val="28"/>
          <w:szCs w:val="28"/>
        </w:rPr>
        <w:t xml:space="preserve">не установлено федеральными законами, регулирующими правоотношения </w:t>
      </w:r>
      <w:r>
        <w:rPr>
          <w:rFonts w:ascii="Times New Roman" w:hAnsi="Times New Roman"/>
          <w:sz w:val="28"/>
          <w:szCs w:val="28"/>
        </w:rPr>
        <w:t xml:space="preserve">       </w:t>
      </w:r>
      <w:r w:rsidRPr="00D204E3">
        <w:rPr>
          <w:rFonts w:ascii="Times New Roman" w:hAnsi="Times New Roman"/>
          <w:sz w:val="28"/>
          <w:szCs w:val="28"/>
        </w:rPr>
        <w:t>в установленной сфере деятельности.</w:t>
      </w:r>
      <w:proofErr w:type="gramEnd"/>
    </w:p>
    <w:p w:rsidR="004F3AD4" w:rsidRPr="0011799D" w:rsidRDefault="004F3AD4" w:rsidP="008973CF">
      <w:pPr>
        <w:pStyle w:val="ConsPlusNormal"/>
        <w:ind w:firstLine="540"/>
        <w:jc w:val="both"/>
        <w:rPr>
          <w:rFonts w:ascii="Times New Roman" w:hAnsi="Times New Roman" w:cs="Times New Roman"/>
          <w:sz w:val="28"/>
          <w:szCs w:val="28"/>
        </w:rPr>
      </w:pPr>
    </w:p>
    <w:p w:rsidR="004F3AD4" w:rsidRPr="0011799D" w:rsidRDefault="004F3AD4" w:rsidP="008973CF">
      <w:pPr>
        <w:pStyle w:val="ConsPlusTitle"/>
        <w:jc w:val="center"/>
        <w:outlineLvl w:val="1"/>
        <w:rPr>
          <w:rFonts w:ascii="Times New Roman" w:hAnsi="Times New Roman" w:cs="Times New Roman"/>
          <w:sz w:val="28"/>
          <w:szCs w:val="28"/>
        </w:rPr>
      </w:pPr>
      <w:r w:rsidRPr="0011799D">
        <w:rPr>
          <w:rFonts w:ascii="Times New Roman" w:hAnsi="Times New Roman" w:cs="Times New Roman"/>
          <w:sz w:val="28"/>
          <w:szCs w:val="28"/>
        </w:rPr>
        <w:t>III. Состав, последовательность и сроки выполнения</w:t>
      </w:r>
    </w:p>
    <w:p w:rsidR="004F3AD4" w:rsidRPr="0011799D" w:rsidRDefault="004F3AD4" w:rsidP="008973CF">
      <w:pPr>
        <w:pStyle w:val="ConsPlusTitle"/>
        <w:jc w:val="center"/>
        <w:rPr>
          <w:rFonts w:ascii="Times New Roman" w:hAnsi="Times New Roman" w:cs="Times New Roman"/>
          <w:sz w:val="28"/>
          <w:szCs w:val="28"/>
        </w:rPr>
      </w:pPr>
      <w:r w:rsidRPr="0011799D">
        <w:rPr>
          <w:rFonts w:ascii="Times New Roman" w:hAnsi="Times New Roman" w:cs="Times New Roman"/>
          <w:sz w:val="28"/>
          <w:szCs w:val="28"/>
        </w:rPr>
        <w:t>административных процедур, требования к порядку</w:t>
      </w:r>
    </w:p>
    <w:p w:rsidR="000E722C" w:rsidRDefault="004F3AD4" w:rsidP="000E722C">
      <w:pPr>
        <w:pStyle w:val="ConsPlusNormal"/>
        <w:ind w:firstLine="709"/>
        <w:jc w:val="center"/>
        <w:rPr>
          <w:rFonts w:ascii="Times New Roman" w:hAnsi="Times New Roman" w:cs="Times New Roman"/>
          <w:b/>
          <w:sz w:val="28"/>
          <w:szCs w:val="28"/>
        </w:rPr>
      </w:pPr>
      <w:r w:rsidRPr="000E722C">
        <w:rPr>
          <w:rFonts w:ascii="Times New Roman" w:hAnsi="Times New Roman" w:cs="Times New Roman"/>
          <w:b/>
          <w:sz w:val="28"/>
          <w:szCs w:val="28"/>
        </w:rPr>
        <w:t>их выполнения</w:t>
      </w:r>
      <w:r w:rsidR="000E722C">
        <w:rPr>
          <w:rFonts w:ascii="Times New Roman" w:hAnsi="Times New Roman" w:cs="Times New Roman"/>
          <w:b/>
          <w:sz w:val="28"/>
          <w:szCs w:val="28"/>
        </w:rPr>
        <w:t>,</w:t>
      </w:r>
      <w:r w:rsidR="000E722C" w:rsidRPr="000E722C">
        <w:rPr>
          <w:rFonts w:ascii="Times New Roman" w:hAnsi="Times New Roman" w:cs="Times New Roman"/>
          <w:b/>
          <w:sz w:val="28"/>
          <w:szCs w:val="28"/>
        </w:rPr>
        <w:t xml:space="preserve"> </w:t>
      </w:r>
      <w:r w:rsidR="000E722C">
        <w:rPr>
          <w:rFonts w:ascii="Times New Roman" w:hAnsi="Times New Roman" w:cs="Times New Roman"/>
          <w:b/>
          <w:sz w:val="28"/>
          <w:szCs w:val="28"/>
        </w:rPr>
        <w:t xml:space="preserve">в том числе особенности выполнения административных процедур </w:t>
      </w:r>
    </w:p>
    <w:p w:rsidR="000E722C" w:rsidRDefault="000E722C" w:rsidP="000E722C">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4F3AD4" w:rsidRPr="0011799D" w:rsidRDefault="004F3AD4" w:rsidP="008973CF">
      <w:pPr>
        <w:pStyle w:val="ConsPlusTitle"/>
        <w:jc w:val="center"/>
        <w:rPr>
          <w:rFonts w:ascii="Times New Roman" w:hAnsi="Times New Roman" w:cs="Times New Roman"/>
          <w:sz w:val="28"/>
          <w:szCs w:val="28"/>
        </w:rPr>
      </w:pPr>
    </w:p>
    <w:p w:rsidR="004F3AD4" w:rsidRPr="0011799D" w:rsidRDefault="004F3AD4" w:rsidP="008973CF">
      <w:pPr>
        <w:pStyle w:val="ConsPlusNormal"/>
        <w:ind w:firstLine="540"/>
        <w:jc w:val="both"/>
        <w:rPr>
          <w:rFonts w:ascii="Times New Roman" w:hAnsi="Times New Roman" w:cs="Times New Roman"/>
          <w:sz w:val="28"/>
          <w:szCs w:val="28"/>
        </w:rPr>
      </w:pPr>
    </w:p>
    <w:p w:rsidR="004F3AD4" w:rsidRPr="000E722C" w:rsidRDefault="004F3AD4" w:rsidP="008973CF">
      <w:pPr>
        <w:pStyle w:val="ConsPlusNormal"/>
        <w:ind w:firstLine="540"/>
        <w:jc w:val="both"/>
        <w:rPr>
          <w:rFonts w:ascii="Times New Roman" w:hAnsi="Times New Roman" w:cs="Times New Roman"/>
          <w:sz w:val="28"/>
          <w:szCs w:val="28"/>
        </w:rPr>
      </w:pPr>
      <w:r w:rsidRPr="000E722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4F3AD4"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п</w:t>
      </w:r>
      <w:r w:rsidR="000E722C">
        <w:rPr>
          <w:rFonts w:ascii="Times New Roman" w:hAnsi="Times New Roman" w:cs="Times New Roman"/>
          <w:sz w:val="28"/>
          <w:szCs w:val="28"/>
        </w:rPr>
        <w:t>рием и регистрация заявления о предоставлении муниципальной услуги</w:t>
      </w:r>
      <w:r w:rsidRPr="0011799D">
        <w:rPr>
          <w:rFonts w:ascii="Times New Roman" w:hAnsi="Times New Roman" w:cs="Times New Roman"/>
          <w:sz w:val="28"/>
          <w:szCs w:val="28"/>
        </w:rPr>
        <w:t>;</w:t>
      </w:r>
    </w:p>
    <w:p w:rsidR="004F3AD4" w:rsidRPr="0011799D" w:rsidRDefault="00F565BA" w:rsidP="008973CF">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w:t>
      </w:r>
      <w:r w:rsidRPr="00DB013E">
        <w:rPr>
          <w:rFonts w:ascii="Times New Roman" w:hAnsi="Times New Roman"/>
          <w:sz w:val="28"/>
          <w:szCs w:val="28"/>
        </w:rPr>
        <w:t>рассмотрение представленных документов и принятие решения о предоставлении муниципальной услуги</w:t>
      </w:r>
      <w:r>
        <w:rPr>
          <w:rFonts w:ascii="Times New Roman" w:hAnsi="Times New Roman"/>
          <w:sz w:val="28"/>
          <w:szCs w:val="28"/>
        </w:rPr>
        <w:t xml:space="preserve">, приостановлении предоставления муниципальной услуги </w:t>
      </w:r>
      <w:r w:rsidRPr="00DB013E">
        <w:rPr>
          <w:rFonts w:ascii="Times New Roman" w:hAnsi="Times New Roman"/>
          <w:sz w:val="28"/>
          <w:szCs w:val="28"/>
        </w:rPr>
        <w:t xml:space="preserve"> либо об отказе в предоставлении муниципальной услуги</w:t>
      </w:r>
      <w:r w:rsidR="00204303">
        <w:rPr>
          <w:rFonts w:ascii="Times New Roman" w:hAnsi="Times New Roman"/>
          <w:sz w:val="28"/>
          <w:szCs w:val="28"/>
        </w:rPr>
        <w:t xml:space="preserve"> (для юридических лиц)</w:t>
      </w:r>
      <w:r w:rsidRPr="00DB013E">
        <w:rPr>
          <w:rFonts w:ascii="Times New Roman" w:hAnsi="Times New Roman"/>
          <w:sz w:val="28"/>
          <w:szCs w:val="28"/>
        </w:rPr>
        <w:t>;</w:t>
      </w:r>
    </w:p>
    <w:p w:rsidR="004F3AD4" w:rsidRPr="0011799D" w:rsidRDefault="004F3AD4" w:rsidP="00AE5464">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экспертиза ценности архивных документов (для физических лиц, в процессе жизни и деятельности которых образуются документы личного происхождения);</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 направление описей дел, </w:t>
      </w:r>
      <w:r w:rsidR="00B67BC7">
        <w:rPr>
          <w:rFonts w:ascii="Times New Roman" w:hAnsi="Times New Roman" w:cs="Times New Roman"/>
          <w:sz w:val="28"/>
          <w:szCs w:val="28"/>
        </w:rPr>
        <w:t>истории архивного фонда, составленной на основании исторической справки и других документов</w:t>
      </w:r>
      <w:r w:rsidRPr="0011799D">
        <w:rPr>
          <w:rFonts w:ascii="Times New Roman" w:hAnsi="Times New Roman" w:cs="Times New Roman"/>
          <w:sz w:val="28"/>
          <w:szCs w:val="28"/>
        </w:rPr>
        <w:t>, представленных заявителем, на рассмотрение ЭПМК Службы по делам архивов Ханты-Мансийского автономного округа - Югры;</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принятие решения о предоставлении или отказе в предоставлении муниципальной услуги заявителю;</w:t>
      </w:r>
    </w:p>
    <w:p w:rsidR="00AA1336" w:rsidRDefault="004F3AD4" w:rsidP="006F0DF4">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прием документо</w:t>
      </w:r>
      <w:r w:rsidR="006F0DF4">
        <w:rPr>
          <w:rFonts w:ascii="Times New Roman" w:hAnsi="Times New Roman" w:cs="Times New Roman"/>
          <w:sz w:val="28"/>
          <w:szCs w:val="28"/>
        </w:rPr>
        <w:t>в на хранение в Отдел.</w:t>
      </w:r>
    </w:p>
    <w:p w:rsidR="00AA1336" w:rsidRPr="006F0DF4" w:rsidRDefault="00D821DB" w:rsidP="008973CF">
      <w:pPr>
        <w:pStyle w:val="ConsPlusTitle"/>
        <w:ind w:firstLine="709"/>
        <w:jc w:val="both"/>
        <w:outlineLvl w:val="2"/>
        <w:rPr>
          <w:rFonts w:ascii="Times New Roman" w:hAnsi="Times New Roman" w:cs="Times New Roman"/>
          <w:b w:val="0"/>
          <w:sz w:val="28"/>
          <w:szCs w:val="28"/>
        </w:rPr>
      </w:pPr>
      <w:r w:rsidRPr="006F0DF4">
        <w:rPr>
          <w:rFonts w:ascii="Times New Roman" w:hAnsi="Times New Roman" w:cs="Times New Roman"/>
          <w:b w:val="0"/>
          <w:sz w:val="28"/>
          <w:szCs w:val="28"/>
        </w:rPr>
        <w:t>3.2. Прием и регистрация заявления</w:t>
      </w:r>
      <w:r w:rsidR="00AA1336" w:rsidRPr="006F0DF4">
        <w:rPr>
          <w:rFonts w:ascii="Times New Roman" w:hAnsi="Times New Roman" w:cs="Times New Roman"/>
          <w:b w:val="0"/>
          <w:sz w:val="28"/>
          <w:szCs w:val="28"/>
        </w:rPr>
        <w:t xml:space="preserve"> о предоставлении муниципальной услуги.</w:t>
      </w:r>
    </w:p>
    <w:p w:rsidR="00AA1336" w:rsidRPr="006C15FE" w:rsidRDefault="00AA1336"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3.2.1. Основанием для начала административной </w:t>
      </w:r>
      <w:r w:rsidRPr="006C15FE">
        <w:rPr>
          <w:rFonts w:ascii="Times New Roman" w:hAnsi="Times New Roman" w:cs="Times New Roman"/>
          <w:sz w:val="28"/>
          <w:szCs w:val="28"/>
        </w:rPr>
        <w:t>процедуры является поступление</w:t>
      </w:r>
      <w:r w:rsidR="00863CE8">
        <w:rPr>
          <w:rFonts w:ascii="Times New Roman" w:hAnsi="Times New Roman" w:cs="Times New Roman"/>
          <w:sz w:val="28"/>
          <w:szCs w:val="28"/>
        </w:rPr>
        <w:t xml:space="preserve"> заявления</w:t>
      </w:r>
      <w:r w:rsidRPr="00BB3B8B">
        <w:rPr>
          <w:rFonts w:ascii="Times New Roman" w:hAnsi="Times New Roman" w:cs="Times New Roman"/>
          <w:sz w:val="28"/>
          <w:szCs w:val="28"/>
        </w:rPr>
        <w:t xml:space="preserve">  о предоставлении муниципальной услуги </w:t>
      </w:r>
      <w:r w:rsidRPr="006C15FE">
        <w:rPr>
          <w:rFonts w:ascii="Times New Roman" w:hAnsi="Times New Roman" w:cs="Times New Roman"/>
          <w:sz w:val="28"/>
          <w:szCs w:val="28"/>
        </w:rPr>
        <w:t xml:space="preserve">одним из способов, предусмотренных </w:t>
      </w:r>
      <w:hyperlink w:anchor="P201" w:history="1">
        <w:r w:rsidRPr="006C15FE">
          <w:rPr>
            <w:rFonts w:ascii="Times New Roman" w:hAnsi="Times New Roman" w:cs="Times New Roman"/>
            <w:sz w:val="28"/>
            <w:szCs w:val="28"/>
          </w:rPr>
          <w:t>подпункт</w:t>
        </w:r>
        <w:r w:rsidR="00D821DB">
          <w:rPr>
            <w:rFonts w:ascii="Times New Roman" w:hAnsi="Times New Roman" w:cs="Times New Roman"/>
            <w:sz w:val="28"/>
            <w:szCs w:val="28"/>
          </w:rPr>
          <w:t>ом 2.6.3</w:t>
        </w:r>
        <w:r w:rsidR="004213F6">
          <w:rPr>
            <w:rFonts w:ascii="Times New Roman" w:hAnsi="Times New Roman" w:cs="Times New Roman"/>
            <w:sz w:val="28"/>
            <w:szCs w:val="28"/>
          </w:rPr>
          <w:t xml:space="preserve"> </w:t>
        </w:r>
        <w:r w:rsidRPr="006C15FE">
          <w:rPr>
            <w:rFonts w:ascii="Times New Roman" w:hAnsi="Times New Roman" w:cs="Times New Roman"/>
            <w:sz w:val="28"/>
            <w:szCs w:val="28"/>
          </w:rPr>
          <w:t xml:space="preserve"> пункта 2.6</w:t>
        </w:r>
      </w:hyperlink>
      <w:r>
        <w:rPr>
          <w:rFonts w:ascii="Times New Roman" w:hAnsi="Times New Roman" w:cs="Times New Roman"/>
          <w:sz w:val="28"/>
          <w:szCs w:val="28"/>
        </w:rPr>
        <w:t xml:space="preserve"> административного регламента</w:t>
      </w:r>
      <w:r w:rsidRPr="006C15FE">
        <w:rPr>
          <w:rFonts w:ascii="Times New Roman" w:hAnsi="Times New Roman" w:cs="Times New Roman"/>
          <w:sz w:val="28"/>
          <w:szCs w:val="28"/>
        </w:rPr>
        <w:t>.</w:t>
      </w:r>
    </w:p>
    <w:p w:rsidR="004213F6" w:rsidRPr="00760A97" w:rsidRDefault="004213F6" w:rsidP="008973CF">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3.2.2. Должностное лицо, ответственное за выполнение административной процедуры</w:t>
      </w:r>
      <w:r>
        <w:rPr>
          <w:rFonts w:ascii="Times New Roman" w:hAnsi="Times New Roman" w:cs="Times New Roman"/>
          <w:sz w:val="28"/>
          <w:szCs w:val="28"/>
        </w:rPr>
        <w:t xml:space="preserve"> – </w:t>
      </w:r>
      <w:r w:rsidRPr="00760A97">
        <w:rPr>
          <w:rFonts w:ascii="Times New Roman" w:hAnsi="Times New Roman" w:cs="Times New Roman"/>
          <w:sz w:val="28"/>
          <w:szCs w:val="28"/>
        </w:rPr>
        <w:t>специалист</w:t>
      </w:r>
      <w:r>
        <w:rPr>
          <w:rFonts w:ascii="Times New Roman" w:hAnsi="Times New Roman" w:cs="Times New Roman"/>
          <w:sz w:val="28"/>
          <w:szCs w:val="28"/>
        </w:rPr>
        <w:t>-эксперт</w:t>
      </w:r>
      <w:r w:rsidRPr="00760A97">
        <w:rPr>
          <w:rFonts w:ascii="Times New Roman" w:hAnsi="Times New Roman" w:cs="Times New Roman"/>
          <w:sz w:val="28"/>
          <w:szCs w:val="28"/>
        </w:rPr>
        <w:t xml:space="preserve"> </w:t>
      </w:r>
      <w:r w:rsidR="00071639">
        <w:rPr>
          <w:rFonts w:ascii="Times New Roman" w:hAnsi="Times New Roman" w:cs="Times New Roman"/>
          <w:sz w:val="28"/>
          <w:szCs w:val="28"/>
        </w:rPr>
        <w:t>и</w:t>
      </w:r>
      <w:r w:rsidR="00194C2A">
        <w:rPr>
          <w:rFonts w:ascii="Times New Roman" w:hAnsi="Times New Roman" w:cs="Times New Roman"/>
          <w:sz w:val="28"/>
          <w:szCs w:val="28"/>
        </w:rPr>
        <w:t>ли</w:t>
      </w:r>
      <w:r w:rsidR="00071639">
        <w:rPr>
          <w:rFonts w:ascii="Times New Roman" w:hAnsi="Times New Roman" w:cs="Times New Roman"/>
          <w:sz w:val="28"/>
          <w:szCs w:val="28"/>
        </w:rPr>
        <w:t xml:space="preserve"> главный специалист </w:t>
      </w:r>
      <w:r w:rsidR="00071639" w:rsidRPr="00760A97">
        <w:rPr>
          <w:rFonts w:ascii="Times New Roman" w:hAnsi="Times New Roman" w:cs="Times New Roman"/>
          <w:sz w:val="28"/>
          <w:szCs w:val="28"/>
        </w:rPr>
        <w:t>Отдела</w:t>
      </w:r>
      <w:r w:rsidRPr="00760A97">
        <w:rPr>
          <w:rFonts w:ascii="Times New Roman" w:hAnsi="Times New Roman" w:cs="Times New Roman"/>
          <w:sz w:val="28"/>
          <w:szCs w:val="28"/>
        </w:rPr>
        <w:t>, ответственный</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за выполнение данной административной процедуры </w:t>
      </w:r>
      <w:r>
        <w:rPr>
          <w:rFonts w:ascii="Times New Roman" w:hAnsi="Times New Roman" w:cs="Times New Roman"/>
          <w:sz w:val="28"/>
          <w:szCs w:val="28"/>
        </w:rPr>
        <w:t xml:space="preserve">   </w:t>
      </w:r>
      <w:r w:rsidRPr="00760A97">
        <w:rPr>
          <w:rFonts w:ascii="Times New Roman" w:hAnsi="Times New Roman" w:cs="Times New Roman"/>
          <w:sz w:val="28"/>
          <w:szCs w:val="28"/>
        </w:rPr>
        <w:lastRenderedPageBreak/>
        <w:t>в соответствии</w:t>
      </w:r>
      <w:r>
        <w:rPr>
          <w:rFonts w:ascii="Times New Roman" w:hAnsi="Times New Roman" w:cs="Times New Roman"/>
          <w:sz w:val="28"/>
          <w:szCs w:val="28"/>
        </w:rPr>
        <w:t xml:space="preserve"> </w:t>
      </w:r>
      <w:r w:rsidRPr="00760A97">
        <w:rPr>
          <w:rFonts w:ascii="Times New Roman" w:hAnsi="Times New Roman" w:cs="Times New Roman"/>
          <w:sz w:val="28"/>
          <w:szCs w:val="28"/>
        </w:rPr>
        <w:t>с должностными обязанностями (далее - должностное лицо</w:t>
      </w:r>
      <w:r w:rsidR="00C676E5">
        <w:rPr>
          <w:rFonts w:ascii="Times New Roman" w:hAnsi="Times New Roman" w:cs="Times New Roman"/>
          <w:sz w:val="28"/>
          <w:szCs w:val="28"/>
        </w:rPr>
        <w:t xml:space="preserve"> Отдела).</w:t>
      </w:r>
    </w:p>
    <w:p w:rsidR="00194C2A" w:rsidRDefault="00C3085E" w:rsidP="00194C2A">
      <w:pPr>
        <w:spacing w:after="0" w:line="240" w:lineRule="auto"/>
        <w:ind w:firstLine="709"/>
        <w:jc w:val="both"/>
        <w:rPr>
          <w:rFonts w:ascii="Times New Roman" w:hAnsi="Times New Roman"/>
          <w:sz w:val="28"/>
          <w:szCs w:val="28"/>
        </w:rPr>
      </w:pPr>
      <w:r w:rsidRPr="00DB013E">
        <w:rPr>
          <w:rFonts w:ascii="Times New Roman" w:hAnsi="Times New Roman"/>
          <w:sz w:val="28"/>
          <w:szCs w:val="28"/>
        </w:rPr>
        <w:t>3.2.3. Содержание административных действий, входящих в состав административной процедуры, и максимальный срок их выполнения.</w:t>
      </w:r>
    </w:p>
    <w:p w:rsidR="004F3AD4" w:rsidRPr="00220CE7" w:rsidRDefault="00194C2A" w:rsidP="00194C2A">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Должностное лицо Отдела</w:t>
      </w:r>
      <w:r w:rsidRPr="0011799D">
        <w:rPr>
          <w:rFonts w:ascii="Times New Roman" w:hAnsi="Times New Roman" w:cs="Times New Roman"/>
          <w:sz w:val="28"/>
          <w:szCs w:val="28"/>
        </w:rPr>
        <w:t xml:space="preserve">, </w:t>
      </w:r>
      <w:r w:rsidR="00C1263B">
        <w:rPr>
          <w:rFonts w:ascii="Times New Roman" w:hAnsi="Times New Roman" w:cs="Times New Roman"/>
          <w:sz w:val="28"/>
          <w:szCs w:val="28"/>
        </w:rPr>
        <w:t>регистрирует заявление</w:t>
      </w:r>
      <w:r>
        <w:rPr>
          <w:rFonts w:ascii="Times New Roman" w:hAnsi="Times New Roman" w:cs="Times New Roman"/>
          <w:sz w:val="28"/>
          <w:szCs w:val="28"/>
        </w:rPr>
        <w:t xml:space="preserve"> в системе электронного документооборота "Дело" (далее СЭД "Дело") во </w:t>
      </w:r>
      <w:r w:rsidRPr="0011799D">
        <w:rPr>
          <w:rFonts w:ascii="Times New Roman" w:hAnsi="Times New Roman" w:cs="Times New Roman"/>
          <w:sz w:val="28"/>
          <w:szCs w:val="28"/>
        </w:rPr>
        <w:t>входящей корреспонденции</w:t>
      </w:r>
      <w:r>
        <w:rPr>
          <w:rFonts w:ascii="Times New Roman" w:hAnsi="Times New Roman" w:cs="Times New Roman"/>
          <w:sz w:val="28"/>
          <w:szCs w:val="28"/>
        </w:rPr>
        <w:t>,</w:t>
      </w:r>
      <w:r w:rsidRPr="0011799D">
        <w:rPr>
          <w:rFonts w:ascii="Times New Roman" w:hAnsi="Times New Roman" w:cs="Times New Roman"/>
          <w:sz w:val="28"/>
          <w:szCs w:val="28"/>
        </w:rPr>
        <w:t xml:space="preserve"> в течение </w:t>
      </w:r>
      <w:r w:rsidRPr="001F46E3">
        <w:rPr>
          <w:rFonts w:ascii="Times New Roman" w:hAnsi="Times New Roman" w:cs="Times New Roman"/>
          <w:sz w:val="28"/>
          <w:szCs w:val="28"/>
        </w:rPr>
        <w:t xml:space="preserve">1 </w:t>
      </w:r>
      <w:r>
        <w:rPr>
          <w:rFonts w:ascii="Times New Roman" w:hAnsi="Times New Roman" w:cs="Times New Roman"/>
          <w:sz w:val="28"/>
          <w:szCs w:val="28"/>
        </w:rPr>
        <w:t>рабочего дня</w:t>
      </w:r>
      <w:r w:rsidRPr="0011799D">
        <w:rPr>
          <w:rFonts w:ascii="Times New Roman" w:hAnsi="Times New Roman" w:cs="Times New Roman"/>
          <w:sz w:val="28"/>
          <w:szCs w:val="28"/>
        </w:rPr>
        <w:t xml:space="preserve"> со дня поступления</w:t>
      </w:r>
      <w:r w:rsidRPr="001F46E3">
        <w:rPr>
          <w:rFonts w:ascii="Times New Roman" w:hAnsi="Times New Roman" w:cs="Times New Roman"/>
          <w:color w:val="FF0000"/>
          <w:sz w:val="28"/>
          <w:szCs w:val="28"/>
        </w:rPr>
        <w:t xml:space="preserve"> </w:t>
      </w:r>
      <w:r w:rsidRPr="001F46E3">
        <w:rPr>
          <w:rFonts w:ascii="Times New Roman" w:hAnsi="Times New Roman" w:cs="Times New Roman"/>
          <w:sz w:val="28"/>
          <w:szCs w:val="28"/>
        </w:rPr>
        <w:t>заявления в Отдел.</w:t>
      </w:r>
      <w:r w:rsidR="00C3085E">
        <w:rPr>
          <w:rFonts w:ascii="Times New Roman" w:hAnsi="Times New Roman"/>
          <w:sz w:val="28"/>
          <w:szCs w:val="28"/>
        </w:rPr>
        <w:t xml:space="preserve">                                                                 </w:t>
      </w:r>
      <w:r w:rsidR="003E0B39">
        <w:rPr>
          <w:rFonts w:ascii="Times New Roman" w:hAnsi="Times New Roman"/>
          <w:sz w:val="28"/>
          <w:szCs w:val="28"/>
        </w:rPr>
        <w:t xml:space="preserve">                                                                                                                 </w:t>
      </w:r>
      <w:r w:rsidR="001F46E3">
        <w:rPr>
          <w:rFonts w:ascii="Times New Roman" w:hAnsi="Times New Roman"/>
          <w:sz w:val="28"/>
          <w:szCs w:val="28"/>
        </w:rPr>
        <w:t xml:space="preserve">     </w:t>
      </w:r>
      <w:r>
        <w:rPr>
          <w:rFonts w:ascii="Times New Roman" w:hAnsi="Times New Roman"/>
          <w:sz w:val="28"/>
          <w:szCs w:val="28"/>
        </w:rPr>
        <w:t xml:space="preserve">                                                           </w:t>
      </w:r>
    </w:p>
    <w:p w:rsidR="001F46E3" w:rsidRPr="00DB013E" w:rsidRDefault="001F46E3" w:rsidP="001F46E3">
      <w:pPr>
        <w:spacing w:after="0" w:line="240" w:lineRule="auto"/>
        <w:ind w:firstLine="709"/>
        <w:jc w:val="both"/>
        <w:rPr>
          <w:rFonts w:ascii="Times New Roman" w:hAnsi="Times New Roman"/>
          <w:sz w:val="28"/>
          <w:szCs w:val="28"/>
        </w:rPr>
      </w:pPr>
      <w:r w:rsidRPr="00DB013E">
        <w:rPr>
          <w:rFonts w:ascii="Times New Roman" w:hAnsi="Times New Roman"/>
          <w:sz w:val="28"/>
          <w:szCs w:val="28"/>
        </w:rPr>
        <w:t xml:space="preserve">3.2.4. Критерий принятия решения о приеме и регистрации </w:t>
      </w:r>
      <w:r w:rsidR="00220CE7">
        <w:rPr>
          <w:rFonts w:ascii="Times New Roman" w:hAnsi="Times New Roman"/>
          <w:sz w:val="28"/>
          <w:szCs w:val="28"/>
        </w:rPr>
        <w:t xml:space="preserve"> </w:t>
      </w:r>
      <w:r w:rsidRPr="00DB013E">
        <w:rPr>
          <w:rFonts w:ascii="Times New Roman" w:hAnsi="Times New Roman"/>
          <w:sz w:val="28"/>
          <w:szCs w:val="28"/>
        </w:rPr>
        <w:t>заяв</w:t>
      </w:r>
      <w:r w:rsidR="00220CE7">
        <w:rPr>
          <w:rFonts w:ascii="Times New Roman" w:hAnsi="Times New Roman"/>
          <w:sz w:val="28"/>
          <w:szCs w:val="28"/>
        </w:rPr>
        <w:t>ления</w:t>
      </w:r>
      <w:r w:rsidRPr="00DB013E">
        <w:rPr>
          <w:rFonts w:ascii="Times New Roman" w:hAnsi="Times New Roman"/>
          <w:sz w:val="28"/>
          <w:szCs w:val="28"/>
        </w:rPr>
        <w:t xml:space="preserve"> о предоставлении муниципальной услуги: наличие </w:t>
      </w:r>
      <w:r w:rsidR="00220CE7">
        <w:rPr>
          <w:rFonts w:ascii="Times New Roman" w:hAnsi="Times New Roman"/>
          <w:sz w:val="28"/>
          <w:szCs w:val="28"/>
        </w:rPr>
        <w:t>заявлени</w:t>
      </w:r>
      <w:r w:rsidR="00925C78">
        <w:rPr>
          <w:rFonts w:ascii="Times New Roman" w:hAnsi="Times New Roman"/>
          <w:sz w:val="28"/>
          <w:szCs w:val="28"/>
        </w:rPr>
        <w:t xml:space="preserve">я </w:t>
      </w:r>
      <w:r w:rsidRPr="00DB013E">
        <w:rPr>
          <w:rFonts w:ascii="Times New Roman" w:hAnsi="Times New Roman"/>
          <w:sz w:val="28"/>
          <w:szCs w:val="28"/>
        </w:rPr>
        <w:t>о предоставлении муниципальной услуги.</w:t>
      </w:r>
    </w:p>
    <w:p w:rsidR="001F46E3" w:rsidRPr="00DB013E" w:rsidRDefault="001F46E3" w:rsidP="00220CE7">
      <w:pPr>
        <w:spacing w:after="0" w:line="240" w:lineRule="auto"/>
        <w:ind w:firstLine="709"/>
        <w:jc w:val="both"/>
        <w:rPr>
          <w:rFonts w:ascii="Times New Roman" w:hAnsi="Times New Roman"/>
          <w:sz w:val="28"/>
          <w:szCs w:val="28"/>
          <w:highlight w:val="cyan"/>
        </w:rPr>
      </w:pPr>
      <w:r w:rsidRPr="00DB013E">
        <w:rPr>
          <w:rFonts w:ascii="Times New Roman" w:hAnsi="Times New Roman"/>
          <w:sz w:val="28"/>
          <w:szCs w:val="28"/>
        </w:rPr>
        <w:t xml:space="preserve">3.2.5. Результат выполнения </w:t>
      </w:r>
      <w:r>
        <w:rPr>
          <w:rFonts w:ascii="Times New Roman" w:hAnsi="Times New Roman"/>
          <w:sz w:val="28"/>
          <w:szCs w:val="28"/>
        </w:rPr>
        <w:t>административной процедуры:</w:t>
      </w:r>
      <w:r w:rsidRPr="00DB013E">
        <w:rPr>
          <w:rFonts w:ascii="Times New Roman" w:hAnsi="Times New Roman"/>
          <w:sz w:val="28"/>
          <w:szCs w:val="28"/>
        </w:rPr>
        <w:t xml:space="preserve"> регистрация </w:t>
      </w:r>
      <w:r w:rsidR="00AE5464">
        <w:rPr>
          <w:rFonts w:ascii="Times New Roman" w:hAnsi="Times New Roman"/>
          <w:sz w:val="28"/>
          <w:szCs w:val="28"/>
        </w:rPr>
        <w:t>заявления</w:t>
      </w:r>
      <w:r w:rsidRPr="00DB013E">
        <w:rPr>
          <w:rFonts w:ascii="Times New Roman" w:hAnsi="Times New Roman"/>
          <w:sz w:val="28"/>
          <w:szCs w:val="28"/>
        </w:rPr>
        <w:t xml:space="preserve"> о предоставлении муниципальной услуги.</w:t>
      </w:r>
    </w:p>
    <w:p w:rsidR="00220CE7" w:rsidRPr="00DB013E" w:rsidRDefault="00220CE7" w:rsidP="00220CE7">
      <w:pPr>
        <w:spacing w:after="0" w:line="240" w:lineRule="auto"/>
        <w:ind w:firstLine="709"/>
        <w:jc w:val="both"/>
        <w:rPr>
          <w:rFonts w:ascii="Times New Roman" w:hAnsi="Times New Roman"/>
          <w:sz w:val="28"/>
          <w:szCs w:val="28"/>
        </w:rPr>
      </w:pPr>
      <w:r w:rsidRPr="00DB013E">
        <w:rPr>
          <w:rFonts w:ascii="Times New Roman" w:hAnsi="Times New Roman"/>
          <w:sz w:val="28"/>
          <w:szCs w:val="28"/>
        </w:rPr>
        <w:t xml:space="preserve">3.2.6. Способ фиксации результата выполнения административной </w:t>
      </w:r>
      <w:r>
        <w:rPr>
          <w:rFonts w:ascii="Times New Roman" w:hAnsi="Times New Roman"/>
          <w:sz w:val="28"/>
          <w:szCs w:val="28"/>
        </w:rPr>
        <w:t xml:space="preserve">           </w:t>
      </w:r>
      <w:r w:rsidRPr="00DB013E">
        <w:rPr>
          <w:rFonts w:ascii="Times New Roman" w:hAnsi="Times New Roman"/>
          <w:sz w:val="28"/>
          <w:szCs w:val="28"/>
        </w:rPr>
        <w:t>процедуры.</w:t>
      </w:r>
    </w:p>
    <w:p w:rsidR="00220CE7" w:rsidRPr="00DB013E" w:rsidRDefault="00220CE7" w:rsidP="00220CE7">
      <w:pPr>
        <w:spacing w:after="0" w:line="240" w:lineRule="auto"/>
        <w:ind w:firstLine="709"/>
        <w:jc w:val="both"/>
        <w:rPr>
          <w:rFonts w:ascii="Times New Roman" w:hAnsi="Times New Roman"/>
          <w:sz w:val="28"/>
          <w:szCs w:val="28"/>
        </w:rPr>
      </w:pPr>
      <w:r w:rsidRPr="00DB013E">
        <w:rPr>
          <w:rFonts w:ascii="Times New Roman" w:hAnsi="Times New Roman"/>
          <w:sz w:val="28"/>
          <w:szCs w:val="28"/>
        </w:rPr>
        <w:t xml:space="preserve">Должностное </w:t>
      </w:r>
      <w:r>
        <w:rPr>
          <w:rFonts w:ascii="Times New Roman" w:hAnsi="Times New Roman"/>
          <w:sz w:val="28"/>
          <w:szCs w:val="28"/>
        </w:rPr>
        <w:t>лицо</w:t>
      </w:r>
      <w:r w:rsidRPr="00DB013E">
        <w:rPr>
          <w:rFonts w:ascii="Times New Roman" w:hAnsi="Times New Roman"/>
          <w:sz w:val="28"/>
          <w:szCs w:val="28"/>
        </w:rPr>
        <w:t xml:space="preserve"> Отдел</w:t>
      </w:r>
      <w:r>
        <w:rPr>
          <w:rFonts w:ascii="Times New Roman" w:hAnsi="Times New Roman"/>
          <w:sz w:val="28"/>
          <w:szCs w:val="28"/>
        </w:rPr>
        <w:t>а</w:t>
      </w:r>
      <w:r w:rsidRPr="00DB013E">
        <w:rPr>
          <w:rFonts w:ascii="Times New Roman" w:hAnsi="Times New Roman"/>
          <w:sz w:val="28"/>
          <w:szCs w:val="28"/>
        </w:rPr>
        <w:t xml:space="preserve"> проставляет на </w:t>
      </w:r>
      <w:r>
        <w:rPr>
          <w:rFonts w:ascii="Times New Roman" w:hAnsi="Times New Roman"/>
          <w:sz w:val="28"/>
          <w:szCs w:val="28"/>
        </w:rPr>
        <w:t>заявлении</w:t>
      </w:r>
      <w:r w:rsidRPr="00DB013E">
        <w:rPr>
          <w:rFonts w:ascii="Times New Roman" w:hAnsi="Times New Roman"/>
          <w:sz w:val="28"/>
          <w:szCs w:val="28"/>
        </w:rPr>
        <w:t xml:space="preserve"> о предоставлении муниципальной услуги регистрационный штамп (входящий) и вносит сведения о поступившем </w:t>
      </w:r>
      <w:r>
        <w:rPr>
          <w:rFonts w:ascii="Times New Roman" w:hAnsi="Times New Roman"/>
          <w:sz w:val="28"/>
          <w:szCs w:val="28"/>
        </w:rPr>
        <w:t>заявлении</w:t>
      </w:r>
      <w:r w:rsidRPr="00DB013E">
        <w:rPr>
          <w:rFonts w:ascii="Times New Roman" w:hAnsi="Times New Roman"/>
          <w:sz w:val="28"/>
          <w:szCs w:val="28"/>
        </w:rPr>
        <w:t xml:space="preserve"> в </w:t>
      </w:r>
      <w:r>
        <w:rPr>
          <w:rFonts w:ascii="Times New Roman" w:hAnsi="Times New Roman" w:cs="Times New Roman"/>
          <w:sz w:val="28"/>
          <w:szCs w:val="28"/>
        </w:rPr>
        <w:t xml:space="preserve"> систему</w:t>
      </w:r>
      <w:r w:rsidR="00194C2A">
        <w:rPr>
          <w:rFonts w:ascii="Times New Roman" w:hAnsi="Times New Roman" w:cs="Times New Roman"/>
          <w:sz w:val="28"/>
          <w:szCs w:val="28"/>
        </w:rPr>
        <w:t xml:space="preserve"> электронного документооборота "Дело"</w:t>
      </w:r>
      <w:r>
        <w:rPr>
          <w:rFonts w:ascii="Times New Roman" w:hAnsi="Times New Roman" w:cs="Times New Roman"/>
          <w:sz w:val="28"/>
          <w:szCs w:val="28"/>
        </w:rPr>
        <w:t xml:space="preserve"> во </w:t>
      </w:r>
      <w:r w:rsidRPr="0011799D">
        <w:rPr>
          <w:rFonts w:ascii="Times New Roman" w:hAnsi="Times New Roman" w:cs="Times New Roman"/>
          <w:sz w:val="28"/>
          <w:szCs w:val="28"/>
        </w:rPr>
        <w:t>входящей корреспонденции</w:t>
      </w:r>
      <w:r>
        <w:rPr>
          <w:rFonts w:ascii="Times New Roman" w:hAnsi="Times New Roman"/>
          <w:sz w:val="28"/>
          <w:szCs w:val="28"/>
        </w:rPr>
        <w:t xml:space="preserve">, </w:t>
      </w:r>
      <w:r w:rsidRPr="00220CE7">
        <w:rPr>
          <w:rFonts w:ascii="Times New Roman" w:hAnsi="Times New Roman" w:cs="Times New Roman"/>
          <w:color w:val="FF0000"/>
          <w:sz w:val="28"/>
          <w:szCs w:val="28"/>
        </w:rPr>
        <w:t xml:space="preserve"> </w:t>
      </w:r>
      <w:r w:rsidRPr="00220CE7">
        <w:rPr>
          <w:rFonts w:ascii="Times New Roman" w:hAnsi="Times New Roman" w:cs="Times New Roman"/>
          <w:sz w:val="28"/>
          <w:szCs w:val="28"/>
        </w:rPr>
        <w:t>номер на штампе (входящий)  соответствует</w:t>
      </w:r>
      <w:r w:rsidR="00194C2A">
        <w:rPr>
          <w:rFonts w:ascii="Times New Roman" w:hAnsi="Times New Roman" w:cs="Times New Roman"/>
          <w:sz w:val="28"/>
          <w:szCs w:val="28"/>
        </w:rPr>
        <w:t xml:space="preserve"> регистрационному номеру в СЭД "Дело"</w:t>
      </w:r>
      <w:r w:rsidRPr="00220CE7">
        <w:rPr>
          <w:rFonts w:ascii="Times New Roman" w:hAnsi="Times New Roman" w:cs="Times New Roman"/>
          <w:sz w:val="28"/>
          <w:szCs w:val="28"/>
        </w:rPr>
        <w:t xml:space="preserve">. </w:t>
      </w:r>
      <w:r w:rsidRPr="00220CE7">
        <w:rPr>
          <w:rFonts w:ascii="Times New Roman" w:hAnsi="Times New Roman"/>
          <w:sz w:val="28"/>
          <w:szCs w:val="28"/>
        </w:rPr>
        <w:t xml:space="preserve"> </w:t>
      </w:r>
    </w:p>
    <w:p w:rsidR="00220CE7" w:rsidRPr="00DB013E" w:rsidRDefault="00220CE7" w:rsidP="00C16A32">
      <w:pPr>
        <w:spacing w:after="0"/>
        <w:ind w:firstLine="709"/>
        <w:jc w:val="both"/>
        <w:rPr>
          <w:rFonts w:ascii="Times New Roman" w:hAnsi="Times New Roman"/>
          <w:sz w:val="28"/>
          <w:szCs w:val="28"/>
        </w:rPr>
      </w:pPr>
      <w:r w:rsidRPr="00DB013E">
        <w:rPr>
          <w:rFonts w:ascii="Times New Roman" w:hAnsi="Times New Roman"/>
          <w:sz w:val="28"/>
          <w:szCs w:val="28"/>
        </w:rPr>
        <w:t xml:space="preserve">Максимальный срок выполнения административной процедуры: </w:t>
      </w:r>
      <w:r>
        <w:rPr>
          <w:rFonts w:ascii="Times New Roman" w:hAnsi="Times New Roman"/>
          <w:sz w:val="28"/>
          <w:szCs w:val="28"/>
        </w:rPr>
        <w:t xml:space="preserve">           </w:t>
      </w:r>
      <w:r w:rsidRPr="00DB013E">
        <w:rPr>
          <w:rFonts w:ascii="Times New Roman" w:hAnsi="Times New Roman"/>
          <w:sz w:val="28"/>
          <w:szCs w:val="28"/>
        </w:rPr>
        <w:t>1 рабочий день.</w:t>
      </w:r>
    </w:p>
    <w:p w:rsidR="00C16A32" w:rsidRDefault="00220CE7" w:rsidP="00C16A32">
      <w:pPr>
        <w:spacing w:after="0"/>
        <w:ind w:firstLine="709"/>
        <w:jc w:val="both"/>
        <w:rPr>
          <w:rFonts w:ascii="Times New Roman" w:hAnsi="Times New Roman"/>
          <w:sz w:val="28"/>
          <w:szCs w:val="28"/>
        </w:rPr>
      </w:pPr>
      <w:r>
        <w:rPr>
          <w:rFonts w:ascii="Times New Roman" w:hAnsi="Times New Roman" w:cs="Times New Roman"/>
          <w:sz w:val="28"/>
          <w:szCs w:val="28"/>
        </w:rPr>
        <w:t xml:space="preserve">3.3 </w:t>
      </w:r>
      <w:r w:rsidR="00C16A32">
        <w:rPr>
          <w:rFonts w:ascii="Times New Roman" w:hAnsi="Times New Roman" w:cs="Times New Roman"/>
          <w:sz w:val="28"/>
          <w:szCs w:val="28"/>
        </w:rPr>
        <w:t>Р</w:t>
      </w:r>
      <w:r w:rsidR="00C16A32" w:rsidRPr="00DB013E">
        <w:rPr>
          <w:rFonts w:ascii="Times New Roman" w:hAnsi="Times New Roman"/>
          <w:sz w:val="28"/>
          <w:szCs w:val="28"/>
        </w:rPr>
        <w:t>ассмотрение представленных документов и принятие решения о предоставлении муниципальной услуги</w:t>
      </w:r>
      <w:r w:rsidR="00C16A32">
        <w:rPr>
          <w:rFonts w:ascii="Times New Roman" w:hAnsi="Times New Roman"/>
          <w:sz w:val="28"/>
          <w:szCs w:val="28"/>
        </w:rPr>
        <w:t xml:space="preserve">, приостановлении предоставления муниципальной услуги </w:t>
      </w:r>
      <w:r w:rsidR="00C16A32" w:rsidRPr="00DB013E">
        <w:rPr>
          <w:rFonts w:ascii="Times New Roman" w:hAnsi="Times New Roman"/>
          <w:sz w:val="28"/>
          <w:szCs w:val="28"/>
        </w:rPr>
        <w:t xml:space="preserve"> либо об отказе в предоставлении муниципальной услуги</w:t>
      </w:r>
      <w:r w:rsidR="00C16A32">
        <w:rPr>
          <w:rFonts w:ascii="Times New Roman" w:hAnsi="Times New Roman"/>
          <w:sz w:val="28"/>
          <w:szCs w:val="28"/>
        </w:rPr>
        <w:t xml:space="preserve"> </w:t>
      </w:r>
    </w:p>
    <w:p w:rsidR="00C16A32" w:rsidRPr="00DB013E" w:rsidRDefault="00C16A32" w:rsidP="00C16A32">
      <w:pPr>
        <w:spacing w:after="0" w:line="240" w:lineRule="auto"/>
        <w:ind w:firstLine="709"/>
        <w:jc w:val="both"/>
        <w:rPr>
          <w:rFonts w:ascii="Times New Roman" w:hAnsi="Times New Roman"/>
          <w:sz w:val="28"/>
          <w:szCs w:val="28"/>
        </w:rPr>
      </w:pPr>
      <w:r w:rsidRPr="00DB013E">
        <w:rPr>
          <w:rFonts w:ascii="Times New Roman" w:hAnsi="Times New Roman"/>
          <w:sz w:val="28"/>
          <w:szCs w:val="28"/>
        </w:rPr>
        <w:t xml:space="preserve">3.3.1. Основанием для начала </w:t>
      </w:r>
      <w:r>
        <w:rPr>
          <w:rFonts w:ascii="Times New Roman" w:hAnsi="Times New Roman"/>
          <w:sz w:val="28"/>
          <w:szCs w:val="28"/>
        </w:rPr>
        <w:t xml:space="preserve">выполнения </w:t>
      </w:r>
      <w:r w:rsidRPr="00DB013E">
        <w:rPr>
          <w:rFonts w:ascii="Times New Roman" w:hAnsi="Times New Roman"/>
          <w:sz w:val="28"/>
          <w:szCs w:val="28"/>
        </w:rPr>
        <w:t>административной процедуры являетс</w:t>
      </w:r>
      <w:r>
        <w:rPr>
          <w:rFonts w:ascii="Times New Roman" w:hAnsi="Times New Roman"/>
          <w:sz w:val="28"/>
          <w:szCs w:val="28"/>
        </w:rPr>
        <w:t>я поступление должностному лицу Отдела</w:t>
      </w:r>
      <w:r w:rsidRPr="00DB013E">
        <w:rPr>
          <w:rFonts w:ascii="Times New Roman" w:hAnsi="Times New Roman"/>
          <w:sz w:val="28"/>
          <w:szCs w:val="28"/>
        </w:rPr>
        <w:t xml:space="preserve"> зарегистрированного </w:t>
      </w:r>
      <w:r>
        <w:rPr>
          <w:rFonts w:ascii="Times New Roman" w:hAnsi="Times New Roman"/>
          <w:sz w:val="28"/>
          <w:szCs w:val="28"/>
        </w:rPr>
        <w:t>заявления</w:t>
      </w:r>
      <w:r w:rsidRPr="00DB013E">
        <w:rPr>
          <w:rFonts w:ascii="Times New Roman" w:hAnsi="Times New Roman"/>
          <w:sz w:val="28"/>
          <w:szCs w:val="28"/>
        </w:rPr>
        <w:t xml:space="preserve"> о предоставлении муниципальной услуги.</w:t>
      </w:r>
    </w:p>
    <w:p w:rsidR="00C16A32" w:rsidRPr="00925C78" w:rsidRDefault="00C16A32" w:rsidP="002362E2">
      <w:pPr>
        <w:spacing w:after="0" w:line="240" w:lineRule="auto"/>
        <w:ind w:firstLine="709"/>
        <w:rPr>
          <w:rFonts w:ascii="Times New Roman" w:hAnsi="Times New Roman"/>
          <w:color w:val="0D0D0D" w:themeColor="text1" w:themeTint="F2"/>
          <w:sz w:val="28"/>
          <w:szCs w:val="28"/>
        </w:rPr>
      </w:pPr>
      <w:r w:rsidRPr="00925C78">
        <w:rPr>
          <w:rFonts w:ascii="Times New Roman" w:hAnsi="Times New Roman"/>
          <w:color w:val="0D0D0D" w:themeColor="text1" w:themeTint="F2"/>
          <w:sz w:val="28"/>
          <w:szCs w:val="28"/>
        </w:rPr>
        <w:t xml:space="preserve">3.3.2. </w:t>
      </w:r>
      <w:bookmarkStart w:id="3" w:name="P306"/>
      <w:bookmarkEnd w:id="3"/>
      <w:r w:rsidRPr="00925C78">
        <w:rPr>
          <w:rFonts w:ascii="Times New Roman" w:hAnsi="Times New Roman"/>
          <w:color w:val="0D0D0D" w:themeColor="text1" w:themeTint="F2"/>
          <w:sz w:val="28"/>
          <w:szCs w:val="28"/>
        </w:rPr>
        <w:t xml:space="preserve"> Содержание административных действий, входящих в состав административной процедуры, и максимальный срок их выполнения. </w:t>
      </w:r>
    </w:p>
    <w:p w:rsidR="002362E2" w:rsidRPr="00925C78" w:rsidRDefault="002362E2" w:rsidP="002362E2">
      <w:pPr>
        <w:spacing w:after="0" w:line="240" w:lineRule="auto"/>
        <w:ind w:firstLine="709"/>
        <w:jc w:val="both"/>
        <w:rPr>
          <w:rFonts w:ascii="Times New Roman" w:hAnsi="Times New Roman"/>
          <w:color w:val="0D0D0D" w:themeColor="text1" w:themeTint="F2"/>
          <w:sz w:val="28"/>
          <w:szCs w:val="28"/>
        </w:rPr>
      </w:pPr>
      <w:r w:rsidRPr="00925C78">
        <w:rPr>
          <w:rFonts w:ascii="Times New Roman" w:hAnsi="Times New Roman"/>
          <w:color w:val="0D0D0D" w:themeColor="text1" w:themeTint="F2"/>
          <w:sz w:val="28"/>
          <w:szCs w:val="28"/>
        </w:rPr>
        <w:t>Должностное лицо Отдела в течение 20</w:t>
      </w:r>
      <w:r w:rsidR="006834DC">
        <w:rPr>
          <w:rFonts w:ascii="Times New Roman" w:hAnsi="Times New Roman"/>
          <w:color w:val="0D0D0D" w:themeColor="text1" w:themeTint="F2"/>
          <w:sz w:val="28"/>
          <w:szCs w:val="28"/>
        </w:rPr>
        <w:t xml:space="preserve"> рабочих дней со дня регистрации</w:t>
      </w:r>
      <w:r w:rsidRPr="00925C78">
        <w:rPr>
          <w:rFonts w:ascii="Times New Roman" w:hAnsi="Times New Roman"/>
          <w:color w:val="0D0D0D" w:themeColor="text1" w:themeTint="F2"/>
          <w:sz w:val="28"/>
          <w:szCs w:val="28"/>
        </w:rPr>
        <w:t xml:space="preserve"> заявления </w:t>
      </w:r>
      <w:r w:rsidR="00AE5464">
        <w:rPr>
          <w:rFonts w:ascii="Times New Roman" w:hAnsi="Times New Roman"/>
          <w:color w:val="0D0D0D" w:themeColor="text1" w:themeTint="F2"/>
          <w:sz w:val="28"/>
          <w:szCs w:val="28"/>
        </w:rPr>
        <w:t>в Отдел</w:t>
      </w:r>
      <w:r w:rsidR="006834DC">
        <w:rPr>
          <w:rFonts w:ascii="Times New Roman" w:hAnsi="Times New Roman"/>
          <w:color w:val="0D0D0D" w:themeColor="text1" w:themeTint="F2"/>
          <w:sz w:val="28"/>
          <w:szCs w:val="28"/>
        </w:rPr>
        <w:t>е</w:t>
      </w:r>
      <w:r w:rsidR="00AE5464">
        <w:rPr>
          <w:rFonts w:ascii="Times New Roman" w:hAnsi="Times New Roman"/>
          <w:color w:val="0D0D0D" w:themeColor="text1" w:themeTint="F2"/>
          <w:sz w:val="28"/>
          <w:szCs w:val="28"/>
        </w:rPr>
        <w:t xml:space="preserve"> </w:t>
      </w:r>
      <w:r w:rsidRPr="00925C78">
        <w:rPr>
          <w:rFonts w:ascii="Times New Roman" w:hAnsi="Times New Roman"/>
          <w:color w:val="0D0D0D" w:themeColor="text1" w:themeTint="F2"/>
          <w:sz w:val="28"/>
          <w:szCs w:val="28"/>
        </w:rPr>
        <w:t xml:space="preserve">о предоставлении муниципальной услуги осуществляет анализ </w:t>
      </w:r>
      <w:r w:rsidR="009275DF">
        <w:rPr>
          <w:rFonts w:ascii="Times New Roman" w:hAnsi="Times New Roman"/>
          <w:color w:val="0D0D0D" w:themeColor="text1" w:themeTint="F2"/>
          <w:sz w:val="28"/>
          <w:szCs w:val="28"/>
        </w:rPr>
        <w:t xml:space="preserve">документов, представленных заявителем </w:t>
      </w:r>
      <w:r w:rsidRPr="00925C78">
        <w:rPr>
          <w:rFonts w:ascii="Times New Roman" w:hAnsi="Times New Roman"/>
          <w:color w:val="0D0D0D" w:themeColor="text1" w:themeTint="F2"/>
          <w:sz w:val="28"/>
          <w:szCs w:val="28"/>
        </w:rPr>
        <w:t>для определения:</w:t>
      </w:r>
    </w:p>
    <w:p w:rsidR="004F3AD4" w:rsidRPr="00925C78" w:rsidRDefault="002362E2" w:rsidP="002362E2">
      <w:pPr>
        <w:pStyle w:val="ConsPlusNormal"/>
        <w:ind w:firstLine="540"/>
        <w:jc w:val="both"/>
        <w:rPr>
          <w:rFonts w:ascii="Times New Roman" w:hAnsi="Times New Roman" w:cs="Times New Roman"/>
          <w:color w:val="0D0D0D" w:themeColor="text1" w:themeTint="F2"/>
          <w:sz w:val="28"/>
          <w:szCs w:val="28"/>
        </w:rPr>
      </w:pPr>
      <w:r w:rsidRPr="00925C78">
        <w:rPr>
          <w:rFonts w:ascii="Times New Roman" w:hAnsi="Times New Roman" w:cs="Times New Roman"/>
          <w:color w:val="0D0D0D" w:themeColor="text1" w:themeTint="F2"/>
          <w:sz w:val="28"/>
          <w:szCs w:val="28"/>
        </w:rPr>
        <w:t>- правомочности</w:t>
      </w:r>
      <w:r w:rsidR="004F3AD4" w:rsidRPr="00925C78">
        <w:rPr>
          <w:rFonts w:ascii="Times New Roman" w:hAnsi="Times New Roman" w:cs="Times New Roman"/>
          <w:color w:val="0D0D0D" w:themeColor="text1" w:themeTint="F2"/>
          <w:sz w:val="28"/>
          <w:szCs w:val="28"/>
        </w:rPr>
        <w:t xml:space="preserve"> получения муниципальной услуги;</w:t>
      </w:r>
    </w:p>
    <w:p w:rsidR="004F3AD4" w:rsidRPr="00925C78" w:rsidRDefault="002362E2" w:rsidP="002362E2">
      <w:pPr>
        <w:pStyle w:val="ConsPlusNormal"/>
        <w:ind w:firstLine="540"/>
        <w:jc w:val="both"/>
        <w:rPr>
          <w:rFonts w:ascii="Times New Roman" w:hAnsi="Times New Roman" w:cs="Times New Roman"/>
          <w:color w:val="0D0D0D" w:themeColor="text1" w:themeTint="F2"/>
          <w:sz w:val="28"/>
          <w:szCs w:val="28"/>
        </w:rPr>
      </w:pPr>
      <w:r w:rsidRPr="00925C78">
        <w:rPr>
          <w:rFonts w:ascii="Times New Roman" w:hAnsi="Times New Roman" w:cs="Times New Roman"/>
          <w:color w:val="0D0D0D" w:themeColor="text1" w:themeTint="F2"/>
          <w:sz w:val="28"/>
          <w:szCs w:val="28"/>
        </w:rPr>
        <w:t>- качества</w:t>
      </w:r>
      <w:r w:rsidR="004F3AD4" w:rsidRPr="00925C78">
        <w:rPr>
          <w:rFonts w:ascii="Times New Roman" w:hAnsi="Times New Roman" w:cs="Times New Roman"/>
          <w:color w:val="0D0D0D" w:themeColor="text1" w:themeTint="F2"/>
          <w:sz w:val="28"/>
          <w:szCs w:val="28"/>
        </w:rPr>
        <w:t xml:space="preserve"> составления описей дел, исторической справки;</w:t>
      </w:r>
    </w:p>
    <w:p w:rsidR="004F3AD4" w:rsidRPr="00925C78" w:rsidRDefault="004F3AD4" w:rsidP="002362E2">
      <w:pPr>
        <w:pStyle w:val="ConsPlusNormal"/>
        <w:ind w:firstLine="540"/>
        <w:jc w:val="both"/>
        <w:rPr>
          <w:rFonts w:ascii="Times New Roman" w:hAnsi="Times New Roman" w:cs="Times New Roman"/>
          <w:color w:val="0D0D0D" w:themeColor="text1" w:themeTint="F2"/>
          <w:sz w:val="28"/>
          <w:szCs w:val="28"/>
        </w:rPr>
      </w:pPr>
      <w:r w:rsidRPr="00925C78">
        <w:rPr>
          <w:rFonts w:ascii="Times New Roman" w:hAnsi="Times New Roman" w:cs="Times New Roman"/>
          <w:color w:val="0D0D0D" w:themeColor="text1" w:themeTint="F2"/>
          <w:sz w:val="28"/>
          <w:szCs w:val="28"/>
        </w:rPr>
        <w:t>- объем</w:t>
      </w:r>
      <w:r w:rsidR="002362E2" w:rsidRPr="00925C78">
        <w:rPr>
          <w:rFonts w:ascii="Times New Roman" w:hAnsi="Times New Roman" w:cs="Times New Roman"/>
          <w:color w:val="0D0D0D" w:themeColor="text1" w:themeTint="F2"/>
          <w:sz w:val="28"/>
          <w:szCs w:val="28"/>
        </w:rPr>
        <w:t>а</w:t>
      </w:r>
      <w:r w:rsidRPr="00925C78">
        <w:rPr>
          <w:rFonts w:ascii="Times New Roman" w:hAnsi="Times New Roman" w:cs="Times New Roman"/>
          <w:color w:val="0D0D0D" w:themeColor="text1" w:themeTint="F2"/>
          <w:sz w:val="28"/>
          <w:szCs w:val="28"/>
        </w:rPr>
        <w:t xml:space="preserve"> архивных документов, подлежащих приему в Отдел;</w:t>
      </w:r>
    </w:p>
    <w:p w:rsidR="004F3AD4" w:rsidRPr="00925C78" w:rsidRDefault="002362E2" w:rsidP="002362E2">
      <w:pPr>
        <w:pStyle w:val="ConsPlusNormal"/>
        <w:ind w:firstLine="540"/>
        <w:jc w:val="both"/>
        <w:rPr>
          <w:rFonts w:ascii="Times New Roman" w:hAnsi="Times New Roman" w:cs="Times New Roman"/>
          <w:color w:val="0D0D0D" w:themeColor="text1" w:themeTint="F2"/>
          <w:sz w:val="28"/>
          <w:szCs w:val="28"/>
        </w:rPr>
      </w:pPr>
      <w:r w:rsidRPr="00925C78">
        <w:rPr>
          <w:rFonts w:ascii="Times New Roman" w:hAnsi="Times New Roman" w:cs="Times New Roman"/>
          <w:color w:val="0D0D0D" w:themeColor="text1" w:themeTint="F2"/>
          <w:sz w:val="28"/>
          <w:szCs w:val="28"/>
        </w:rPr>
        <w:t>- возможных сроков</w:t>
      </w:r>
      <w:r w:rsidR="004F3AD4" w:rsidRPr="00925C78">
        <w:rPr>
          <w:rFonts w:ascii="Times New Roman" w:hAnsi="Times New Roman" w:cs="Times New Roman"/>
          <w:color w:val="0D0D0D" w:themeColor="text1" w:themeTint="F2"/>
          <w:sz w:val="28"/>
          <w:szCs w:val="28"/>
        </w:rPr>
        <w:t xml:space="preserve"> приема</w:t>
      </w:r>
      <w:r w:rsidRPr="00925C78">
        <w:rPr>
          <w:rFonts w:ascii="Times New Roman" w:hAnsi="Times New Roman" w:cs="Times New Roman"/>
          <w:color w:val="0D0D0D" w:themeColor="text1" w:themeTint="F2"/>
          <w:sz w:val="28"/>
          <w:szCs w:val="28"/>
        </w:rPr>
        <w:t xml:space="preserve"> документов на хранение в Отдел;</w:t>
      </w:r>
    </w:p>
    <w:p w:rsidR="002362E2" w:rsidRPr="00925C78" w:rsidRDefault="002362E2" w:rsidP="002362E2">
      <w:pPr>
        <w:spacing w:after="0" w:line="240" w:lineRule="auto"/>
        <w:rPr>
          <w:rFonts w:ascii="Times New Roman" w:hAnsi="Times New Roman"/>
          <w:color w:val="0D0D0D" w:themeColor="text1" w:themeTint="F2"/>
          <w:sz w:val="28"/>
          <w:szCs w:val="28"/>
        </w:rPr>
      </w:pPr>
      <w:r w:rsidRPr="00925C78">
        <w:rPr>
          <w:rFonts w:ascii="Times New Roman" w:hAnsi="Times New Roman"/>
          <w:color w:val="0D0D0D" w:themeColor="text1" w:themeTint="F2"/>
          <w:sz w:val="28"/>
          <w:szCs w:val="28"/>
        </w:rPr>
        <w:t xml:space="preserve">        - наличия либо отсутствия оснований для приостановления или отказа в предоставлении муниципальной услуги.</w:t>
      </w:r>
    </w:p>
    <w:p w:rsidR="00E92D90" w:rsidRDefault="009456D1" w:rsidP="008973CF">
      <w:pPr>
        <w:pStyle w:val="ConsPlusNormal"/>
        <w:ind w:firstLine="540"/>
        <w:jc w:val="both"/>
        <w:rPr>
          <w:rFonts w:ascii="Times New Roman" w:hAnsi="Times New Roman" w:cs="Times New Roman"/>
          <w:sz w:val="28"/>
          <w:szCs w:val="28"/>
        </w:rPr>
      </w:pPr>
      <w:r w:rsidRPr="009456D1">
        <w:rPr>
          <w:rFonts w:ascii="Times New Roman" w:hAnsi="Times New Roman" w:cs="Times New Roman"/>
          <w:sz w:val="28"/>
          <w:szCs w:val="28"/>
        </w:rPr>
        <w:t>По итогам анализа документов</w:t>
      </w:r>
      <w:r>
        <w:rPr>
          <w:rFonts w:ascii="Times New Roman" w:hAnsi="Times New Roman" w:cs="Times New Roman"/>
          <w:sz w:val="28"/>
          <w:szCs w:val="28"/>
        </w:rPr>
        <w:t>,</w:t>
      </w:r>
      <w:r w:rsidRPr="009456D1">
        <w:rPr>
          <w:rFonts w:ascii="Times New Roman" w:hAnsi="Times New Roman" w:cs="Times New Roman"/>
          <w:sz w:val="28"/>
          <w:szCs w:val="28"/>
        </w:rPr>
        <w:t xml:space="preserve"> </w:t>
      </w:r>
      <w:r>
        <w:rPr>
          <w:rFonts w:ascii="Times New Roman" w:hAnsi="Times New Roman" w:cs="Times New Roman"/>
          <w:sz w:val="28"/>
          <w:szCs w:val="28"/>
        </w:rPr>
        <w:t>в</w:t>
      </w:r>
      <w:r w:rsidR="004F3AD4" w:rsidRPr="0011799D">
        <w:rPr>
          <w:rFonts w:ascii="Times New Roman" w:hAnsi="Times New Roman" w:cs="Times New Roman"/>
          <w:sz w:val="28"/>
          <w:szCs w:val="28"/>
        </w:rPr>
        <w:t xml:space="preserve"> случае обнаружения </w:t>
      </w:r>
      <w:r>
        <w:rPr>
          <w:rFonts w:ascii="Times New Roman" w:hAnsi="Times New Roman" w:cs="Times New Roman"/>
          <w:sz w:val="28"/>
          <w:szCs w:val="28"/>
        </w:rPr>
        <w:t xml:space="preserve">оснований для отказа в предоставлении муниципальной услуги, </w:t>
      </w:r>
      <w:r w:rsidR="00E92D90">
        <w:rPr>
          <w:rFonts w:ascii="Times New Roman" w:hAnsi="Times New Roman" w:cs="Times New Roman"/>
          <w:sz w:val="28"/>
          <w:szCs w:val="28"/>
        </w:rPr>
        <w:t xml:space="preserve"> предусмотренных </w:t>
      </w:r>
      <w:r>
        <w:rPr>
          <w:rFonts w:ascii="Times New Roman" w:hAnsi="Times New Roman" w:cs="Times New Roman"/>
          <w:sz w:val="28"/>
          <w:szCs w:val="28"/>
        </w:rPr>
        <w:t xml:space="preserve">п.2.8.2 настоящего регламента, принимается решение об отказе в предоставлении </w:t>
      </w:r>
      <w:r>
        <w:rPr>
          <w:rFonts w:ascii="Times New Roman" w:hAnsi="Times New Roman" w:cs="Times New Roman"/>
          <w:sz w:val="28"/>
          <w:szCs w:val="28"/>
        </w:rPr>
        <w:lastRenderedPageBreak/>
        <w:t xml:space="preserve">муниципальной услуги, </w:t>
      </w:r>
      <w:r w:rsidR="00E92D90">
        <w:rPr>
          <w:rFonts w:ascii="Times New Roman" w:hAnsi="Times New Roman" w:cs="Times New Roman"/>
          <w:sz w:val="28"/>
          <w:szCs w:val="28"/>
        </w:rPr>
        <w:t xml:space="preserve">о чем </w:t>
      </w:r>
      <w:r>
        <w:rPr>
          <w:rFonts w:ascii="Times New Roman" w:hAnsi="Times New Roman" w:cs="Times New Roman"/>
          <w:sz w:val="28"/>
          <w:szCs w:val="28"/>
        </w:rPr>
        <w:t xml:space="preserve"> должностное лицо </w:t>
      </w:r>
      <w:r w:rsidRPr="0011799D">
        <w:rPr>
          <w:rFonts w:ascii="Times New Roman" w:hAnsi="Times New Roman" w:cs="Times New Roman"/>
          <w:sz w:val="28"/>
          <w:szCs w:val="28"/>
        </w:rPr>
        <w:t>Отдела</w:t>
      </w:r>
      <w:r>
        <w:rPr>
          <w:rFonts w:ascii="Times New Roman" w:hAnsi="Times New Roman" w:cs="Times New Roman"/>
          <w:sz w:val="28"/>
          <w:szCs w:val="28"/>
        </w:rPr>
        <w:t xml:space="preserve"> </w:t>
      </w:r>
      <w:r w:rsidR="00E92D90">
        <w:rPr>
          <w:rFonts w:ascii="Times New Roman" w:hAnsi="Times New Roman" w:cs="Times New Roman"/>
          <w:sz w:val="28"/>
          <w:szCs w:val="28"/>
        </w:rPr>
        <w:t xml:space="preserve">уведомляет заявителя в письменной форме. </w:t>
      </w:r>
    </w:p>
    <w:p w:rsidR="00E92D90" w:rsidRDefault="00E92D90" w:rsidP="00E92D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11799D">
        <w:rPr>
          <w:rFonts w:ascii="Times New Roman" w:hAnsi="Times New Roman" w:cs="Times New Roman"/>
          <w:sz w:val="28"/>
          <w:szCs w:val="28"/>
        </w:rPr>
        <w:t xml:space="preserve"> случае обнаружения </w:t>
      </w:r>
      <w:r>
        <w:rPr>
          <w:rFonts w:ascii="Times New Roman" w:hAnsi="Times New Roman" w:cs="Times New Roman"/>
          <w:sz w:val="28"/>
          <w:szCs w:val="28"/>
        </w:rPr>
        <w:t xml:space="preserve">оснований для приостановления  предоставления муниципальной услуги,  предусмотренных п.2.8.1 настоящего регламента, принимается решение о приостановлении  предоставления муниципальной услуги, о чем  должностное лицо </w:t>
      </w:r>
      <w:r w:rsidRPr="0011799D">
        <w:rPr>
          <w:rFonts w:ascii="Times New Roman" w:hAnsi="Times New Roman" w:cs="Times New Roman"/>
          <w:sz w:val="28"/>
          <w:szCs w:val="28"/>
        </w:rPr>
        <w:t>Отдела</w:t>
      </w:r>
      <w:r>
        <w:rPr>
          <w:rFonts w:ascii="Times New Roman" w:hAnsi="Times New Roman" w:cs="Times New Roman"/>
          <w:sz w:val="28"/>
          <w:szCs w:val="28"/>
        </w:rPr>
        <w:t xml:space="preserve"> уведомляет </w:t>
      </w:r>
      <w:r w:rsidR="009275DF">
        <w:rPr>
          <w:rFonts w:ascii="Times New Roman" w:hAnsi="Times New Roman" w:cs="Times New Roman"/>
          <w:sz w:val="28"/>
          <w:szCs w:val="28"/>
        </w:rPr>
        <w:t xml:space="preserve">заявителя                         в письменной форме   </w:t>
      </w:r>
      <w:r w:rsidRPr="0011799D">
        <w:rPr>
          <w:rFonts w:ascii="Times New Roman" w:hAnsi="Times New Roman" w:cs="Times New Roman"/>
          <w:sz w:val="28"/>
          <w:szCs w:val="28"/>
        </w:rPr>
        <w:t>о необходимости устранения</w:t>
      </w:r>
      <w:r>
        <w:rPr>
          <w:rFonts w:ascii="Times New Roman" w:hAnsi="Times New Roman" w:cs="Times New Roman"/>
          <w:sz w:val="28"/>
          <w:szCs w:val="28"/>
        </w:rPr>
        <w:t xml:space="preserve"> недостатков. </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После исправления заявителем недостатков проводится повторный анализ документов.</w:t>
      </w:r>
    </w:p>
    <w:p w:rsidR="00E92D90" w:rsidRPr="0011799D" w:rsidRDefault="004F3AD4" w:rsidP="00E92D90">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Течение срока предоставления муниципальной услуги приостанавливается до дня ус</w:t>
      </w:r>
      <w:r w:rsidR="00E92D90">
        <w:rPr>
          <w:rFonts w:ascii="Times New Roman" w:hAnsi="Times New Roman" w:cs="Times New Roman"/>
          <w:sz w:val="28"/>
          <w:szCs w:val="28"/>
        </w:rPr>
        <w:t>транения недостатков заявителем, но не более 30 календарных дней.</w:t>
      </w:r>
    </w:p>
    <w:p w:rsidR="004F3AD4"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В случае </w:t>
      </w:r>
      <w:proofErr w:type="spellStart"/>
      <w:r w:rsidRPr="0011799D">
        <w:rPr>
          <w:rFonts w:ascii="Times New Roman" w:hAnsi="Times New Roman" w:cs="Times New Roman"/>
          <w:sz w:val="28"/>
          <w:szCs w:val="28"/>
        </w:rPr>
        <w:t>неустранения</w:t>
      </w:r>
      <w:proofErr w:type="spellEnd"/>
      <w:r w:rsidRPr="0011799D">
        <w:rPr>
          <w:rFonts w:ascii="Times New Roman" w:hAnsi="Times New Roman" w:cs="Times New Roman"/>
          <w:sz w:val="28"/>
          <w:szCs w:val="28"/>
        </w:rPr>
        <w:t xml:space="preserve"> недостатков в течение 30 календарных дней со дня регистрации уведомления о необходимости устранения недостатков заявителю в течение 7 рабочих дней направляется мотивированный отказ в предоставлении муниципальной услуги.</w:t>
      </w:r>
    </w:p>
    <w:p w:rsidR="009275DF" w:rsidRPr="00DB013E" w:rsidRDefault="00963BB7" w:rsidP="00963BB7">
      <w:pPr>
        <w:spacing w:after="0" w:line="240" w:lineRule="auto"/>
        <w:ind w:firstLine="709"/>
        <w:jc w:val="both"/>
        <w:rPr>
          <w:rFonts w:ascii="Times New Roman" w:hAnsi="Times New Roman"/>
          <w:sz w:val="28"/>
          <w:szCs w:val="28"/>
        </w:rPr>
      </w:pPr>
      <w:r>
        <w:rPr>
          <w:rFonts w:ascii="Times New Roman" w:hAnsi="Times New Roman"/>
          <w:sz w:val="28"/>
          <w:szCs w:val="28"/>
        </w:rPr>
        <w:t>3.3.3</w:t>
      </w:r>
      <w:r w:rsidR="009275DF" w:rsidRPr="00DB013E">
        <w:rPr>
          <w:rFonts w:ascii="Times New Roman" w:hAnsi="Times New Roman"/>
          <w:sz w:val="28"/>
          <w:szCs w:val="28"/>
        </w:rPr>
        <w:t>. Критерий принятия решения о предоставлении муниципальной услуги</w:t>
      </w:r>
      <w:r w:rsidR="009275DF">
        <w:rPr>
          <w:rFonts w:ascii="Times New Roman" w:hAnsi="Times New Roman"/>
          <w:sz w:val="28"/>
          <w:szCs w:val="28"/>
        </w:rPr>
        <w:t xml:space="preserve">, приостановлении предоставления муниципальной услуги </w:t>
      </w:r>
      <w:r w:rsidR="009275DF" w:rsidRPr="00DB013E">
        <w:rPr>
          <w:rFonts w:ascii="Times New Roman" w:hAnsi="Times New Roman"/>
          <w:sz w:val="28"/>
          <w:szCs w:val="28"/>
        </w:rPr>
        <w:t xml:space="preserve"> либо об отказе в предоставлении муниципальной услуги: наличие либо отсутствие оснований для отказа в предоставлении муниципальной услуги.</w:t>
      </w:r>
    </w:p>
    <w:p w:rsidR="009275DF" w:rsidRPr="00F47281" w:rsidRDefault="00963BB7" w:rsidP="00F47281">
      <w:pPr>
        <w:spacing w:after="0" w:line="240" w:lineRule="auto"/>
        <w:ind w:firstLine="709"/>
        <w:jc w:val="both"/>
        <w:rPr>
          <w:rFonts w:ascii="Times New Roman" w:hAnsi="Times New Roman"/>
          <w:sz w:val="28"/>
          <w:szCs w:val="28"/>
        </w:rPr>
      </w:pPr>
      <w:r>
        <w:rPr>
          <w:rFonts w:ascii="Times New Roman" w:hAnsi="Times New Roman"/>
          <w:sz w:val="28"/>
          <w:szCs w:val="28"/>
        </w:rPr>
        <w:t>3.3.4</w:t>
      </w:r>
      <w:r w:rsidR="009275DF" w:rsidRPr="00DB013E">
        <w:rPr>
          <w:rFonts w:ascii="Times New Roman" w:hAnsi="Times New Roman"/>
          <w:sz w:val="28"/>
          <w:szCs w:val="28"/>
        </w:rPr>
        <w:t xml:space="preserve">. Результат выполнения </w:t>
      </w:r>
      <w:r w:rsidR="009275DF">
        <w:rPr>
          <w:rFonts w:ascii="Times New Roman" w:hAnsi="Times New Roman"/>
          <w:sz w:val="28"/>
          <w:szCs w:val="28"/>
        </w:rPr>
        <w:t xml:space="preserve">административной процедуры: </w:t>
      </w:r>
      <w:r w:rsidR="009275DF" w:rsidRPr="00DB013E">
        <w:rPr>
          <w:rFonts w:ascii="Times New Roman" w:hAnsi="Times New Roman"/>
          <w:sz w:val="28"/>
          <w:szCs w:val="28"/>
        </w:rPr>
        <w:t>принятие</w:t>
      </w:r>
      <w:r w:rsidR="009275DF">
        <w:rPr>
          <w:rFonts w:ascii="Times New Roman" w:hAnsi="Times New Roman"/>
          <w:sz w:val="28"/>
          <w:szCs w:val="28"/>
        </w:rPr>
        <w:t xml:space="preserve"> </w:t>
      </w:r>
      <w:r w:rsidR="009275DF" w:rsidRPr="00DB013E">
        <w:rPr>
          <w:rFonts w:ascii="Times New Roman" w:hAnsi="Times New Roman"/>
          <w:sz w:val="28"/>
          <w:szCs w:val="28"/>
        </w:rPr>
        <w:t xml:space="preserve"> решения о предоставлении или </w:t>
      </w:r>
      <w:r w:rsidR="009275DF">
        <w:rPr>
          <w:rFonts w:ascii="Times New Roman" w:hAnsi="Times New Roman"/>
          <w:sz w:val="28"/>
          <w:szCs w:val="28"/>
        </w:rPr>
        <w:t xml:space="preserve">об </w:t>
      </w:r>
      <w:r w:rsidR="009275DF" w:rsidRPr="00DB013E">
        <w:rPr>
          <w:rFonts w:ascii="Times New Roman" w:hAnsi="Times New Roman"/>
          <w:sz w:val="28"/>
          <w:szCs w:val="28"/>
        </w:rPr>
        <w:t>отказе в пред</w:t>
      </w:r>
      <w:r>
        <w:rPr>
          <w:rFonts w:ascii="Times New Roman" w:hAnsi="Times New Roman"/>
          <w:sz w:val="28"/>
          <w:szCs w:val="28"/>
        </w:rPr>
        <w:t>оставлении муниципальной услуги.</w:t>
      </w:r>
    </w:p>
    <w:p w:rsidR="004F3AD4"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3.4. Экспертиза ценности архивных документов (для физических лиц, в процессе жизни и деятельности которых образуются д</w:t>
      </w:r>
      <w:r w:rsidR="00204303">
        <w:rPr>
          <w:rFonts w:ascii="Times New Roman" w:hAnsi="Times New Roman" w:cs="Times New Roman"/>
          <w:sz w:val="28"/>
          <w:szCs w:val="28"/>
        </w:rPr>
        <w:t>окументы личного происхождения).</w:t>
      </w:r>
    </w:p>
    <w:p w:rsidR="00204303" w:rsidRDefault="00204303" w:rsidP="00204303">
      <w:pPr>
        <w:pStyle w:val="ConsPlusNormal"/>
        <w:ind w:firstLine="540"/>
        <w:jc w:val="both"/>
        <w:rPr>
          <w:rFonts w:ascii="Times New Roman" w:hAnsi="Times New Roman" w:cs="Times New Roman"/>
          <w:sz w:val="28"/>
          <w:szCs w:val="28"/>
        </w:rPr>
      </w:pPr>
      <w:r>
        <w:rPr>
          <w:rFonts w:ascii="Times New Roman" w:hAnsi="Times New Roman"/>
          <w:sz w:val="28"/>
          <w:szCs w:val="28"/>
        </w:rPr>
        <w:t>3.4</w:t>
      </w:r>
      <w:r w:rsidRPr="00DB013E">
        <w:rPr>
          <w:rFonts w:ascii="Times New Roman" w:hAnsi="Times New Roman"/>
          <w:sz w:val="28"/>
          <w:szCs w:val="28"/>
        </w:rPr>
        <w:t xml:space="preserve">.1. Основанием для начала </w:t>
      </w:r>
      <w:r>
        <w:rPr>
          <w:rFonts w:ascii="Times New Roman" w:hAnsi="Times New Roman"/>
          <w:sz w:val="28"/>
          <w:szCs w:val="28"/>
        </w:rPr>
        <w:t xml:space="preserve">выполнения </w:t>
      </w:r>
      <w:r w:rsidRPr="00DB013E">
        <w:rPr>
          <w:rFonts w:ascii="Times New Roman" w:hAnsi="Times New Roman"/>
          <w:sz w:val="28"/>
          <w:szCs w:val="28"/>
        </w:rPr>
        <w:t>административной процедуры являетс</w:t>
      </w:r>
      <w:r>
        <w:rPr>
          <w:rFonts w:ascii="Times New Roman" w:hAnsi="Times New Roman"/>
          <w:sz w:val="28"/>
          <w:szCs w:val="28"/>
        </w:rPr>
        <w:t>я поступление должностному лицу Отдела</w:t>
      </w:r>
      <w:r w:rsidRPr="00DB013E">
        <w:rPr>
          <w:rFonts w:ascii="Times New Roman" w:hAnsi="Times New Roman"/>
          <w:sz w:val="28"/>
          <w:szCs w:val="28"/>
        </w:rPr>
        <w:t xml:space="preserve"> зарегистрированного </w:t>
      </w:r>
      <w:r>
        <w:rPr>
          <w:rFonts w:ascii="Times New Roman" w:hAnsi="Times New Roman"/>
          <w:sz w:val="28"/>
          <w:szCs w:val="28"/>
        </w:rPr>
        <w:t>заявления</w:t>
      </w:r>
      <w:r w:rsidRPr="00DB013E">
        <w:rPr>
          <w:rFonts w:ascii="Times New Roman" w:hAnsi="Times New Roman"/>
          <w:sz w:val="28"/>
          <w:szCs w:val="28"/>
        </w:rPr>
        <w:t xml:space="preserve"> о пред</w:t>
      </w:r>
      <w:r>
        <w:rPr>
          <w:rFonts w:ascii="Times New Roman" w:hAnsi="Times New Roman"/>
          <w:sz w:val="28"/>
          <w:szCs w:val="28"/>
        </w:rPr>
        <w:t xml:space="preserve">оставлении муниципальной услуги от </w:t>
      </w:r>
      <w:r>
        <w:rPr>
          <w:rFonts w:ascii="Times New Roman" w:hAnsi="Times New Roman" w:cs="Times New Roman"/>
          <w:sz w:val="28"/>
          <w:szCs w:val="28"/>
        </w:rPr>
        <w:t>физического</w:t>
      </w:r>
      <w:r w:rsidRPr="0011799D">
        <w:rPr>
          <w:rFonts w:ascii="Times New Roman" w:hAnsi="Times New Roman" w:cs="Times New Roman"/>
          <w:sz w:val="28"/>
          <w:szCs w:val="28"/>
        </w:rPr>
        <w:t xml:space="preserve"> лица, в </w:t>
      </w:r>
      <w:r>
        <w:rPr>
          <w:rFonts w:ascii="Times New Roman" w:hAnsi="Times New Roman" w:cs="Times New Roman"/>
          <w:sz w:val="28"/>
          <w:szCs w:val="28"/>
        </w:rPr>
        <w:t>деятельности которого</w:t>
      </w:r>
      <w:r w:rsidRPr="0011799D">
        <w:rPr>
          <w:rFonts w:ascii="Times New Roman" w:hAnsi="Times New Roman" w:cs="Times New Roman"/>
          <w:sz w:val="28"/>
          <w:szCs w:val="28"/>
        </w:rPr>
        <w:t xml:space="preserve"> образуются документы </w:t>
      </w:r>
      <w:r>
        <w:rPr>
          <w:rFonts w:ascii="Times New Roman" w:hAnsi="Times New Roman" w:cs="Times New Roman"/>
          <w:sz w:val="28"/>
          <w:szCs w:val="28"/>
        </w:rPr>
        <w:t>личного происхождения.</w:t>
      </w:r>
    </w:p>
    <w:p w:rsidR="00204303" w:rsidRDefault="00204303" w:rsidP="00204303">
      <w:pPr>
        <w:spacing w:after="0" w:line="240" w:lineRule="auto"/>
        <w:ind w:firstLine="709"/>
        <w:jc w:val="both"/>
        <w:rPr>
          <w:rFonts w:ascii="Times New Roman" w:hAnsi="Times New Roman"/>
          <w:sz w:val="28"/>
          <w:szCs w:val="28"/>
        </w:rPr>
      </w:pPr>
      <w:r>
        <w:rPr>
          <w:rFonts w:ascii="Times New Roman" w:hAnsi="Times New Roman"/>
          <w:sz w:val="28"/>
          <w:szCs w:val="28"/>
        </w:rPr>
        <w:t>3.4.2</w:t>
      </w:r>
      <w:r w:rsidRPr="00DB013E">
        <w:rPr>
          <w:rFonts w:ascii="Times New Roman" w:hAnsi="Times New Roman"/>
          <w:sz w:val="28"/>
          <w:szCs w:val="28"/>
        </w:rPr>
        <w:t xml:space="preserve">. Содержание административных действий, входящих в состав административной процедуры, и максимальный срок их выполнения. </w:t>
      </w:r>
    </w:p>
    <w:p w:rsidR="00204303" w:rsidRPr="00204303" w:rsidRDefault="00204303" w:rsidP="00204303">
      <w:pPr>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Отдела</w:t>
      </w:r>
      <w:r w:rsidRPr="00204303">
        <w:rPr>
          <w:rFonts w:ascii="Times New Roman" w:hAnsi="Times New Roman" w:cs="Times New Roman"/>
          <w:sz w:val="28"/>
          <w:szCs w:val="28"/>
        </w:rPr>
        <w:t xml:space="preserve"> </w:t>
      </w:r>
      <w:r>
        <w:rPr>
          <w:rFonts w:ascii="Times New Roman" w:hAnsi="Times New Roman" w:cs="Times New Roman"/>
          <w:sz w:val="28"/>
          <w:szCs w:val="28"/>
        </w:rPr>
        <w:t>проводит экспертизу</w:t>
      </w:r>
      <w:r w:rsidRPr="0011799D">
        <w:rPr>
          <w:rFonts w:ascii="Times New Roman" w:hAnsi="Times New Roman" w:cs="Times New Roman"/>
          <w:sz w:val="28"/>
          <w:szCs w:val="28"/>
        </w:rPr>
        <w:t xml:space="preserve"> ценности архивных документов</w:t>
      </w:r>
      <w:r>
        <w:rPr>
          <w:rFonts w:ascii="Times New Roman" w:hAnsi="Times New Roman" w:cs="Times New Roman"/>
          <w:sz w:val="28"/>
          <w:szCs w:val="28"/>
        </w:rPr>
        <w:t>, в состав действий которой входит</w:t>
      </w:r>
      <w:r>
        <w:rPr>
          <w:rFonts w:ascii="Times New Roman" w:hAnsi="Times New Roman"/>
          <w:sz w:val="28"/>
          <w:szCs w:val="28"/>
        </w:rPr>
        <w:t>:</w:t>
      </w:r>
    </w:p>
    <w:p w:rsidR="004F3AD4" w:rsidRPr="0011799D" w:rsidRDefault="004F3AD4" w:rsidP="00204303">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систематизация документов;</w:t>
      </w:r>
    </w:p>
    <w:p w:rsidR="004F3AD4" w:rsidRPr="0011799D" w:rsidRDefault="004F3AD4" w:rsidP="00204303">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формирование дел;</w:t>
      </w:r>
    </w:p>
    <w:p w:rsidR="004F3AD4" w:rsidRPr="0011799D" w:rsidRDefault="004F3AD4" w:rsidP="00204303">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систематизация документов внутри дела;</w:t>
      </w:r>
    </w:p>
    <w:p w:rsidR="004F3AD4" w:rsidRPr="0011799D" w:rsidRDefault="004F3AD4" w:rsidP="00204303">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 нумерация листов в деле, составление </w:t>
      </w:r>
      <w:proofErr w:type="spellStart"/>
      <w:r w:rsidRPr="0011799D">
        <w:rPr>
          <w:rFonts w:ascii="Times New Roman" w:hAnsi="Times New Roman" w:cs="Times New Roman"/>
          <w:sz w:val="28"/>
          <w:szCs w:val="28"/>
        </w:rPr>
        <w:t>заверительной</w:t>
      </w:r>
      <w:proofErr w:type="spellEnd"/>
      <w:r w:rsidRPr="0011799D">
        <w:rPr>
          <w:rFonts w:ascii="Times New Roman" w:hAnsi="Times New Roman" w:cs="Times New Roman"/>
          <w:sz w:val="28"/>
          <w:szCs w:val="28"/>
        </w:rPr>
        <w:t xml:space="preserve"> надписи;</w:t>
      </w:r>
    </w:p>
    <w:p w:rsidR="004F3AD4" w:rsidRPr="0011799D" w:rsidRDefault="004F3AD4" w:rsidP="00204303">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описание дел.</w:t>
      </w:r>
    </w:p>
    <w:p w:rsidR="004F3AD4" w:rsidRPr="0011799D" w:rsidRDefault="004F3AD4" w:rsidP="00204303">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Срок выполнения данной административной процедуры устанавливается из расчета 60 документов в день.</w:t>
      </w:r>
    </w:p>
    <w:p w:rsidR="004F3AD4" w:rsidRPr="0011799D" w:rsidRDefault="00B67BC7"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3.4.3. </w:t>
      </w:r>
      <w:r w:rsidR="004F3AD4" w:rsidRPr="0011799D">
        <w:rPr>
          <w:rFonts w:ascii="Times New Roman" w:hAnsi="Times New Roman" w:cs="Times New Roman"/>
          <w:sz w:val="28"/>
          <w:szCs w:val="28"/>
        </w:rPr>
        <w:t>Результатом данной административной процедуры является отбор документов личного происхождения для архивного хранения, их систематизация, оформление дел и включение их в описи дел.</w:t>
      </w:r>
    </w:p>
    <w:p w:rsidR="004F3AD4"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3.5. </w:t>
      </w:r>
      <w:r w:rsidR="00B67BC7">
        <w:rPr>
          <w:rFonts w:ascii="Times New Roman" w:hAnsi="Times New Roman" w:cs="Times New Roman"/>
          <w:sz w:val="28"/>
          <w:szCs w:val="28"/>
        </w:rPr>
        <w:t>Н</w:t>
      </w:r>
      <w:r w:rsidR="00B67BC7" w:rsidRPr="0011799D">
        <w:rPr>
          <w:rFonts w:ascii="Times New Roman" w:hAnsi="Times New Roman" w:cs="Times New Roman"/>
          <w:sz w:val="28"/>
          <w:szCs w:val="28"/>
        </w:rPr>
        <w:t xml:space="preserve">аправление описей дел, </w:t>
      </w:r>
      <w:r w:rsidR="00B67BC7">
        <w:rPr>
          <w:rFonts w:ascii="Times New Roman" w:hAnsi="Times New Roman" w:cs="Times New Roman"/>
          <w:sz w:val="28"/>
          <w:szCs w:val="28"/>
        </w:rPr>
        <w:t xml:space="preserve">истории архивного фонда, составленной на </w:t>
      </w:r>
      <w:r w:rsidR="00B67BC7">
        <w:rPr>
          <w:rFonts w:ascii="Times New Roman" w:hAnsi="Times New Roman" w:cs="Times New Roman"/>
          <w:sz w:val="28"/>
          <w:szCs w:val="28"/>
        </w:rPr>
        <w:lastRenderedPageBreak/>
        <w:t>основании исторической справки и других документов</w:t>
      </w:r>
      <w:r w:rsidR="00B67BC7" w:rsidRPr="0011799D">
        <w:rPr>
          <w:rFonts w:ascii="Times New Roman" w:hAnsi="Times New Roman" w:cs="Times New Roman"/>
          <w:sz w:val="28"/>
          <w:szCs w:val="28"/>
        </w:rPr>
        <w:t xml:space="preserve">, представленных заявителем, на рассмотрение ЭПМК Службы по делам архивов Ханты-Мансийского автономного округа </w:t>
      </w:r>
      <w:r w:rsidR="00B67BC7">
        <w:rPr>
          <w:rFonts w:ascii="Times New Roman" w:hAnsi="Times New Roman" w:cs="Times New Roman"/>
          <w:sz w:val="28"/>
          <w:szCs w:val="28"/>
        </w:rPr>
        <w:t>–</w:t>
      </w:r>
      <w:r w:rsidR="00B67BC7" w:rsidRPr="0011799D">
        <w:rPr>
          <w:rFonts w:ascii="Times New Roman" w:hAnsi="Times New Roman" w:cs="Times New Roman"/>
          <w:sz w:val="28"/>
          <w:szCs w:val="28"/>
        </w:rPr>
        <w:t xml:space="preserve"> Югры</w:t>
      </w:r>
      <w:r w:rsidRPr="0011799D">
        <w:rPr>
          <w:rFonts w:ascii="Times New Roman" w:hAnsi="Times New Roman" w:cs="Times New Roman"/>
          <w:sz w:val="28"/>
          <w:szCs w:val="28"/>
        </w:rPr>
        <w:t>.</w:t>
      </w:r>
    </w:p>
    <w:p w:rsidR="004961BC" w:rsidRPr="004961BC" w:rsidRDefault="00ED0F83" w:rsidP="004961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3.5.1. </w:t>
      </w:r>
      <w:r w:rsidR="004961BC" w:rsidRPr="004961BC">
        <w:rPr>
          <w:rFonts w:ascii="Times New Roman" w:hAnsi="Times New Roman" w:cs="Times New Roman"/>
          <w:sz w:val="28"/>
          <w:szCs w:val="28"/>
        </w:rPr>
        <w:t xml:space="preserve">Должностное лицо отдела, на основании исторической справки и других </w:t>
      </w:r>
      <w:proofErr w:type="gramStart"/>
      <w:r w:rsidR="004961BC" w:rsidRPr="004961BC">
        <w:rPr>
          <w:rFonts w:ascii="Times New Roman" w:hAnsi="Times New Roman" w:cs="Times New Roman"/>
          <w:sz w:val="28"/>
          <w:szCs w:val="28"/>
        </w:rPr>
        <w:t>документов</w:t>
      </w:r>
      <w:proofErr w:type="gramEnd"/>
      <w:r w:rsidR="004961BC" w:rsidRPr="004961BC">
        <w:rPr>
          <w:rFonts w:ascii="Times New Roman" w:hAnsi="Times New Roman" w:cs="Times New Roman"/>
          <w:sz w:val="28"/>
          <w:szCs w:val="28"/>
        </w:rPr>
        <w:t xml:space="preserve"> представленных заявителем,  составляет историю архивного фонда. </w:t>
      </w:r>
    </w:p>
    <w:p w:rsidR="00B67BC7" w:rsidRDefault="004961BC" w:rsidP="00ED0F83">
      <w:pPr>
        <w:pStyle w:val="ConsPlusNormal"/>
        <w:ind w:firstLine="540"/>
        <w:jc w:val="both"/>
        <w:rPr>
          <w:rFonts w:ascii="Times New Roman" w:hAnsi="Times New Roman" w:cs="Times New Roman"/>
          <w:sz w:val="28"/>
          <w:szCs w:val="28"/>
        </w:rPr>
      </w:pPr>
      <w:r w:rsidRPr="004961BC">
        <w:rPr>
          <w:rFonts w:ascii="Times New Roman" w:hAnsi="Times New Roman" w:cs="Times New Roman"/>
          <w:sz w:val="28"/>
          <w:szCs w:val="28"/>
        </w:rPr>
        <w:t>Сведения по истории архивного фонда включают дату проведения научно-технической обработки документов, объем и крайние даты архивных документов, степень их сохранности; особенности формирования, описания и систематизации документов; данные о наличии архивных документов других организаций или лиц (фондовые включения); данные о составе научно-справочн</w:t>
      </w:r>
      <w:r w:rsidR="00ED0F83">
        <w:rPr>
          <w:rFonts w:ascii="Times New Roman" w:hAnsi="Times New Roman" w:cs="Times New Roman"/>
          <w:sz w:val="28"/>
          <w:szCs w:val="28"/>
        </w:rPr>
        <w:t>ого аппарата к архивному фонду.</w:t>
      </w:r>
    </w:p>
    <w:p w:rsidR="00F47281" w:rsidRDefault="00F47281" w:rsidP="00ED0F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3.5.2. Должностное лицо Отдела</w:t>
      </w:r>
      <w:r w:rsidR="0041742A">
        <w:rPr>
          <w:rFonts w:ascii="Times New Roman" w:hAnsi="Times New Roman" w:cs="Times New Roman"/>
          <w:sz w:val="28"/>
          <w:szCs w:val="28"/>
        </w:rPr>
        <w:t>, в течение 10 рабочих дней</w:t>
      </w:r>
      <w:r>
        <w:rPr>
          <w:rFonts w:ascii="Times New Roman" w:hAnsi="Times New Roman" w:cs="Times New Roman"/>
          <w:sz w:val="28"/>
          <w:szCs w:val="28"/>
        </w:rPr>
        <w:t xml:space="preserve"> оформляет  документы  (история фонда, описи дел, предисловие к описям дел, заключение на опись)</w:t>
      </w:r>
      <w:r w:rsidR="0041742A">
        <w:rPr>
          <w:rFonts w:ascii="Times New Roman" w:hAnsi="Times New Roman" w:cs="Times New Roman"/>
          <w:sz w:val="28"/>
          <w:szCs w:val="28"/>
        </w:rPr>
        <w:t>, необходимые для согласования и утверждения ЭПМК  Службы</w:t>
      </w:r>
      <w:r>
        <w:rPr>
          <w:rFonts w:ascii="Times New Roman" w:hAnsi="Times New Roman" w:cs="Times New Roman"/>
          <w:sz w:val="28"/>
          <w:szCs w:val="28"/>
        </w:rPr>
        <w:t xml:space="preserve"> по делам архивов ХМАО-Югры</w:t>
      </w:r>
      <w:r w:rsidR="0041742A">
        <w:rPr>
          <w:rFonts w:ascii="Times New Roman" w:hAnsi="Times New Roman" w:cs="Times New Roman"/>
          <w:sz w:val="28"/>
          <w:szCs w:val="28"/>
        </w:rPr>
        <w:t>.</w:t>
      </w:r>
    </w:p>
    <w:p w:rsidR="0041742A" w:rsidRPr="0011799D" w:rsidRDefault="0041742A" w:rsidP="00ED0F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Сформированный комплект документов направляе</w:t>
      </w:r>
      <w:r w:rsidRPr="0011799D">
        <w:rPr>
          <w:rFonts w:ascii="Times New Roman" w:hAnsi="Times New Roman" w:cs="Times New Roman"/>
          <w:sz w:val="28"/>
          <w:szCs w:val="28"/>
        </w:rPr>
        <w:t>тся Отделом на согласование и утверждение ЭПМК Службы по делам архивов Ханты-Мансийского автономного округа - Югры.</w:t>
      </w:r>
    </w:p>
    <w:p w:rsidR="00ED0F83" w:rsidRPr="0011799D" w:rsidRDefault="00ED0F83" w:rsidP="00AB4F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3.5.3. </w:t>
      </w:r>
      <w:r w:rsidRPr="0011799D">
        <w:rPr>
          <w:rFonts w:ascii="Times New Roman" w:hAnsi="Times New Roman" w:cs="Times New Roman"/>
          <w:sz w:val="28"/>
          <w:szCs w:val="28"/>
        </w:rPr>
        <w:t>Результатом данной административной процедуры является</w:t>
      </w:r>
      <w:r>
        <w:rPr>
          <w:rFonts w:ascii="Times New Roman" w:hAnsi="Times New Roman" w:cs="Times New Roman"/>
          <w:sz w:val="28"/>
          <w:szCs w:val="28"/>
        </w:rPr>
        <w:t xml:space="preserve"> направление описей дел, истории архивного фонда </w:t>
      </w:r>
      <w:r w:rsidRPr="0011799D">
        <w:rPr>
          <w:rFonts w:ascii="Times New Roman" w:hAnsi="Times New Roman" w:cs="Times New Roman"/>
          <w:sz w:val="28"/>
          <w:szCs w:val="28"/>
        </w:rPr>
        <w:t xml:space="preserve">на рассмотрение ЭПМК Службы по делам архивов Ханты-Мансийского автономного округа </w:t>
      </w:r>
      <w:r>
        <w:rPr>
          <w:rFonts w:ascii="Times New Roman" w:hAnsi="Times New Roman" w:cs="Times New Roman"/>
          <w:sz w:val="28"/>
          <w:szCs w:val="28"/>
        </w:rPr>
        <w:t>–</w:t>
      </w:r>
      <w:r w:rsidRPr="0011799D">
        <w:rPr>
          <w:rFonts w:ascii="Times New Roman" w:hAnsi="Times New Roman" w:cs="Times New Roman"/>
          <w:sz w:val="28"/>
          <w:szCs w:val="28"/>
        </w:rPr>
        <w:t xml:space="preserve"> Югры.</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3.6. Принятие решения о предоставлении или отказе в предоставлении муниципальной услуги заявителю.</w:t>
      </w:r>
    </w:p>
    <w:p w:rsidR="004F3AD4" w:rsidRPr="0011799D" w:rsidRDefault="00AB4F5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3.6.1. </w:t>
      </w:r>
      <w:proofErr w:type="gramStart"/>
      <w:r w:rsidR="00ED0F83">
        <w:rPr>
          <w:rFonts w:ascii="Times New Roman" w:hAnsi="Times New Roman" w:cs="Times New Roman"/>
          <w:sz w:val="28"/>
          <w:szCs w:val="28"/>
        </w:rPr>
        <w:t>Должностное лицо Отдела, ответственное</w:t>
      </w:r>
      <w:r w:rsidR="004F3AD4" w:rsidRPr="0011799D">
        <w:rPr>
          <w:rFonts w:ascii="Times New Roman" w:hAnsi="Times New Roman" w:cs="Times New Roman"/>
          <w:sz w:val="28"/>
          <w:szCs w:val="28"/>
        </w:rPr>
        <w:t xml:space="preserve"> за выполнение административной процедуры, предусмотренной </w:t>
      </w:r>
      <w:hyperlink w:anchor="P306" w:history="1">
        <w:r w:rsidR="004F3AD4" w:rsidRPr="0011799D">
          <w:rPr>
            <w:rFonts w:ascii="Times New Roman" w:hAnsi="Times New Roman" w:cs="Times New Roman"/>
            <w:sz w:val="28"/>
            <w:szCs w:val="28"/>
          </w:rPr>
          <w:t>пунктом 3.3</w:t>
        </w:r>
      </w:hyperlink>
      <w:r w:rsidR="0041742A">
        <w:rPr>
          <w:rFonts w:ascii="Times New Roman" w:hAnsi="Times New Roman" w:cs="Times New Roman"/>
          <w:sz w:val="28"/>
          <w:szCs w:val="28"/>
        </w:rPr>
        <w:t xml:space="preserve"> а</w:t>
      </w:r>
      <w:r w:rsidR="004F3AD4" w:rsidRPr="0011799D">
        <w:rPr>
          <w:rFonts w:ascii="Times New Roman" w:hAnsi="Times New Roman" w:cs="Times New Roman"/>
          <w:sz w:val="28"/>
          <w:szCs w:val="28"/>
        </w:rPr>
        <w:t>дминистративного регламента, на основании решения ЭПМК Службы по делам архивов Ханты-Мансийского автономного округа - Югры, анализа представленных заявителем документов в течение 5 рабочих дней со дня получения решения ЭПМК готовит и представляет на рассмотрение начальнику Отдела проект письменного уведомления о принятии решения о приеме и дате приема документов или об</w:t>
      </w:r>
      <w:proofErr w:type="gramEnd"/>
      <w:r w:rsidR="004F3AD4" w:rsidRPr="0011799D">
        <w:rPr>
          <w:rFonts w:ascii="Times New Roman" w:hAnsi="Times New Roman" w:cs="Times New Roman"/>
          <w:sz w:val="28"/>
          <w:szCs w:val="28"/>
        </w:rPr>
        <w:t xml:space="preserve"> </w:t>
      </w:r>
      <w:proofErr w:type="gramStart"/>
      <w:r w:rsidR="004F3AD4" w:rsidRPr="0011799D">
        <w:rPr>
          <w:rFonts w:ascii="Times New Roman" w:hAnsi="Times New Roman" w:cs="Times New Roman"/>
          <w:sz w:val="28"/>
          <w:szCs w:val="28"/>
        </w:rPr>
        <w:t>отказе</w:t>
      </w:r>
      <w:proofErr w:type="gramEnd"/>
      <w:r w:rsidR="004F3AD4" w:rsidRPr="0011799D">
        <w:rPr>
          <w:rFonts w:ascii="Times New Roman" w:hAnsi="Times New Roman" w:cs="Times New Roman"/>
          <w:sz w:val="28"/>
          <w:szCs w:val="28"/>
        </w:rPr>
        <w:t xml:space="preserve"> в предоставлении муниципальной услуги. Начальник Отдела принимает решение о предоставлении или отказе в предоставлении муниципальной услуги и подписывает соответствующее уведомление.</w:t>
      </w:r>
    </w:p>
    <w:p w:rsidR="004F3AD4" w:rsidRDefault="00AB4F58"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Должностное лицо Отдела, ответственное</w:t>
      </w:r>
      <w:r w:rsidR="004F3AD4" w:rsidRPr="0011799D">
        <w:rPr>
          <w:rFonts w:ascii="Times New Roman" w:hAnsi="Times New Roman" w:cs="Times New Roman"/>
          <w:sz w:val="28"/>
          <w:szCs w:val="28"/>
        </w:rPr>
        <w:t xml:space="preserve"> за выполнение административной процедуры, предусмотренной </w:t>
      </w:r>
      <w:hyperlink w:anchor="P306" w:history="1">
        <w:r w:rsidR="004F3AD4" w:rsidRPr="0011799D">
          <w:rPr>
            <w:rFonts w:ascii="Times New Roman" w:hAnsi="Times New Roman" w:cs="Times New Roman"/>
            <w:sz w:val="28"/>
            <w:szCs w:val="28"/>
          </w:rPr>
          <w:t>пунктом 3.3</w:t>
        </w:r>
      </w:hyperlink>
      <w:r w:rsidR="004F3AD4" w:rsidRPr="0011799D">
        <w:rPr>
          <w:rFonts w:ascii="Times New Roman" w:hAnsi="Times New Roman" w:cs="Times New Roman"/>
          <w:sz w:val="28"/>
          <w:szCs w:val="28"/>
        </w:rPr>
        <w:t xml:space="preserve"> Административного регламента, в течение 2 рабочих дней направляет либо вручает уведомление заявителю.</w:t>
      </w:r>
    </w:p>
    <w:p w:rsidR="00ED0F83" w:rsidRDefault="00AB4F58" w:rsidP="00AB4F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3.6.2. </w:t>
      </w:r>
      <w:r w:rsidRPr="0011799D">
        <w:rPr>
          <w:rFonts w:ascii="Times New Roman" w:hAnsi="Times New Roman" w:cs="Times New Roman"/>
          <w:sz w:val="28"/>
          <w:szCs w:val="28"/>
        </w:rPr>
        <w:t>Результатом данной административной процедуры является</w:t>
      </w:r>
      <w:r w:rsidRPr="00AB4F58">
        <w:rPr>
          <w:rFonts w:ascii="Times New Roman" w:hAnsi="Times New Roman" w:cs="Times New Roman"/>
          <w:sz w:val="28"/>
          <w:szCs w:val="28"/>
        </w:rPr>
        <w:t xml:space="preserve"> </w:t>
      </w:r>
      <w:r>
        <w:rPr>
          <w:rFonts w:ascii="Times New Roman" w:hAnsi="Times New Roman" w:cs="Times New Roman"/>
          <w:sz w:val="28"/>
          <w:szCs w:val="28"/>
        </w:rPr>
        <w:t>п</w:t>
      </w:r>
      <w:r w:rsidRPr="0011799D">
        <w:rPr>
          <w:rFonts w:ascii="Times New Roman" w:hAnsi="Times New Roman" w:cs="Times New Roman"/>
          <w:sz w:val="28"/>
          <w:szCs w:val="28"/>
        </w:rPr>
        <w:t>ринятие решения о предоставлении или отказе в предоставлении муниципальной</w:t>
      </w:r>
      <w:r>
        <w:rPr>
          <w:rFonts w:ascii="Times New Roman" w:hAnsi="Times New Roman" w:cs="Times New Roman"/>
          <w:sz w:val="28"/>
          <w:szCs w:val="28"/>
        </w:rPr>
        <w:t xml:space="preserve"> услуги заявителю.</w:t>
      </w:r>
    </w:p>
    <w:p w:rsidR="00ED0F83" w:rsidRDefault="004F3AD4" w:rsidP="00AB4F58">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3.7. Прием документов на хранение в Отдел.</w:t>
      </w:r>
    </w:p>
    <w:p w:rsidR="003F384C" w:rsidRDefault="003F384C" w:rsidP="003F38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3.7.1. </w:t>
      </w:r>
      <w:r w:rsidRPr="00760A97">
        <w:rPr>
          <w:rFonts w:ascii="Times New Roman" w:hAnsi="Times New Roman" w:cs="Times New Roman"/>
          <w:sz w:val="28"/>
          <w:szCs w:val="28"/>
        </w:rPr>
        <w:t xml:space="preserve">Основанием для начала административной </w:t>
      </w:r>
      <w:r w:rsidRPr="006C15FE">
        <w:rPr>
          <w:rFonts w:ascii="Times New Roman" w:hAnsi="Times New Roman" w:cs="Times New Roman"/>
          <w:sz w:val="28"/>
          <w:szCs w:val="28"/>
        </w:rPr>
        <w:t xml:space="preserve">процедуры является </w:t>
      </w:r>
      <w:r>
        <w:rPr>
          <w:rFonts w:ascii="Times New Roman" w:hAnsi="Times New Roman" w:cs="Times New Roman"/>
          <w:sz w:val="28"/>
          <w:szCs w:val="28"/>
        </w:rPr>
        <w:t xml:space="preserve">принятие решения о предоставлении муниципальной услуги. </w:t>
      </w:r>
    </w:p>
    <w:p w:rsidR="007850C4" w:rsidRPr="0011799D" w:rsidRDefault="007850C4" w:rsidP="007850C4">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lastRenderedPageBreak/>
        <w:t xml:space="preserve">3.7.2. Прием архивных документов оформляется </w:t>
      </w:r>
      <w:hyperlink w:anchor="P1123" w:history="1">
        <w:r w:rsidRPr="0011799D">
          <w:rPr>
            <w:rFonts w:ascii="Times New Roman" w:hAnsi="Times New Roman" w:cs="Times New Roman"/>
            <w:sz w:val="28"/>
            <w:szCs w:val="28"/>
          </w:rPr>
          <w:t>договором</w:t>
        </w:r>
      </w:hyperlink>
      <w:r w:rsidRPr="0011799D">
        <w:rPr>
          <w:rFonts w:ascii="Times New Roman" w:hAnsi="Times New Roman" w:cs="Times New Roman"/>
          <w:sz w:val="28"/>
          <w:szCs w:val="28"/>
        </w:rPr>
        <w:t xml:space="preserve"> </w:t>
      </w:r>
      <w:r w:rsidR="003736B3">
        <w:rPr>
          <w:rFonts w:ascii="Times New Roman" w:hAnsi="Times New Roman" w:cs="Times New Roman"/>
          <w:sz w:val="28"/>
          <w:szCs w:val="28"/>
        </w:rPr>
        <w:t>по форме, согласно приложению 10</w:t>
      </w:r>
      <w:r w:rsidRPr="0011799D">
        <w:rPr>
          <w:rFonts w:ascii="Times New Roman" w:hAnsi="Times New Roman" w:cs="Times New Roman"/>
          <w:sz w:val="28"/>
          <w:szCs w:val="28"/>
        </w:rPr>
        <w:t xml:space="preserve"> </w:t>
      </w:r>
      <w:r>
        <w:rPr>
          <w:rFonts w:ascii="Times New Roman" w:hAnsi="Times New Roman" w:cs="Times New Roman"/>
          <w:sz w:val="28"/>
          <w:szCs w:val="28"/>
        </w:rPr>
        <w:t xml:space="preserve">к Административному регламенту, который </w:t>
      </w:r>
      <w:proofErr w:type="gramStart"/>
      <w:r>
        <w:rPr>
          <w:rFonts w:ascii="Times New Roman" w:hAnsi="Times New Roman" w:cs="Times New Roman"/>
          <w:sz w:val="28"/>
          <w:szCs w:val="28"/>
        </w:rPr>
        <w:t>составляе</w:t>
      </w:r>
      <w:r w:rsidRPr="0011799D">
        <w:rPr>
          <w:rFonts w:ascii="Times New Roman" w:hAnsi="Times New Roman" w:cs="Times New Roman"/>
          <w:sz w:val="28"/>
          <w:szCs w:val="28"/>
        </w:rPr>
        <w:t>тся</w:t>
      </w:r>
      <w:proofErr w:type="gramEnd"/>
      <w:r w:rsidRPr="0011799D">
        <w:rPr>
          <w:rFonts w:ascii="Times New Roman" w:hAnsi="Times New Roman" w:cs="Times New Roman"/>
          <w:sz w:val="28"/>
          <w:szCs w:val="28"/>
        </w:rPr>
        <w:t xml:space="preserve"> и подписываются в тре</w:t>
      </w:r>
      <w:r>
        <w:rPr>
          <w:rFonts w:ascii="Times New Roman" w:hAnsi="Times New Roman" w:cs="Times New Roman"/>
          <w:sz w:val="28"/>
          <w:szCs w:val="28"/>
        </w:rPr>
        <w:t>х экземплярах. О</w:t>
      </w:r>
      <w:r w:rsidRPr="0011799D">
        <w:rPr>
          <w:rFonts w:ascii="Times New Roman" w:hAnsi="Times New Roman" w:cs="Times New Roman"/>
          <w:sz w:val="28"/>
          <w:szCs w:val="28"/>
        </w:rPr>
        <w:t>д</w:t>
      </w:r>
      <w:r>
        <w:rPr>
          <w:rFonts w:ascii="Times New Roman" w:hAnsi="Times New Roman" w:cs="Times New Roman"/>
          <w:sz w:val="28"/>
          <w:szCs w:val="28"/>
        </w:rPr>
        <w:t>и</w:t>
      </w:r>
      <w:r w:rsidRPr="0011799D">
        <w:rPr>
          <w:rFonts w:ascii="Times New Roman" w:hAnsi="Times New Roman" w:cs="Times New Roman"/>
          <w:sz w:val="28"/>
          <w:szCs w:val="28"/>
        </w:rPr>
        <w:t>н</w:t>
      </w:r>
      <w:r>
        <w:rPr>
          <w:rFonts w:ascii="Times New Roman" w:hAnsi="Times New Roman" w:cs="Times New Roman"/>
          <w:sz w:val="28"/>
          <w:szCs w:val="28"/>
        </w:rPr>
        <w:t xml:space="preserve"> экземпляр </w:t>
      </w:r>
      <w:r w:rsidRPr="0011799D">
        <w:rPr>
          <w:rFonts w:ascii="Times New Roman" w:hAnsi="Times New Roman" w:cs="Times New Roman"/>
          <w:sz w:val="28"/>
          <w:szCs w:val="28"/>
        </w:rPr>
        <w:t xml:space="preserve"> договора </w:t>
      </w:r>
      <w:r>
        <w:rPr>
          <w:rFonts w:ascii="Times New Roman" w:hAnsi="Times New Roman" w:cs="Times New Roman"/>
          <w:sz w:val="28"/>
          <w:szCs w:val="28"/>
        </w:rPr>
        <w:t>остается в Отделе, второй экземпляр выдается (направляе</w:t>
      </w:r>
      <w:r w:rsidRPr="0011799D">
        <w:rPr>
          <w:rFonts w:ascii="Times New Roman" w:hAnsi="Times New Roman" w:cs="Times New Roman"/>
          <w:sz w:val="28"/>
          <w:szCs w:val="28"/>
        </w:rPr>
        <w:t xml:space="preserve">тся) </w:t>
      </w:r>
      <w:r>
        <w:rPr>
          <w:rFonts w:ascii="Times New Roman" w:hAnsi="Times New Roman" w:cs="Times New Roman"/>
          <w:sz w:val="28"/>
          <w:szCs w:val="28"/>
        </w:rPr>
        <w:t>заявителю, третий экземпляр передае</w:t>
      </w:r>
      <w:r w:rsidRPr="0011799D">
        <w:rPr>
          <w:rFonts w:ascii="Times New Roman" w:hAnsi="Times New Roman" w:cs="Times New Roman"/>
          <w:sz w:val="28"/>
          <w:szCs w:val="28"/>
        </w:rPr>
        <w:t>тся в управление муниципальных закупок администрации города.</w:t>
      </w:r>
    </w:p>
    <w:p w:rsidR="00832111" w:rsidRDefault="007850C4" w:rsidP="007850C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32111">
        <w:rPr>
          <w:rFonts w:ascii="Times New Roman" w:hAnsi="Times New Roman" w:cs="Times New Roman"/>
          <w:sz w:val="28"/>
          <w:szCs w:val="28"/>
        </w:rPr>
        <w:t xml:space="preserve"> Должностное лицо</w:t>
      </w:r>
      <w:r w:rsidR="00832111" w:rsidRPr="0011799D">
        <w:rPr>
          <w:rFonts w:ascii="Times New Roman" w:hAnsi="Times New Roman" w:cs="Times New Roman"/>
          <w:sz w:val="28"/>
          <w:szCs w:val="28"/>
        </w:rPr>
        <w:t xml:space="preserve"> Отдела,</w:t>
      </w:r>
      <w:r w:rsidR="00832111">
        <w:rPr>
          <w:rFonts w:ascii="Times New Roman" w:hAnsi="Times New Roman" w:cs="Times New Roman"/>
          <w:sz w:val="28"/>
          <w:szCs w:val="28"/>
        </w:rPr>
        <w:t xml:space="preserve"> направляет сформированный комплект документов в управление муниципальных закупок администрации города  для начала </w:t>
      </w:r>
      <w:r w:rsidR="00832111" w:rsidRPr="0011799D">
        <w:rPr>
          <w:rFonts w:ascii="Times New Roman" w:hAnsi="Times New Roman" w:cs="Times New Roman"/>
          <w:sz w:val="28"/>
          <w:szCs w:val="28"/>
        </w:rPr>
        <w:t>процедуры заключения договора (подготовка проекта договора, согласование структурными подразделениями администрации города, направление на подпись главе города либо заместителю главы города, специально уполномоченному главой города соответствующим муниципальным правовым актом города Нижневартовска)</w:t>
      </w:r>
      <w:r w:rsidR="00832111">
        <w:rPr>
          <w:rFonts w:ascii="Times New Roman" w:hAnsi="Times New Roman" w:cs="Times New Roman"/>
          <w:sz w:val="28"/>
          <w:szCs w:val="28"/>
        </w:rPr>
        <w:t>.</w:t>
      </w:r>
    </w:p>
    <w:p w:rsidR="008B016F" w:rsidRPr="0011799D" w:rsidRDefault="00832111" w:rsidP="007850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организации процедуры заключения договора не должен превышать</w:t>
      </w:r>
      <w:r w:rsidR="001C77D8">
        <w:rPr>
          <w:rFonts w:ascii="Times New Roman" w:hAnsi="Times New Roman" w:cs="Times New Roman"/>
          <w:sz w:val="28"/>
          <w:szCs w:val="28"/>
        </w:rPr>
        <w:t xml:space="preserve"> 15 </w:t>
      </w:r>
      <w:r w:rsidR="007850C4">
        <w:rPr>
          <w:rFonts w:ascii="Times New Roman" w:hAnsi="Times New Roman" w:cs="Times New Roman"/>
          <w:sz w:val="28"/>
          <w:szCs w:val="28"/>
        </w:rPr>
        <w:t xml:space="preserve"> календарных дней  со дня поступления комплекта документов в управление муниципальных закупок администрации города.</w:t>
      </w:r>
      <w:r w:rsidRPr="0011799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F384C" w:rsidRDefault="007850C4"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3.7.3</w:t>
      </w:r>
      <w:r w:rsidR="00AB4F58">
        <w:rPr>
          <w:rFonts w:ascii="Times New Roman" w:hAnsi="Times New Roman" w:cs="Times New Roman"/>
          <w:sz w:val="28"/>
          <w:szCs w:val="28"/>
        </w:rPr>
        <w:t>.</w:t>
      </w:r>
      <w:r w:rsidR="006834DC" w:rsidRPr="006834DC">
        <w:rPr>
          <w:rFonts w:ascii="Times New Roman" w:hAnsi="Times New Roman" w:cs="Times New Roman"/>
          <w:sz w:val="28"/>
          <w:szCs w:val="28"/>
        </w:rPr>
        <w:t xml:space="preserve"> </w:t>
      </w:r>
      <w:r w:rsidR="006834DC">
        <w:rPr>
          <w:rFonts w:ascii="Times New Roman" w:hAnsi="Times New Roman" w:cs="Times New Roman"/>
          <w:sz w:val="28"/>
          <w:szCs w:val="28"/>
        </w:rPr>
        <w:t>Должностное лицо</w:t>
      </w:r>
      <w:r w:rsidR="006834DC" w:rsidRPr="0011799D">
        <w:rPr>
          <w:rFonts w:ascii="Times New Roman" w:hAnsi="Times New Roman" w:cs="Times New Roman"/>
          <w:sz w:val="28"/>
          <w:szCs w:val="28"/>
        </w:rPr>
        <w:t xml:space="preserve"> Отдела</w:t>
      </w:r>
      <w:r w:rsidR="004F3AD4" w:rsidRPr="0011799D">
        <w:rPr>
          <w:rFonts w:ascii="Times New Roman" w:hAnsi="Times New Roman" w:cs="Times New Roman"/>
          <w:sz w:val="28"/>
          <w:szCs w:val="28"/>
        </w:rPr>
        <w:t xml:space="preserve"> проводит </w:t>
      </w:r>
      <w:proofErr w:type="spellStart"/>
      <w:r w:rsidR="004F3AD4" w:rsidRPr="0011799D">
        <w:rPr>
          <w:rFonts w:ascii="Times New Roman" w:hAnsi="Times New Roman" w:cs="Times New Roman"/>
          <w:sz w:val="28"/>
          <w:szCs w:val="28"/>
        </w:rPr>
        <w:t>поединичную</w:t>
      </w:r>
      <w:proofErr w:type="spellEnd"/>
      <w:r w:rsidR="004F3AD4" w:rsidRPr="0011799D">
        <w:rPr>
          <w:rFonts w:ascii="Times New Roman" w:hAnsi="Times New Roman" w:cs="Times New Roman"/>
          <w:sz w:val="28"/>
          <w:szCs w:val="28"/>
        </w:rPr>
        <w:t xml:space="preserve"> проверку физического, санитарно-гигиенического, технического состояния архивных документов, проверяет правильность оформления </w:t>
      </w:r>
      <w:r>
        <w:rPr>
          <w:rFonts w:ascii="Times New Roman" w:hAnsi="Times New Roman" w:cs="Times New Roman"/>
          <w:sz w:val="28"/>
          <w:szCs w:val="28"/>
        </w:rPr>
        <w:t xml:space="preserve"> </w:t>
      </w:r>
      <w:r w:rsidR="004F3AD4" w:rsidRPr="0011799D">
        <w:rPr>
          <w:rFonts w:ascii="Times New Roman" w:hAnsi="Times New Roman" w:cs="Times New Roman"/>
          <w:sz w:val="28"/>
          <w:szCs w:val="28"/>
        </w:rPr>
        <w:t xml:space="preserve"> дел, наличие листа-заверителя и, выборочно, правильность нумерации листов дел.</w:t>
      </w:r>
      <w:r w:rsidR="003F384C" w:rsidRPr="003F384C">
        <w:rPr>
          <w:rFonts w:ascii="Times New Roman" w:hAnsi="Times New Roman" w:cs="Times New Roman"/>
          <w:sz w:val="28"/>
          <w:szCs w:val="28"/>
        </w:rPr>
        <w:t xml:space="preserve"> </w:t>
      </w:r>
    </w:p>
    <w:p w:rsidR="007850C4" w:rsidRDefault="007850C4"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выявления нарушений в оформлении документов, заявителю предлагается устранить замечания.</w:t>
      </w:r>
    </w:p>
    <w:p w:rsidR="004F3AD4" w:rsidRPr="00071639" w:rsidRDefault="007850C4" w:rsidP="007850C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проведенной проверки должностным лицом</w:t>
      </w:r>
      <w:r w:rsidRPr="0011799D">
        <w:rPr>
          <w:rFonts w:ascii="Times New Roman" w:hAnsi="Times New Roman" w:cs="Times New Roman"/>
          <w:sz w:val="28"/>
          <w:szCs w:val="28"/>
        </w:rPr>
        <w:t xml:space="preserve"> Отдела</w:t>
      </w:r>
      <w:r>
        <w:rPr>
          <w:rFonts w:ascii="Times New Roman" w:hAnsi="Times New Roman" w:cs="Times New Roman"/>
          <w:sz w:val="28"/>
          <w:szCs w:val="28"/>
        </w:rPr>
        <w:t xml:space="preserve"> составляется </w:t>
      </w:r>
      <w:r w:rsidRPr="007850C4">
        <w:rPr>
          <w:rFonts w:ascii="Times New Roman" w:hAnsi="Times New Roman" w:cs="Times New Roman"/>
          <w:sz w:val="28"/>
          <w:szCs w:val="28"/>
        </w:rPr>
        <w:t>акт</w:t>
      </w:r>
      <w:r>
        <w:t xml:space="preserve"> </w:t>
      </w:r>
      <w:r w:rsidR="003F384C" w:rsidRPr="0011799D">
        <w:rPr>
          <w:rFonts w:ascii="Times New Roman" w:hAnsi="Times New Roman" w:cs="Times New Roman"/>
          <w:sz w:val="28"/>
          <w:szCs w:val="28"/>
        </w:rPr>
        <w:t>приема-передачи документов на хранение по форме, согла</w:t>
      </w:r>
      <w:r w:rsidR="003736B3">
        <w:rPr>
          <w:rFonts w:ascii="Times New Roman" w:hAnsi="Times New Roman" w:cs="Times New Roman"/>
          <w:sz w:val="28"/>
          <w:szCs w:val="28"/>
        </w:rPr>
        <w:t>сно приложению 9</w:t>
      </w:r>
      <w:r w:rsidR="003F384C" w:rsidRPr="0011799D">
        <w:rPr>
          <w:rFonts w:ascii="Times New Roman" w:hAnsi="Times New Roman" w:cs="Times New Roman"/>
          <w:sz w:val="28"/>
          <w:szCs w:val="28"/>
        </w:rPr>
        <w:t xml:space="preserve"> к административному регламенту</w:t>
      </w:r>
      <w:r>
        <w:rPr>
          <w:rFonts w:ascii="Times New Roman" w:hAnsi="Times New Roman" w:cs="Times New Roman"/>
          <w:sz w:val="28"/>
          <w:szCs w:val="28"/>
        </w:rPr>
        <w:t xml:space="preserve">, </w:t>
      </w:r>
      <w:r w:rsidRPr="00071639">
        <w:rPr>
          <w:rFonts w:ascii="Times New Roman" w:hAnsi="Times New Roman" w:cs="Times New Roman"/>
          <w:sz w:val="28"/>
          <w:szCs w:val="28"/>
        </w:rPr>
        <w:t>в 3-х экземплярах</w:t>
      </w:r>
      <w:r w:rsidR="006834DC" w:rsidRPr="00071639">
        <w:rPr>
          <w:rFonts w:ascii="Times New Roman" w:hAnsi="Times New Roman" w:cs="Times New Roman"/>
          <w:sz w:val="28"/>
          <w:szCs w:val="28"/>
        </w:rPr>
        <w:t>, по одному в Отдел, заявителю и управление муниципальных закупок администрации города.</w:t>
      </w:r>
    </w:p>
    <w:p w:rsidR="004F3AD4" w:rsidRPr="0011799D" w:rsidRDefault="006834DC" w:rsidP="008973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3.7.4</w:t>
      </w:r>
      <w:r w:rsidR="004F3AD4" w:rsidRPr="0011799D">
        <w:rPr>
          <w:rFonts w:ascii="Times New Roman" w:hAnsi="Times New Roman" w:cs="Times New Roman"/>
          <w:sz w:val="28"/>
          <w:szCs w:val="28"/>
        </w:rPr>
        <w:t xml:space="preserve">. </w:t>
      </w:r>
      <w:proofErr w:type="gramStart"/>
      <w:r w:rsidR="00AB4F58">
        <w:rPr>
          <w:rFonts w:ascii="Times New Roman" w:hAnsi="Times New Roman" w:cs="Times New Roman"/>
          <w:sz w:val="28"/>
          <w:szCs w:val="28"/>
        </w:rPr>
        <w:t>Должностное лицо</w:t>
      </w:r>
      <w:r w:rsidR="00AB4F58" w:rsidRPr="0011799D">
        <w:rPr>
          <w:rFonts w:ascii="Times New Roman" w:hAnsi="Times New Roman" w:cs="Times New Roman"/>
          <w:sz w:val="28"/>
          <w:szCs w:val="28"/>
        </w:rPr>
        <w:t xml:space="preserve"> Отдела</w:t>
      </w:r>
      <w:r w:rsidR="004F3AD4" w:rsidRPr="0011799D">
        <w:rPr>
          <w:rFonts w:ascii="Times New Roman" w:hAnsi="Times New Roman" w:cs="Times New Roman"/>
          <w:sz w:val="28"/>
          <w:szCs w:val="28"/>
        </w:rPr>
        <w:t xml:space="preserve">, вносит изменения в учетные документы Отдела и учетную базу данных "Архивный фонд", на каждую единицу хранения наносит штамп с указанием наименования Отдела, номера фонда, номера описи, номера единицы хранения с целью обеспечения ее учета и идентификации, размещает поступившие документы в архивохранилищах согласно </w:t>
      </w:r>
      <w:hyperlink r:id="rId14" w:history="1">
        <w:r w:rsidR="004F3AD4" w:rsidRPr="0011799D">
          <w:rPr>
            <w:rFonts w:ascii="Times New Roman" w:hAnsi="Times New Roman" w:cs="Times New Roman"/>
            <w:sz w:val="28"/>
            <w:szCs w:val="28"/>
          </w:rPr>
          <w:t>Правилам</w:t>
        </w:r>
      </w:hyperlink>
      <w:r w:rsidR="004F3AD4" w:rsidRPr="0011799D">
        <w:rPr>
          <w:rFonts w:ascii="Times New Roman" w:hAnsi="Times New Roman" w:cs="Times New Roman"/>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w:t>
      </w:r>
      <w:proofErr w:type="gramEnd"/>
      <w:r w:rsidR="004F3AD4" w:rsidRPr="0011799D">
        <w:rPr>
          <w:rFonts w:ascii="Times New Roman" w:hAnsi="Times New Roman" w:cs="Times New Roman"/>
          <w:sz w:val="28"/>
          <w:szCs w:val="28"/>
        </w:rPr>
        <w:t xml:space="preserve"> документов в государственных и муниципальных архивах, музеях и библиотеках, организациях Российской академии наук.</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3.7.4. Результатом данной административной процедуры является принятие документов на хранение в Отдел и составление договора и акта приема-передачи документов на хранение.</w:t>
      </w:r>
    </w:p>
    <w:p w:rsidR="004F3AD4" w:rsidRPr="0011799D" w:rsidRDefault="004F3AD4" w:rsidP="008973CF">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Срок осуществления данной административной процедуры устанавливается из расчета 17 дел в день со средним объемом дела 150 листов.</w:t>
      </w:r>
    </w:p>
    <w:p w:rsidR="009D6556" w:rsidRPr="00E43E77" w:rsidRDefault="009D6556" w:rsidP="009D65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3.8</w:t>
      </w:r>
      <w:r w:rsidRPr="00E85014">
        <w:rPr>
          <w:rFonts w:ascii="Times New Roman" w:hAnsi="Times New Roman"/>
          <w:sz w:val="28"/>
          <w:szCs w:val="28"/>
        </w:rPr>
        <w:t>.</w:t>
      </w:r>
      <w:r w:rsidRPr="00E43E77">
        <w:rPr>
          <w:rFonts w:ascii="Times New Roman" w:hAnsi="Times New Roman"/>
          <w:sz w:val="28"/>
          <w:szCs w:val="28"/>
        </w:rPr>
        <w:t xml:space="preserve"> Порядок осуществления административных процедур</w:t>
      </w:r>
      <w:r>
        <w:rPr>
          <w:rFonts w:ascii="Times New Roman" w:hAnsi="Times New Roman"/>
          <w:sz w:val="28"/>
          <w:szCs w:val="28"/>
        </w:rPr>
        <w:t xml:space="preserve"> </w:t>
      </w:r>
      <w:r w:rsidRPr="00E43E77">
        <w:rPr>
          <w:rFonts w:ascii="Times New Roman" w:hAnsi="Times New Roman"/>
          <w:sz w:val="28"/>
          <w:szCs w:val="28"/>
        </w:rPr>
        <w:t>в электронной форме, в том числе с использованием Единого</w:t>
      </w:r>
      <w:r>
        <w:rPr>
          <w:rFonts w:ascii="Times New Roman" w:hAnsi="Times New Roman"/>
          <w:sz w:val="28"/>
          <w:szCs w:val="28"/>
        </w:rPr>
        <w:t xml:space="preserve"> </w:t>
      </w:r>
      <w:r w:rsidRPr="00E43E77">
        <w:rPr>
          <w:rFonts w:ascii="Times New Roman" w:hAnsi="Times New Roman"/>
          <w:sz w:val="28"/>
          <w:szCs w:val="28"/>
        </w:rPr>
        <w:t>и регионального порталов</w:t>
      </w:r>
      <w:r>
        <w:rPr>
          <w:rFonts w:ascii="Times New Roman" w:hAnsi="Times New Roman"/>
          <w:sz w:val="28"/>
          <w:szCs w:val="28"/>
        </w:rPr>
        <w:t>.</w:t>
      </w:r>
    </w:p>
    <w:p w:rsidR="009D6556" w:rsidRPr="00E43E77" w:rsidRDefault="009D6556" w:rsidP="009D6556">
      <w:pPr>
        <w:widowControl w:val="0"/>
        <w:autoSpaceDE w:val="0"/>
        <w:autoSpaceDN w:val="0"/>
        <w:adjustRightInd w:val="0"/>
        <w:spacing w:after="0" w:line="240" w:lineRule="auto"/>
        <w:ind w:firstLine="720"/>
        <w:jc w:val="both"/>
        <w:outlineLvl w:val="2"/>
        <w:rPr>
          <w:rFonts w:ascii="Times New Roman" w:hAnsi="Times New Roman"/>
          <w:sz w:val="28"/>
          <w:szCs w:val="28"/>
        </w:rPr>
      </w:pPr>
      <w:r>
        <w:rPr>
          <w:rFonts w:ascii="Times New Roman" w:hAnsi="Times New Roman"/>
          <w:sz w:val="28"/>
          <w:szCs w:val="28"/>
        </w:rPr>
        <w:lastRenderedPageBreak/>
        <w:t xml:space="preserve">Заявителям </w:t>
      </w:r>
      <w:r w:rsidRPr="00E43E77">
        <w:rPr>
          <w:rFonts w:ascii="Times New Roman" w:hAnsi="Times New Roman"/>
          <w:sz w:val="28"/>
          <w:szCs w:val="28"/>
        </w:rPr>
        <w:t xml:space="preserve">обеспечивается возможность получения информации </w:t>
      </w:r>
      <w:r>
        <w:rPr>
          <w:rFonts w:ascii="Times New Roman" w:hAnsi="Times New Roman"/>
          <w:sz w:val="28"/>
          <w:szCs w:val="28"/>
        </w:rPr>
        <w:t xml:space="preserve">       </w:t>
      </w:r>
      <w:r w:rsidR="006834DC">
        <w:rPr>
          <w:rFonts w:ascii="Times New Roman" w:hAnsi="Times New Roman"/>
          <w:sz w:val="28"/>
          <w:szCs w:val="28"/>
        </w:rPr>
        <w:t xml:space="preserve">   </w:t>
      </w:r>
      <w:r w:rsidRPr="00E43E77">
        <w:rPr>
          <w:rFonts w:ascii="Times New Roman" w:hAnsi="Times New Roman"/>
          <w:sz w:val="28"/>
          <w:szCs w:val="28"/>
        </w:rPr>
        <w:t xml:space="preserve">о порядке и сроках предоставления услуги посредством Единого </w:t>
      </w:r>
      <w:r w:rsidR="006834DC">
        <w:rPr>
          <w:rFonts w:ascii="Times New Roman" w:hAnsi="Times New Roman"/>
          <w:sz w:val="28"/>
          <w:szCs w:val="28"/>
        </w:rPr>
        <w:t xml:space="preserve">                    </w:t>
      </w:r>
      <w:r w:rsidRPr="00E43E77">
        <w:rPr>
          <w:rFonts w:ascii="Times New Roman" w:hAnsi="Times New Roman"/>
          <w:sz w:val="28"/>
          <w:szCs w:val="28"/>
        </w:rPr>
        <w:t>и регионального порталов, а также официального сайта.</w:t>
      </w:r>
    </w:p>
    <w:p w:rsidR="009D6556" w:rsidRPr="00E43E77" w:rsidRDefault="009D6556" w:rsidP="009D6556">
      <w:pPr>
        <w:widowControl w:val="0"/>
        <w:autoSpaceDE w:val="0"/>
        <w:autoSpaceDN w:val="0"/>
        <w:adjustRightInd w:val="0"/>
        <w:spacing w:after="0" w:line="240" w:lineRule="auto"/>
        <w:ind w:firstLine="720"/>
        <w:jc w:val="both"/>
        <w:outlineLvl w:val="2"/>
        <w:rPr>
          <w:rFonts w:ascii="Times New Roman" w:hAnsi="Times New Roman"/>
          <w:sz w:val="28"/>
          <w:szCs w:val="28"/>
        </w:rPr>
      </w:pPr>
      <w:proofErr w:type="gramStart"/>
      <w:r w:rsidRPr="00E43E77">
        <w:rPr>
          <w:rFonts w:ascii="Times New Roman" w:hAnsi="Times New Roman"/>
          <w:sz w:val="28"/>
          <w:szCs w:val="28"/>
        </w:rPr>
        <w:t xml:space="preserve">Оценка качества предоставления услуги осуществляется в соответствии </w:t>
      </w:r>
      <w:r>
        <w:rPr>
          <w:rFonts w:ascii="Times New Roman" w:hAnsi="Times New Roman"/>
          <w:sz w:val="28"/>
          <w:szCs w:val="28"/>
        </w:rPr>
        <w:t xml:space="preserve">  </w:t>
      </w:r>
      <w:r w:rsidRPr="00E43E77">
        <w:rPr>
          <w:rFonts w:ascii="Times New Roman" w:hAnsi="Times New Roman"/>
          <w:sz w:val="28"/>
          <w:szCs w:val="28"/>
        </w:rPr>
        <w:t xml:space="preserve">с Правилами оценки гражданами эффективности деятельности руководителей территориальных органов федеральных органов исполнительной власти </w:t>
      </w:r>
      <w:r>
        <w:rPr>
          <w:rFonts w:ascii="Times New Roman" w:hAnsi="Times New Roman"/>
          <w:sz w:val="28"/>
          <w:szCs w:val="28"/>
        </w:rPr>
        <w:t xml:space="preserve">        </w:t>
      </w:r>
      <w:r w:rsidRPr="00E43E77">
        <w:rPr>
          <w:rFonts w:ascii="Times New Roman" w:hAnsi="Times New Roman"/>
          <w:sz w:val="28"/>
          <w:szCs w:val="28"/>
        </w:rPr>
        <w:t xml:space="preserve">(их структурных подразделений) с учетом качества предоставления ими государственных услуг, а также применения результатов указанной оценки как </w:t>
      </w:r>
      <w:r>
        <w:rPr>
          <w:rFonts w:ascii="Times New Roman" w:hAnsi="Times New Roman"/>
          <w:sz w:val="28"/>
          <w:szCs w:val="28"/>
        </w:rPr>
        <w:t xml:space="preserve">    </w:t>
      </w:r>
      <w:r w:rsidRPr="00E43E77">
        <w:rPr>
          <w:rFonts w:ascii="Times New Roman" w:hAnsi="Times New Roman"/>
          <w:sz w:val="28"/>
          <w:szCs w:val="28"/>
        </w:rPr>
        <w:t xml:space="preserve">основания для принятия решений о досрочном прекращении исполнения </w:t>
      </w:r>
      <w:r>
        <w:rPr>
          <w:rFonts w:ascii="Times New Roman" w:hAnsi="Times New Roman"/>
          <w:sz w:val="28"/>
          <w:szCs w:val="28"/>
        </w:rPr>
        <w:t xml:space="preserve">       </w:t>
      </w:r>
      <w:r w:rsidRPr="00E43E77">
        <w:rPr>
          <w:rFonts w:ascii="Times New Roman" w:hAnsi="Times New Roman"/>
          <w:sz w:val="28"/>
          <w:szCs w:val="28"/>
        </w:rPr>
        <w:t>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E43E77">
        <w:rPr>
          <w:rFonts w:ascii="Times New Roman" w:hAnsi="Times New Roman"/>
          <w:sz w:val="28"/>
          <w:szCs w:val="28"/>
        </w:rPr>
        <w:t xml:space="preserve">. </w:t>
      </w:r>
      <w:proofErr w:type="gramStart"/>
      <w:r w:rsidRPr="00E43E77">
        <w:rPr>
          <w:rFonts w:ascii="Times New Roman" w:hAnsi="Times New Roman"/>
          <w:sz w:val="28"/>
          <w:szCs w:val="28"/>
        </w:rPr>
        <w:t xml:space="preserve">N 1284 "Об оценке гражданами эффективности деятельности руководителей территориальных органов федеральных органов исполнительной </w:t>
      </w:r>
      <w:r>
        <w:rPr>
          <w:rFonts w:ascii="Times New Roman" w:hAnsi="Times New Roman"/>
          <w:sz w:val="28"/>
          <w:szCs w:val="28"/>
        </w:rPr>
        <w:t xml:space="preserve">    </w:t>
      </w:r>
      <w:r w:rsidRPr="00E43E77">
        <w:rPr>
          <w:rFonts w:ascii="Times New Roman" w:hAnsi="Times New Roman"/>
          <w:sz w:val="28"/>
          <w:szCs w:val="28"/>
        </w:rPr>
        <w:t xml:space="preserve">власти (их структурных подразделений) и территориальных органов государственных внебюджетных фондов (их региональных отделений) с учетом </w:t>
      </w:r>
      <w:r>
        <w:rPr>
          <w:rFonts w:ascii="Times New Roman" w:hAnsi="Times New Roman"/>
          <w:sz w:val="28"/>
          <w:szCs w:val="28"/>
        </w:rPr>
        <w:t xml:space="preserve">        </w:t>
      </w:r>
      <w:r w:rsidRPr="00E43E77">
        <w:rPr>
          <w:rFonts w:ascii="Times New Roman" w:hAnsi="Times New Roman"/>
          <w:sz w:val="28"/>
          <w:szCs w:val="28"/>
        </w:rPr>
        <w:t xml:space="preserve">качества предоставления ими государственных услуг, а также о применении </w:t>
      </w:r>
      <w:r>
        <w:rPr>
          <w:rFonts w:ascii="Times New Roman" w:hAnsi="Times New Roman"/>
          <w:sz w:val="28"/>
          <w:szCs w:val="28"/>
        </w:rPr>
        <w:t xml:space="preserve"> </w:t>
      </w:r>
      <w:r w:rsidRPr="00E43E77">
        <w:rPr>
          <w:rFonts w:ascii="Times New Roman" w:hAnsi="Times New Roman"/>
          <w:sz w:val="28"/>
          <w:szCs w:val="28"/>
        </w:rPr>
        <w:t xml:space="preserve">результатов указанной оценки как основания для принятия решений о досрочном прекращении исполнения соответствующими руководителями своих </w:t>
      </w:r>
      <w:r>
        <w:rPr>
          <w:rFonts w:ascii="Times New Roman" w:hAnsi="Times New Roman"/>
          <w:sz w:val="28"/>
          <w:szCs w:val="28"/>
        </w:rPr>
        <w:t xml:space="preserve">   </w:t>
      </w:r>
      <w:r w:rsidRPr="00E43E77">
        <w:rPr>
          <w:rFonts w:ascii="Times New Roman" w:hAnsi="Times New Roman"/>
          <w:sz w:val="28"/>
          <w:szCs w:val="28"/>
        </w:rPr>
        <w:t>должностных обязанностей".</w:t>
      </w:r>
      <w:proofErr w:type="gramEnd"/>
    </w:p>
    <w:p w:rsidR="009D6556" w:rsidRPr="00E43E77" w:rsidRDefault="009D6556" w:rsidP="009D6556">
      <w:pPr>
        <w:widowControl w:val="0"/>
        <w:autoSpaceDE w:val="0"/>
        <w:autoSpaceDN w:val="0"/>
        <w:adjustRightInd w:val="0"/>
        <w:spacing w:after="0" w:line="240" w:lineRule="auto"/>
        <w:ind w:firstLine="720"/>
        <w:jc w:val="both"/>
        <w:outlineLvl w:val="2"/>
        <w:rPr>
          <w:rFonts w:ascii="Times New Roman" w:hAnsi="Times New Roman"/>
          <w:sz w:val="28"/>
          <w:szCs w:val="28"/>
        </w:rPr>
      </w:pPr>
      <w:r w:rsidRPr="00E43E77">
        <w:rPr>
          <w:rFonts w:ascii="Times New Roman" w:hAnsi="Times New Roman"/>
          <w:sz w:val="28"/>
          <w:szCs w:val="28"/>
        </w:rPr>
        <w:t xml:space="preserve">Оценка </w:t>
      </w:r>
      <w:r>
        <w:rPr>
          <w:rFonts w:ascii="Times New Roman" w:hAnsi="Times New Roman"/>
          <w:sz w:val="28"/>
          <w:szCs w:val="28"/>
        </w:rPr>
        <w:t>заявителем</w:t>
      </w:r>
      <w:r w:rsidRPr="00E43E77">
        <w:rPr>
          <w:rFonts w:ascii="Times New Roman" w:hAnsi="Times New Roman"/>
          <w:sz w:val="28"/>
          <w:szCs w:val="28"/>
        </w:rPr>
        <w:t xml:space="preserve">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9D6556" w:rsidRPr="00E43E77" w:rsidRDefault="009D6556" w:rsidP="009D6556">
      <w:pPr>
        <w:widowControl w:val="0"/>
        <w:autoSpaceDE w:val="0"/>
        <w:autoSpaceDN w:val="0"/>
        <w:adjustRightInd w:val="0"/>
        <w:spacing w:after="0" w:line="240" w:lineRule="auto"/>
        <w:ind w:firstLine="720"/>
        <w:jc w:val="both"/>
        <w:outlineLvl w:val="2"/>
        <w:rPr>
          <w:rFonts w:ascii="Times New Roman" w:hAnsi="Times New Roman"/>
          <w:sz w:val="28"/>
          <w:szCs w:val="28"/>
        </w:rPr>
      </w:pPr>
      <w:proofErr w:type="gramStart"/>
      <w:r>
        <w:rPr>
          <w:rFonts w:ascii="Times New Roman" w:hAnsi="Times New Roman"/>
          <w:sz w:val="28"/>
          <w:szCs w:val="28"/>
        </w:rPr>
        <w:t>Заявителю</w:t>
      </w:r>
      <w:r w:rsidRPr="00E43E77">
        <w:rPr>
          <w:rFonts w:ascii="Times New Roman" w:hAnsi="Times New Roman"/>
          <w:sz w:val="28"/>
          <w:szCs w:val="28"/>
        </w:rPr>
        <w:t xml:space="preserve"> обеспечивается возможность направления жалобы </w:t>
      </w:r>
      <w:r>
        <w:rPr>
          <w:rFonts w:ascii="Times New Roman" w:hAnsi="Times New Roman"/>
          <w:sz w:val="28"/>
          <w:szCs w:val="28"/>
        </w:rPr>
        <w:t xml:space="preserve">            </w:t>
      </w:r>
      <w:r w:rsidRPr="00E43E77">
        <w:rPr>
          <w:rFonts w:ascii="Times New Roman" w:hAnsi="Times New Roman"/>
          <w:sz w:val="28"/>
          <w:szCs w:val="28"/>
        </w:rPr>
        <w:t xml:space="preserve">на решения, действия или бездействие органа (организации), должностного </w:t>
      </w:r>
      <w:r>
        <w:rPr>
          <w:rFonts w:ascii="Times New Roman" w:hAnsi="Times New Roman"/>
          <w:sz w:val="28"/>
          <w:szCs w:val="28"/>
        </w:rPr>
        <w:t xml:space="preserve">  </w:t>
      </w:r>
      <w:r w:rsidRPr="00E43E77">
        <w:rPr>
          <w:rFonts w:ascii="Times New Roman" w:hAnsi="Times New Roman"/>
          <w:sz w:val="28"/>
          <w:szCs w:val="28"/>
        </w:rPr>
        <w:t xml:space="preserve">лица органа (организации) либо муниципального служащего в соответствии </w:t>
      </w:r>
      <w:r>
        <w:rPr>
          <w:rFonts w:ascii="Times New Roman" w:hAnsi="Times New Roman"/>
          <w:sz w:val="28"/>
          <w:szCs w:val="28"/>
        </w:rPr>
        <w:t xml:space="preserve">   </w:t>
      </w:r>
      <w:r w:rsidRPr="00E43E77">
        <w:rPr>
          <w:rFonts w:ascii="Times New Roman" w:hAnsi="Times New Roman"/>
          <w:sz w:val="28"/>
          <w:szCs w:val="28"/>
        </w:rPr>
        <w:t xml:space="preserve">со статьей 11.2 Федерального закона №210-ФЗ и в порядке, установленном </w:t>
      </w:r>
      <w:r>
        <w:rPr>
          <w:rFonts w:ascii="Times New Roman" w:hAnsi="Times New Roman"/>
          <w:sz w:val="28"/>
          <w:szCs w:val="28"/>
        </w:rPr>
        <w:t xml:space="preserve">   </w:t>
      </w:r>
      <w:r w:rsidRPr="00E43E77">
        <w:rPr>
          <w:rFonts w:ascii="Times New Roman" w:hAnsi="Times New Roman"/>
          <w:sz w:val="28"/>
          <w:szCs w:val="28"/>
        </w:rPr>
        <w:t xml:space="preserve">постановлением Правительства Российской Федерации от 20.11.2012 №1198 </w:t>
      </w:r>
      <w:r>
        <w:rPr>
          <w:rFonts w:ascii="Times New Roman" w:hAnsi="Times New Roman"/>
          <w:sz w:val="28"/>
          <w:szCs w:val="28"/>
        </w:rPr>
        <w:t xml:space="preserve"> </w:t>
      </w:r>
      <w:r w:rsidRPr="00E43E77">
        <w:rPr>
          <w:rFonts w:ascii="Times New Roman" w:hAnsi="Times New Roman"/>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w:t>
      </w:r>
      <w:r>
        <w:rPr>
          <w:rFonts w:ascii="Times New Roman" w:hAnsi="Times New Roman"/>
          <w:sz w:val="28"/>
          <w:szCs w:val="28"/>
        </w:rPr>
        <w:t xml:space="preserve">      </w:t>
      </w:r>
      <w:r w:rsidRPr="00E43E77">
        <w:rPr>
          <w:rFonts w:ascii="Times New Roman" w:hAnsi="Times New Roman"/>
          <w:sz w:val="28"/>
          <w:szCs w:val="28"/>
        </w:rPr>
        <w:t>(бездействия), совершенных при предоставлении государственных и муниципальных услуг".</w:t>
      </w:r>
      <w:proofErr w:type="gramEnd"/>
    </w:p>
    <w:p w:rsidR="004F3AD4" w:rsidRPr="0011799D" w:rsidRDefault="004F3AD4" w:rsidP="008973CF">
      <w:pPr>
        <w:pStyle w:val="ConsPlusNormal"/>
        <w:ind w:firstLine="540"/>
        <w:jc w:val="both"/>
        <w:rPr>
          <w:rFonts w:ascii="Times New Roman" w:hAnsi="Times New Roman" w:cs="Times New Roman"/>
          <w:sz w:val="28"/>
          <w:szCs w:val="28"/>
        </w:rPr>
      </w:pPr>
    </w:p>
    <w:p w:rsidR="004F3AD4" w:rsidRPr="0011799D" w:rsidRDefault="004F3AD4" w:rsidP="008973CF">
      <w:pPr>
        <w:pStyle w:val="ConsPlusTitle"/>
        <w:jc w:val="center"/>
        <w:outlineLvl w:val="1"/>
        <w:rPr>
          <w:rFonts w:ascii="Times New Roman" w:hAnsi="Times New Roman" w:cs="Times New Roman"/>
          <w:sz w:val="28"/>
          <w:szCs w:val="28"/>
        </w:rPr>
      </w:pPr>
      <w:r w:rsidRPr="0011799D">
        <w:rPr>
          <w:rFonts w:ascii="Times New Roman" w:hAnsi="Times New Roman" w:cs="Times New Roman"/>
          <w:sz w:val="28"/>
          <w:szCs w:val="28"/>
        </w:rPr>
        <w:t>IV. Формы контроля за исполнением</w:t>
      </w:r>
    </w:p>
    <w:p w:rsidR="004F3AD4" w:rsidRPr="0011799D" w:rsidRDefault="004F3AD4" w:rsidP="008973CF">
      <w:pPr>
        <w:pStyle w:val="ConsPlusTitle"/>
        <w:jc w:val="center"/>
        <w:rPr>
          <w:rFonts w:ascii="Times New Roman" w:hAnsi="Times New Roman" w:cs="Times New Roman"/>
          <w:sz w:val="28"/>
          <w:szCs w:val="28"/>
        </w:rPr>
      </w:pPr>
      <w:r w:rsidRPr="0011799D">
        <w:rPr>
          <w:rFonts w:ascii="Times New Roman" w:hAnsi="Times New Roman" w:cs="Times New Roman"/>
          <w:sz w:val="28"/>
          <w:szCs w:val="28"/>
        </w:rPr>
        <w:t>административного регламента</w:t>
      </w:r>
    </w:p>
    <w:p w:rsidR="004F3AD4" w:rsidRPr="0011799D" w:rsidRDefault="004F3AD4" w:rsidP="008973CF">
      <w:pPr>
        <w:pStyle w:val="ConsPlusNormal"/>
        <w:ind w:firstLine="540"/>
        <w:jc w:val="both"/>
        <w:rPr>
          <w:rFonts w:ascii="Times New Roman" w:hAnsi="Times New Roman" w:cs="Times New Roman"/>
          <w:sz w:val="28"/>
          <w:szCs w:val="28"/>
        </w:rPr>
      </w:pPr>
    </w:p>
    <w:p w:rsidR="009D6556" w:rsidRDefault="009D6556" w:rsidP="009D6556">
      <w:pPr>
        <w:pStyle w:val="ConsPlusNormal"/>
        <w:ind w:firstLine="709"/>
        <w:jc w:val="both"/>
        <w:rPr>
          <w:rFonts w:ascii="Times New Roman" w:hAnsi="Times New Roman" w:cs="Times New Roman"/>
          <w:sz w:val="28"/>
          <w:szCs w:val="28"/>
        </w:rPr>
      </w:pPr>
      <w:r w:rsidRPr="00A10E2E">
        <w:rPr>
          <w:rFonts w:ascii="Times New Roman" w:hAnsi="Times New Roman" w:cs="Times New Roman"/>
          <w:sz w:val="28"/>
          <w:szCs w:val="28"/>
        </w:rPr>
        <w:t>4.1.</w:t>
      </w:r>
      <w:r w:rsidRPr="002920DA">
        <w:rPr>
          <w:rFonts w:ascii="Times New Roman" w:hAnsi="Times New Roman" w:cs="Times New Roman"/>
          <w:color w:val="FF0000"/>
          <w:sz w:val="28"/>
          <w:szCs w:val="28"/>
        </w:rPr>
        <w:t xml:space="preserve"> </w:t>
      </w:r>
      <w:r w:rsidRPr="00760A97">
        <w:rPr>
          <w:rFonts w:ascii="Times New Roman" w:hAnsi="Times New Roman" w:cs="Times New Roman"/>
          <w:sz w:val="28"/>
          <w:szCs w:val="28"/>
        </w:rPr>
        <w:t xml:space="preserve">Текущий </w:t>
      </w:r>
      <w:proofErr w:type="gramStart"/>
      <w:r w:rsidRPr="00760A97">
        <w:rPr>
          <w:rFonts w:ascii="Times New Roman" w:hAnsi="Times New Roman" w:cs="Times New Roman"/>
          <w:sz w:val="28"/>
          <w:szCs w:val="28"/>
        </w:rPr>
        <w:t>контроль за</w:t>
      </w:r>
      <w:proofErr w:type="gramEnd"/>
      <w:r w:rsidRPr="00760A97">
        <w:rPr>
          <w:rFonts w:ascii="Times New Roman" w:hAnsi="Times New Roman" w:cs="Times New Roman"/>
          <w:sz w:val="28"/>
          <w:szCs w:val="28"/>
        </w:rPr>
        <w:t xml:space="preserve"> соблюдением и исполнением положений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административного регламента и иных нормативных правовых актов, устанавливающих требования к предоставлению муниципальной услуги, а также </w:t>
      </w:r>
      <w:r>
        <w:rPr>
          <w:rFonts w:ascii="Times New Roman" w:hAnsi="Times New Roman" w:cs="Times New Roman"/>
          <w:sz w:val="28"/>
          <w:szCs w:val="28"/>
        </w:rPr>
        <w:t xml:space="preserve">    </w:t>
      </w:r>
      <w:r w:rsidRPr="00760A97">
        <w:rPr>
          <w:rFonts w:ascii="Times New Roman" w:hAnsi="Times New Roman" w:cs="Times New Roman"/>
          <w:sz w:val="28"/>
          <w:szCs w:val="28"/>
        </w:rPr>
        <w:t>решений и действий, принятых и осуществляемых ответственными должностными лицами в ходе предоставления муниципальной услуги, ос</w:t>
      </w:r>
      <w:r>
        <w:rPr>
          <w:rFonts w:ascii="Times New Roman" w:hAnsi="Times New Roman" w:cs="Times New Roman"/>
          <w:sz w:val="28"/>
          <w:szCs w:val="28"/>
        </w:rPr>
        <w:t>уществляется начальником Отдела</w:t>
      </w:r>
      <w:r w:rsidRPr="00760A97">
        <w:rPr>
          <w:rFonts w:ascii="Times New Roman" w:hAnsi="Times New Roman" w:cs="Times New Roman"/>
          <w:sz w:val="28"/>
          <w:szCs w:val="28"/>
        </w:rPr>
        <w:t>.</w:t>
      </w:r>
    </w:p>
    <w:p w:rsidR="009D6556" w:rsidRPr="00760A97" w:rsidRDefault="009D6556"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760A97">
        <w:rPr>
          <w:rFonts w:ascii="Times New Roman" w:hAnsi="Times New Roman" w:cs="Times New Roman"/>
          <w:sz w:val="28"/>
          <w:szCs w:val="28"/>
        </w:rPr>
        <w:t xml:space="preserve">. </w:t>
      </w:r>
      <w:proofErr w:type="gramStart"/>
      <w:r w:rsidRPr="00760A97">
        <w:rPr>
          <w:rFonts w:ascii="Times New Roman" w:hAnsi="Times New Roman" w:cs="Times New Roman"/>
          <w:sz w:val="28"/>
          <w:szCs w:val="28"/>
        </w:rPr>
        <w:t>Контроль за</w:t>
      </w:r>
      <w:proofErr w:type="gramEnd"/>
      <w:r w:rsidRPr="00760A97">
        <w:rPr>
          <w:rFonts w:ascii="Times New Roman" w:hAnsi="Times New Roman" w:cs="Times New Roman"/>
          <w:sz w:val="28"/>
          <w:szCs w:val="28"/>
        </w:rPr>
        <w:t xml:space="preserve"> полнотой и качеством предоставления муниципальной услуги осуществляется в форме плановых и внеплановых проверок полноты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и качества предоставления муниципальной услуги (далее - плановые, </w:t>
      </w:r>
      <w:r w:rsidRPr="00760A97">
        <w:rPr>
          <w:rFonts w:ascii="Times New Roman" w:hAnsi="Times New Roman" w:cs="Times New Roman"/>
          <w:sz w:val="28"/>
          <w:szCs w:val="28"/>
        </w:rPr>
        <w:lastRenderedPageBreak/>
        <w:t>внеплановые проверки, проверки) в соответствии с решением начальника Отдела.</w:t>
      </w:r>
    </w:p>
    <w:p w:rsidR="009D6556" w:rsidRDefault="009D6556"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r w:rsidRPr="00760A97">
        <w:rPr>
          <w:rFonts w:ascii="Times New Roman" w:hAnsi="Times New Roman" w:cs="Times New Roman"/>
          <w:sz w:val="28"/>
          <w:szCs w:val="28"/>
        </w:rPr>
        <w:t>Плановые проверки полноты и качества предоставления муниципальной услуги проводятся 2 раза в течение кален</w:t>
      </w:r>
      <w:r>
        <w:rPr>
          <w:rFonts w:ascii="Times New Roman" w:hAnsi="Times New Roman" w:cs="Times New Roman"/>
          <w:sz w:val="28"/>
          <w:szCs w:val="28"/>
        </w:rPr>
        <w:t>дарного года начальником Отдела.</w:t>
      </w:r>
    </w:p>
    <w:p w:rsidR="009D6556" w:rsidRPr="00760A97"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w:t>
      </w:r>
      <w:r>
        <w:rPr>
          <w:rFonts w:ascii="Times New Roman" w:hAnsi="Times New Roman" w:cs="Times New Roman"/>
          <w:sz w:val="28"/>
          <w:szCs w:val="28"/>
        </w:rPr>
        <w:t xml:space="preserve">4.2.2 </w:t>
      </w:r>
      <w:r w:rsidRPr="00760A97">
        <w:rPr>
          <w:rFonts w:ascii="Times New Roman" w:hAnsi="Times New Roman" w:cs="Times New Roman"/>
          <w:sz w:val="28"/>
          <w:szCs w:val="28"/>
        </w:rPr>
        <w:t xml:space="preserve">Внеплановые проверки проводятся в случае выявления при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осуществлении текущего контроля нарушения начальником Отдела, положений административного регламента либо поступления </w:t>
      </w:r>
      <w:r w:rsidRPr="00D95012">
        <w:rPr>
          <w:rFonts w:ascii="Times New Roman" w:hAnsi="Times New Roman" w:cs="Times New Roman"/>
          <w:sz w:val="28"/>
          <w:szCs w:val="28"/>
        </w:rPr>
        <w:t xml:space="preserve">жалобы </w:t>
      </w:r>
      <w:r>
        <w:rPr>
          <w:rFonts w:ascii="Times New Roman" w:hAnsi="Times New Roman" w:cs="Times New Roman"/>
          <w:sz w:val="28"/>
          <w:szCs w:val="28"/>
        </w:rPr>
        <w:t xml:space="preserve">пользователя </w:t>
      </w:r>
      <w:r w:rsidRPr="00760A97">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решения или действия (бездействие) Отдела, его должностных лиц, муниципальных служащих, принятые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или осуществляемые в ходе предоставления </w:t>
      </w:r>
      <w:r>
        <w:rPr>
          <w:rFonts w:ascii="Times New Roman" w:hAnsi="Times New Roman" w:cs="Times New Roman"/>
          <w:sz w:val="28"/>
          <w:szCs w:val="28"/>
        </w:rPr>
        <w:t xml:space="preserve"> </w:t>
      </w:r>
      <w:r w:rsidRPr="00760A97">
        <w:rPr>
          <w:rFonts w:ascii="Times New Roman" w:hAnsi="Times New Roman" w:cs="Times New Roman"/>
          <w:sz w:val="28"/>
          <w:szCs w:val="28"/>
        </w:rPr>
        <w:t>муниципальной услуги.</w:t>
      </w:r>
    </w:p>
    <w:p w:rsidR="009D6556" w:rsidRPr="00760A97"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Рассмотрение жалобы осуществляется в порядке, предусмотренном </w:t>
      </w:r>
      <w:r>
        <w:rPr>
          <w:rFonts w:ascii="Times New Roman" w:hAnsi="Times New Roman" w:cs="Times New Roman"/>
          <w:sz w:val="28"/>
          <w:szCs w:val="28"/>
        </w:rPr>
        <w:t xml:space="preserve">    </w:t>
      </w:r>
      <w:hyperlink w:anchor="P396" w:history="1">
        <w:r w:rsidRPr="00547677">
          <w:rPr>
            <w:rFonts w:ascii="Times New Roman" w:hAnsi="Times New Roman" w:cs="Times New Roman"/>
            <w:sz w:val="28"/>
            <w:szCs w:val="28"/>
          </w:rPr>
          <w:t>разделом V</w:t>
        </w:r>
      </w:hyperlink>
      <w:r w:rsidRPr="00547677">
        <w:rPr>
          <w:rFonts w:ascii="Times New Roman" w:hAnsi="Times New Roman" w:cs="Times New Roman"/>
          <w:sz w:val="28"/>
          <w:szCs w:val="28"/>
        </w:rPr>
        <w:t xml:space="preserve"> </w:t>
      </w:r>
      <w:r w:rsidRPr="00760A97">
        <w:rPr>
          <w:rFonts w:ascii="Times New Roman" w:hAnsi="Times New Roman" w:cs="Times New Roman"/>
          <w:sz w:val="28"/>
          <w:szCs w:val="28"/>
        </w:rPr>
        <w:t>административного регламента.</w:t>
      </w:r>
    </w:p>
    <w:p w:rsidR="009D6556" w:rsidRPr="00760A97"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Начальник Отдела проводит внеплановую проверку в случае поступления жалобы на действия (бездействие) и решения, осуществляемые и принимаемые специалистами Отдела при предоставлении муниципальной услуги.</w:t>
      </w:r>
    </w:p>
    <w:p w:rsidR="009D6556" w:rsidRDefault="009D6556" w:rsidP="009D6556">
      <w:pPr>
        <w:spacing w:after="0" w:line="240" w:lineRule="auto"/>
        <w:ind w:firstLine="709"/>
        <w:jc w:val="both"/>
        <w:rPr>
          <w:rFonts w:ascii="Times New Roman" w:hAnsi="Times New Roman"/>
          <w:sz w:val="28"/>
          <w:szCs w:val="28"/>
        </w:rPr>
      </w:pPr>
      <w:r w:rsidRPr="00760A97">
        <w:rPr>
          <w:rFonts w:ascii="Times New Roman" w:hAnsi="Times New Roman"/>
          <w:sz w:val="28"/>
          <w:szCs w:val="28"/>
        </w:rPr>
        <w:t xml:space="preserve">Управляющий делами администрации города проводит внеплановую проверку в случае поступления жалобы на действия (бездействие) и решения, осуществляемые и принимаемые начальником Отдела при предоставлении </w:t>
      </w:r>
      <w:r>
        <w:rPr>
          <w:rFonts w:ascii="Times New Roman" w:hAnsi="Times New Roman"/>
          <w:sz w:val="28"/>
          <w:szCs w:val="28"/>
        </w:rPr>
        <w:t xml:space="preserve">   </w:t>
      </w:r>
      <w:r w:rsidRPr="00760A97">
        <w:rPr>
          <w:rFonts w:ascii="Times New Roman" w:hAnsi="Times New Roman"/>
          <w:sz w:val="28"/>
          <w:szCs w:val="28"/>
        </w:rPr>
        <w:t>муниципальной услуги.</w:t>
      </w:r>
      <w:r w:rsidRPr="00A10E2E">
        <w:rPr>
          <w:rFonts w:ascii="Times New Roman" w:hAnsi="Times New Roman"/>
          <w:sz w:val="28"/>
          <w:szCs w:val="28"/>
        </w:rPr>
        <w:t xml:space="preserve"> </w:t>
      </w:r>
    </w:p>
    <w:p w:rsidR="009D6556" w:rsidRDefault="009D6556" w:rsidP="009D6556">
      <w:pPr>
        <w:spacing w:after="0" w:line="240" w:lineRule="auto"/>
        <w:ind w:firstLine="709"/>
        <w:jc w:val="both"/>
        <w:rPr>
          <w:rFonts w:ascii="Times New Roman" w:hAnsi="Times New Roman"/>
          <w:sz w:val="28"/>
          <w:szCs w:val="28"/>
        </w:rPr>
      </w:pPr>
      <w:r>
        <w:rPr>
          <w:rFonts w:ascii="Times New Roman" w:hAnsi="Times New Roman"/>
          <w:sz w:val="28"/>
          <w:szCs w:val="28"/>
        </w:rPr>
        <w:t xml:space="preserve">4.2.3. </w:t>
      </w:r>
      <w:r w:rsidRPr="00760A97">
        <w:rPr>
          <w:rFonts w:ascii="Times New Roman" w:hAnsi="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r>
        <w:rPr>
          <w:rFonts w:ascii="Times New Roman" w:hAnsi="Times New Roman"/>
          <w:sz w:val="28"/>
          <w:szCs w:val="28"/>
        </w:rPr>
        <w:t xml:space="preserve"> </w:t>
      </w:r>
    </w:p>
    <w:p w:rsidR="009D6556" w:rsidRPr="00760A97"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4.3. </w:t>
      </w:r>
      <w:proofErr w:type="gramStart"/>
      <w:r w:rsidRPr="00760A97">
        <w:rPr>
          <w:rFonts w:ascii="Times New Roman" w:hAnsi="Times New Roman" w:cs="Times New Roman"/>
          <w:sz w:val="28"/>
          <w:szCs w:val="28"/>
        </w:rPr>
        <w:t>Контроль за</w:t>
      </w:r>
      <w:proofErr w:type="gramEnd"/>
      <w:r w:rsidRPr="00760A97">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организаций осуществляется </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в форме письменных и устных обращений </w:t>
      </w:r>
      <w:r>
        <w:rPr>
          <w:rFonts w:ascii="Times New Roman" w:hAnsi="Times New Roman" w:cs="Times New Roman"/>
          <w:sz w:val="28"/>
          <w:szCs w:val="28"/>
        </w:rPr>
        <w:t>в адрес О</w:t>
      </w:r>
      <w:r w:rsidRPr="00C244F2">
        <w:rPr>
          <w:rFonts w:ascii="Times New Roman" w:hAnsi="Times New Roman" w:cs="Times New Roman"/>
          <w:sz w:val="28"/>
          <w:szCs w:val="28"/>
        </w:rPr>
        <w:t xml:space="preserve">тдела, </w:t>
      </w:r>
      <w:r>
        <w:rPr>
          <w:rFonts w:ascii="Times New Roman" w:hAnsi="Times New Roman" w:cs="Times New Roman"/>
          <w:sz w:val="28"/>
          <w:szCs w:val="28"/>
        </w:rPr>
        <w:t xml:space="preserve"> </w:t>
      </w:r>
      <w:r w:rsidRPr="00C244F2">
        <w:rPr>
          <w:rFonts w:ascii="Times New Roman" w:hAnsi="Times New Roman" w:cs="Times New Roman"/>
          <w:sz w:val="28"/>
          <w:szCs w:val="28"/>
        </w:rPr>
        <w:t>с</w:t>
      </w:r>
      <w:r w:rsidRPr="00760A97">
        <w:rPr>
          <w:rFonts w:ascii="Times New Roman" w:hAnsi="Times New Roman" w:cs="Times New Roman"/>
          <w:sz w:val="28"/>
          <w:szCs w:val="28"/>
        </w:rPr>
        <w:t xml:space="preserve"> использованием соответствующей информации, размещаемой на официальном сайте, в том</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 числе</w:t>
      </w:r>
      <w:r>
        <w:rPr>
          <w:rFonts w:ascii="Times New Roman" w:hAnsi="Times New Roman" w:cs="Times New Roman"/>
          <w:sz w:val="28"/>
          <w:szCs w:val="28"/>
        </w:rPr>
        <w:t xml:space="preserve"> </w:t>
      </w:r>
      <w:r w:rsidRPr="00760A97">
        <w:rPr>
          <w:rFonts w:ascii="Times New Roman" w:hAnsi="Times New Roman" w:cs="Times New Roman"/>
          <w:sz w:val="28"/>
          <w:szCs w:val="28"/>
        </w:rPr>
        <w:t>с использованием адреса электронной почты Отдела.</w:t>
      </w:r>
    </w:p>
    <w:p w:rsidR="009D6556" w:rsidRPr="00045A56" w:rsidRDefault="009D6556"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045A56">
        <w:rPr>
          <w:rFonts w:ascii="Times New Roman" w:hAnsi="Times New Roman" w:cs="Times New Roman"/>
          <w:sz w:val="28"/>
          <w:szCs w:val="28"/>
        </w:rPr>
        <w:t xml:space="preserve">. </w:t>
      </w:r>
      <w:proofErr w:type="gramStart"/>
      <w:r w:rsidRPr="00045A56">
        <w:rPr>
          <w:rFonts w:ascii="Times New Roman" w:hAnsi="Times New Roman" w:cs="Times New Roman"/>
          <w:sz w:val="28"/>
          <w:szCs w:val="28"/>
        </w:rPr>
        <w:t xml:space="preserve">В соответствии со </w:t>
      </w:r>
      <w:hyperlink r:id="rId15" w:history="1">
        <w:r w:rsidRPr="00C2254A">
          <w:rPr>
            <w:rFonts w:ascii="Times New Roman" w:hAnsi="Times New Roman" w:cs="Times New Roman"/>
            <w:sz w:val="28"/>
            <w:szCs w:val="28"/>
          </w:rPr>
          <w:t>статьей 9.6</w:t>
        </w:r>
      </w:hyperlink>
      <w:r w:rsidRPr="00045A56">
        <w:rPr>
          <w:rFonts w:ascii="Times New Roman" w:hAnsi="Times New Roman" w:cs="Times New Roman"/>
          <w:sz w:val="28"/>
          <w:szCs w:val="28"/>
        </w:rPr>
        <w:t xml:space="preserve"> Закона Ханты-Мансийского автономного округа - Югры от 11.06.2010 N 102-оз "Об административных правонарушениях" должнос</w:t>
      </w:r>
      <w:r>
        <w:rPr>
          <w:rFonts w:ascii="Times New Roman" w:hAnsi="Times New Roman" w:cs="Times New Roman"/>
          <w:sz w:val="28"/>
          <w:szCs w:val="28"/>
        </w:rPr>
        <w:t xml:space="preserve">тные лица администрации города </w:t>
      </w:r>
      <w:r w:rsidRPr="00045A56">
        <w:rPr>
          <w:rFonts w:ascii="Times New Roman" w:hAnsi="Times New Roman" w:cs="Times New Roman"/>
          <w:sz w:val="28"/>
          <w:szCs w:val="28"/>
        </w:rPr>
        <w:t xml:space="preserve">несут административную ответственность за нарушение административного регламента, выразившееся </w:t>
      </w:r>
      <w:r>
        <w:rPr>
          <w:rFonts w:ascii="Times New Roman" w:hAnsi="Times New Roman" w:cs="Times New Roman"/>
          <w:sz w:val="28"/>
          <w:szCs w:val="28"/>
        </w:rPr>
        <w:t xml:space="preserve">   </w:t>
      </w:r>
      <w:r w:rsidRPr="00045A56">
        <w:rPr>
          <w:rFonts w:ascii="Times New Roman" w:hAnsi="Times New Roman" w:cs="Times New Roman"/>
          <w:sz w:val="28"/>
          <w:szCs w:val="28"/>
        </w:rPr>
        <w:t>в нарушении сро</w:t>
      </w:r>
      <w:r>
        <w:rPr>
          <w:rFonts w:ascii="Times New Roman" w:hAnsi="Times New Roman" w:cs="Times New Roman"/>
          <w:sz w:val="28"/>
          <w:szCs w:val="28"/>
        </w:rPr>
        <w:t xml:space="preserve">ка регистрации заявления пользователя </w:t>
      </w:r>
      <w:r w:rsidRPr="00045A56">
        <w:rPr>
          <w:rFonts w:ascii="Times New Roman" w:hAnsi="Times New Roman" w:cs="Times New Roman"/>
          <w:sz w:val="28"/>
          <w:szCs w:val="28"/>
        </w:rPr>
        <w:t xml:space="preserve"> о предоставлении </w:t>
      </w:r>
      <w:r>
        <w:rPr>
          <w:rFonts w:ascii="Times New Roman" w:hAnsi="Times New Roman" w:cs="Times New Roman"/>
          <w:sz w:val="28"/>
          <w:szCs w:val="28"/>
        </w:rPr>
        <w:t xml:space="preserve">  </w:t>
      </w:r>
      <w:r w:rsidRPr="00045A56">
        <w:rPr>
          <w:rFonts w:ascii="Times New Roman" w:hAnsi="Times New Roman" w:cs="Times New Roman"/>
          <w:sz w:val="28"/>
          <w:szCs w:val="28"/>
        </w:rPr>
        <w:t>муниципальной услуги, срока предоставления муниципальной услуги, в неправомерных от</w:t>
      </w:r>
      <w:r>
        <w:rPr>
          <w:rFonts w:ascii="Times New Roman" w:hAnsi="Times New Roman" w:cs="Times New Roman"/>
          <w:sz w:val="28"/>
          <w:szCs w:val="28"/>
        </w:rPr>
        <w:t>казах в приеме у пользователя</w:t>
      </w:r>
      <w:r w:rsidRPr="00045A56">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 xml:space="preserve">     </w:t>
      </w:r>
      <w:r w:rsidRPr="00045A56">
        <w:rPr>
          <w:rFonts w:ascii="Times New Roman" w:hAnsi="Times New Roman" w:cs="Times New Roman"/>
          <w:sz w:val="28"/>
          <w:szCs w:val="28"/>
        </w:rPr>
        <w:t xml:space="preserve">для предоставления муниципальной услуги, в нарушении предоставления </w:t>
      </w:r>
      <w:r>
        <w:rPr>
          <w:rFonts w:ascii="Times New Roman" w:hAnsi="Times New Roman" w:cs="Times New Roman"/>
          <w:sz w:val="28"/>
          <w:szCs w:val="28"/>
        </w:rPr>
        <w:t xml:space="preserve">    </w:t>
      </w:r>
      <w:r w:rsidRPr="00045A56">
        <w:rPr>
          <w:rFonts w:ascii="Times New Roman" w:hAnsi="Times New Roman" w:cs="Times New Roman"/>
          <w:sz w:val="28"/>
          <w:szCs w:val="28"/>
        </w:rPr>
        <w:t>муниципальной</w:t>
      </w:r>
      <w:proofErr w:type="gramEnd"/>
      <w:r w:rsidRPr="00045A56">
        <w:rPr>
          <w:rFonts w:ascii="Times New Roman" w:hAnsi="Times New Roman" w:cs="Times New Roman"/>
          <w:sz w:val="28"/>
          <w:szCs w:val="28"/>
        </w:rPr>
        <w:t xml:space="preserve"> </w:t>
      </w:r>
      <w:proofErr w:type="gramStart"/>
      <w:r w:rsidRPr="00045A56">
        <w:rPr>
          <w:rFonts w:ascii="Times New Roman" w:hAnsi="Times New Roman" w:cs="Times New Roman"/>
          <w:sz w:val="28"/>
          <w:szCs w:val="28"/>
        </w:rPr>
        <w:t>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w:t>
      </w:r>
      <w:r w:rsidR="00C1263B">
        <w:rPr>
          <w:rFonts w:ascii="Times New Roman" w:hAnsi="Times New Roman" w:cs="Times New Roman"/>
          <w:sz w:val="28"/>
          <w:szCs w:val="28"/>
        </w:rPr>
        <w:t>ния в очереди при подаче заявления</w:t>
      </w:r>
      <w:r w:rsidRPr="00045A56">
        <w:rPr>
          <w:rFonts w:ascii="Times New Roman" w:hAnsi="Times New Roman" w:cs="Times New Roman"/>
          <w:sz w:val="28"/>
          <w:szCs w:val="28"/>
        </w:rPr>
        <w:t xml:space="preserve"> о предоставлении муниципальной услуги, а равно при получении результата предоставления муниципальной услуги</w:t>
      </w:r>
      <w:r>
        <w:rPr>
          <w:rFonts w:ascii="Times New Roman" w:hAnsi="Times New Roman" w:cs="Times New Roman"/>
          <w:sz w:val="28"/>
          <w:szCs w:val="28"/>
        </w:rPr>
        <w:t xml:space="preserve"> </w:t>
      </w:r>
      <w:r w:rsidRPr="00045A56">
        <w:rPr>
          <w:rFonts w:ascii="Times New Roman" w:hAnsi="Times New Roman" w:cs="Times New Roman"/>
          <w:sz w:val="28"/>
          <w:szCs w:val="28"/>
        </w:rPr>
        <w:t xml:space="preserve">(за исключением срока подачи </w:t>
      </w:r>
      <w:r w:rsidR="00C1263B">
        <w:rPr>
          <w:rFonts w:ascii="Times New Roman" w:hAnsi="Times New Roman" w:cs="Times New Roman"/>
          <w:sz w:val="28"/>
          <w:szCs w:val="28"/>
        </w:rPr>
        <w:lastRenderedPageBreak/>
        <w:t>заявления</w:t>
      </w:r>
      <w:r>
        <w:rPr>
          <w:rFonts w:ascii="Times New Roman" w:hAnsi="Times New Roman" w:cs="Times New Roman"/>
          <w:sz w:val="28"/>
          <w:szCs w:val="28"/>
        </w:rPr>
        <w:t xml:space="preserve">           </w:t>
      </w:r>
      <w:r w:rsidRPr="00045A56">
        <w:rPr>
          <w:rFonts w:ascii="Times New Roman" w:hAnsi="Times New Roman" w:cs="Times New Roman"/>
          <w:sz w:val="28"/>
          <w:szCs w:val="28"/>
        </w:rPr>
        <w:t>в МФЦ), в нарушении требований к помещениям, в которых предоставляется муниципальная услуга</w:t>
      </w:r>
      <w:proofErr w:type="gramEnd"/>
      <w:r w:rsidRPr="00045A56">
        <w:rPr>
          <w:rFonts w:ascii="Times New Roman" w:hAnsi="Times New Roman" w:cs="Times New Roman"/>
          <w:sz w:val="28"/>
          <w:szCs w:val="28"/>
        </w:rPr>
        <w:t>, к залу ожидания</w:t>
      </w:r>
      <w:r w:rsidR="00C1263B">
        <w:rPr>
          <w:rFonts w:ascii="Times New Roman" w:hAnsi="Times New Roman" w:cs="Times New Roman"/>
          <w:sz w:val="28"/>
          <w:szCs w:val="28"/>
        </w:rPr>
        <w:t>, местам для заполнения заявлений</w:t>
      </w:r>
      <w:r w:rsidRPr="00045A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45A56">
        <w:rPr>
          <w:rFonts w:ascii="Times New Roman" w:hAnsi="Times New Roman" w:cs="Times New Roman"/>
          <w:sz w:val="28"/>
          <w:szCs w:val="28"/>
        </w:rPr>
        <w:t>о муниципальной услуге, информационным стендам с образцами их заполнения и перечнем документов, необходимых для предоставления муниципальной услуги.</w:t>
      </w:r>
    </w:p>
    <w:p w:rsidR="009D6556"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4</w:t>
      </w:r>
      <w:r>
        <w:rPr>
          <w:rFonts w:ascii="Times New Roman" w:hAnsi="Times New Roman" w:cs="Times New Roman"/>
          <w:sz w:val="28"/>
          <w:szCs w:val="28"/>
        </w:rPr>
        <w:t>.5</w:t>
      </w:r>
      <w:r w:rsidRPr="00760A97">
        <w:rPr>
          <w:rFonts w:ascii="Times New Roman" w:hAnsi="Times New Roman" w:cs="Times New Roman"/>
          <w:sz w:val="28"/>
          <w:szCs w:val="28"/>
        </w:rPr>
        <w:t>. Персональная ответственность должностных лиц, муниципальных служащих Отдела закрепляется в их должностных инструкциях в соответствии с требованиями законодательства.</w:t>
      </w:r>
    </w:p>
    <w:p w:rsidR="009D6556" w:rsidRPr="00760A97" w:rsidRDefault="009D6556" w:rsidP="009D6556">
      <w:pPr>
        <w:pStyle w:val="ConsPlusNormal"/>
        <w:ind w:firstLine="709"/>
        <w:jc w:val="both"/>
        <w:rPr>
          <w:rFonts w:ascii="Times New Roman" w:hAnsi="Times New Roman" w:cs="Times New Roman"/>
          <w:sz w:val="28"/>
          <w:szCs w:val="28"/>
        </w:rPr>
      </w:pPr>
    </w:p>
    <w:p w:rsidR="004F3AD4" w:rsidRPr="0011799D" w:rsidRDefault="004F3AD4" w:rsidP="008973CF">
      <w:pPr>
        <w:pStyle w:val="ConsPlusNormal"/>
        <w:ind w:firstLine="540"/>
        <w:jc w:val="both"/>
        <w:rPr>
          <w:rFonts w:ascii="Times New Roman" w:hAnsi="Times New Roman" w:cs="Times New Roman"/>
          <w:sz w:val="28"/>
          <w:szCs w:val="28"/>
        </w:rPr>
      </w:pPr>
    </w:p>
    <w:p w:rsidR="009D6556" w:rsidRPr="00760A97" w:rsidRDefault="004F3AD4" w:rsidP="009D6556">
      <w:pPr>
        <w:pStyle w:val="ConsPlusTitle"/>
        <w:ind w:firstLine="709"/>
        <w:jc w:val="center"/>
        <w:outlineLvl w:val="1"/>
        <w:rPr>
          <w:rFonts w:ascii="Times New Roman" w:hAnsi="Times New Roman" w:cs="Times New Roman"/>
          <w:sz w:val="28"/>
          <w:szCs w:val="28"/>
        </w:rPr>
      </w:pPr>
      <w:r w:rsidRPr="0011799D">
        <w:rPr>
          <w:rFonts w:ascii="Times New Roman" w:hAnsi="Times New Roman" w:cs="Times New Roman"/>
          <w:sz w:val="28"/>
          <w:szCs w:val="28"/>
        </w:rPr>
        <w:t>V.</w:t>
      </w:r>
      <w:r w:rsidR="009D6556" w:rsidRPr="009D6556">
        <w:rPr>
          <w:rFonts w:ascii="Times New Roman" w:hAnsi="Times New Roman" w:cs="Times New Roman"/>
          <w:sz w:val="28"/>
          <w:szCs w:val="28"/>
        </w:rPr>
        <w:t xml:space="preserve"> </w:t>
      </w:r>
      <w:r w:rsidR="009D6556" w:rsidRPr="00760A97">
        <w:rPr>
          <w:rFonts w:ascii="Times New Roman" w:hAnsi="Times New Roman" w:cs="Times New Roman"/>
          <w:sz w:val="28"/>
          <w:szCs w:val="28"/>
        </w:rPr>
        <w:t>Досудебный (внесудебный) порядок обжалования решений</w:t>
      </w:r>
    </w:p>
    <w:p w:rsidR="009D6556" w:rsidRPr="00760A97" w:rsidRDefault="009D6556" w:rsidP="009D6556">
      <w:pPr>
        <w:pStyle w:val="ConsPlusTitle"/>
        <w:ind w:firstLine="709"/>
        <w:jc w:val="center"/>
        <w:rPr>
          <w:rFonts w:ascii="Times New Roman" w:hAnsi="Times New Roman" w:cs="Times New Roman"/>
          <w:sz w:val="28"/>
          <w:szCs w:val="28"/>
        </w:rPr>
      </w:pPr>
      <w:r w:rsidRPr="00760A97">
        <w:rPr>
          <w:rFonts w:ascii="Times New Roman" w:hAnsi="Times New Roman" w:cs="Times New Roman"/>
          <w:sz w:val="28"/>
          <w:szCs w:val="28"/>
        </w:rPr>
        <w:t>и действий (бездействия) органа, предоставляющего</w:t>
      </w:r>
    </w:p>
    <w:p w:rsidR="009D6556" w:rsidRDefault="009D6556" w:rsidP="009D6556">
      <w:pPr>
        <w:pStyle w:val="ConsPlusTitle"/>
        <w:ind w:firstLine="709"/>
        <w:jc w:val="center"/>
        <w:rPr>
          <w:rFonts w:ascii="Times New Roman" w:hAnsi="Times New Roman" w:cs="Times New Roman"/>
          <w:sz w:val="28"/>
          <w:szCs w:val="28"/>
        </w:rPr>
      </w:pPr>
      <w:r w:rsidRPr="00760A97">
        <w:rPr>
          <w:rFonts w:ascii="Times New Roman" w:hAnsi="Times New Roman" w:cs="Times New Roman"/>
          <w:sz w:val="28"/>
          <w:szCs w:val="28"/>
        </w:rPr>
        <w:t xml:space="preserve">муниципальную услугу, </w:t>
      </w:r>
      <w:r>
        <w:rPr>
          <w:rFonts w:ascii="Times New Roman" w:hAnsi="Times New Roman" w:cs="Times New Roman"/>
          <w:sz w:val="28"/>
          <w:szCs w:val="28"/>
        </w:rPr>
        <w:t xml:space="preserve">многофункционального центра, </w:t>
      </w:r>
    </w:p>
    <w:p w:rsidR="009D6556" w:rsidRDefault="009D6556" w:rsidP="009D6556">
      <w:pPr>
        <w:pStyle w:val="ConsPlusTitle"/>
        <w:ind w:right="-143" w:firstLine="709"/>
        <w:jc w:val="center"/>
        <w:rPr>
          <w:rFonts w:ascii="Times New Roman" w:hAnsi="Times New Roman" w:cs="Times New Roman"/>
          <w:sz w:val="28"/>
          <w:szCs w:val="28"/>
        </w:rPr>
      </w:pPr>
      <w:r>
        <w:rPr>
          <w:rFonts w:ascii="Times New Roman" w:hAnsi="Times New Roman" w:cs="Times New Roman"/>
          <w:sz w:val="28"/>
          <w:szCs w:val="28"/>
        </w:rPr>
        <w:t xml:space="preserve">организаций,  </w:t>
      </w:r>
      <w:r w:rsidRPr="00EB6B45">
        <w:rPr>
          <w:rFonts w:ascii="Times New Roman" w:hAnsi="Times New Roman" w:cs="Times New Roman"/>
          <w:sz w:val="28"/>
          <w:szCs w:val="28"/>
        </w:rPr>
        <w:t>указанных в ч</w:t>
      </w:r>
      <w:r>
        <w:rPr>
          <w:rFonts w:ascii="Times New Roman" w:hAnsi="Times New Roman" w:cs="Times New Roman"/>
          <w:sz w:val="28"/>
          <w:szCs w:val="28"/>
        </w:rPr>
        <w:t xml:space="preserve">асти 1.1 статьи 16 Федерального </w:t>
      </w:r>
      <w:r w:rsidRPr="00EB6B45">
        <w:rPr>
          <w:rFonts w:ascii="Times New Roman" w:hAnsi="Times New Roman" w:cs="Times New Roman"/>
          <w:sz w:val="28"/>
          <w:szCs w:val="28"/>
        </w:rPr>
        <w:t xml:space="preserve">закона </w:t>
      </w:r>
    </w:p>
    <w:p w:rsidR="009D6556" w:rsidRDefault="009D6556" w:rsidP="009D6556">
      <w:pPr>
        <w:pStyle w:val="ConsPlusTitle"/>
        <w:ind w:firstLine="709"/>
        <w:jc w:val="center"/>
        <w:rPr>
          <w:rFonts w:ascii="Times New Roman" w:hAnsi="Times New Roman" w:cs="Times New Roman"/>
          <w:sz w:val="28"/>
          <w:szCs w:val="28"/>
        </w:rPr>
      </w:pPr>
      <w:r w:rsidRPr="00EB6B45">
        <w:rPr>
          <w:rFonts w:ascii="Times New Roman" w:hAnsi="Times New Roman" w:cs="Times New Roman"/>
          <w:sz w:val="28"/>
          <w:szCs w:val="28"/>
        </w:rPr>
        <w:t xml:space="preserve">от 27.07.2010 </w:t>
      </w:r>
      <w:r>
        <w:rPr>
          <w:rFonts w:ascii="Times New Roman" w:hAnsi="Times New Roman" w:cs="Times New Roman"/>
          <w:sz w:val="28"/>
          <w:szCs w:val="28"/>
        </w:rPr>
        <w:t>№210-</w:t>
      </w:r>
      <w:r w:rsidRPr="00EB6B45">
        <w:rPr>
          <w:rFonts w:ascii="Times New Roman" w:hAnsi="Times New Roman" w:cs="Times New Roman"/>
          <w:sz w:val="28"/>
          <w:szCs w:val="28"/>
        </w:rPr>
        <w:t>ФЗ,</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а также </w:t>
      </w:r>
      <w:r>
        <w:rPr>
          <w:rFonts w:ascii="Times New Roman" w:hAnsi="Times New Roman" w:cs="Times New Roman"/>
          <w:sz w:val="28"/>
          <w:szCs w:val="28"/>
        </w:rPr>
        <w:t xml:space="preserve">их </w:t>
      </w:r>
      <w:r w:rsidRPr="00760A97">
        <w:rPr>
          <w:rFonts w:ascii="Times New Roman" w:hAnsi="Times New Roman" w:cs="Times New Roman"/>
          <w:sz w:val="28"/>
          <w:szCs w:val="28"/>
        </w:rPr>
        <w:t>должностных лиц</w:t>
      </w:r>
      <w:r>
        <w:rPr>
          <w:rFonts w:ascii="Times New Roman" w:hAnsi="Times New Roman" w:cs="Times New Roman"/>
          <w:sz w:val="28"/>
          <w:szCs w:val="28"/>
        </w:rPr>
        <w:t xml:space="preserve">, </w:t>
      </w:r>
    </w:p>
    <w:p w:rsidR="004F3AD4" w:rsidRPr="0011799D" w:rsidRDefault="009D6556" w:rsidP="009D6556">
      <w:pPr>
        <w:pStyle w:val="ConsPlusTitle"/>
        <w:jc w:val="center"/>
        <w:outlineLvl w:val="1"/>
        <w:rPr>
          <w:rFonts w:ascii="Times New Roman" w:hAnsi="Times New Roman" w:cs="Times New Roman"/>
          <w:sz w:val="28"/>
          <w:szCs w:val="28"/>
        </w:rPr>
      </w:pPr>
      <w:r w:rsidRPr="00760A97">
        <w:rPr>
          <w:rFonts w:ascii="Times New Roman" w:hAnsi="Times New Roman" w:cs="Times New Roman"/>
          <w:sz w:val="28"/>
          <w:szCs w:val="28"/>
        </w:rPr>
        <w:t>муниципальных служащих</w:t>
      </w:r>
      <w:r>
        <w:rPr>
          <w:rFonts w:ascii="Times New Roman" w:hAnsi="Times New Roman" w:cs="Times New Roman"/>
          <w:sz w:val="28"/>
          <w:szCs w:val="28"/>
        </w:rPr>
        <w:t xml:space="preserve">, работников </w:t>
      </w:r>
      <w:r w:rsidR="004F3AD4" w:rsidRPr="0011799D">
        <w:rPr>
          <w:rFonts w:ascii="Times New Roman" w:hAnsi="Times New Roman" w:cs="Times New Roman"/>
          <w:sz w:val="28"/>
          <w:szCs w:val="28"/>
        </w:rPr>
        <w:t xml:space="preserve"> </w:t>
      </w:r>
    </w:p>
    <w:p w:rsidR="004F3AD4" w:rsidRPr="0011799D" w:rsidRDefault="004F3AD4" w:rsidP="008973CF">
      <w:pPr>
        <w:pStyle w:val="ConsPlusNormal"/>
        <w:jc w:val="center"/>
        <w:rPr>
          <w:rFonts w:ascii="Times New Roman" w:hAnsi="Times New Roman" w:cs="Times New Roman"/>
          <w:sz w:val="28"/>
          <w:szCs w:val="28"/>
        </w:rPr>
      </w:pPr>
    </w:p>
    <w:p w:rsidR="009D6556" w:rsidRPr="007C6B07" w:rsidRDefault="009D6556" w:rsidP="009D6556">
      <w:pPr>
        <w:pStyle w:val="ConsPlusTitle"/>
        <w:ind w:firstLine="709"/>
        <w:rPr>
          <w:rFonts w:ascii="Times New Roman" w:hAnsi="Times New Roman" w:cs="Times New Roman"/>
          <w:b w:val="0"/>
          <w:sz w:val="28"/>
          <w:szCs w:val="28"/>
        </w:rPr>
      </w:pPr>
      <w:r>
        <w:rPr>
          <w:rFonts w:ascii="Times New Roman" w:hAnsi="Times New Roman" w:cs="Times New Roman"/>
          <w:b w:val="0"/>
          <w:sz w:val="28"/>
          <w:szCs w:val="28"/>
        </w:rPr>
        <w:t>5.1 Информация для заявителя</w:t>
      </w:r>
      <w:r w:rsidRPr="007C6B07">
        <w:rPr>
          <w:rFonts w:ascii="Times New Roman" w:hAnsi="Times New Roman" w:cs="Times New Roman"/>
          <w:b w:val="0"/>
          <w:sz w:val="28"/>
          <w:szCs w:val="28"/>
        </w:rPr>
        <w:t xml:space="preserve"> о его праве подать жалобу.</w:t>
      </w:r>
    </w:p>
    <w:p w:rsidR="009D6556" w:rsidRDefault="009D6556"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w:t>
      </w:r>
      <w:r w:rsidRPr="00760A97">
        <w:rPr>
          <w:rFonts w:ascii="Times New Roman" w:hAnsi="Times New Roman" w:cs="Times New Roman"/>
          <w:sz w:val="28"/>
          <w:szCs w:val="28"/>
        </w:rPr>
        <w:t xml:space="preserve"> имеет право на досудебное (внесудебное) обжалование действий (бездействия) и решений, принятых и осущес</w:t>
      </w:r>
      <w:r w:rsidRPr="00EB6B45">
        <w:rPr>
          <w:rFonts w:ascii="Times New Roman" w:hAnsi="Times New Roman" w:cs="Times New Roman"/>
          <w:sz w:val="28"/>
          <w:szCs w:val="28"/>
        </w:rPr>
        <w:t>твляемых в ходе предоставления муниципальной услуги Отделом, МФЦ</w:t>
      </w:r>
      <w:r>
        <w:rPr>
          <w:rFonts w:ascii="Times New Roman" w:hAnsi="Times New Roman" w:cs="Times New Roman"/>
          <w:sz w:val="28"/>
          <w:szCs w:val="28"/>
        </w:rPr>
        <w:t xml:space="preserve">, </w:t>
      </w:r>
      <w:r w:rsidRPr="00EB6B45">
        <w:rPr>
          <w:rFonts w:ascii="Times New Roman" w:hAnsi="Times New Roman" w:cs="Times New Roman"/>
          <w:sz w:val="28"/>
          <w:szCs w:val="28"/>
        </w:rPr>
        <w:t>организациями, указанными в части 1.1 статьи 16 Федерального закона от 27.07.2010 №210-ФЗ (далее-привлекаемые организации</w:t>
      </w:r>
      <w:r>
        <w:rPr>
          <w:rFonts w:ascii="Times New Roman" w:hAnsi="Times New Roman" w:cs="Times New Roman"/>
          <w:sz w:val="28"/>
          <w:szCs w:val="28"/>
        </w:rPr>
        <w:t>), а также их должностными</w:t>
      </w:r>
      <w:r w:rsidRPr="00EB6B45">
        <w:rPr>
          <w:rFonts w:ascii="Times New Roman" w:hAnsi="Times New Roman" w:cs="Times New Roman"/>
          <w:sz w:val="28"/>
          <w:szCs w:val="28"/>
        </w:rPr>
        <w:t xml:space="preserve"> лиц</w:t>
      </w:r>
      <w:r>
        <w:rPr>
          <w:rFonts w:ascii="Times New Roman" w:hAnsi="Times New Roman" w:cs="Times New Roman"/>
          <w:sz w:val="28"/>
          <w:szCs w:val="28"/>
        </w:rPr>
        <w:t>ами</w:t>
      </w:r>
      <w:r w:rsidRPr="00EB6B45">
        <w:rPr>
          <w:rFonts w:ascii="Times New Roman" w:hAnsi="Times New Roman" w:cs="Times New Roman"/>
          <w:sz w:val="28"/>
          <w:szCs w:val="28"/>
        </w:rPr>
        <w:t>,</w:t>
      </w:r>
      <w:r w:rsidRPr="00760A97">
        <w:rPr>
          <w:rFonts w:ascii="Times New Roman" w:hAnsi="Times New Roman" w:cs="Times New Roman"/>
          <w:sz w:val="28"/>
          <w:szCs w:val="28"/>
        </w:rPr>
        <w:t xml:space="preserve"> муни</w:t>
      </w:r>
      <w:r>
        <w:rPr>
          <w:rFonts w:ascii="Times New Roman" w:hAnsi="Times New Roman" w:cs="Times New Roman"/>
          <w:sz w:val="28"/>
          <w:szCs w:val="28"/>
        </w:rPr>
        <w:t>ципальными служащими, работниками.</w:t>
      </w:r>
    </w:p>
    <w:p w:rsidR="009D6556" w:rsidRPr="007C6B07" w:rsidRDefault="009D6556" w:rsidP="009D6556">
      <w:pPr>
        <w:pStyle w:val="ConsPlusNormal"/>
        <w:ind w:firstLine="709"/>
        <w:rPr>
          <w:rFonts w:ascii="Times New Roman" w:hAnsi="Times New Roman" w:cs="Times New Roman"/>
          <w:sz w:val="28"/>
          <w:szCs w:val="28"/>
        </w:rPr>
      </w:pPr>
      <w:r w:rsidRPr="007C6B07">
        <w:rPr>
          <w:rFonts w:ascii="Times New Roman" w:hAnsi="Times New Roman" w:cs="Times New Roman"/>
          <w:sz w:val="28"/>
          <w:szCs w:val="28"/>
        </w:rPr>
        <w:t>5.2. Предмет жалобы.</w:t>
      </w:r>
    </w:p>
    <w:p w:rsidR="009D6556" w:rsidRPr="00760A97" w:rsidRDefault="009D6556" w:rsidP="009D6556">
      <w:pPr>
        <w:pStyle w:val="ConsPlusNormal"/>
        <w:ind w:firstLine="709"/>
        <w:jc w:val="both"/>
        <w:rPr>
          <w:rFonts w:ascii="Times New Roman" w:hAnsi="Times New Roman" w:cs="Times New Roman"/>
          <w:sz w:val="28"/>
          <w:szCs w:val="28"/>
        </w:rPr>
      </w:pPr>
      <w:r w:rsidRPr="00EB6B45">
        <w:rPr>
          <w:rFonts w:ascii="Times New Roman" w:hAnsi="Times New Roman" w:cs="Times New Roman"/>
          <w:sz w:val="28"/>
          <w:szCs w:val="28"/>
        </w:rPr>
        <w:t>5.2.1. Предметом досудебного (внесудебного) обжалования могут</w:t>
      </w:r>
      <w:r w:rsidRPr="00760A97">
        <w:rPr>
          <w:rFonts w:ascii="Times New Roman" w:hAnsi="Times New Roman" w:cs="Times New Roman"/>
          <w:sz w:val="28"/>
          <w:szCs w:val="28"/>
        </w:rPr>
        <w:t xml:space="preserve"> являться действия (бездействие) Отдела, </w:t>
      </w:r>
      <w:r>
        <w:rPr>
          <w:rFonts w:ascii="Times New Roman" w:hAnsi="Times New Roman" w:cs="Times New Roman"/>
          <w:sz w:val="28"/>
          <w:szCs w:val="28"/>
        </w:rPr>
        <w:t xml:space="preserve">МФЦ, привлекаемых организаций, а также их </w:t>
      </w:r>
      <w:r w:rsidRPr="00760A97">
        <w:rPr>
          <w:rFonts w:ascii="Times New Roman" w:hAnsi="Times New Roman" w:cs="Times New Roman"/>
          <w:sz w:val="28"/>
          <w:szCs w:val="28"/>
        </w:rPr>
        <w:t xml:space="preserve">должностных лиц, муниципальных служащих, </w:t>
      </w:r>
      <w:r>
        <w:rPr>
          <w:rFonts w:ascii="Times New Roman" w:hAnsi="Times New Roman" w:cs="Times New Roman"/>
          <w:sz w:val="28"/>
          <w:szCs w:val="28"/>
        </w:rPr>
        <w:t xml:space="preserve">работников, </w:t>
      </w:r>
      <w:r w:rsidRPr="00760A97">
        <w:rPr>
          <w:rFonts w:ascii="Times New Roman" w:hAnsi="Times New Roman" w:cs="Times New Roman"/>
          <w:sz w:val="28"/>
          <w:szCs w:val="28"/>
        </w:rPr>
        <w:t xml:space="preserve">предоставляющих муниципальную услугу, а также принимаемые ими решения в ходе </w:t>
      </w:r>
      <w:r>
        <w:rPr>
          <w:rFonts w:ascii="Times New Roman" w:hAnsi="Times New Roman" w:cs="Times New Roman"/>
          <w:sz w:val="28"/>
          <w:szCs w:val="28"/>
        </w:rPr>
        <w:t xml:space="preserve">     </w:t>
      </w:r>
      <w:r w:rsidRPr="00760A97">
        <w:rPr>
          <w:rFonts w:ascii="Times New Roman" w:hAnsi="Times New Roman" w:cs="Times New Roman"/>
          <w:sz w:val="28"/>
          <w:szCs w:val="28"/>
        </w:rPr>
        <w:t>предоставления муниципальной услуги.</w:t>
      </w:r>
    </w:p>
    <w:p w:rsidR="009D6556" w:rsidRPr="00760A97" w:rsidRDefault="009D6556"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5.2.2.  В соответствии со статьей 11.1 Федерального закона №210-ФЗ     заявитель</w:t>
      </w:r>
      <w:r w:rsidRPr="00760A97">
        <w:rPr>
          <w:rFonts w:ascii="Times New Roman" w:hAnsi="Times New Roman" w:cs="Times New Roman"/>
          <w:sz w:val="28"/>
          <w:szCs w:val="28"/>
        </w:rPr>
        <w:t xml:space="preserve"> </w:t>
      </w:r>
      <w:r>
        <w:rPr>
          <w:rFonts w:ascii="Times New Roman" w:hAnsi="Times New Roman" w:cs="Times New Roman"/>
          <w:sz w:val="28"/>
          <w:szCs w:val="28"/>
        </w:rPr>
        <w:t>может</w:t>
      </w:r>
      <w:r w:rsidRPr="00760A97">
        <w:rPr>
          <w:rFonts w:ascii="Times New Roman" w:hAnsi="Times New Roman" w:cs="Times New Roman"/>
          <w:sz w:val="28"/>
          <w:szCs w:val="28"/>
        </w:rPr>
        <w:t xml:space="preserve"> обратиться с </w:t>
      </w:r>
      <w:proofErr w:type="gramStart"/>
      <w:r w:rsidRPr="00760A97">
        <w:rPr>
          <w:rFonts w:ascii="Times New Roman" w:hAnsi="Times New Roman" w:cs="Times New Roman"/>
          <w:sz w:val="28"/>
          <w:szCs w:val="28"/>
        </w:rPr>
        <w:t>жалобой</w:t>
      </w:r>
      <w:proofErr w:type="gramEnd"/>
      <w:r w:rsidRPr="00760A97">
        <w:rPr>
          <w:rFonts w:ascii="Times New Roman" w:hAnsi="Times New Roman" w:cs="Times New Roman"/>
          <w:sz w:val="28"/>
          <w:szCs w:val="28"/>
        </w:rPr>
        <w:t xml:space="preserve"> в том числе в следующих случаях:</w:t>
      </w:r>
    </w:p>
    <w:p w:rsidR="009D6556"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нарушение срока регистрации </w:t>
      </w:r>
      <w:r>
        <w:rPr>
          <w:rFonts w:ascii="Times New Roman" w:hAnsi="Times New Roman" w:cs="Times New Roman"/>
          <w:sz w:val="28"/>
          <w:szCs w:val="28"/>
        </w:rPr>
        <w:t xml:space="preserve">заявления </w:t>
      </w:r>
      <w:r w:rsidRPr="00760A9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0A97">
        <w:rPr>
          <w:rFonts w:ascii="Times New Roman" w:hAnsi="Times New Roman" w:cs="Times New Roman"/>
          <w:sz w:val="28"/>
          <w:szCs w:val="28"/>
        </w:rPr>
        <w:t>о предоставлении муниципальной услуги</w:t>
      </w:r>
      <w:r>
        <w:rPr>
          <w:rFonts w:ascii="Times New Roman" w:hAnsi="Times New Roman" w:cs="Times New Roman"/>
          <w:sz w:val="28"/>
          <w:szCs w:val="28"/>
        </w:rPr>
        <w:t xml:space="preserve">; </w:t>
      </w:r>
    </w:p>
    <w:p w:rsidR="009D6556" w:rsidRPr="00760A97"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нарушение срока предоставления муниципальной услуги;</w:t>
      </w:r>
    </w:p>
    <w:p w:rsidR="009D6556" w:rsidRPr="00760A97"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тре</w:t>
      </w:r>
      <w:r>
        <w:rPr>
          <w:rFonts w:ascii="Times New Roman" w:hAnsi="Times New Roman" w:cs="Times New Roman"/>
          <w:sz w:val="28"/>
          <w:szCs w:val="28"/>
        </w:rPr>
        <w:t xml:space="preserve">бование у заявителя документов или информации либо осуществления действий, представление или осуществление которых </w:t>
      </w:r>
      <w:r w:rsidRPr="00760A97">
        <w:rPr>
          <w:rFonts w:ascii="Times New Roman" w:hAnsi="Times New Roman" w:cs="Times New Roman"/>
          <w:sz w:val="28"/>
          <w:szCs w:val="28"/>
        </w:rPr>
        <w:t>не предусмотрен</w:t>
      </w:r>
      <w:r>
        <w:rPr>
          <w:rFonts w:ascii="Times New Roman" w:hAnsi="Times New Roman" w:cs="Times New Roman"/>
          <w:sz w:val="28"/>
          <w:szCs w:val="28"/>
        </w:rPr>
        <w:t>о</w:t>
      </w:r>
      <w:r w:rsidRPr="00760A97">
        <w:rPr>
          <w:rFonts w:ascii="Times New Roman" w:hAnsi="Times New Roman" w:cs="Times New Roman"/>
          <w:sz w:val="28"/>
          <w:szCs w:val="28"/>
        </w:rPr>
        <w:t xml:space="preserve"> нормативными правовыми актами Российской Федерации, Ханты-Мансийского автономного округа - Югры, муниципальными правовыми актами города</w:t>
      </w:r>
      <w:r>
        <w:rPr>
          <w:rFonts w:ascii="Times New Roman" w:hAnsi="Times New Roman" w:cs="Times New Roman"/>
          <w:sz w:val="28"/>
          <w:szCs w:val="28"/>
        </w:rPr>
        <w:t xml:space="preserve">   </w:t>
      </w:r>
      <w:r w:rsidRPr="00760A97">
        <w:rPr>
          <w:rFonts w:ascii="Times New Roman" w:hAnsi="Times New Roman" w:cs="Times New Roman"/>
          <w:sz w:val="28"/>
          <w:szCs w:val="28"/>
        </w:rPr>
        <w:t xml:space="preserve"> Нижневартовска</w:t>
      </w:r>
      <w:r>
        <w:rPr>
          <w:rFonts w:ascii="Times New Roman" w:hAnsi="Times New Roman" w:cs="Times New Roman"/>
          <w:sz w:val="28"/>
          <w:szCs w:val="28"/>
        </w:rPr>
        <w:t>,</w:t>
      </w:r>
      <w:r w:rsidRPr="00760A97">
        <w:rPr>
          <w:rFonts w:ascii="Times New Roman" w:hAnsi="Times New Roman" w:cs="Times New Roman"/>
          <w:sz w:val="28"/>
          <w:szCs w:val="28"/>
        </w:rPr>
        <w:t xml:space="preserve"> для предоставления муниципальной услуги;</w:t>
      </w:r>
    </w:p>
    <w:p w:rsidR="009D6556" w:rsidRPr="00760A97" w:rsidRDefault="009D6556" w:rsidP="009D6556">
      <w:pPr>
        <w:pStyle w:val="ConsPlusNormal"/>
        <w:ind w:firstLine="709"/>
        <w:jc w:val="both"/>
        <w:rPr>
          <w:rFonts w:ascii="Times New Roman" w:hAnsi="Times New Roman" w:cs="Times New Roman"/>
          <w:sz w:val="28"/>
          <w:szCs w:val="28"/>
        </w:rPr>
      </w:pPr>
      <w:r w:rsidRPr="00760A97">
        <w:rPr>
          <w:rFonts w:ascii="Times New Roman" w:hAnsi="Times New Roman" w:cs="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w:t>
      </w:r>
      <w:r>
        <w:rPr>
          <w:rFonts w:ascii="Times New Roman" w:hAnsi="Times New Roman" w:cs="Times New Roman"/>
          <w:sz w:val="28"/>
          <w:szCs w:val="28"/>
        </w:rPr>
        <w:t xml:space="preserve">   </w:t>
      </w:r>
      <w:r w:rsidRPr="00760A97">
        <w:rPr>
          <w:rFonts w:ascii="Times New Roman" w:hAnsi="Times New Roman" w:cs="Times New Roman"/>
          <w:sz w:val="28"/>
          <w:szCs w:val="28"/>
        </w:rPr>
        <w:t>Нижневартовска для предоставления м</w:t>
      </w:r>
      <w:r>
        <w:rPr>
          <w:rFonts w:ascii="Times New Roman" w:hAnsi="Times New Roman" w:cs="Times New Roman"/>
          <w:sz w:val="28"/>
          <w:szCs w:val="28"/>
        </w:rPr>
        <w:t xml:space="preserve">униципальной услуги, </w:t>
      </w:r>
      <w:r>
        <w:rPr>
          <w:rFonts w:ascii="Times New Roman" w:hAnsi="Times New Roman" w:cs="Times New Roman"/>
          <w:sz w:val="28"/>
          <w:szCs w:val="28"/>
        </w:rPr>
        <w:lastRenderedPageBreak/>
        <w:t>у пользователя</w:t>
      </w:r>
      <w:r w:rsidRPr="00760A97">
        <w:rPr>
          <w:rFonts w:ascii="Times New Roman" w:hAnsi="Times New Roman" w:cs="Times New Roman"/>
          <w:sz w:val="28"/>
          <w:szCs w:val="28"/>
        </w:rPr>
        <w:t>;</w:t>
      </w:r>
    </w:p>
    <w:p w:rsidR="009D6556" w:rsidRPr="00760A97" w:rsidRDefault="009D6556" w:rsidP="009D6556">
      <w:pPr>
        <w:pStyle w:val="ConsPlusNormal"/>
        <w:ind w:firstLine="709"/>
        <w:jc w:val="both"/>
        <w:rPr>
          <w:rFonts w:ascii="Times New Roman" w:hAnsi="Times New Roman" w:cs="Times New Roman"/>
          <w:sz w:val="28"/>
          <w:szCs w:val="28"/>
        </w:rPr>
      </w:pPr>
      <w:proofErr w:type="gramStart"/>
      <w:r w:rsidRPr="00760A97">
        <w:rPr>
          <w:rFonts w:ascii="Times New Roman" w:hAnsi="Times New Roman" w:cs="Times New Roman"/>
          <w:sz w:val="28"/>
          <w:szCs w:val="28"/>
        </w:rPr>
        <w:t xml:space="preserve">- отказ в предоставлении муниципальной услуги, если основания отказа </w:t>
      </w:r>
      <w:r>
        <w:rPr>
          <w:rFonts w:ascii="Times New Roman" w:hAnsi="Times New Roman" w:cs="Times New Roman"/>
          <w:sz w:val="28"/>
          <w:szCs w:val="28"/>
        </w:rPr>
        <w:t xml:space="preserve">        </w:t>
      </w:r>
      <w:r w:rsidRPr="00760A97">
        <w:rPr>
          <w:rFonts w:ascii="Times New Roman" w:hAnsi="Times New Roman" w:cs="Times New Roman"/>
          <w:sz w:val="28"/>
          <w:szCs w:val="28"/>
        </w:rPr>
        <w:t>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9D6556" w:rsidRPr="00760A97" w:rsidRDefault="009C23E7"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затребование с заявителя</w:t>
      </w:r>
      <w:r w:rsidR="009D6556" w:rsidRPr="00760A97">
        <w:rPr>
          <w:rFonts w:ascii="Times New Roman" w:hAnsi="Times New Roman" w:cs="Times New Roman"/>
          <w:sz w:val="28"/>
          <w:szCs w:val="28"/>
        </w:rPr>
        <w:t xml:space="preserve"> при предоставлении муниципальной </w:t>
      </w:r>
      <w:r w:rsidR="009D6556">
        <w:rPr>
          <w:rFonts w:ascii="Times New Roman" w:hAnsi="Times New Roman" w:cs="Times New Roman"/>
          <w:sz w:val="28"/>
          <w:szCs w:val="28"/>
        </w:rPr>
        <w:t xml:space="preserve">    </w:t>
      </w:r>
      <w:r w:rsidR="009D6556" w:rsidRPr="00760A97">
        <w:rPr>
          <w:rFonts w:ascii="Times New Roman" w:hAnsi="Times New Roman" w:cs="Times New Roman"/>
          <w:sz w:val="28"/>
          <w:szCs w:val="28"/>
        </w:rPr>
        <w:t xml:space="preserve">услуги платы, не предусмотренной нормативными правовыми актами Российской </w:t>
      </w:r>
      <w:r w:rsidR="009D6556">
        <w:rPr>
          <w:rFonts w:ascii="Times New Roman" w:hAnsi="Times New Roman" w:cs="Times New Roman"/>
          <w:sz w:val="28"/>
          <w:szCs w:val="28"/>
        </w:rPr>
        <w:t xml:space="preserve">  </w:t>
      </w:r>
      <w:r w:rsidR="009D6556" w:rsidRPr="00760A97">
        <w:rPr>
          <w:rFonts w:ascii="Times New Roman" w:hAnsi="Times New Roman" w:cs="Times New Roman"/>
          <w:sz w:val="28"/>
          <w:szCs w:val="28"/>
        </w:rPr>
        <w:t>Федерации, Ханты-Мансийского автономного округа - Югры, муниципальными правовыми актами города Нижневартовска;</w:t>
      </w:r>
    </w:p>
    <w:p w:rsidR="009D6556" w:rsidRDefault="009D6556" w:rsidP="009D6556">
      <w:pPr>
        <w:pStyle w:val="ConsPlusNormal"/>
        <w:ind w:firstLine="709"/>
        <w:jc w:val="both"/>
        <w:rPr>
          <w:rFonts w:ascii="Times New Roman" w:hAnsi="Times New Roman" w:cs="Times New Roman"/>
          <w:sz w:val="28"/>
          <w:szCs w:val="28"/>
        </w:rPr>
      </w:pPr>
      <w:proofErr w:type="gramStart"/>
      <w:r w:rsidRPr="00760A97">
        <w:rPr>
          <w:rFonts w:ascii="Times New Roman" w:hAnsi="Times New Roman" w:cs="Times New Roman"/>
          <w:sz w:val="28"/>
          <w:szCs w:val="28"/>
        </w:rPr>
        <w:t>- отказ Отдела, его должностного лица либо муниципального служащего</w:t>
      </w:r>
      <w:r>
        <w:rPr>
          <w:rFonts w:ascii="Times New Roman" w:hAnsi="Times New Roman" w:cs="Times New Roman"/>
          <w:sz w:val="28"/>
          <w:szCs w:val="28"/>
        </w:rPr>
        <w:t xml:space="preserve">, МФЦ, работника МФЦ, привлекаемых организаций или их работников               </w:t>
      </w:r>
      <w:r w:rsidRPr="00760A97">
        <w:rPr>
          <w:rFonts w:ascii="Times New Roman" w:hAnsi="Times New Roman" w:cs="Times New Roman"/>
          <w:sz w:val="28"/>
          <w:szCs w:val="28"/>
        </w:rPr>
        <w:t xml:space="preserve">в исправлении допущенных опечаток и ошибок в выданных в результате </w:t>
      </w:r>
      <w:r>
        <w:rPr>
          <w:rFonts w:ascii="Times New Roman" w:hAnsi="Times New Roman" w:cs="Times New Roman"/>
          <w:sz w:val="28"/>
          <w:szCs w:val="28"/>
        </w:rPr>
        <w:t xml:space="preserve"> </w:t>
      </w:r>
      <w:r w:rsidRPr="00760A97">
        <w:rPr>
          <w:rFonts w:ascii="Times New Roman" w:hAnsi="Times New Roman" w:cs="Times New Roman"/>
          <w:sz w:val="28"/>
          <w:szCs w:val="28"/>
        </w:rPr>
        <w:t>предоставления муниципальной услуги документах, либо нарушение установ</w:t>
      </w:r>
      <w:r>
        <w:rPr>
          <w:rFonts w:ascii="Times New Roman" w:hAnsi="Times New Roman" w:cs="Times New Roman"/>
          <w:sz w:val="28"/>
          <w:szCs w:val="28"/>
        </w:rPr>
        <w:t>ленного срока таких исправлений;</w:t>
      </w:r>
      <w:proofErr w:type="gramEnd"/>
    </w:p>
    <w:p w:rsidR="009D6556" w:rsidRDefault="009D6556"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9D6556" w:rsidRDefault="009D6556" w:rsidP="009D655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9D6556" w:rsidRDefault="009C23E7" w:rsidP="009D65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требование у заявителя</w:t>
      </w:r>
      <w:r w:rsidR="009D6556">
        <w:rPr>
          <w:rFonts w:ascii="Times New Roman" w:hAnsi="Times New Roman" w:cs="Times New Roman"/>
          <w:sz w:val="28"/>
          <w:szCs w:val="28"/>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9D6556" w:rsidRPr="00873239" w:rsidRDefault="009D6556" w:rsidP="009D6556">
      <w:pPr>
        <w:autoSpaceDE w:val="0"/>
        <w:autoSpaceDN w:val="0"/>
        <w:adjustRightInd w:val="0"/>
        <w:spacing w:after="0" w:line="240" w:lineRule="auto"/>
        <w:ind w:firstLine="709"/>
        <w:rPr>
          <w:rFonts w:ascii="Times New Roman" w:hAnsi="Times New Roman"/>
          <w:sz w:val="28"/>
          <w:szCs w:val="28"/>
        </w:rPr>
      </w:pPr>
      <w:r w:rsidRPr="007C6B07">
        <w:rPr>
          <w:rFonts w:ascii="Times New Roman" w:hAnsi="Times New Roman"/>
          <w:sz w:val="28"/>
          <w:szCs w:val="28"/>
        </w:rPr>
        <w:t xml:space="preserve">5.3. В соответствии с частью 5 </w:t>
      </w:r>
      <w:r>
        <w:rPr>
          <w:rFonts w:ascii="Times New Roman" w:hAnsi="Times New Roman"/>
          <w:sz w:val="28"/>
          <w:szCs w:val="28"/>
        </w:rPr>
        <w:t xml:space="preserve">статьи 11.2 Федерального закона </w:t>
      </w:r>
      <w:r w:rsidRPr="007C6B07">
        <w:rPr>
          <w:rFonts w:ascii="Times New Roman" w:hAnsi="Times New Roman"/>
          <w:sz w:val="28"/>
          <w:szCs w:val="28"/>
        </w:rPr>
        <w:t>№210-ФЗ жалоба должна содержать:</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CE5131">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w:t>
      </w:r>
      <w:r>
        <w:rPr>
          <w:rFonts w:ascii="Times New Roman" w:hAnsi="Times New Roman"/>
          <w:sz w:val="28"/>
          <w:szCs w:val="28"/>
        </w:rPr>
        <w:t>о служащего, МФЦ</w:t>
      </w:r>
      <w:r w:rsidRPr="00CE5131">
        <w:rPr>
          <w:rFonts w:ascii="Times New Roman" w:hAnsi="Times New Roman"/>
          <w:sz w:val="28"/>
          <w:szCs w:val="28"/>
        </w:rPr>
        <w:t>, его руководителя и (или) работника,</w:t>
      </w:r>
      <w:r>
        <w:rPr>
          <w:rFonts w:ascii="Times New Roman" w:hAnsi="Times New Roman"/>
          <w:sz w:val="28"/>
          <w:szCs w:val="28"/>
        </w:rPr>
        <w:t xml:space="preserve">      </w:t>
      </w:r>
      <w:r w:rsidRPr="00CE5131">
        <w:rPr>
          <w:rFonts w:ascii="Times New Roman" w:hAnsi="Times New Roman"/>
          <w:sz w:val="28"/>
          <w:szCs w:val="28"/>
        </w:rPr>
        <w:t xml:space="preserve"> </w:t>
      </w:r>
      <w:r>
        <w:rPr>
          <w:rFonts w:ascii="Times New Roman" w:hAnsi="Times New Roman"/>
          <w:sz w:val="28"/>
          <w:szCs w:val="28"/>
        </w:rPr>
        <w:t xml:space="preserve">привлекаемой организации, ее руководителя и (или) работника, </w:t>
      </w:r>
      <w:r w:rsidRPr="00CE5131">
        <w:rPr>
          <w:rFonts w:ascii="Times New Roman" w:hAnsi="Times New Roman"/>
          <w:sz w:val="28"/>
          <w:szCs w:val="28"/>
        </w:rPr>
        <w:t xml:space="preserve">решения </w:t>
      </w:r>
      <w:r>
        <w:rPr>
          <w:rFonts w:ascii="Times New Roman" w:hAnsi="Times New Roman"/>
          <w:sz w:val="28"/>
          <w:szCs w:val="28"/>
        </w:rPr>
        <w:t xml:space="preserve">           </w:t>
      </w:r>
      <w:r w:rsidRPr="00CE5131">
        <w:rPr>
          <w:rFonts w:ascii="Times New Roman" w:hAnsi="Times New Roman"/>
          <w:sz w:val="28"/>
          <w:szCs w:val="28"/>
        </w:rPr>
        <w:t>и действия (бездействие) которых обжалуются;</w:t>
      </w:r>
      <w:proofErr w:type="gramEnd"/>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CE5131">
        <w:rPr>
          <w:rFonts w:ascii="Times New Roman" w:hAnsi="Times New Roman"/>
          <w:sz w:val="28"/>
          <w:szCs w:val="28"/>
        </w:rPr>
        <w:t xml:space="preserve"> фамилию, имя, отчество (при наличии), сведе</w:t>
      </w:r>
      <w:r>
        <w:rPr>
          <w:rFonts w:ascii="Times New Roman" w:hAnsi="Times New Roman"/>
          <w:sz w:val="28"/>
          <w:szCs w:val="28"/>
        </w:rPr>
        <w:t xml:space="preserve">ния о фактическом месте проживания </w:t>
      </w:r>
      <w:r w:rsidR="009C23E7">
        <w:rPr>
          <w:rFonts w:ascii="Times New Roman" w:hAnsi="Times New Roman"/>
          <w:sz w:val="28"/>
          <w:szCs w:val="28"/>
        </w:rPr>
        <w:t xml:space="preserve"> заявителя</w:t>
      </w:r>
      <w:r w:rsidRPr="00CE5131">
        <w:rPr>
          <w:rFonts w:ascii="Times New Roman" w:hAnsi="Times New Roman"/>
          <w:sz w:val="28"/>
          <w:szCs w:val="28"/>
        </w:rPr>
        <w:t xml:space="preserve"> - физического лица либо наименование, сведения </w:t>
      </w:r>
      <w:r>
        <w:rPr>
          <w:rFonts w:ascii="Times New Roman" w:hAnsi="Times New Roman"/>
          <w:sz w:val="28"/>
          <w:szCs w:val="28"/>
        </w:rPr>
        <w:t xml:space="preserve">    </w:t>
      </w:r>
      <w:r w:rsidRPr="00CE5131">
        <w:rPr>
          <w:rFonts w:ascii="Times New Roman" w:hAnsi="Times New Roman"/>
          <w:sz w:val="28"/>
          <w:szCs w:val="28"/>
        </w:rPr>
        <w:t>о месте нахожде</w:t>
      </w:r>
      <w:r w:rsidR="009C23E7">
        <w:rPr>
          <w:rFonts w:ascii="Times New Roman" w:hAnsi="Times New Roman"/>
          <w:sz w:val="28"/>
          <w:szCs w:val="28"/>
        </w:rPr>
        <w:t>ния заявителя</w:t>
      </w:r>
      <w:r w:rsidRPr="00CE5131">
        <w:rPr>
          <w:rFonts w:ascii="Times New Roman" w:hAnsi="Times New Roman"/>
          <w:sz w:val="28"/>
          <w:szCs w:val="28"/>
        </w:rPr>
        <w:t xml:space="preserve"> - юридического лица, а также номер (номера) контактного телефона, адрес (адреса) электронной почты (при наличии) </w:t>
      </w:r>
      <w:r>
        <w:rPr>
          <w:rFonts w:ascii="Times New Roman" w:hAnsi="Times New Roman"/>
          <w:sz w:val="28"/>
          <w:szCs w:val="28"/>
        </w:rPr>
        <w:t xml:space="preserve"> </w:t>
      </w:r>
      <w:r w:rsidRPr="00CE5131">
        <w:rPr>
          <w:rFonts w:ascii="Times New Roman" w:hAnsi="Times New Roman"/>
          <w:sz w:val="28"/>
          <w:szCs w:val="28"/>
        </w:rPr>
        <w:t xml:space="preserve">и почтовый </w:t>
      </w:r>
      <w:r>
        <w:rPr>
          <w:rFonts w:ascii="Times New Roman" w:hAnsi="Times New Roman"/>
          <w:sz w:val="28"/>
          <w:szCs w:val="28"/>
        </w:rPr>
        <w:t xml:space="preserve"> </w:t>
      </w:r>
      <w:r w:rsidRPr="00CE5131">
        <w:rPr>
          <w:rFonts w:ascii="Times New Roman" w:hAnsi="Times New Roman"/>
          <w:sz w:val="28"/>
          <w:szCs w:val="28"/>
        </w:rPr>
        <w:t>адрес, по которым должен</w:t>
      </w:r>
      <w:r>
        <w:rPr>
          <w:rFonts w:ascii="Times New Roman" w:hAnsi="Times New Roman"/>
          <w:sz w:val="28"/>
          <w:szCs w:val="28"/>
        </w:rPr>
        <w:t xml:space="preserve"> быть направлен ответ пользователю              </w:t>
      </w:r>
      <w:r w:rsidRPr="00CE5131">
        <w:rPr>
          <w:rFonts w:ascii="Times New Roman" w:hAnsi="Times New Roman"/>
          <w:sz w:val="28"/>
          <w:szCs w:val="28"/>
        </w:rPr>
        <w:t xml:space="preserve">(за исключением случая, когда жалоба направляется посредством системы </w:t>
      </w:r>
      <w:r>
        <w:rPr>
          <w:rFonts w:ascii="Times New Roman" w:hAnsi="Times New Roman"/>
          <w:sz w:val="28"/>
          <w:szCs w:val="28"/>
        </w:rPr>
        <w:t xml:space="preserve">    </w:t>
      </w:r>
      <w:r w:rsidRPr="00CE5131">
        <w:rPr>
          <w:rFonts w:ascii="Times New Roman" w:hAnsi="Times New Roman"/>
          <w:sz w:val="28"/>
          <w:szCs w:val="28"/>
        </w:rPr>
        <w:t xml:space="preserve">досудебного обжалования с использованием информационно-телекоммуникационной сети </w:t>
      </w:r>
      <w:r>
        <w:rPr>
          <w:rFonts w:ascii="Times New Roman" w:hAnsi="Times New Roman"/>
          <w:sz w:val="28"/>
          <w:szCs w:val="28"/>
        </w:rPr>
        <w:t>И</w:t>
      </w:r>
      <w:r w:rsidRPr="00CE5131">
        <w:rPr>
          <w:rFonts w:ascii="Times New Roman" w:hAnsi="Times New Roman"/>
          <w:sz w:val="28"/>
          <w:szCs w:val="28"/>
        </w:rPr>
        <w:t>нтернет);</w:t>
      </w:r>
      <w:proofErr w:type="gramEnd"/>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CE5131">
        <w:rPr>
          <w:rFonts w:ascii="Times New Roman" w:hAnsi="Times New Roman"/>
          <w:sz w:val="28"/>
          <w:szCs w:val="28"/>
        </w:rPr>
        <w:t xml:space="preserve">сведения об обжалуемых решениях </w:t>
      </w:r>
      <w:r>
        <w:rPr>
          <w:rFonts w:ascii="Times New Roman" w:hAnsi="Times New Roman"/>
          <w:sz w:val="28"/>
          <w:szCs w:val="28"/>
        </w:rPr>
        <w:t>и действиях (бездействии) Отдела</w:t>
      </w:r>
      <w:r w:rsidRPr="00CE5131">
        <w:rPr>
          <w:rFonts w:ascii="Times New Roman" w:hAnsi="Times New Roman"/>
          <w:sz w:val="28"/>
          <w:szCs w:val="28"/>
        </w:rPr>
        <w:t xml:space="preserve">,  его должностного лица либо муниципального служащего, </w:t>
      </w:r>
      <w:r>
        <w:rPr>
          <w:rFonts w:ascii="Times New Roman" w:hAnsi="Times New Roman"/>
          <w:sz w:val="28"/>
          <w:szCs w:val="28"/>
        </w:rPr>
        <w:t>МФЦ</w:t>
      </w:r>
      <w:r w:rsidRPr="00CE5131">
        <w:rPr>
          <w:rFonts w:ascii="Times New Roman" w:hAnsi="Times New Roman"/>
          <w:sz w:val="28"/>
          <w:szCs w:val="28"/>
        </w:rPr>
        <w:t>, работника</w:t>
      </w:r>
      <w:r>
        <w:rPr>
          <w:rFonts w:ascii="Times New Roman" w:hAnsi="Times New Roman"/>
          <w:sz w:val="28"/>
          <w:szCs w:val="28"/>
        </w:rPr>
        <w:t xml:space="preserve"> МФЦ, привлекаемой организации, работника привлекаемой организации</w:t>
      </w:r>
      <w:r w:rsidRPr="00CE5131">
        <w:rPr>
          <w:rFonts w:ascii="Times New Roman" w:hAnsi="Times New Roman"/>
          <w:sz w:val="28"/>
          <w:szCs w:val="28"/>
        </w:rPr>
        <w:t>;</w:t>
      </w:r>
    </w:p>
    <w:p w:rsidR="009D6556"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доводы</w:t>
      </w:r>
      <w:r>
        <w:rPr>
          <w:rFonts w:ascii="Times New Roman" w:hAnsi="Times New Roman"/>
          <w:sz w:val="28"/>
          <w:szCs w:val="28"/>
        </w:rPr>
        <w:t>, н</w:t>
      </w:r>
      <w:r w:rsidR="009C23E7">
        <w:rPr>
          <w:rFonts w:ascii="Times New Roman" w:hAnsi="Times New Roman"/>
          <w:sz w:val="28"/>
          <w:szCs w:val="28"/>
        </w:rPr>
        <w:t>а основании которых заявитель</w:t>
      </w:r>
      <w:r w:rsidRPr="00CE5131">
        <w:rPr>
          <w:rFonts w:ascii="Times New Roman" w:hAnsi="Times New Roman"/>
          <w:sz w:val="28"/>
          <w:szCs w:val="28"/>
        </w:rPr>
        <w:t xml:space="preserve"> не согласен с решением </w:t>
      </w:r>
      <w:r>
        <w:rPr>
          <w:rFonts w:ascii="Times New Roman" w:hAnsi="Times New Roman"/>
          <w:sz w:val="28"/>
          <w:szCs w:val="28"/>
        </w:rPr>
        <w:t xml:space="preserve">           </w:t>
      </w:r>
      <w:r w:rsidRPr="00CE5131">
        <w:rPr>
          <w:rFonts w:ascii="Times New Roman" w:hAnsi="Times New Roman"/>
          <w:sz w:val="28"/>
          <w:szCs w:val="28"/>
        </w:rPr>
        <w:t xml:space="preserve">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sz w:val="28"/>
          <w:szCs w:val="28"/>
        </w:rPr>
        <w:t>МФЦ</w:t>
      </w:r>
      <w:r w:rsidRPr="00CE5131">
        <w:rPr>
          <w:rFonts w:ascii="Times New Roman" w:hAnsi="Times New Roman"/>
          <w:sz w:val="28"/>
          <w:szCs w:val="28"/>
        </w:rPr>
        <w:t>, работника</w:t>
      </w:r>
      <w:r>
        <w:rPr>
          <w:rFonts w:ascii="Times New Roman" w:hAnsi="Times New Roman"/>
          <w:sz w:val="28"/>
          <w:szCs w:val="28"/>
        </w:rPr>
        <w:t xml:space="preserve"> МФЦ, привлекаемой организации, работника привлекаемой организации.</w:t>
      </w:r>
      <w:r w:rsidRPr="00CE5131">
        <w:rPr>
          <w:rFonts w:ascii="Times New Roman" w:hAnsi="Times New Roman"/>
          <w:sz w:val="28"/>
          <w:szCs w:val="28"/>
        </w:rPr>
        <w:t xml:space="preserve"> </w:t>
      </w:r>
    </w:p>
    <w:p w:rsidR="009D6556" w:rsidRPr="00CE5131" w:rsidRDefault="009C23E7"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Заявителем</w:t>
      </w:r>
      <w:r w:rsidR="009D6556" w:rsidRPr="00CE5131">
        <w:rPr>
          <w:rFonts w:ascii="Times New Roman" w:hAnsi="Times New Roman"/>
          <w:sz w:val="28"/>
          <w:szCs w:val="28"/>
        </w:rPr>
        <w:t xml:space="preserve"> могут быть представлены документы (при наличии), </w:t>
      </w:r>
      <w:r w:rsidR="009D6556">
        <w:rPr>
          <w:rFonts w:ascii="Times New Roman" w:hAnsi="Times New Roman"/>
          <w:sz w:val="28"/>
          <w:szCs w:val="28"/>
        </w:rPr>
        <w:t xml:space="preserve">          </w:t>
      </w:r>
      <w:r w:rsidR="009D6556" w:rsidRPr="00CE5131">
        <w:rPr>
          <w:rFonts w:ascii="Times New Roman" w:hAnsi="Times New Roman"/>
          <w:sz w:val="28"/>
          <w:szCs w:val="28"/>
        </w:rPr>
        <w:t>подтвержда</w:t>
      </w:r>
      <w:r w:rsidR="009D6556">
        <w:rPr>
          <w:rFonts w:ascii="Times New Roman" w:hAnsi="Times New Roman"/>
          <w:sz w:val="28"/>
          <w:szCs w:val="28"/>
        </w:rPr>
        <w:t>ющие доводы пользователя</w:t>
      </w:r>
      <w:r w:rsidR="009D6556" w:rsidRPr="00CE5131">
        <w:rPr>
          <w:rFonts w:ascii="Times New Roman" w:hAnsi="Times New Roman"/>
          <w:sz w:val="28"/>
          <w:szCs w:val="28"/>
        </w:rPr>
        <w:t>, либо их копии.</w:t>
      </w:r>
    </w:p>
    <w:p w:rsidR="009D6556" w:rsidRPr="007C6B0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7C6B07">
        <w:rPr>
          <w:rFonts w:ascii="Times New Roman" w:hAnsi="Times New Roman"/>
          <w:sz w:val="28"/>
          <w:szCs w:val="28"/>
        </w:rPr>
        <w:t>5.4.  Органы местного самоуправления, организации, должностные лица, которым может быть направлена жалоба.</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Жалоба подается в письменной форме на бумажном носителе, </w:t>
      </w:r>
      <w:r>
        <w:rPr>
          <w:rFonts w:ascii="Times New Roman" w:hAnsi="Times New Roman"/>
          <w:sz w:val="28"/>
          <w:szCs w:val="28"/>
        </w:rPr>
        <w:t xml:space="preserve">                  </w:t>
      </w:r>
      <w:r w:rsidRPr="00CE5131">
        <w:rPr>
          <w:rFonts w:ascii="Times New Roman" w:hAnsi="Times New Roman"/>
          <w:sz w:val="28"/>
          <w:szCs w:val="28"/>
        </w:rPr>
        <w:t>в электрон</w:t>
      </w:r>
      <w:r>
        <w:rPr>
          <w:rFonts w:ascii="Times New Roman" w:hAnsi="Times New Roman"/>
          <w:sz w:val="28"/>
          <w:szCs w:val="28"/>
        </w:rPr>
        <w:t>ной форме в Отдел,</w:t>
      </w:r>
      <w:r w:rsidRPr="00CE5131">
        <w:rPr>
          <w:rFonts w:ascii="Times New Roman" w:hAnsi="Times New Roman"/>
          <w:sz w:val="28"/>
          <w:szCs w:val="28"/>
        </w:rPr>
        <w:t xml:space="preserve"> МФЦ либо учредителю МФЦ - в департамент муниципальной собственности и земельных ресурсов администрации города (далее - учредитель МФЦ)</w:t>
      </w:r>
      <w:r>
        <w:rPr>
          <w:rFonts w:ascii="Times New Roman" w:hAnsi="Times New Roman"/>
          <w:sz w:val="28"/>
          <w:szCs w:val="28"/>
        </w:rPr>
        <w:t>, а также в привлекаемую организацию.</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Жалобы на решения</w:t>
      </w:r>
      <w:r>
        <w:rPr>
          <w:rFonts w:ascii="Times New Roman" w:hAnsi="Times New Roman"/>
          <w:sz w:val="28"/>
          <w:szCs w:val="28"/>
        </w:rPr>
        <w:t xml:space="preserve"> и действия (бездействие) Отдела</w:t>
      </w:r>
      <w:r w:rsidRPr="00CE5131">
        <w:rPr>
          <w:rFonts w:ascii="Times New Roman" w:hAnsi="Times New Roman"/>
          <w:sz w:val="28"/>
          <w:szCs w:val="28"/>
        </w:rPr>
        <w:t>, е</w:t>
      </w:r>
      <w:r w:rsidRPr="00CE5131">
        <w:rPr>
          <w:rFonts w:ascii="Times New Roman" w:eastAsia="Calibri" w:hAnsi="Times New Roman"/>
          <w:sz w:val="28"/>
          <w:szCs w:val="28"/>
        </w:rPr>
        <w:t>го</w:t>
      </w:r>
      <w:r w:rsidRPr="00CE5131">
        <w:rPr>
          <w:rFonts w:ascii="Times New Roman" w:hAnsi="Times New Roman"/>
          <w:sz w:val="28"/>
          <w:szCs w:val="28"/>
        </w:rPr>
        <w:t xml:space="preserve"> должностных лиц, муниципальных служащих, предоставляющих муниципальные услуги, </w:t>
      </w:r>
      <w:r>
        <w:rPr>
          <w:rFonts w:ascii="Times New Roman" w:hAnsi="Times New Roman"/>
          <w:sz w:val="28"/>
          <w:szCs w:val="28"/>
        </w:rPr>
        <w:t xml:space="preserve"> </w:t>
      </w:r>
      <w:r w:rsidRPr="00CE5131">
        <w:rPr>
          <w:rFonts w:ascii="Times New Roman" w:hAnsi="Times New Roman"/>
          <w:sz w:val="28"/>
          <w:szCs w:val="28"/>
        </w:rPr>
        <w:t>пода</w:t>
      </w:r>
      <w:r>
        <w:rPr>
          <w:rFonts w:ascii="Times New Roman" w:hAnsi="Times New Roman"/>
          <w:sz w:val="28"/>
          <w:szCs w:val="28"/>
        </w:rPr>
        <w:t>ется в Отдел</w:t>
      </w:r>
      <w:r w:rsidRPr="00CE5131">
        <w:rPr>
          <w:rFonts w:ascii="Times New Roman" w:hAnsi="Times New Roman"/>
          <w:sz w:val="28"/>
          <w:szCs w:val="28"/>
        </w:rPr>
        <w:t xml:space="preserve"> и рассматривает</w:t>
      </w:r>
      <w:r>
        <w:rPr>
          <w:rFonts w:ascii="Times New Roman" w:hAnsi="Times New Roman"/>
          <w:sz w:val="28"/>
          <w:szCs w:val="28"/>
        </w:rPr>
        <w:t>ся начальником Отдела</w:t>
      </w:r>
      <w:r w:rsidRPr="00CE5131">
        <w:rPr>
          <w:rFonts w:ascii="Times New Roman" w:hAnsi="Times New Roman"/>
          <w:sz w:val="28"/>
          <w:szCs w:val="28"/>
        </w:rPr>
        <w:t>.</w:t>
      </w:r>
    </w:p>
    <w:p w:rsidR="009D6556" w:rsidRDefault="009D6556" w:rsidP="009D6556">
      <w:pPr>
        <w:autoSpaceDE w:val="0"/>
        <w:autoSpaceDN w:val="0"/>
        <w:adjustRightInd w:val="0"/>
        <w:spacing w:after="0" w:line="240" w:lineRule="auto"/>
        <w:ind w:firstLine="709"/>
        <w:jc w:val="both"/>
        <w:rPr>
          <w:rFonts w:ascii="Times New Roman" w:hAnsi="Times New Roman"/>
          <w:i/>
          <w:sz w:val="28"/>
          <w:szCs w:val="28"/>
        </w:rPr>
      </w:pPr>
      <w:r w:rsidRPr="00CE5131">
        <w:rPr>
          <w:rFonts w:ascii="Times New Roman" w:hAnsi="Times New Roman"/>
          <w:sz w:val="28"/>
          <w:szCs w:val="28"/>
        </w:rPr>
        <w:t>Жалобы на решения и действия (бездействие</w:t>
      </w:r>
      <w:r>
        <w:rPr>
          <w:rFonts w:ascii="Times New Roman" w:hAnsi="Times New Roman"/>
          <w:sz w:val="28"/>
          <w:szCs w:val="28"/>
        </w:rPr>
        <w:t>) начальника Отдела</w:t>
      </w:r>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sz w:val="28"/>
          <w:szCs w:val="28"/>
        </w:rPr>
        <w:t>пода</w:t>
      </w:r>
      <w:r>
        <w:rPr>
          <w:rFonts w:ascii="Times New Roman" w:hAnsi="Times New Roman"/>
          <w:sz w:val="28"/>
          <w:szCs w:val="28"/>
        </w:rPr>
        <w:t>ются управляющему делами администрации города</w:t>
      </w:r>
      <w:r w:rsidRPr="00CE5131">
        <w:rPr>
          <w:rFonts w:ascii="Times New Roman" w:hAnsi="Times New Roman"/>
          <w:sz w:val="28"/>
          <w:szCs w:val="28"/>
        </w:rPr>
        <w:t xml:space="preserve">, либо главе города </w:t>
      </w:r>
      <w:r>
        <w:rPr>
          <w:rFonts w:ascii="Times New Roman" w:hAnsi="Times New Roman"/>
          <w:sz w:val="28"/>
          <w:szCs w:val="28"/>
        </w:rPr>
        <w:t xml:space="preserve">  </w:t>
      </w:r>
      <w:r w:rsidRPr="0082282A">
        <w:rPr>
          <w:rFonts w:ascii="Times New Roman" w:hAnsi="Times New Roman"/>
          <w:sz w:val="28"/>
          <w:szCs w:val="28"/>
        </w:rPr>
        <w:t>через управление по работе с обращениями граждан и юридических лиц департамента общественных коммуникаций администрации города.</w:t>
      </w:r>
      <w:r w:rsidRPr="00CE5131">
        <w:rPr>
          <w:rFonts w:ascii="Times New Roman" w:hAnsi="Times New Roman"/>
          <w:sz w:val="28"/>
          <w:szCs w:val="28"/>
        </w:rPr>
        <w:t xml:space="preserve"> </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Жалобы на решения и действия (бездействие) работника МФЦ подаются директору МФЦ.</w:t>
      </w:r>
    </w:p>
    <w:p w:rsidR="009D6556"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Жалобы на решения и действия (бездействие) МФЦ, директора МФЦ, </w:t>
      </w:r>
      <w:r>
        <w:rPr>
          <w:rFonts w:ascii="Times New Roman" w:hAnsi="Times New Roman"/>
          <w:sz w:val="28"/>
          <w:szCs w:val="28"/>
        </w:rPr>
        <w:t xml:space="preserve">привлекаемой организации или руководителя привлекаемой организации      </w:t>
      </w:r>
      <w:r w:rsidRPr="00CE5131">
        <w:rPr>
          <w:rFonts w:ascii="Times New Roman" w:hAnsi="Times New Roman"/>
          <w:sz w:val="28"/>
          <w:szCs w:val="28"/>
        </w:rPr>
        <w:t>подаются учредителю МФЦ.</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9D6556" w:rsidRPr="007C6B0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7C6B07">
        <w:rPr>
          <w:rFonts w:ascii="Times New Roman" w:hAnsi="Times New Roman"/>
          <w:sz w:val="28"/>
          <w:szCs w:val="28"/>
        </w:rPr>
        <w:t>5.5. Порядок подачи и рассмотрения жалобы.</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5.5.1</w:t>
      </w:r>
      <w:r w:rsidRPr="00CE5131">
        <w:rPr>
          <w:rFonts w:ascii="Times New Roman" w:hAnsi="Times New Roman"/>
          <w:sz w:val="28"/>
          <w:szCs w:val="28"/>
        </w:rPr>
        <w:t>.</w:t>
      </w:r>
      <w:r>
        <w:rPr>
          <w:rFonts w:ascii="Times New Roman" w:hAnsi="Times New Roman"/>
          <w:sz w:val="28"/>
          <w:szCs w:val="28"/>
        </w:rPr>
        <w:t xml:space="preserve"> </w:t>
      </w:r>
      <w:r w:rsidRPr="00CE5131">
        <w:rPr>
          <w:rFonts w:ascii="Times New Roman" w:hAnsi="Times New Roman"/>
          <w:sz w:val="28"/>
          <w:szCs w:val="28"/>
        </w:rPr>
        <w:t xml:space="preserve"> </w:t>
      </w:r>
      <w:proofErr w:type="gramStart"/>
      <w:r w:rsidRPr="00CE5131">
        <w:rPr>
          <w:rFonts w:ascii="Times New Roman" w:hAnsi="Times New Roman"/>
          <w:sz w:val="28"/>
          <w:szCs w:val="28"/>
        </w:rPr>
        <w:t>Жалоба на решения</w:t>
      </w:r>
      <w:r>
        <w:rPr>
          <w:rFonts w:ascii="Times New Roman" w:hAnsi="Times New Roman"/>
          <w:sz w:val="28"/>
          <w:szCs w:val="28"/>
        </w:rPr>
        <w:t xml:space="preserve"> и действия (бездействие) Отдела</w:t>
      </w:r>
      <w:r w:rsidRPr="00CE5131">
        <w:rPr>
          <w:rFonts w:ascii="Times New Roman" w:hAnsi="Times New Roman"/>
          <w:sz w:val="28"/>
          <w:szCs w:val="28"/>
        </w:rPr>
        <w:t xml:space="preserve">, </w:t>
      </w:r>
      <w:r>
        <w:rPr>
          <w:rFonts w:ascii="Times New Roman" w:hAnsi="Times New Roman"/>
          <w:sz w:val="28"/>
          <w:szCs w:val="28"/>
        </w:rPr>
        <w:t xml:space="preserve">начальника Отдела, </w:t>
      </w:r>
      <w:r w:rsidRPr="00CE5131">
        <w:rPr>
          <w:rFonts w:ascii="Times New Roman" w:hAnsi="Times New Roman"/>
          <w:sz w:val="28"/>
          <w:szCs w:val="28"/>
        </w:rPr>
        <w:t xml:space="preserve">должностного лица или муниципального служащего, предоставляющих муниципальную услугу, может быть направлена по почте, через МФЦ, </w:t>
      </w:r>
      <w:r w:rsidR="009C23E7">
        <w:rPr>
          <w:rFonts w:ascii="Times New Roman" w:hAnsi="Times New Roman"/>
          <w:sz w:val="28"/>
          <w:szCs w:val="28"/>
        </w:rPr>
        <w:t xml:space="preserve"> </w:t>
      </w:r>
      <w:r w:rsidRPr="00CE5131">
        <w:rPr>
          <w:rFonts w:ascii="Times New Roman" w:hAnsi="Times New Roman"/>
          <w:sz w:val="28"/>
          <w:szCs w:val="28"/>
        </w:rPr>
        <w:t xml:space="preserve">с использованием информационно-телекоммуникационной сети </w:t>
      </w:r>
      <w:r>
        <w:rPr>
          <w:rFonts w:ascii="Times New Roman" w:hAnsi="Times New Roman"/>
          <w:sz w:val="28"/>
          <w:szCs w:val="28"/>
        </w:rPr>
        <w:t>«</w:t>
      </w:r>
      <w:r w:rsidRPr="00CE5131">
        <w:rPr>
          <w:rFonts w:ascii="Times New Roman" w:hAnsi="Times New Roman"/>
          <w:sz w:val="28"/>
          <w:szCs w:val="28"/>
        </w:rPr>
        <w:t>Интернет</w:t>
      </w:r>
      <w:r>
        <w:rPr>
          <w:rFonts w:ascii="Times New Roman" w:hAnsi="Times New Roman"/>
          <w:sz w:val="28"/>
          <w:szCs w:val="28"/>
        </w:rPr>
        <w:t>»</w:t>
      </w:r>
      <w:r w:rsidRPr="00CE5131">
        <w:rPr>
          <w:rFonts w:ascii="Times New Roman" w:hAnsi="Times New Roman"/>
          <w:sz w:val="28"/>
          <w:szCs w:val="28"/>
        </w:rPr>
        <w:t>, официального сайта, Единого либо регионального портала, а также может быть при</w:t>
      </w:r>
      <w:r>
        <w:rPr>
          <w:rFonts w:ascii="Times New Roman" w:hAnsi="Times New Roman"/>
          <w:sz w:val="28"/>
          <w:szCs w:val="28"/>
        </w:rPr>
        <w:t>нят</w:t>
      </w:r>
      <w:r w:rsidR="009C23E7">
        <w:rPr>
          <w:rFonts w:ascii="Times New Roman" w:hAnsi="Times New Roman"/>
          <w:sz w:val="28"/>
          <w:szCs w:val="28"/>
        </w:rPr>
        <w:t>а при личном приеме заявителя</w:t>
      </w:r>
      <w:r w:rsidRPr="00CE5131">
        <w:rPr>
          <w:rFonts w:ascii="Times New Roman" w:hAnsi="Times New Roman"/>
          <w:sz w:val="28"/>
          <w:szCs w:val="28"/>
        </w:rPr>
        <w:t>.</w:t>
      </w:r>
      <w:proofErr w:type="gramEnd"/>
    </w:p>
    <w:p w:rsidR="009D6556"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Жалоба на решения и действия (бездействие) МФЦ, директора МФЦ, </w:t>
      </w:r>
      <w:r>
        <w:rPr>
          <w:rFonts w:ascii="Times New Roman" w:hAnsi="Times New Roman"/>
          <w:sz w:val="28"/>
          <w:szCs w:val="28"/>
        </w:rPr>
        <w:t xml:space="preserve">       </w:t>
      </w:r>
      <w:r w:rsidRPr="00CE5131">
        <w:rPr>
          <w:rFonts w:ascii="Times New Roman" w:hAnsi="Times New Roman"/>
          <w:sz w:val="28"/>
          <w:szCs w:val="28"/>
        </w:rPr>
        <w:t>работника</w:t>
      </w:r>
      <w:r>
        <w:rPr>
          <w:rFonts w:ascii="Times New Roman" w:hAnsi="Times New Roman"/>
          <w:sz w:val="28"/>
          <w:szCs w:val="28"/>
        </w:rPr>
        <w:t xml:space="preserve"> МФЦ</w:t>
      </w:r>
      <w:r w:rsidRPr="00CE5131">
        <w:rPr>
          <w:rFonts w:ascii="Times New Roman" w:hAnsi="Times New Roman"/>
          <w:sz w:val="28"/>
          <w:szCs w:val="28"/>
        </w:rPr>
        <w:t xml:space="preserve"> может быть направлена по почте, с использованием информационно-телекоммуникационной сети </w:t>
      </w:r>
      <w:r>
        <w:rPr>
          <w:rFonts w:ascii="Times New Roman" w:hAnsi="Times New Roman"/>
          <w:sz w:val="28"/>
          <w:szCs w:val="28"/>
        </w:rPr>
        <w:t>«</w:t>
      </w:r>
      <w:r w:rsidRPr="00CE5131">
        <w:rPr>
          <w:rFonts w:ascii="Times New Roman" w:hAnsi="Times New Roman"/>
          <w:sz w:val="28"/>
          <w:szCs w:val="28"/>
        </w:rPr>
        <w:t>Интернет</w:t>
      </w:r>
      <w:r>
        <w:rPr>
          <w:rFonts w:ascii="Times New Roman" w:hAnsi="Times New Roman"/>
          <w:sz w:val="28"/>
          <w:szCs w:val="28"/>
        </w:rPr>
        <w:t>»</w:t>
      </w:r>
      <w:r w:rsidRPr="00CE5131">
        <w:rPr>
          <w:rFonts w:ascii="Times New Roman" w:hAnsi="Times New Roman"/>
          <w:sz w:val="28"/>
          <w:szCs w:val="28"/>
        </w:rPr>
        <w:t>, Единого портала МФЦ Югры, а также может быть пр</w:t>
      </w:r>
      <w:r>
        <w:rPr>
          <w:rFonts w:ascii="Times New Roman" w:hAnsi="Times New Roman"/>
          <w:sz w:val="28"/>
          <w:szCs w:val="28"/>
        </w:rPr>
        <w:t>инят</w:t>
      </w:r>
      <w:r w:rsidR="009C23E7">
        <w:rPr>
          <w:rFonts w:ascii="Times New Roman" w:hAnsi="Times New Roman"/>
          <w:sz w:val="28"/>
          <w:szCs w:val="28"/>
        </w:rPr>
        <w:t>а при личном приеме заявителя</w:t>
      </w:r>
      <w:r w:rsidRPr="00CE5131">
        <w:rPr>
          <w:rFonts w:ascii="Times New Roman" w:hAnsi="Times New Roman"/>
          <w:sz w:val="28"/>
          <w:szCs w:val="28"/>
        </w:rPr>
        <w:t>.</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w:t>
      </w:r>
      <w:r>
        <w:rPr>
          <w:rFonts w:ascii="Times New Roman" w:hAnsi="Times New Roman"/>
          <w:sz w:val="28"/>
          <w:szCs w:val="28"/>
        </w:rPr>
        <w:lastRenderedPageBreak/>
        <w:t>официальных сайтов этих организаций, а также может быть при</w:t>
      </w:r>
      <w:r w:rsidR="009C23E7">
        <w:rPr>
          <w:rFonts w:ascii="Times New Roman" w:hAnsi="Times New Roman"/>
          <w:sz w:val="28"/>
          <w:szCs w:val="28"/>
        </w:rPr>
        <w:t>нята при личном приеме заявителя</w:t>
      </w:r>
      <w:r>
        <w:rPr>
          <w:rFonts w:ascii="Times New Roman" w:hAnsi="Times New Roman"/>
          <w:sz w:val="28"/>
          <w:szCs w:val="28"/>
        </w:rPr>
        <w:t>.</w:t>
      </w:r>
    </w:p>
    <w:p w:rsidR="009D6556" w:rsidRPr="009E7164"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5.5.2</w:t>
      </w:r>
      <w:r w:rsidRPr="00CE5131">
        <w:rPr>
          <w:rFonts w:ascii="Times New Roman" w:hAnsi="Times New Roman"/>
          <w:sz w:val="28"/>
          <w:szCs w:val="28"/>
        </w:rPr>
        <w:t xml:space="preserve">. Основанием для рассмотрения жалобы является ее поступление </w:t>
      </w:r>
      <w:r>
        <w:rPr>
          <w:rFonts w:ascii="Times New Roman" w:hAnsi="Times New Roman"/>
          <w:sz w:val="28"/>
          <w:szCs w:val="28"/>
        </w:rPr>
        <w:t xml:space="preserve">      </w:t>
      </w:r>
      <w:r w:rsidRPr="00CE5131">
        <w:rPr>
          <w:rFonts w:ascii="Times New Roman" w:hAnsi="Times New Roman"/>
          <w:sz w:val="28"/>
          <w:szCs w:val="28"/>
        </w:rPr>
        <w:t xml:space="preserve">в </w:t>
      </w:r>
      <w:r>
        <w:rPr>
          <w:rFonts w:ascii="Times New Roman" w:hAnsi="Times New Roman"/>
          <w:sz w:val="28"/>
          <w:szCs w:val="28"/>
        </w:rPr>
        <w:t>Отдел</w:t>
      </w:r>
      <w:r>
        <w:rPr>
          <w:rFonts w:ascii="Times New Roman" w:hAnsi="Times New Roman"/>
          <w:i/>
          <w:sz w:val="28"/>
          <w:szCs w:val="28"/>
        </w:rPr>
        <w:t xml:space="preserve">, </w:t>
      </w:r>
      <w:r w:rsidRPr="00CE5131">
        <w:rPr>
          <w:rFonts w:ascii="Times New Roman" w:hAnsi="Times New Roman"/>
          <w:sz w:val="28"/>
          <w:szCs w:val="28"/>
        </w:rPr>
        <w:t>МФЦ</w:t>
      </w:r>
      <w:r w:rsidRPr="0082282A">
        <w:rPr>
          <w:rFonts w:ascii="Times New Roman" w:hAnsi="Times New Roman"/>
          <w:sz w:val="28"/>
          <w:szCs w:val="28"/>
        </w:rPr>
        <w:t xml:space="preserve">, </w:t>
      </w:r>
      <w:r w:rsidRPr="0082282A">
        <w:rPr>
          <w:rFonts w:ascii="Times New Roman" w:eastAsia="Calibri" w:hAnsi="Times New Roman"/>
          <w:sz w:val="28"/>
          <w:szCs w:val="28"/>
        </w:rPr>
        <w:t xml:space="preserve">управление по работе с обращениями граждан и юридических лиц департамента общественных коммуникаций администрации города, </w:t>
      </w:r>
      <w:r>
        <w:rPr>
          <w:rFonts w:ascii="Times New Roman" w:eastAsia="Calibri" w:hAnsi="Times New Roman"/>
          <w:sz w:val="28"/>
          <w:szCs w:val="28"/>
        </w:rPr>
        <w:t xml:space="preserve">    </w:t>
      </w:r>
      <w:r w:rsidRPr="0082282A">
        <w:rPr>
          <w:rFonts w:ascii="Times New Roman" w:hAnsi="Times New Roman"/>
          <w:sz w:val="28"/>
          <w:szCs w:val="28"/>
        </w:rPr>
        <w:t>учредителю</w:t>
      </w:r>
      <w:r w:rsidRPr="00CE5131">
        <w:rPr>
          <w:rFonts w:ascii="Times New Roman" w:hAnsi="Times New Roman"/>
          <w:sz w:val="28"/>
          <w:szCs w:val="28"/>
        </w:rPr>
        <w:t xml:space="preserve"> МФЦ</w:t>
      </w:r>
      <w:r>
        <w:rPr>
          <w:rFonts w:ascii="Times New Roman" w:hAnsi="Times New Roman"/>
          <w:sz w:val="28"/>
          <w:szCs w:val="28"/>
        </w:rPr>
        <w:t>, привлекаемую организацию.</w:t>
      </w:r>
      <w:r w:rsidRPr="00CE5131">
        <w:rPr>
          <w:rFonts w:ascii="Times New Roman" w:hAnsi="Times New Roman"/>
          <w:sz w:val="28"/>
          <w:szCs w:val="28"/>
        </w:rPr>
        <w:t xml:space="preserve"> </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5.5.3</w:t>
      </w:r>
      <w:r w:rsidRPr="00CE5131">
        <w:rPr>
          <w:rFonts w:ascii="Times New Roman" w:eastAsia="Calibri" w:hAnsi="Times New Roman"/>
          <w:sz w:val="28"/>
          <w:szCs w:val="28"/>
        </w:rPr>
        <w:t>. Прием жалоб в письменной форме осуществляют:</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Отдел</w:t>
      </w:r>
      <w:r w:rsidRPr="00CE5131">
        <w:rPr>
          <w:rFonts w:ascii="Times New Roman" w:eastAsia="Calibri" w:hAnsi="Times New Roman"/>
          <w:i/>
          <w:sz w:val="28"/>
          <w:szCs w:val="28"/>
        </w:rPr>
        <w:t>,</w:t>
      </w:r>
      <w:r w:rsidRPr="00CE5131">
        <w:rPr>
          <w:rFonts w:ascii="Times New Roman" w:eastAsia="Calibri" w:hAnsi="Times New Roman"/>
          <w:sz w:val="28"/>
          <w:szCs w:val="28"/>
        </w:rPr>
        <w:t xml:space="preserve"> </w:t>
      </w:r>
      <w:r>
        <w:rPr>
          <w:rFonts w:ascii="Times New Roman" w:eastAsia="Calibri" w:hAnsi="Times New Roman"/>
          <w:sz w:val="28"/>
          <w:szCs w:val="28"/>
        </w:rPr>
        <w:t>МФЦ</w:t>
      </w:r>
      <w:r w:rsidRPr="00CE5131">
        <w:rPr>
          <w:rFonts w:ascii="Times New Roman" w:eastAsia="Calibri" w:hAnsi="Times New Roman"/>
          <w:sz w:val="28"/>
          <w:szCs w:val="28"/>
        </w:rPr>
        <w:t xml:space="preserve">, </w:t>
      </w:r>
      <w:r>
        <w:rPr>
          <w:rFonts w:ascii="Times New Roman" w:eastAsia="Calibri" w:hAnsi="Times New Roman"/>
          <w:sz w:val="28"/>
          <w:szCs w:val="28"/>
        </w:rPr>
        <w:t xml:space="preserve">привлекаемая организация </w:t>
      </w:r>
      <w:r w:rsidRPr="00CE5131">
        <w:rPr>
          <w:rFonts w:ascii="Times New Roman" w:eastAsia="Calibri" w:hAnsi="Times New Roman"/>
          <w:sz w:val="28"/>
          <w:szCs w:val="28"/>
        </w:rPr>
        <w:t xml:space="preserve">в месте предоставления </w:t>
      </w:r>
      <w:r>
        <w:rPr>
          <w:rFonts w:ascii="Times New Roman" w:eastAsia="Calibri" w:hAnsi="Times New Roman"/>
          <w:sz w:val="28"/>
          <w:szCs w:val="28"/>
        </w:rPr>
        <w:t xml:space="preserve">       </w:t>
      </w:r>
      <w:r w:rsidRPr="00CE5131">
        <w:rPr>
          <w:rFonts w:ascii="Times New Roman" w:eastAsia="Calibri" w:hAnsi="Times New Roman"/>
          <w:sz w:val="28"/>
          <w:szCs w:val="28"/>
        </w:rPr>
        <w:t>муниципально</w:t>
      </w:r>
      <w:r>
        <w:rPr>
          <w:rFonts w:ascii="Times New Roman" w:eastAsia="Calibri" w:hAnsi="Times New Roman"/>
          <w:sz w:val="28"/>
          <w:szCs w:val="28"/>
        </w:rPr>
        <w:t>й у</w:t>
      </w:r>
      <w:r w:rsidR="009C23E7">
        <w:rPr>
          <w:rFonts w:ascii="Times New Roman" w:eastAsia="Calibri" w:hAnsi="Times New Roman"/>
          <w:sz w:val="28"/>
          <w:szCs w:val="28"/>
        </w:rPr>
        <w:t>слуги (в месте, где заявитель</w:t>
      </w:r>
      <w:r w:rsidR="00C1263B">
        <w:rPr>
          <w:rFonts w:ascii="Times New Roman" w:eastAsia="Calibri" w:hAnsi="Times New Roman"/>
          <w:sz w:val="28"/>
          <w:szCs w:val="28"/>
        </w:rPr>
        <w:t xml:space="preserve"> подавал заявление</w:t>
      </w:r>
      <w:r w:rsidRPr="00CE5131">
        <w:rPr>
          <w:rFonts w:ascii="Times New Roman" w:eastAsia="Calibri" w:hAnsi="Times New Roman"/>
          <w:sz w:val="28"/>
          <w:szCs w:val="28"/>
        </w:rPr>
        <w:t xml:space="preserve"> на получение муниципальной услуги, нарушение порядка предоставления которой обжал</w:t>
      </w:r>
      <w:r>
        <w:rPr>
          <w:rFonts w:ascii="Times New Roman" w:eastAsia="Calibri" w:hAnsi="Times New Roman"/>
          <w:sz w:val="28"/>
          <w:szCs w:val="28"/>
        </w:rPr>
        <w:t>ует, либо в месте, где пользователь</w:t>
      </w:r>
      <w:r w:rsidRPr="00CE5131">
        <w:rPr>
          <w:rFonts w:ascii="Times New Roman" w:eastAsia="Calibri" w:hAnsi="Times New Roman"/>
          <w:sz w:val="28"/>
          <w:szCs w:val="28"/>
        </w:rPr>
        <w:t xml:space="preserve"> получил результат указанной муниципальной </w:t>
      </w:r>
      <w:r>
        <w:rPr>
          <w:rFonts w:ascii="Times New Roman" w:eastAsia="Calibri" w:hAnsi="Times New Roman"/>
          <w:sz w:val="28"/>
          <w:szCs w:val="28"/>
        </w:rPr>
        <w:t xml:space="preserve">   </w:t>
      </w:r>
      <w:r w:rsidRPr="00CE5131">
        <w:rPr>
          <w:rFonts w:ascii="Times New Roman" w:eastAsia="Calibri" w:hAnsi="Times New Roman"/>
          <w:sz w:val="28"/>
          <w:szCs w:val="28"/>
        </w:rPr>
        <w:t>услуги);</w:t>
      </w:r>
    </w:p>
    <w:p w:rsidR="009D6556" w:rsidRPr="00CE5131" w:rsidRDefault="009D6556" w:rsidP="009D6556">
      <w:pPr>
        <w:spacing w:after="0" w:line="240" w:lineRule="auto"/>
        <w:ind w:firstLine="709"/>
        <w:jc w:val="both"/>
        <w:rPr>
          <w:rFonts w:ascii="Times New Roman" w:eastAsia="Calibri" w:hAnsi="Times New Roman"/>
          <w:sz w:val="28"/>
          <w:szCs w:val="28"/>
        </w:rPr>
      </w:pPr>
      <w:r w:rsidRPr="0082282A">
        <w:rPr>
          <w:rFonts w:ascii="Times New Roman" w:eastAsia="Calibri" w:hAnsi="Times New Roman"/>
          <w:sz w:val="28"/>
          <w:szCs w:val="28"/>
        </w:rPr>
        <w:t xml:space="preserve">- управление по работе с обращениями граждан и юридических лиц </w:t>
      </w:r>
      <w:r>
        <w:rPr>
          <w:rFonts w:ascii="Times New Roman" w:eastAsia="Calibri" w:hAnsi="Times New Roman"/>
          <w:sz w:val="28"/>
          <w:szCs w:val="28"/>
        </w:rPr>
        <w:t xml:space="preserve">     </w:t>
      </w:r>
      <w:r w:rsidRPr="0082282A">
        <w:rPr>
          <w:rFonts w:ascii="Times New Roman" w:eastAsia="Calibri" w:hAnsi="Times New Roman"/>
          <w:sz w:val="28"/>
          <w:szCs w:val="28"/>
        </w:rPr>
        <w:t>департамента общественных коммуникаций  администрации города (при подаче</w:t>
      </w:r>
      <w:r w:rsidRPr="00CE5131">
        <w:rPr>
          <w:rFonts w:ascii="Times New Roman" w:eastAsia="Calibri" w:hAnsi="Times New Roman"/>
          <w:sz w:val="28"/>
          <w:szCs w:val="28"/>
        </w:rPr>
        <w:t xml:space="preserve"> жалобы </w:t>
      </w:r>
      <w:r>
        <w:rPr>
          <w:rFonts w:ascii="Times New Roman" w:eastAsia="Calibri" w:hAnsi="Times New Roman"/>
          <w:sz w:val="28"/>
          <w:szCs w:val="28"/>
        </w:rPr>
        <w:t xml:space="preserve">управляющему делами администрации города, </w:t>
      </w:r>
      <w:r w:rsidRPr="00CE5131">
        <w:rPr>
          <w:rFonts w:ascii="Times New Roman" w:eastAsia="Calibri" w:hAnsi="Times New Roman"/>
          <w:sz w:val="28"/>
          <w:szCs w:val="28"/>
        </w:rPr>
        <w:t>либо главе города);</w:t>
      </w:r>
    </w:p>
    <w:p w:rsidR="009D6556" w:rsidRPr="00CE5131" w:rsidRDefault="009D6556" w:rsidP="009D6556">
      <w:pPr>
        <w:spacing w:after="0" w:line="240" w:lineRule="auto"/>
        <w:ind w:firstLine="709"/>
        <w:jc w:val="both"/>
        <w:rPr>
          <w:rFonts w:ascii="Times New Roman" w:eastAsia="Calibri" w:hAnsi="Times New Roman"/>
          <w:sz w:val="28"/>
          <w:szCs w:val="28"/>
        </w:rPr>
      </w:pPr>
      <w:r w:rsidRPr="00CE5131">
        <w:rPr>
          <w:rFonts w:ascii="Times New Roman" w:eastAsia="Calibri" w:hAnsi="Times New Roman"/>
          <w:sz w:val="28"/>
          <w:szCs w:val="28"/>
        </w:rPr>
        <w:t xml:space="preserve">- учредитель </w:t>
      </w:r>
      <w:r>
        <w:rPr>
          <w:rFonts w:ascii="Times New Roman" w:eastAsia="Calibri" w:hAnsi="Times New Roman"/>
          <w:sz w:val="28"/>
          <w:szCs w:val="28"/>
        </w:rPr>
        <w:t>МФЦ</w:t>
      </w:r>
      <w:r w:rsidRPr="00CE5131">
        <w:rPr>
          <w:rFonts w:ascii="Times New Roman" w:eastAsia="Calibri" w:hAnsi="Times New Roman"/>
          <w:sz w:val="28"/>
          <w:szCs w:val="28"/>
        </w:rPr>
        <w:t xml:space="preserve"> (при подаче жалобы на решения и действия (бездействие) </w:t>
      </w:r>
      <w:r>
        <w:rPr>
          <w:rFonts w:ascii="Times New Roman" w:eastAsia="Calibri" w:hAnsi="Times New Roman"/>
          <w:sz w:val="28"/>
          <w:szCs w:val="28"/>
        </w:rPr>
        <w:t>МФЦ</w:t>
      </w:r>
      <w:r w:rsidRPr="00CE5131">
        <w:rPr>
          <w:rFonts w:ascii="Times New Roman" w:eastAsia="Calibri" w:hAnsi="Times New Roman"/>
          <w:sz w:val="28"/>
          <w:szCs w:val="28"/>
        </w:rPr>
        <w:t xml:space="preserve">, директора </w:t>
      </w:r>
      <w:r>
        <w:rPr>
          <w:rFonts w:ascii="Times New Roman" w:eastAsia="Calibri" w:hAnsi="Times New Roman"/>
          <w:sz w:val="28"/>
          <w:szCs w:val="28"/>
        </w:rPr>
        <w:t>МФЦ, привлекаемой организации, руководителя     привлекаемой организации)</w:t>
      </w:r>
      <w:r w:rsidRPr="00CE5131">
        <w:rPr>
          <w:rFonts w:ascii="Times New Roman" w:eastAsia="Calibri" w:hAnsi="Times New Roman"/>
          <w:sz w:val="28"/>
          <w:szCs w:val="28"/>
        </w:rPr>
        <w:t xml:space="preserve"> в месте фактического нахождения учредителя </w:t>
      </w:r>
      <w:r>
        <w:rPr>
          <w:rFonts w:ascii="Times New Roman" w:eastAsia="Calibri" w:hAnsi="Times New Roman"/>
          <w:sz w:val="28"/>
          <w:szCs w:val="28"/>
        </w:rPr>
        <w:t>МФЦ.</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Время приема жалоб должно совпадать с графиком предоставления              муниципальных услуг </w:t>
      </w:r>
      <w:r>
        <w:rPr>
          <w:rFonts w:ascii="Times New Roman" w:hAnsi="Times New Roman"/>
          <w:sz w:val="28"/>
          <w:szCs w:val="28"/>
        </w:rPr>
        <w:t>Отдела</w:t>
      </w:r>
      <w:r w:rsidRPr="00CE5131">
        <w:rPr>
          <w:rFonts w:ascii="Times New Roman" w:hAnsi="Times New Roman"/>
          <w:sz w:val="28"/>
          <w:szCs w:val="28"/>
        </w:rPr>
        <w:t xml:space="preserve">, администрации города, МФЦ, а также </w:t>
      </w:r>
      <w:r>
        <w:rPr>
          <w:rFonts w:ascii="Times New Roman" w:hAnsi="Times New Roman"/>
          <w:sz w:val="28"/>
          <w:szCs w:val="28"/>
        </w:rPr>
        <w:t xml:space="preserve">                  </w:t>
      </w:r>
      <w:r w:rsidRPr="00CE5131">
        <w:rPr>
          <w:rFonts w:ascii="Times New Roman" w:hAnsi="Times New Roman"/>
          <w:sz w:val="28"/>
          <w:szCs w:val="28"/>
        </w:rPr>
        <w:t xml:space="preserve">с графиком работы управления по работе с обращениями граждан </w:t>
      </w:r>
      <w:r>
        <w:rPr>
          <w:rFonts w:ascii="Times New Roman" w:hAnsi="Times New Roman"/>
          <w:sz w:val="28"/>
          <w:szCs w:val="28"/>
        </w:rPr>
        <w:t xml:space="preserve">                       </w:t>
      </w:r>
      <w:r w:rsidRPr="00CE5131">
        <w:rPr>
          <w:rFonts w:ascii="Times New Roman" w:hAnsi="Times New Roman"/>
          <w:sz w:val="28"/>
          <w:szCs w:val="28"/>
        </w:rPr>
        <w:t xml:space="preserve">и юридических лиц </w:t>
      </w:r>
      <w:r>
        <w:rPr>
          <w:rFonts w:ascii="Times New Roman" w:hAnsi="Times New Roman"/>
          <w:sz w:val="28"/>
          <w:szCs w:val="28"/>
        </w:rPr>
        <w:t xml:space="preserve">департамента общественных коммуникаций </w:t>
      </w:r>
      <w:r w:rsidRPr="00CE5131">
        <w:rPr>
          <w:rFonts w:ascii="Times New Roman" w:hAnsi="Times New Roman"/>
          <w:sz w:val="28"/>
          <w:szCs w:val="28"/>
        </w:rPr>
        <w:t xml:space="preserve">администрации города, учредителя </w:t>
      </w:r>
      <w:r>
        <w:rPr>
          <w:rFonts w:ascii="Times New Roman" w:hAnsi="Times New Roman"/>
          <w:sz w:val="28"/>
          <w:szCs w:val="28"/>
        </w:rPr>
        <w:t>МФЦ, привлекаемых организаций.</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5.5.4</w:t>
      </w:r>
      <w:r w:rsidRPr="00CE5131">
        <w:rPr>
          <w:rFonts w:ascii="Times New Roman" w:hAnsi="Times New Roman"/>
          <w:sz w:val="28"/>
          <w:szCs w:val="28"/>
        </w:rPr>
        <w:t>. В случае подачи жа</w:t>
      </w:r>
      <w:r>
        <w:rPr>
          <w:rFonts w:ascii="Times New Roman" w:hAnsi="Times New Roman"/>
          <w:sz w:val="28"/>
          <w:szCs w:val="28"/>
        </w:rPr>
        <w:t>лоб</w:t>
      </w:r>
      <w:r w:rsidR="009C23E7">
        <w:rPr>
          <w:rFonts w:ascii="Times New Roman" w:hAnsi="Times New Roman"/>
          <w:sz w:val="28"/>
          <w:szCs w:val="28"/>
        </w:rPr>
        <w:t>ы при личном приеме заявитель</w:t>
      </w:r>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sz w:val="28"/>
          <w:szCs w:val="28"/>
        </w:rPr>
        <w:t>представляет документ, удостоверяю</w:t>
      </w:r>
      <w:r>
        <w:rPr>
          <w:rFonts w:ascii="Times New Roman" w:hAnsi="Times New Roman"/>
          <w:sz w:val="28"/>
          <w:szCs w:val="28"/>
        </w:rPr>
        <w:t xml:space="preserve">щий его личность в соответствии                </w:t>
      </w:r>
      <w:r w:rsidRPr="00CE5131">
        <w:rPr>
          <w:rFonts w:ascii="Times New Roman" w:hAnsi="Times New Roman"/>
          <w:sz w:val="28"/>
          <w:szCs w:val="28"/>
        </w:rPr>
        <w:t>с законодательством Российской Федерации.</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Жалоба в письменной форме может быть также направлена по почте, </w:t>
      </w:r>
      <w:r>
        <w:rPr>
          <w:rFonts w:ascii="Times New Roman" w:hAnsi="Times New Roman"/>
          <w:sz w:val="28"/>
          <w:szCs w:val="28"/>
        </w:rPr>
        <w:t xml:space="preserve">    </w:t>
      </w:r>
      <w:r w:rsidRPr="00CE5131">
        <w:rPr>
          <w:rFonts w:ascii="Times New Roman" w:hAnsi="Times New Roman"/>
          <w:sz w:val="28"/>
          <w:szCs w:val="28"/>
        </w:rPr>
        <w:t>при этом документ, удостоверяющий личнос</w:t>
      </w:r>
      <w:r>
        <w:rPr>
          <w:rFonts w:ascii="Times New Roman" w:hAnsi="Times New Roman"/>
          <w:sz w:val="28"/>
          <w:szCs w:val="28"/>
        </w:rPr>
        <w:t>ть пользователя</w:t>
      </w:r>
      <w:r w:rsidRPr="00CE5131">
        <w:rPr>
          <w:rFonts w:ascii="Times New Roman" w:hAnsi="Times New Roman"/>
          <w:sz w:val="28"/>
          <w:szCs w:val="28"/>
        </w:rPr>
        <w:t>, не требуется.</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5.5.5</w:t>
      </w:r>
      <w:r w:rsidRPr="00CE5131">
        <w:rPr>
          <w:rFonts w:ascii="Times New Roman" w:hAnsi="Times New Roman"/>
          <w:sz w:val="28"/>
          <w:szCs w:val="28"/>
        </w:rPr>
        <w:t>. В случае если жалоба подает</w:t>
      </w:r>
      <w:r>
        <w:rPr>
          <w:rFonts w:ascii="Times New Roman" w:hAnsi="Times New Roman"/>
          <w:sz w:val="28"/>
          <w:szCs w:val="28"/>
        </w:rPr>
        <w:t xml:space="preserve">ся </w:t>
      </w:r>
      <w:r w:rsidR="009C23E7">
        <w:rPr>
          <w:rFonts w:ascii="Times New Roman" w:hAnsi="Times New Roman"/>
          <w:sz w:val="28"/>
          <w:szCs w:val="28"/>
        </w:rPr>
        <w:t>через представителя заявителя</w:t>
      </w:r>
      <w:r w:rsidRPr="00CE5131">
        <w:rPr>
          <w:rFonts w:ascii="Times New Roman" w:hAnsi="Times New Roman"/>
          <w:sz w:val="28"/>
          <w:szCs w:val="28"/>
        </w:rPr>
        <w:t>, представляется документ, подтверждающий полномочия на осуществление дей</w:t>
      </w:r>
      <w:r>
        <w:rPr>
          <w:rFonts w:ascii="Times New Roman" w:hAnsi="Times New Roman"/>
          <w:sz w:val="28"/>
          <w:szCs w:val="28"/>
        </w:rPr>
        <w:t>ствий от имени пользователя</w:t>
      </w:r>
      <w:r w:rsidRPr="00CE5131">
        <w:rPr>
          <w:rFonts w:ascii="Times New Roman" w:hAnsi="Times New Roman"/>
          <w:sz w:val="28"/>
          <w:szCs w:val="28"/>
        </w:rPr>
        <w:t xml:space="preserve">, и документ, удостоверяющий личность </w:t>
      </w:r>
      <w:r>
        <w:rPr>
          <w:rFonts w:ascii="Times New Roman" w:hAnsi="Times New Roman"/>
          <w:sz w:val="28"/>
          <w:szCs w:val="28"/>
        </w:rPr>
        <w:t xml:space="preserve">   </w:t>
      </w:r>
      <w:r w:rsidRPr="00CE5131">
        <w:rPr>
          <w:rFonts w:ascii="Times New Roman" w:hAnsi="Times New Roman"/>
          <w:sz w:val="28"/>
          <w:szCs w:val="28"/>
        </w:rPr>
        <w:t>представите</w:t>
      </w:r>
      <w:r w:rsidR="009C23E7">
        <w:rPr>
          <w:rFonts w:ascii="Times New Roman" w:hAnsi="Times New Roman"/>
          <w:sz w:val="28"/>
          <w:szCs w:val="28"/>
        </w:rPr>
        <w:t>ля заявителя</w:t>
      </w:r>
      <w:r w:rsidRPr="00CE5131">
        <w:rPr>
          <w:rFonts w:ascii="Times New Roman" w:hAnsi="Times New Roman"/>
          <w:sz w:val="28"/>
          <w:szCs w:val="28"/>
        </w:rPr>
        <w:t xml:space="preserve">. В качестве документа, подтверждающего полномочия </w:t>
      </w:r>
      <w:r>
        <w:rPr>
          <w:rFonts w:ascii="Times New Roman" w:hAnsi="Times New Roman"/>
          <w:sz w:val="28"/>
          <w:szCs w:val="28"/>
        </w:rPr>
        <w:t xml:space="preserve"> </w:t>
      </w:r>
      <w:r w:rsidRPr="00CE5131">
        <w:rPr>
          <w:rFonts w:ascii="Times New Roman" w:hAnsi="Times New Roman"/>
          <w:sz w:val="28"/>
          <w:szCs w:val="28"/>
        </w:rPr>
        <w:t>на осуществл</w:t>
      </w:r>
      <w:r>
        <w:rPr>
          <w:rFonts w:ascii="Times New Roman" w:hAnsi="Times New Roman"/>
          <w:sz w:val="28"/>
          <w:szCs w:val="28"/>
        </w:rPr>
        <w:t>ени</w:t>
      </w:r>
      <w:r w:rsidR="009C23E7">
        <w:rPr>
          <w:rFonts w:ascii="Times New Roman" w:hAnsi="Times New Roman"/>
          <w:sz w:val="28"/>
          <w:szCs w:val="28"/>
        </w:rPr>
        <w:t>е действий от имени заявителя</w:t>
      </w:r>
      <w:r w:rsidRPr="00CE5131">
        <w:rPr>
          <w:rFonts w:ascii="Times New Roman" w:hAnsi="Times New Roman"/>
          <w:sz w:val="28"/>
          <w:szCs w:val="28"/>
        </w:rPr>
        <w:t xml:space="preserve">, может быть </w:t>
      </w:r>
      <w:r>
        <w:rPr>
          <w:rFonts w:ascii="Times New Roman" w:hAnsi="Times New Roman"/>
          <w:sz w:val="28"/>
          <w:szCs w:val="28"/>
        </w:rPr>
        <w:t xml:space="preserve">       </w:t>
      </w:r>
      <w:proofErr w:type="gramStart"/>
      <w:r w:rsidRPr="00CE5131">
        <w:rPr>
          <w:rFonts w:ascii="Times New Roman" w:hAnsi="Times New Roman"/>
          <w:sz w:val="28"/>
          <w:szCs w:val="28"/>
        </w:rPr>
        <w:t>представлена</w:t>
      </w:r>
      <w:proofErr w:type="gramEnd"/>
      <w:r w:rsidRPr="00CE5131">
        <w:rPr>
          <w:rFonts w:ascii="Times New Roman" w:hAnsi="Times New Roman"/>
          <w:sz w:val="28"/>
          <w:szCs w:val="28"/>
        </w:rPr>
        <w:t>:</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оформленная в соответствии с законодательством Российской Федерации довереннос</w:t>
      </w:r>
      <w:r>
        <w:rPr>
          <w:rFonts w:ascii="Times New Roman" w:hAnsi="Times New Roman"/>
          <w:sz w:val="28"/>
          <w:szCs w:val="28"/>
        </w:rPr>
        <w:t>ть,</w:t>
      </w:r>
      <w:r w:rsidR="009C23E7">
        <w:rPr>
          <w:rFonts w:ascii="Times New Roman" w:hAnsi="Times New Roman"/>
          <w:sz w:val="28"/>
          <w:szCs w:val="28"/>
        </w:rPr>
        <w:t xml:space="preserve"> заверенная печатью заявителя</w:t>
      </w:r>
      <w:r w:rsidRPr="00CE5131">
        <w:rPr>
          <w:rFonts w:ascii="Times New Roman" w:hAnsi="Times New Roman"/>
          <w:sz w:val="28"/>
          <w:szCs w:val="28"/>
        </w:rPr>
        <w:t xml:space="preserve"> (при наличии печати) </w:t>
      </w:r>
      <w:r w:rsidR="009C23E7">
        <w:rPr>
          <w:rFonts w:ascii="Times New Roman" w:hAnsi="Times New Roman"/>
          <w:sz w:val="28"/>
          <w:szCs w:val="28"/>
        </w:rPr>
        <w:t xml:space="preserve"> </w:t>
      </w:r>
      <w:r w:rsidRPr="00CE5131">
        <w:rPr>
          <w:rFonts w:ascii="Times New Roman" w:hAnsi="Times New Roman"/>
          <w:sz w:val="28"/>
          <w:szCs w:val="28"/>
        </w:rPr>
        <w:t>и подпи</w:t>
      </w:r>
      <w:r>
        <w:rPr>
          <w:rFonts w:ascii="Times New Roman" w:hAnsi="Times New Roman"/>
          <w:sz w:val="28"/>
          <w:szCs w:val="28"/>
        </w:rPr>
        <w:t xml:space="preserve">санная руководителем </w:t>
      </w:r>
      <w:r w:rsidR="009C23E7">
        <w:rPr>
          <w:rFonts w:ascii="Times New Roman" w:hAnsi="Times New Roman"/>
          <w:sz w:val="28"/>
          <w:szCs w:val="28"/>
        </w:rPr>
        <w:t xml:space="preserve">заявителя </w:t>
      </w:r>
      <w:r w:rsidRPr="00CE5131">
        <w:rPr>
          <w:rFonts w:ascii="Times New Roman" w:hAnsi="Times New Roman"/>
          <w:sz w:val="28"/>
          <w:szCs w:val="28"/>
        </w:rPr>
        <w:t xml:space="preserve">или уполномоченным этим </w:t>
      </w:r>
      <w:r>
        <w:rPr>
          <w:rFonts w:ascii="Times New Roman" w:hAnsi="Times New Roman"/>
          <w:sz w:val="28"/>
          <w:szCs w:val="28"/>
        </w:rPr>
        <w:t xml:space="preserve">         </w:t>
      </w:r>
      <w:r w:rsidRPr="00CE5131">
        <w:rPr>
          <w:rFonts w:ascii="Times New Roman" w:hAnsi="Times New Roman"/>
          <w:sz w:val="28"/>
          <w:szCs w:val="28"/>
        </w:rPr>
        <w:t>руководителем лицом (для юридических лиц);</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 xml:space="preserve">копия решения о назначении или об избрании либо приказа </w:t>
      </w:r>
      <w:r>
        <w:rPr>
          <w:rFonts w:ascii="Times New Roman" w:hAnsi="Times New Roman"/>
          <w:sz w:val="28"/>
          <w:szCs w:val="28"/>
        </w:rPr>
        <w:t xml:space="preserve">                    </w:t>
      </w:r>
      <w:r w:rsidRPr="00CE5131">
        <w:rPr>
          <w:rFonts w:ascii="Times New Roman" w:hAnsi="Times New Roman"/>
          <w:sz w:val="28"/>
          <w:szCs w:val="28"/>
        </w:rPr>
        <w:t xml:space="preserve">о назначении физического лица на должность, в соответствии с которым </w:t>
      </w:r>
      <w:r w:rsidRPr="00CE5131">
        <w:rPr>
          <w:rFonts w:ascii="Times New Roman" w:hAnsi="Times New Roman"/>
          <w:sz w:val="28"/>
          <w:szCs w:val="28"/>
        </w:rPr>
        <w:lastRenderedPageBreak/>
        <w:t>такое физическое лицо обладает право</w:t>
      </w:r>
      <w:r>
        <w:rPr>
          <w:rFonts w:ascii="Times New Roman" w:hAnsi="Times New Roman"/>
          <w:sz w:val="28"/>
          <w:szCs w:val="28"/>
        </w:rPr>
        <w:t>м действовать от имени</w:t>
      </w:r>
      <w:r w:rsidR="009C23E7">
        <w:rPr>
          <w:rFonts w:ascii="Times New Roman" w:hAnsi="Times New Roman"/>
          <w:sz w:val="28"/>
          <w:szCs w:val="28"/>
        </w:rPr>
        <w:t xml:space="preserve"> заявителя</w:t>
      </w:r>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sz w:val="28"/>
          <w:szCs w:val="28"/>
        </w:rPr>
        <w:t>без доверенности.</w:t>
      </w:r>
    </w:p>
    <w:p w:rsidR="009D6556" w:rsidRPr="00CE5131" w:rsidRDefault="009D6556" w:rsidP="009D6556">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5.5.6</w:t>
      </w:r>
      <w:r w:rsidRPr="00CE5131">
        <w:rPr>
          <w:rFonts w:ascii="Times New Roman" w:hAnsi="Times New Roman"/>
          <w:sz w:val="28"/>
          <w:szCs w:val="28"/>
        </w:rPr>
        <w:t>. В электронном виде жал</w:t>
      </w:r>
      <w:r>
        <w:rPr>
          <w:rFonts w:ascii="Times New Roman" w:hAnsi="Times New Roman"/>
          <w:sz w:val="28"/>
          <w:szCs w:val="28"/>
        </w:rPr>
        <w:t>оба может быть подана</w:t>
      </w:r>
      <w:r w:rsidR="003736B3">
        <w:rPr>
          <w:rFonts w:ascii="Times New Roman" w:hAnsi="Times New Roman"/>
          <w:sz w:val="28"/>
          <w:szCs w:val="28"/>
        </w:rPr>
        <w:t xml:space="preserve"> </w:t>
      </w:r>
      <w:r w:rsidR="009C23E7">
        <w:rPr>
          <w:rFonts w:ascii="Times New Roman" w:hAnsi="Times New Roman"/>
          <w:sz w:val="28"/>
          <w:szCs w:val="28"/>
        </w:rPr>
        <w:t>заявителем</w:t>
      </w:r>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iCs/>
          <w:sz w:val="28"/>
          <w:szCs w:val="28"/>
        </w:rPr>
        <w:t xml:space="preserve">с использованием информационно-телекоммуникационной сети </w:t>
      </w:r>
      <w:r>
        <w:rPr>
          <w:rFonts w:ascii="Times New Roman" w:hAnsi="Times New Roman"/>
          <w:iCs/>
          <w:sz w:val="28"/>
          <w:szCs w:val="28"/>
        </w:rPr>
        <w:t>«</w:t>
      </w:r>
      <w:r w:rsidRPr="00CE5131">
        <w:rPr>
          <w:rFonts w:ascii="Times New Roman" w:hAnsi="Times New Roman"/>
          <w:iCs/>
          <w:sz w:val="28"/>
          <w:szCs w:val="28"/>
        </w:rPr>
        <w:t>Интернет</w:t>
      </w:r>
      <w:r>
        <w:rPr>
          <w:rFonts w:ascii="Times New Roman" w:hAnsi="Times New Roman"/>
          <w:iCs/>
          <w:sz w:val="28"/>
          <w:szCs w:val="28"/>
        </w:rPr>
        <w:t>»</w:t>
      </w:r>
      <w:r w:rsidRPr="00CE5131">
        <w:rPr>
          <w:rFonts w:ascii="Times New Roman" w:hAnsi="Times New Roman"/>
          <w:iCs/>
          <w:sz w:val="28"/>
          <w:szCs w:val="28"/>
        </w:rPr>
        <w:t xml:space="preserve"> посредством: </w:t>
      </w:r>
    </w:p>
    <w:p w:rsidR="009D6556" w:rsidRDefault="009D6556" w:rsidP="009D6556">
      <w:pPr>
        <w:autoSpaceDE w:val="0"/>
        <w:autoSpaceDN w:val="0"/>
        <w:adjustRightInd w:val="0"/>
        <w:spacing w:after="0" w:line="240" w:lineRule="auto"/>
        <w:ind w:firstLine="709"/>
        <w:jc w:val="both"/>
        <w:rPr>
          <w:rFonts w:ascii="Times New Roman" w:hAnsi="Times New Roman"/>
          <w:iCs/>
          <w:sz w:val="28"/>
          <w:szCs w:val="28"/>
        </w:rPr>
      </w:pPr>
      <w:r w:rsidRPr="00CE5131">
        <w:rPr>
          <w:rFonts w:ascii="Times New Roman" w:hAnsi="Times New Roman"/>
          <w:iCs/>
          <w:sz w:val="28"/>
          <w:szCs w:val="28"/>
        </w:rPr>
        <w:t>- официального сайта;</w:t>
      </w:r>
    </w:p>
    <w:p w:rsidR="009D6556" w:rsidRPr="00CE5131" w:rsidRDefault="009D6556" w:rsidP="009D6556">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официальных сайтов привлекаемых организаций;</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iCs/>
          <w:sz w:val="28"/>
          <w:szCs w:val="28"/>
        </w:rPr>
        <w:t xml:space="preserve">- </w:t>
      </w:r>
      <w:r w:rsidRPr="00CE5131">
        <w:rPr>
          <w:rFonts w:ascii="Times New Roman" w:hAnsi="Times New Roman"/>
          <w:sz w:val="28"/>
          <w:szCs w:val="28"/>
        </w:rPr>
        <w:t>Единого либо регионального по</w:t>
      </w:r>
      <w:r>
        <w:rPr>
          <w:rFonts w:ascii="Times New Roman" w:hAnsi="Times New Roman"/>
          <w:sz w:val="28"/>
          <w:szCs w:val="28"/>
        </w:rPr>
        <w:t>рталов</w:t>
      </w:r>
      <w:r w:rsidRPr="00CE5131">
        <w:rPr>
          <w:rFonts w:ascii="Times New Roman" w:hAnsi="Times New Roman"/>
          <w:sz w:val="28"/>
          <w:szCs w:val="28"/>
        </w:rPr>
        <w:t xml:space="preserve"> (за исключением жалоб </w:t>
      </w:r>
      <w:r>
        <w:rPr>
          <w:rFonts w:ascii="Times New Roman" w:hAnsi="Times New Roman"/>
          <w:sz w:val="28"/>
          <w:szCs w:val="28"/>
        </w:rPr>
        <w:t xml:space="preserve">                </w:t>
      </w:r>
      <w:r w:rsidRPr="00CE5131">
        <w:rPr>
          <w:rFonts w:ascii="Times New Roman" w:hAnsi="Times New Roman"/>
          <w:sz w:val="28"/>
          <w:szCs w:val="28"/>
        </w:rPr>
        <w:t xml:space="preserve">на решения и действия (бездействие) </w:t>
      </w:r>
      <w:r>
        <w:rPr>
          <w:rFonts w:ascii="Times New Roman" w:hAnsi="Times New Roman"/>
          <w:sz w:val="28"/>
          <w:szCs w:val="28"/>
        </w:rPr>
        <w:t>МФЦ</w:t>
      </w:r>
      <w:r w:rsidRPr="00CE5131">
        <w:rPr>
          <w:rFonts w:ascii="Times New Roman" w:hAnsi="Times New Roman"/>
          <w:sz w:val="28"/>
          <w:szCs w:val="28"/>
        </w:rPr>
        <w:t>, его директора и работников</w:t>
      </w:r>
      <w:r>
        <w:rPr>
          <w:rFonts w:ascii="Times New Roman" w:hAnsi="Times New Roman"/>
          <w:sz w:val="28"/>
          <w:szCs w:val="28"/>
        </w:rPr>
        <w:t>,      привлекаемых организаций, их руководителей и работников</w:t>
      </w:r>
      <w:r w:rsidRPr="00CE5131">
        <w:rPr>
          <w:rFonts w:ascii="Times New Roman" w:hAnsi="Times New Roman"/>
          <w:sz w:val="28"/>
          <w:szCs w:val="28"/>
        </w:rPr>
        <w:t>);</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proofErr w:type="gramStart"/>
      <w:r w:rsidRPr="00CE5131">
        <w:rPr>
          <w:rFonts w:ascii="Times New Roman" w:hAnsi="Times New Roman"/>
          <w:iCs/>
          <w:sz w:val="28"/>
          <w:szCs w:val="28"/>
        </w:rPr>
        <w:t xml:space="preserve">- портала федеральной государственной информационной системы, </w:t>
      </w:r>
      <w:r>
        <w:rPr>
          <w:rFonts w:ascii="Times New Roman" w:hAnsi="Times New Roman"/>
          <w:iCs/>
          <w:sz w:val="28"/>
          <w:szCs w:val="28"/>
        </w:rPr>
        <w:t xml:space="preserve">  </w:t>
      </w:r>
      <w:r w:rsidRPr="00CE5131">
        <w:rPr>
          <w:rFonts w:ascii="Times New Roman" w:hAnsi="Times New Roman"/>
          <w:iCs/>
          <w:sz w:val="28"/>
          <w:szCs w:val="28"/>
        </w:rPr>
        <w:t xml:space="preserve">обеспечивающей процесс досудебного (внесудебного) обжалования решений </w:t>
      </w:r>
      <w:r>
        <w:rPr>
          <w:rFonts w:ascii="Times New Roman" w:hAnsi="Times New Roman"/>
          <w:iCs/>
          <w:sz w:val="28"/>
          <w:szCs w:val="28"/>
        </w:rPr>
        <w:t xml:space="preserve">          </w:t>
      </w:r>
      <w:r w:rsidRPr="00CE5131">
        <w:rPr>
          <w:rFonts w:ascii="Times New Roman" w:hAnsi="Times New Roman"/>
          <w:iCs/>
          <w:sz w:val="28"/>
          <w:szCs w:val="28"/>
        </w:rPr>
        <w:t xml:space="preserve">и действий (бездействия), совершенных при предоставлении муниципальных </w:t>
      </w:r>
      <w:r>
        <w:rPr>
          <w:rFonts w:ascii="Times New Roman" w:hAnsi="Times New Roman"/>
          <w:iCs/>
          <w:sz w:val="28"/>
          <w:szCs w:val="28"/>
        </w:rPr>
        <w:t>услуг органами, предоставляющими</w:t>
      </w:r>
      <w:r w:rsidRPr="00CE5131">
        <w:rPr>
          <w:rFonts w:ascii="Times New Roman" w:hAnsi="Times New Roman"/>
          <w:iCs/>
          <w:sz w:val="28"/>
          <w:szCs w:val="28"/>
        </w:rPr>
        <w:t xml:space="preserve"> муниципальные услуги, их должностными лицами, муниципальными служащими </w:t>
      </w:r>
      <w:r w:rsidRPr="00CE5131">
        <w:rPr>
          <w:rFonts w:ascii="Times New Roman" w:hAnsi="Times New Roman"/>
          <w:sz w:val="28"/>
          <w:szCs w:val="28"/>
        </w:rPr>
        <w:t xml:space="preserve">(за исключением жалоб на решения </w:t>
      </w:r>
      <w:r w:rsidR="009C23E7">
        <w:rPr>
          <w:rFonts w:ascii="Times New Roman" w:hAnsi="Times New Roman"/>
          <w:sz w:val="28"/>
          <w:szCs w:val="28"/>
        </w:rPr>
        <w:t xml:space="preserve"> </w:t>
      </w:r>
      <w:r w:rsidRPr="00CE5131">
        <w:rPr>
          <w:rFonts w:ascii="Times New Roman" w:hAnsi="Times New Roman"/>
          <w:sz w:val="28"/>
          <w:szCs w:val="28"/>
        </w:rPr>
        <w:t xml:space="preserve">и действия (бездействие) </w:t>
      </w:r>
      <w:r>
        <w:rPr>
          <w:rFonts w:ascii="Times New Roman" w:hAnsi="Times New Roman"/>
          <w:sz w:val="28"/>
          <w:szCs w:val="28"/>
        </w:rPr>
        <w:t>МФЦ</w:t>
      </w:r>
      <w:r w:rsidRPr="00CE5131">
        <w:rPr>
          <w:rFonts w:ascii="Times New Roman" w:hAnsi="Times New Roman"/>
          <w:sz w:val="28"/>
          <w:szCs w:val="28"/>
        </w:rPr>
        <w:t>, его директора и работников</w:t>
      </w:r>
      <w:r>
        <w:rPr>
          <w:rFonts w:ascii="Times New Roman" w:hAnsi="Times New Roman"/>
          <w:sz w:val="28"/>
          <w:szCs w:val="28"/>
        </w:rPr>
        <w:t>, привлекаемых    организаций, их руководителей и работников).</w:t>
      </w:r>
      <w:proofErr w:type="gramEnd"/>
    </w:p>
    <w:p w:rsidR="009D6556" w:rsidRPr="009E7164"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5.5.7</w:t>
      </w:r>
      <w:r w:rsidRPr="00CE5131">
        <w:rPr>
          <w:rFonts w:ascii="Times New Roman" w:hAnsi="Times New Roman"/>
          <w:sz w:val="28"/>
          <w:szCs w:val="28"/>
        </w:rPr>
        <w:t xml:space="preserve">. При подаче жалобы в электронном виде документы, указанные </w:t>
      </w:r>
      <w:r>
        <w:rPr>
          <w:rFonts w:ascii="Times New Roman" w:hAnsi="Times New Roman"/>
          <w:sz w:val="28"/>
          <w:szCs w:val="28"/>
        </w:rPr>
        <w:t xml:space="preserve">        </w:t>
      </w:r>
      <w:r w:rsidRPr="00CE5131">
        <w:rPr>
          <w:rFonts w:ascii="Times New Roman" w:hAnsi="Times New Roman"/>
          <w:sz w:val="28"/>
          <w:szCs w:val="28"/>
        </w:rPr>
        <w:t>в пунк</w:t>
      </w:r>
      <w:r>
        <w:rPr>
          <w:rFonts w:ascii="Times New Roman" w:hAnsi="Times New Roman"/>
          <w:sz w:val="28"/>
          <w:szCs w:val="28"/>
        </w:rPr>
        <w:t>те 5.3 регламента</w:t>
      </w:r>
      <w:r w:rsidRPr="00CE5131">
        <w:rPr>
          <w:rFonts w:ascii="Times New Roman" w:hAnsi="Times New Roman"/>
          <w:i/>
          <w:sz w:val="28"/>
          <w:szCs w:val="28"/>
        </w:rPr>
        <w:t>,</w:t>
      </w:r>
      <w:r w:rsidRPr="00CE5131">
        <w:rPr>
          <w:rFonts w:ascii="Times New Roman" w:hAnsi="Times New Roman"/>
          <w:sz w:val="28"/>
          <w:szCs w:val="28"/>
        </w:rPr>
        <w:t xml:space="preserve"> могут быть представлены в форме электронных </w:t>
      </w:r>
      <w:r>
        <w:rPr>
          <w:rFonts w:ascii="Times New Roman" w:hAnsi="Times New Roman"/>
          <w:sz w:val="28"/>
          <w:szCs w:val="28"/>
        </w:rPr>
        <w:t xml:space="preserve">       </w:t>
      </w:r>
      <w:r w:rsidRPr="00CE5131">
        <w:rPr>
          <w:rFonts w:ascii="Times New Roman" w:hAnsi="Times New Roman"/>
          <w:sz w:val="28"/>
          <w:szCs w:val="28"/>
        </w:rPr>
        <w:t>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w:t>
      </w:r>
      <w:r w:rsidR="003736B3">
        <w:rPr>
          <w:rFonts w:ascii="Times New Roman" w:hAnsi="Times New Roman"/>
          <w:sz w:val="28"/>
          <w:szCs w:val="28"/>
        </w:rPr>
        <w:t xml:space="preserve"> </w:t>
      </w:r>
      <w:r w:rsidR="009C23E7">
        <w:rPr>
          <w:rFonts w:ascii="Times New Roman" w:hAnsi="Times New Roman"/>
          <w:sz w:val="28"/>
          <w:szCs w:val="28"/>
        </w:rPr>
        <w:t>заявителя</w:t>
      </w:r>
      <w:r w:rsidRPr="00CE5131">
        <w:rPr>
          <w:rFonts w:ascii="Times New Roman" w:hAnsi="Times New Roman"/>
          <w:sz w:val="28"/>
          <w:szCs w:val="28"/>
        </w:rPr>
        <w:t>, не требуется.</w:t>
      </w:r>
    </w:p>
    <w:p w:rsidR="009D6556" w:rsidRPr="007C6B0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7C6B07">
        <w:rPr>
          <w:rFonts w:ascii="Times New Roman" w:hAnsi="Times New Roman"/>
          <w:sz w:val="28"/>
          <w:szCs w:val="28"/>
        </w:rPr>
        <w:t>5.6. Сроки рассмотрения жалобы.</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5.6.1</w:t>
      </w:r>
      <w:r w:rsidRPr="00CE5131">
        <w:rPr>
          <w:rFonts w:ascii="Times New Roman" w:hAnsi="Times New Roman"/>
          <w:sz w:val="28"/>
          <w:szCs w:val="28"/>
        </w:rPr>
        <w:t>.</w:t>
      </w:r>
      <w:r w:rsidRPr="00CE5131">
        <w:rPr>
          <w:rFonts w:ascii="Times New Roman" w:hAnsi="Times New Roman"/>
          <w:szCs w:val="28"/>
        </w:rPr>
        <w:t xml:space="preserve"> </w:t>
      </w:r>
      <w:r w:rsidRPr="00CE5131">
        <w:rPr>
          <w:rFonts w:ascii="Times New Roman" w:hAnsi="Times New Roman"/>
          <w:sz w:val="28"/>
          <w:szCs w:val="28"/>
        </w:rPr>
        <w:t xml:space="preserve">Жалоба подлежит регистрации не позднее следующего рабочего дня со дня ее поступления. </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Жалоба рассматрив</w:t>
      </w:r>
      <w:r>
        <w:rPr>
          <w:rFonts w:ascii="Times New Roman" w:hAnsi="Times New Roman"/>
          <w:sz w:val="28"/>
          <w:szCs w:val="28"/>
        </w:rPr>
        <w:t xml:space="preserve">ается в течение 15 рабочих дней </w:t>
      </w:r>
      <w:r w:rsidRPr="00CE5131">
        <w:rPr>
          <w:rFonts w:ascii="Times New Roman" w:hAnsi="Times New Roman"/>
          <w:sz w:val="28"/>
          <w:szCs w:val="28"/>
        </w:rPr>
        <w:t xml:space="preserve">со дня </w:t>
      </w:r>
      <w:r>
        <w:rPr>
          <w:rFonts w:ascii="Times New Roman" w:hAnsi="Times New Roman"/>
          <w:sz w:val="28"/>
          <w:szCs w:val="28"/>
        </w:rPr>
        <w:t xml:space="preserve">                        </w:t>
      </w:r>
      <w:r w:rsidRPr="00CE5131">
        <w:rPr>
          <w:rFonts w:ascii="Times New Roman" w:hAnsi="Times New Roman"/>
          <w:sz w:val="28"/>
          <w:szCs w:val="28"/>
        </w:rPr>
        <w:t xml:space="preserve">ее регистрации, если более короткие сроки не установлены органом, уполномоченным на ее рассмотрение. </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proofErr w:type="gramStart"/>
      <w:r w:rsidRPr="00CE5131">
        <w:rPr>
          <w:rFonts w:ascii="Times New Roman" w:hAnsi="Times New Roman"/>
          <w:sz w:val="28"/>
          <w:szCs w:val="28"/>
        </w:rPr>
        <w:t xml:space="preserve">В случае обжалования отказа </w:t>
      </w:r>
      <w:r w:rsidRPr="00CA558C">
        <w:rPr>
          <w:rFonts w:ascii="Times New Roman" w:hAnsi="Times New Roman"/>
          <w:sz w:val="28"/>
          <w:szCs w:val="28"/>
        </w:rPr>
        <w:t>Отдел</w:t>
      </w:r>
      <w:r>
        <w:rPr>
          <w:rFonts w:ascii="Times New Roman" w:hAnsi="Times New Roman"/>
          <w:sz w:val="28"/>
          <w:szCs w:val="28"/>
        </w:rPr>
        <w:t>а</w:t>
      </w:r>
      <w:r w:rsidRPr="00CA558C">
        <w:rPr>
          <w:rFonts w:ascii="Times New Roman" w:hAnsi="Times New Roman"/>
          <w:sz w:val="28"/>
          <w:szCs w:val="28"/>
        </w:rPr>
        <w:t>,</w:t>
      </w:r>
      <w:r w:rsidRPr="00CE5131">
        <w:rPr>
          <w:rFonts w:ascii="Times New Roman" w:hAnsi="Times New Roman"/>
          <w:sz w:val="28"/>
          <w:szCs w:val="28"/>
        </w:rPr>
        <w:t xml:space="preserve"> его должностного лица, муниципального служащего либо МФЦ и его работников, </w:t>
      </w:r>
      <w:r>
        <w:rPr>
          <w:rFonts w:ascii="Times New Roman" w:hAnsi="Times New Roman"/>
          <w:sz w:val="28"/>
          <w:szCs w:val="28"/>
        </w:rPr>
        <w:t xml:space="preserve">привлекаемой организации, ее работников в приеме документов у </w:t>
      </w:r>
      <w:r w:rsidR="009C23E7">
        <w:rPr>
          <w:rFonts w:ascii="Times New Roman" w:hAnsi="Times New Roman"/>
          <w:sz w:val="28"/>
          <w:szCs w:val="28"/>
        </w:rPr>
        <w:t xml:space="preserve">заявителя </w:t>
      </w:r>
      <w:r w:rsidRPr="00CE5131">
        <w:rPr>
          <w:rFonts w:ascii="Times New Roman" w:hAnsi="Times New Roman"/>
          <w:sz w:val="28"/>
          <w:szCs w:val="28"/>
        </w:rPr>
        <w:t>либо в исправлении допущенных ими опечаток и ошибок или</w:t>
      </w:r>
      <w:r>
        <w:rPr>
          <w:rFonts w:ascii="Times New Roman" w:hAnsi="Times New Roman"/>
          <w:sz w:val="28"/>
          <w:szCs w:val="28"/>
        </w:rPr>
        <w:t xml:space="preserve"> в случае обжалования </w:t>
      </w:r>
      <w:r w:rsidR="009C23E7">
        <w:rPr>
          <w:rFonts w:ascii="Times New Roman" w:hAnsi="Times New Roman"/>
          <w:sz w:val="28"/>
          <w:szCs w:val="28"/>
        </w:rPr>
        <w:t xml:space="preserve">заявителем </w:t>
      </w:r>
      <w:r w:rsidRPr="00CE5131">
        <w:rPr>
          <w:rFonts w:ascii="Times New Roman" w:hAnsi="Times New Roman"/>
          <w:sz w:val="28"/>
          <w:szCs w:val="28"/>
        </w:rPr>
        <w:t xml:space="preserve">нарушения установленного срока таких исправлений жалоба рассматривается </w:t>
      </w:r>
      <w:r>
        <w:rPr>
          <w:rFonts w:ascii="Times New Roman" w:hAnsi="Times New Roman"/>
          <w:sz w:val="28"/>
          <w:szCs w:val="28"/>
        </w:rPr>
        <w:t xml:space="preserve">  </w:t>
      </w:r>
      <w:r w:rsidRPr="00CE5131">
        <w:rPr>
          <w:rFonts w:ascii="Times New Roman" w:hAnsi="Times New Roman"/>
          <w:sz w:val="28"/>
          <w:szCs w:val="28"/>
        </w:rPr>
        <w:t xml:space="preserve">в течение </w:t>
      </w:r>
      <w:r>
        <w:rPr>
          <w:rFonts w:ascii="Times New Roman" w:hAnsi="Times New Roman"/>
          <w:sz w:val="28"/>
          <w:szCs w:val="28"/>
        </w:rPr>
        <w:t xml:space="preserve">    </w:t>
      </w:r>
      <w:r w:rsidRPr="00CE5131">
        <w:rPr>
          <w:rFonts w:ascii="Times New Roman" w:hAnsi="Times New Roman"/>
          <w:sz w:val="28"/>
          <w:szCs w:val="28"/>
        </w:rPr>
        <w:t xml:space="preserve">5 рабочих дней со дня ее регистрации. </w:t>
      </w:r>
      <w:proofErr w:type="gramEnd"/>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5.6.2</w:t>
      </w:r>
      <w:r w:rsidRPr="00CE5131">
        <w:rPr>
          <w:rFonts w:ascii="Times New Roman" w:hAnsi="Times New Roman"/>
          <w:sz w:val="28"/>
          <w:szCs w:val="28"/>
        </w:rPr>
        <w:t>. Жал</w:t>
      </w:r>
      <w:r>
        <w:rPr>
          <w:rFonts w:ascii="Times New Roman" w:hAnsi="Times New Roman"/>
          <w:sz w:val="28"/>
          <w:szCs w:val="28"/>
        </w:rPr>
        <w:t xml:space="preserve">оба может быть подана </w:t>
      </w:r>
      <w:r w:rsidR="009C23E7">
        <w:rPr>
          <w:rFonts w:ascii="Times New Roman" w:hAnsi="Times New Roman"/>
          <w:sz w:val="28"/>
          <w:szCs w:val="28"/>
        </w:rPr>
        <w:t xml:space="preserve">заявителем </w:t>
      </w:r>
      <w:r>
        <w:rPr>
          <w:rFonts w:ascii="Times New Roman" w:hAnsi="Times New Roman"/>
          <w:sz w:val="28"/>
          <w:szCs w:val="28"/>
        </w:rPr>
        <w:t xml:space="preserve">(его законным представителем) </w:t>
      </w:r>
      <w:r w:rsidRPr="00CE5131">
        <w:rPr>
          <w:rFonts w:ascii="Times New Roman" w:hAnsi="Times New Roman"/>
          <w:sz w:val="28"/>
          <w:szCs w:val="28"/>
        </w:rPr>
        <w:t xml:space="preserve"> через МФЦ. </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При поступлении жалобы </w:t>
      </w:r>
      <w:r>
        <w:rPr>
          <w:rFonts w:ascii="Times New Roman" w:hAnsi="Times New Roman"/>
          <w:sz w:val="28"/>
          <w:szCs w:val="28"/>
        </w:rPr>
        <w:t>МФЦ</w:t>
      </w:r>
      <w:r w:rsidRPr="00CE5131">
        <w:rPr>
          <w:rFonts w:ascii="Times New Roman" w:hAnsi="Times New Roman"/>
          <w:sz w:val="28"/>
          <w:szCs w:val="28"/>
        </w:rPr>
        <w:t xml:space="preserve"> обеспечивает ее передачу </w:t>
      </w:r>
      <w:r>
        <w:rPr>
          <w:rFonts w:ascii="Times New Roman" w:hAnsi="Times New Roman"/>
          <w:sz w:val="28"/>
          <w:szCs w:val="28"/>
        </w:rPr>
        <w:t xml:space="preserve">                          </w:t>
      </w:r>
      <w:r w:rsidRPr="00CE5131">
        <w:rPr>
          <w:rFonts w:ascii="Times New Roman" w:hAnsi="Times New Roman"/>
          <w:sz w:val="28"/>
          <w:szCs w:val="28"/>
        </w:rPr>
        <w:t xml:space="preserve">в уполномоченный на ее рассмотрение орган, </w:t>
      </w:r>
      <w:r>
        <w:rPr>
          <w:rFonts w:ascii="Times New Roman" w:hAnsi="Times New Roman"/>
          <w:sz w:val="28"/>
          <w:szCs w:val="28"/>
        </w:rPr>
        <w:t xml:space="preserve">привлекаемую организацию           </w:t>
      </w:r>
      <w:r w:rsidRPr="00CE5131">
        <w:rPr>
          <w:rFonts w:ascii="Times New Roman" w:hAnsi="Times New Roman"/>
          <w:sz w:val="28"/>
          <w:szCs w:val="28"/>
        </w:rPr>
        <w:t xml:space="preserve">в порядке и сроки, которые установлены соглашением о взаимодействии между </w:t>
      </w:r>
      <w:r>
        <w:rPr>
          <w:rFonts w:ascii="Times New Roman" w:hAnsi="Times New Roman"/>
          <w:sz w:val="28"/>
          <w:szCs w:val="28"/>
        </w:rPr>
        <w:t>МФЦ</w:t>
      </w:r>
      <w:r w:rsidRPr="00CE5131">
        <w:rPr>
          <w:rFonts w:ascii="Times New Roman" w:hAnsi="Times New Roman"/>
          <w:sz w:val="28"/>
          <w:szCs w:val="28"/>
        </w:rPr>
        <w:t xml:space="preserve"> и администрацией города</w:t>
      </w:r>
      <w:r>
        <w:rPr>
          <w:rFonts w:ascii="Times New Roman" w:hAnsi="Times New Roman"/>
          <w:sz w:val="28"/>
          <w:szCs w:val="28"/>
        </w:rPr>
        <w:t xml:space="preserve"> и привлекаемыми организациями</w:t>
      </w:r>
      <w:r w:rsidRPr="00CE5131">
        <w:rPr>
          <w:rFonts w:ascii="Times New Roman" w:hAnsi="Times New Roman"/>
          <w:sz w:val="28"/>
          <w:szCs w:val="28"/>
        </w:rPr>
        <w:t>.</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При этом такая передача осуществляется не позднее следующего за днем поступления жалобы рабочего дня.</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Срок рассмотрения жалобы исчисляется со дня ее регистрации </w:t>
      </w:r>
      <w:r>
        <w:rPr>
          <w:rFonts w:ascii="Times New Roman" w:hAnsi="Times New Roman"/>
          <w:sz w:val="28"/>
          <w:szCs w:val="28"/>
        </w:rPr>
        <w:t xml:space="preserve">                  </w:t>
      </w:r>
      <w:r w:rsidRPr="00CE5131">
        <w:rPr>
          <w:rFonts w:ascii="Times New Roman" w:hAnsi="Times New Roman"/>
          <w:sz w:val="28"/>
          <w:szCs w:val="28"/>
        </w:rPr>
        <w:t>в уполномоченном на ее рассмотрение структурном подразделении администрации города, привлекаемой организации.</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lastRenderedPageBreak/>
        <w:t xml:space="preserve">В случае если в отношении поступившей жалобы федеральным законом установлен иной порядок (процедура) подачи и рассмотрения жалоб, </w:t>
      </w:r>
      <w:r w:rsidR="009C23E7">
        <w:rPr>
          <w:rFonts w:ascii="Times New Roman" w:hAnsi="Times New Roman"/>
          <w:sz w:val="28"/>
          <w:szCs w:val="28"/>
        </w:rPr>
        <w:t xml:space="preserve">заявитель </w:t>
      </w:r>
      <w:r>
        <w:rPr>
          <w:rFonts w:ascii="Times New Roman" w:hAnsi="Times New Roman"/>
          <w:sz w:val="28"/>
          <w:szCs w:val="28"/>
        </w:rPr>
        <w:t xml:space="preserve">(его законный представитель) </w:t>
      </w:r>
      <w:r w:rsidRPr="00CE5131">
        <w:rPr>
          <w:rFonts w:ascii="Times New Roman" w:hAnsi="Times New Roman"/>
          <w:sz w:val="28"/>
          <w:szCs w:val="28"/>
        </w:rPr>
        <w:t xml:space="preserve"> уведомляется о том, что его жалоба будет рассмотрена в порядке и сроки, предусмотренные федеральным законом.</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hAnsi="Times New Roman"/>
          <w:sz w:val="28"/>
          <w:szCs w:val="28"/>
        </w:rPr>
        <w:t>5.6.3</w:t>
      </w:r>
      <w:r w:rsidRPr="00CE5131">
        <w:rPr>
          <w:rFonts w:ascii="Times New Roman" w:hAnsi="Times New Roman"/>
          <w:sz w:val="28"/>
          <w:szCs w:val="28"/>
        </w:rPr>
        <w:t xml:space="preserve">. </w:t>
      </w:r>
      <w:proofErr w:type="gramStart"/>
      <w:r w:rsidRPr="00CE5131">
        <w:rPr>
          <w:rFonts w:ascii="Times New Roman" w:eastAsia="Calibri" w:hAnsi="Times New Roman"/>
          <w:sz w:val="28"/>
          <w:szCs w:val="28"/>
        </w:rPr>
        <w:t xml:space="preserve">В случае если жалоба подана лицу, не уполномоченному </w:t>
      </w:r>
      <w:r>
        <w:rPr>
          <w:rFonts w:ascii="Times New Roman" w:eastAsia="Calibri" w:hAnsi="Times New Roman"/>
          <w:sz w:val="28"/>
          <w:szCs w:val="28"/>
        </w:rPr>
        <w:t xml:space="preserve">                 </w:t>
      </w:r>
      <w:r w:rsidRPr="00CE5131">
        <w:rPr>
          <w:rFonts w:ascii="Times New Roman" w:eastAsia="Calibri" w:hAnsi="Times New Roman"/>
          <w:sz w:val="28"/>
          <w:szCs w:val="28"/>
        </w:rPr>
        <w:t>на рассмотрение жал</w:t>
      </w:r>
      <w:r>
        <w:rPr>
          <w:rFonts w:ascii="Times New Roman" w:eastAsia="Calibri" w:hAnsi="Times New Roman"/>
          <w:sz w:val="28"/>
          <w:szCs w:val="28"/>
        </w:rPr>
        <w:t>обы в соответствии с пунктом 5.4.1</w:t>
      </w:r>
      <w:r w:rsidRPr="00CE5131">
        <w:rPr>
          <w:rFonts w:ascii="Times New Roman" w:eastAsia="Calibri" w:hAnsi="Times New Roman"/>
          <w:sz w:val="28"/>
          <w:szCs w:val="28"/>
        </w:rPr>
        <w:t xml:space="preserve">, в течение 3 рабочих дней со дня ее регистрации указанное лицо направляет жалобу лицу, уполномоченному на ее рассмотрение в соответствии с пунктом </w:t>
      </w:r>
      <w:r>
        <w:rPr>
          <w:rFonts w:ascii="Times New Roman" w:eastAsia="Calibri" w:hAnsi="Times New Roman"/>
          <w:sz w:val="28"/>
          <w:szCs w:val="28"/>
        </w:rPr>
        <w:t>5.4.1</w:t>
      </w:r>
      <w:r w:rsidRPr="00CE5131">
        <w:rPr>
          <w:rFonts w:ascii="Times New Roman" w:eastAsia="Calibri" w:hAnsi="Times New Roman"/>
          <w:sz w:val="28"/>
          <w:szCs w:val="28"/>
        </w:rPr>
        <w:t xml:space="preserve">, </w:t>
      </w:r>
      <w:r>
        <w:rPr>
          <w:rFonts w:ascii="Times New Roman" w:eastAsia="Calibri" w:hAnsi="Times New Roman"/>
          <w:sz w:val="28"/>
          <w:szCs w:val="28"/>
        </w:rPr>
        <w:t xml:space="preserve"> </w:t>
      </w:r>
      <w:r w:rsidRPr="00CE5131">
        <w:rPr>
          <w:rFonts w:ascii="Times New Roman" w:eastAsia="Calibri" w:hAnsi="Times New Roman"/>
          <w:sz w:val="28"/>
          <w:szCs w:val="28"/>
        </w:rPr>
        <w:t>и в письмен</w:t>
      </w:r>
      <w:r>
        <w:rPr>
          <w:rFonts w:ascii="Times New Roman" w:eastAsia="Calibri" w:hAnsi="Times New Roman"/>
          <w:sz w:val="28"/>
          <w:szCs w:val="28"/>
        </w:rPr>
        <w:t xml:space="preserve">ной форме информирует </w:t>
      </w:r>
      <w:r w:rsidR="009C23E7">
        <w:rPr>
          <w:rFonts w:ascii="Times New Roman" w:eastAsia="Calibri" w:hAnsi="Times New Roman"/>
          <w:sz w:val="28"/>
          <w:szCs w:val="28"/>
        </w:rPr>
        <w:t xml:space="preserve">заявителя </w:t>
      </w:r>
      <w:r>
        <w:rPr>
          <w:rFonts w:ascii="Times New Roman" w:eastAsia="Calibri" w:hAnsi="Times New Roman"/>
          <w:sz w:val="28"/>
          <w:szCs w:val="28"/>
        </w:rPr>
        <w:t>(его законного представителя)</w:t>
      </w:r>
      <w:r w:rsidRPr="00CE5131">
        <w:rPr>
          <w:rFonts w:ascii="Times New Roman" w:eastAsia="Calibri" w:hAnsi="Times New Roman"/>
          <w:sz w:val="28"/>
          <w:szCs w:val="28"/>
        </w:rPr>
        <w:t xml:space="preserve"> о перенаправлении жалобы.</w:t>
      </w:r>
      <w:proofErr w:type="gramEnd"/>
    </w:p>
    <w:p w:rsidR="009D6556" w:rsidRPr="00042925" w:rsidRDefault="009D6556" w:rsidP="009D6556">
      <w:pPr>
        <w:spacing w:after="0" w:line="240" w:lineRule="auto"/>
        <w:ind w:firstLine="709"/>
        <w:jc w:val="both"/>
        <w:rPr>
          <w:rFonts w:ascii="Times New Roman" w:eastAsia="Calibri" w:hAnsi="Times New Roman"/>
          <w:sz w:val="28"/>
          <w:szCs w:val="28"/>
        </w:rPr>
      </w:pPr>
      <w:r w:rsidRPr="00CE5131">
        <w:rPr>
          <w:rFonts w:ascii="Times New Roman" w:eastAsia="Calibri" w:hAnsi="Times New Roman"/>
          <w:sz w:val="28"/>
          <w:szCs w:val="28"/>
        </w:rPr>
        <w:t xml:space="preserve">При этом срок рассмотрения жалобы исчисляется со дня регистрации </w:t>
      </w:r>
      <w:r>
        <w:rPr>
          <w:rFonts w:ascii="Times New Roman" w:eastAsia="Calibri" w:hAnsi="Times New Roman"/>
          <w:sz w:val="28"/>
          <w:szCs w:val="28"/>
        </w:rPr>
        <w:t xml:space="preserve">   </w:t>
      </w:r>
      <w:r w:rsidRPr="00CE5131">
        <w:rPr>
          <w:rFonts w:ascii="Times New Roman" w:eastAsia="Calibri" w:hAnsi="Times New Roman"/>
          <w:sz w:val="28"/>
          <w:szCs w:val="28"/>
        </w:rPr>
        <w:t xml:space="preserve">жалобы в соответствующем </w:t>
      </w:r>
      <w:r>
        <w:rPr>
          <w:rFonts w:ascii="Times New Roman" w:eastAsia="Calibri" w:hAnsi="Times New Roman"/>
          <w:sz w:val="28"/>
          <w:szCs w:val="28"/>
        </w:rPr>
        <w:t xml:space="preserve">уполномоченном на ее рассмотрение органе,      </w:t>
      </w:r>
      <w:r w:rsidRPr="00CE5131">
        <w:rPr>
          <w:rFonts w:ascii="Times New Roman" w:eastAsia="Calibri" w:hAnsi="Times New Roman"/>
          <w:sz w:val="28"/>
          <w:szCs w:val="28"/>
        </w:rPr>
        <w:t xml:space="preserve">привлекаемой организации. </w:t>
      </w:r>
    </w:p>
    <w:p w:rsidR="009D6556" w:rsidRPr="004240A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4240A7">
        <w:rPr>
          <w:rFonts w:ascii="Times New Roman" w:hAnsi="Times New Roman"/>
          <w:sz w:val="28"/>
          <w:szCs w:val="28"/>
        </w:rPr>
        <w:t>5.7. Результат рассмотрения жалобы.</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5.7.1</w:t>
      </w:r>
      <w:r w:rsidRPr="00CE5131">
        <w:rPr>
          <w:rFonts w:ascii="Times New Roman" w:hAnsi="Times New Roman"/>
          <w:sz w:val="28"/>
          <w:szCs w:val="28"/>
        </w:rPr>
        <w:t xml:space="preserve">. По результатам рассмотрения жалобы в соответствии с частью </w:t>
      </w:r>
      <w:r>
        <w:rPr>
          <w:rFonts w:ascii="Times New Roman" w:hAnsi="Times New Roman"/>
          <w:sz w:val="28"/>
          <w:szCs w:val="28"/>
        </w:rPr>
        <w:t xml:space="preserve"> </w:t>
      </w:r>
      <w:r w:rsidRPr="00CE5131">
        <w:rPr>
          <w:rFonts w:ascii="Times New Roman" w:hAnsi="Times New Roman"/>
          <w:sz w:val="28"/>
          <w:szCs w:val="28"/>
        </w:rPr>
        <w:t>7 статьи 11.2 Федерального закона №210-ФЗ принимается одно из следующих решений:</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CE5131">
        <w:rPr>
          <w:rFonts w:ascii="Times New Roman" w:hAnsi="Times New Roman"/>
          <w:sz w:val="28"/>
          <w:szCs w:val="28"/>
        </w:rPr>
        <w:t xml:space="preserve"> жалоба удовлетворяется, в том числе в форме отмены принятого </w:t>
      </w:r>
      <w:r>
        <w:rPr>
          <w:rFonts w:ascii="Times New Roman" w:hAnsi="Times New Roman"/>
          <w:sz w:val="28"/>
          <w:szCs w:val="28"/>
        </w:rPr>
        <w:t xml:space="preserve">      </w:t>
      </w:r>
      <w:r w:rsidRPr="00CE5131">
        <w:rPr>
          <w:rFonts w:ascii="Times New Roman" w:hAnsi="Times New Roman"/>
          <w:sz w:val="28"/>
          <w:szCs w:val="28"/>
        </w:rPr>
        <w:t xml:space="preserve">решения, исправления допущенных опечаток и ошибок в выданных </w:t>
      </w:r>
      <w:r>
        <w:rPr>
          <w:rFonts w:ascii="Times New Roman" w:hAnsi="Times New Roman"/>
          <w:sz w:val="28"/>
          <w:szCs w:val="28"/>
        </w:rPr>
        <w:t xml:space="preserve">                    </w:t>
      </w:r>
      <w:r w:rsidRPr="00CE5131">
        <w:rPr>
          <w:rFonts w:ascii="Times New Roman" w:hAnsi="Times New Roman"/>
          <w:sz w:val="28"/>
          <w:szCs w:val="28"/>
        </w:rPr>
        <w:t xml:space="preserve">в результате предоставления муниципальной услуги документах, возврата </w:t>
      </w:r>
      <w:r>
        <w:rPr>
          <w:rFonts w:ascii="Times New Roman" w:hAnsi="Times New Roman"/>
          <w:sz w:val="28"/>
          <w:szCs w:val="28"/>
        </w:rPr>
        <w:t xml:space="preserve">     </w:t>
      </w:r>
      <w:r w:rsidR="009C23E7">
        <w:rPr>
          <w:rFonts w:ascii="Times New Roman" w:hAnsi="Times New Roman"/>
          <w:sz w:val="28"/>
          <w:szCs w:val="28"/>
        </w:rPr>
        <w:t>заявителю</w:t>
      </w:r>
      <w:r>
        <w:rPr>
          <w:rFonts w:ascii="Times New Roman" w:hAnsi="Times New Roman"/>
          <w:sz w:val="28"/>
          <w:szCs w:val="28"/>
        </w:rPr>
        <w:t xml:space="preserve"> </w:t>
      </w:r>
      <w:r w:rsidRPr="00CE5131">
        <w:rPr>
          <w:rFonts w:ascii="Times New Roman" w:hAnsi="Times New Roman"/>
          <w:sz w:val="28"/>
          <w:szCs w:val="28"/>
        </w:rPr>
        <w:t xml:space="preserve"> денежных средств, взимание которых не предусмотрено нормативными правовыми актами Российской Федерации, Ханты-Мансийского </w:t>
      </w:r>
      <w:r w:rsidR="009C23E7">
        <w:rPr>
          <w:rFonts w:ascii="Times New Roman" w:hAnsi="Times New Roman"/>
          <w:sz w:val="28"/>
          <w:szCs w:val="28"/>
        </w:rPr>
        <w:t xml:space="preserve"> </w:t>
      </w:r>
      <w:r w:rsidRPr="00CE5131">
        <w:rPr>
          <w:rFonts w:ascii="Times New Roman" w:hAnsi="Times New Roman"/>
          <w:sz w:val="28"/>
          <w:szCs w:val="28"/>
        </w:rPr>
        <w:t xml:space="preserve">автономного округа - Югры, муниципальными правовыми актами города </w:t>
      </w:r>
      <w:r>
        <w:rPr>
          <w:rFonts w:ascii="Times New Roman" w:hAnsi="Times New Roman"/>
          <w:sz w:val="28"/>
          <w:szCs w:val="28"/>
        </w:rPr>
        <w:t xml:space="preserve">   </w:t>
      </w:r>
      <w:r w:rsidRPr="00CE5131">
        <w:rPr>
          <w:rFonts w:ascii="Times New Roman" w:hAnsi="Times New Roman"/>
          <w:sz w:val="28"/>
          <w:szCs w:val="28"/>
        </w:rPr>
        <w:t>Нижневартовска;</w:t>
      </w:r>
      <w:proofErr w:type="gramEnd"/>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 xml:space="preserve"> в удовлетворении жалобы отказывается.</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5.7.2</w:t>
      </w:r>
      <w:r w:rsidRPr="00CE5131">
        <w:rPr>
          <w:rFonts w:ascii="Times New Roman" w:hAnsi="Times New Roman"/>
          <w:sz w:val="28"/>
          <w:szCs w:val="28"/>
        </w:rPr>
        <w:t>.</w:t>
      </w:r>
      <w:r w:rsidRPr="00CE5131">
        <w:rPr>
          <w:rFonts w:ascii="Times New Roman" w:hAnsi="Times New Roman"/>
          <w:szCs w:val="28"/>
        </w:rPr>
        <w:t xml:space="preserve">  </w:t>
      </w:r>
      <w:r w:rsidRPr="00CE5131">
        <w:rPr>
          <w:rFonts w:ascii="Times New Roman" w:hAnsi="Times New Roman"/>
          <w:sz w:val="28"/>
          <w:szCs w:val="28"/>
        </w:rPr>
        <w:t>В ответе по результатам рассмотрения жалобы указываются:</w:t>
      </w:r>
    </w:p>
    <w:p w:rsidR="009D6556" w:rsidRPr="00CE5131" w:rsidRDefault="009D6556" w:rsidP="009D6556">
      <w:pPr>
        <w:spacing w:after="0" w:line="240" w:lineRule="auto"/>
        <w:ind w:firstLine="709"/>
        <w:jc w:val="both"/>
        <w:rPr>
          <w:rFonts w:ascii="Times New Roman" w:eastAsia="Calibri" w:hAnsi="Times New Roman"/>
          <w:sz w:val="28"/>
          <w:szCs w:val="28"/>
        </w:rPr>
      </w:pPr>
      <w:proofErr w:type="gramStart"/>
      <w:r>
        <w:rPr>
          <w:rFonts w:ascii="Times New Roman" w:eastAsia="Calibri" w:hAnsi="Times New Roman"/>
          <w:sz w:val="28"/>
          <w:szCs w:val="28"/>
        </w:rPr>
        <w:t xml:space="preserve">- </w:t>
      </w:r>
      <w:r w:rsidRPr="00CE5131">
        <w:rPr>
          <w:rFonts w:ascii="Times New Roman" w:eastAsia="Calibri" w:hAnsi="Times New Roman"/>
          <w:sz w:val="28"/>
          <w:szCs w:val="28"/>
        </w:rPr>
        <w:t xml:space="preserve"> наименование органа, предоставляющего муниципальную услугу, </w:t>
      </w:r>
      <w:r>
        <w:rPr>
          <w:rFonts w:ascii="Times New Roman" w:eastAsia="Calibri" w:hAnsi="Times New Roman"/>
          <w:sz w:val="28"/>
          <w:szCs w:val="28"/>
        </w:rPr>
        <w:t xml:space="preserve">МФЦ, привлекаемой организации, </w:t>
      </w:r>
      <w:r w:rsidRPr="00CE5131">
        <w:rPr>
          <w:rFonts w:ascii="Times New Roman" w:eastAsia="Calibri" w:hAnsi="Times New Roman"/>
          <w:sz w:val="28"/>
          <w:szCs w:val="28"/>
        </w:rPr>
        <w:t xml:space="preserve">учредителя </w:t>
      </w:r>
      <w:r>
        <w:rPr>
          <w:rFonts w:ascii="Times New Roman" w:eastAsia="Calibri" w:hAnsi="Times New Roman"/>
          <w:sz w:val="28"/>
          <w:szCs w:val="28"/>
        </w:rPr>
        <w:t>МФЦ</w:t>
      </w:r>
      <w:r w:rsidRPr="00CE5131">
        <w:rPr>
          <w:rFonts w:ascii="Times New Roman" w:eastAsia="Calibri" w:hAnsi="Times New Roman"/>
          <w:sz w:val="28"/>
          <w:szCs w:val="28"/>
        </w:rPr>
        <w:t>, рассмотревшего жалобу, должность, фамилия, имя, отчество (при наличии) должностного лица, принявшего решение по жалобе;</w:t>
      </w:r>
      <w:proofErr w:type="gramEnd"/>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E5131">
        <w:rPr>
          <w:rFonts w:ascii="Times New Roman" w:eastAsia="Calibri" w:hAnsi="Times New Roman"/>
          <w:sz w:val="28"/>
          <w:szCs w:val="28"/>
        </w:rPr>
        <w:t xml:space="preserve"> номер, дата, место принятия решения, включая сведения </w:t>
      </w:r>
      <w:r>
        <w:rPr>
          <w:rFonts w:ascii="Times New Roman" w:eastAsia="Calibri" w:hAnsi="Times New Roman"/>
          <w:sz w:val="28"/>
          <w:szCs w:val="28"/>
        </w:rPr>
        <w:t xml:space="preserve">                          </w:t>
      </w:r>
      <w:r w:rsidRPr="00CE5131">
        <w:rPr>
          <w:rFonts w:ascii="Times New Roman" w:eastAsia="Calibri" w:hAnsi="Times New Roman"/>
          <w:sz w:val="28"/>
          <w:szCs w:val="28"/>
        </w:rPr>
        <w:t xml:space="preserve">о должностном лице, муниципальном служащем, руководителе либо работнике </w:t>
      </w:r>
      <w:r>
        <w:rPr>
          <w:rFonts w:ascii="Times New Roman" w:eastAsia="Calibri" w:hAnsi="Times New Roman"/>
          <w:sz w:val="28"/>
          <w:szCs w:val="28"/>
        </w:rPr>
        <w:t xml:space="preserve">МФЦ, руководителе либо работнике привлекаемой организации </w:t>
      </w:r>
      <w:r w:rsidRPr="00CE5131">
        <w:rPr>
          <w:rFonts w:ascii="Times New Roman" w:eastAsia="Calibri" w:hAnsi="Times New Roman"/>
          <w:sz w:val="28"/>
          <w:szCs w:val="28"/>
        </w:rPr>
        <w:t>решение или действие (бездействие) которого обжалуется;</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E5131">
        <w:rPr>
          <w:rFonts w:ascii="Times New Roman" w:eastAsia="Calibri" w:hAnsi="Times New Roman"/>
          <w:sz w:val="28"/>
          <w:szCs w:val="28"/>
        </w:rPr>
        <w:t xml:space="preserve"> фамилия, имя, отчество (</w:t>
      </w:r>
      <w:r>
        <w:rPr>
          <w:rFonts w:ascii="Times New Roman" w:eastAsia="Calibri" w:hAnsi="Times New Roman"/>
          <w:sz w:val="28"/>
          <w:szCs w:val="28"/>
        </w:rPr>
        <w:t>при наличии) пользователя</w:t>
      </w:r>
      <w:r w:rsidRPr="00CE5131">
        <w:rPr>
          <w:rFonts w:ascii="Times New Roman" w:eastAsia="Calibri" w:hAnsi="Times New Roman"/>
          <w:sz w:val="28"/>
          <w:szCs w:val="28"/>
        </w:rPr>
        <w:t xml:space="preserve"> - физического</w:t>
      </w:r>
      <w:r>
        <w:rPr>
          <w:rFonts w:ascii="Times New Roman" w:eastAsia="Calibri" w:hAnsi="Times New Roman"/>
          <w:sz w:val="28"/>
          <w:szCs w:val="28"/>
        </w:rPr>
        <w:t xml:space="preserve"> лица или наименование </w:t>
      </w:r>
      <w:r w:rsidR="009C23E7">
        <w:rPr>
          <w:rFonts w:ascii="Times New Roman" w:eastAsia="Calibri" w:hAnsi="Times New Roman"/>
          <w:sz w:val="28"/>
          <w:szCs w:val="28"/>
        </w:rPr>
        <w:t xml:space="preserve">заявителя </w:t>
      </w:r>
      <w:r w:rsidRPr="00CE5131">
        <w:rPr>
          <w:rFonts w:ascii="Times New Roman" w:eastAsia="Calibri" w:hAnsi="Times New Roman"/>
          <w:sz w:val="28"/>
          <w:szCs w:val="28"/>
        </w:rPr>
        <w:t>- юридического лица;</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E5131">
        <w:rPr>
          <w:rFonts w:ascii="Times New Roman" w:eastAsia="Calibri" w:hAnsi="Times New Roman"/>
          <w:sz w:val="28"/>
          <w:szCs w:val="28"/>
        </w:rPr>
        <w:t xml:space="preserve"> основания для принятия решения по жалобе;</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E5131">
        <w:rPr>
          <w:rFonts w:ascii="Times New Roman" w:eastAsia="Calibri" w:hAnsi="Times New Roman"/>
          <w:sz w:val="28"/>
          <w:szCs w:val="28"/>
        </w:rPr>
        <w:t xml:space="preserve"> принятое по жалобе решение;</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w:t>
      </w:r>
      <w:r w:rsidRPr="00CE5131">
        <w:rPr>
          <w:rFonts w:ascii="Times New Roman" w:eastAsia="Calibri" w:hAnsi="Times New Roman"/>
          <w:sz w:val="28"/>
          <w:szCs w:val="28"/>
        </w:rPr>
        <w:t xml:space="preserve"> в случае</w:t>
      </w:r>
      <w:proofErr w:type="gramStart"/>
      <w:r w:rsidRPr="00CE5131">
        <w:rPr>
          <w:rFonts w:ascii="Times New Roman" w:eastAsia="Calibri" w:hAnsi="Times New Roman"/>
          <w:sz w:val="28"/>
          <w:szCs w:val="28"/>
        </w:rPr>
        <w:t>,</w:t>
      </w:r>
      <w:proofErr w:type="gramEnd"/>
      <w:r w:rsidRPr="00CE5131">
        <w:rPr>
          <w:rFonts w:ascii="Times New Roman" w:eastAsia="Calibri" w:hAnsi="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9D6556" w:rsidRPr="00042925" w:rsidRDefault="009D6556" w:rsidP="009D655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E5131">
        <w:rPr>
          <w:rFonts w:ascii="Times New Roman" w:eastAsia="Calibri" w:hAnsi="Times New Roman"/>
          <w:sz w:val="28"/>
          <w:szCs w:val="28"/>
        </w:rPr>
        <w:t xml:space="preserve"> сведения о порядке обжалования принятого по жалобе решения.</w:t>
      </w:r>
    </w:p>
    <w:p w:rsidR="009D6556" w:rsidRPr="004240A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4240A7">
        <w:rPr>
          <w:rFonts w:ascii="Times New Roman" w:hAnsi="Times New Roman"/>
          <w:sz w:val="28"/>
          <w:szCs w:val="28"/>
        </w:rPr>
        <w:t xml:space="preserve">5.8. Порядок информирования </w:t>
      </w:r>
      <w:r w:rsidR="00E2719F">
        <w:rPr>
          <w:rFonts w:ascii="Times New Roman" w:hAnsi="Times New Roman"/>
          <w:sz w:val="28"/>
          <w:szCs w:val="28"/>
        </w:rPr>
        <w:t xml:space="preserve">заявителя </w:t>
      </w:r>
      <w:r w:rsidRPr="004240A7">
        <w:rPr>
          <w:rFonts w:ascii="Times New Roman" w:hAnsi="Times New Roman"/>
          <w:sz w:val="28"/>
          <w:szCs w:val="28"/>
        </w:rPr>
        <w:t>о результатах рассмотрения жалобы.</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5.8.1</w:t>
      </w:r>
      <w:r w:rsidRPr="00CE5131">
        <w:rPr>
          <w:rFonts w:ascii="Times New Roman" w:hAnsi="Times New Roman"/>
          <w:sz w:val="28"/>
          <w:szCs w:val="28"/>
        </w:rPr>
        <w:t>. Мотивированный ответ по результатам рассмотрен</w:t>
      </w:r>
      <w:r>
        <w:rPr>
          <w:rFonts w:ascii="Times New Roman" w:hAnsi="Times New Roman"/>
          <w:sz w:val="28"/>
          <w:szCs w:val="28"/>
        </w:rPr>
        <w:t xml:space="preserve">ия жалобы направляется </w:t>
      </w:r>
      <w:r w:rsidR="00E2719F">
        <w:rPr>
          <w:rFonts w:ascii="Times New Roman" w:hAnsi="Times New Roman"/>
          <w:sz w:val="28"/>
          <w:szCs w:val="28"/>
        </w:rPr>
        <w:t xml:space="preserve">заявителю </w:t>
      </w:r>
      <w:r w:rsidRPr="00CE5131">
        <w:rPr>
          <w:rFonts w:ascii="Times New Roman" w:hAnsi="Times New Roman"/>
          <w:sz w:val="28"/>
          <w:szCs w:val="28"/>
        </w:rPr>
        <w:t xml:space="preserve">не позднее дня, следующего за днем принятия </w:t>
      </w:r>
      <w:r>
        <w:rPr>
          <w:rFonts w:ascii="Times New Roman" w:hAnsi="Times New Roman"/>
          <w:sz w:val="28"/>
          <w:szCs w:val="28"/>
        </w:rPr>
        <w:t xml:space="preserve">   </w:t>
      </w:r>
      <w:r w:rsidRPr="00CE5131">
        <w:rPr>
          <w:rFonts w:ascii="Times New Roman" w:hAnsi="Times New Roman"/>
          <w:sz w:val="28"/>
          <w:szCs w:val="28"/>
        </w:rPr>
        <w:t>решения, в письменной форме и по жела</w:t>
      </w:r>
      <w:r>
        <w:rPr>
          <w:rFonts w:ascii="Times New Roman" w:hAnsi="Times New Roman"/>
          <w:sz w:val="28"/>
          <w:szCs w:val="28"/>
        </w:rPr>
        <w:t xml:space="preserve">нию </w:t>
      </w:r>
      <w:r w:rsidR="00E2719F">
        <w:rPr>
          <w:rFonts w:ascii="Times New Roman" w:hAnsi="Times New Roman"/>
          <w:sz w:val="28"/>
          <w:szCs w:val="28"/>
        </w:rPr>
        <w:t xml:space="preserve">заявителя </w:t>
      </w:r>
      <w:r w:rsidRPr="00CE5131">
        <w:rPr>
          <w:rFonts w:ascii="Times New Roman" w:hAnsi="Times New Roman"/>
          <w:sz w:val="28"/>
          <w:szCs w:val="28"/>
        </w:rPr>
        <w:t xml:space="preserve">в электронной </w:t>
      </w:r>
      <w:r>
        <w:rPr>
          <w:rFonts w:ascii="Times New Roman" w:hAnsi="Times New Roman"/>
          <w:sz w:val="28"/>
          <w:szCs w:val="28"/>
        </w:rPr>
        <w:t xml:space="preserve">   </w:t>
      </w:r>
      <w:r w:rsidRPr="00CE5131">
        <w:rPr>
          <w:rFonts w:ascii="Times New Roman" w:hAnsi="Times New Roman"/>
          <w:sz w:val="28"/>
          <w:szCs w:val="28"/>
        </w:rPr>
        <w:t>форме.</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5.8.2</w:t>
      </w:r>
      <w:r w:rsidRPr="00CE5131">
        <w:rPr>
          <w:rFonts w:ascii="Times New Roman" w:hAnsi="Times New Roman"/>
          <w:sz w:val="28"/>
          <w:szCs w:val="28"/>
        </w:rPr>
        <w:t xml:space="preserve">. В случае получения жалобы в электронном виде посредством </w:t>
      </w:r>
      <w:r>
        <w:rPr>
          <w:rFonts w:ascii="Times New Roman" w:hAnsi="Times New Roman"/>
          <w:sz w:val="28"/>
          <w:szCs w:val="28"/>
        </w:rPr>
        <w:t xml:space="preserve">       </w:t>
      </w:r>
      <w:r w:rsidRPr="00CE5131">
        <w:rPr>
          <w:rFonts w:ascii="Times New Roman" w:hAnsi="Times New Roman"/>
          <w:sz w:val="28"/>
          <w:szCs w:val="28"/>
        </w:rPr>
        <w:t>системы досудебного обжалования с использованием информационно-коммуникационно</w:t>
      </w:r>
      <w:r>
        <w:rPr>
          <w:rFonts w:ascii="Times New Roman" w:hAnsi="Times New Roman"/>
          <w:sz w:val="28"/>
          <w:szCs w:val="28"/>
        </w:rPr>
        <w:t xml:space="preserve">й сети Интернет, ответ </w:t>
      </w:r>
      <w:r w:rsidR="00E2719F">
        <w:rPr>
          <w:rFonts w:ascii="Times New Roman" w:hAnsi="Times New Roman"/>
          <w:sz w:val="28"/>
          <w:szCs w:val="28"/>
        </w:rPr>
        <w:t xml:space="preserve">заявителю </w:t>
      </w:r>
      <w:r w:rsidRPr="00CE5131">
        <w:rPr>
          <w:rFonts w:ascii="Times New Roman" w:hAnsi="Times New Roman"/>
          <w:sz w:val="28"/>
          <w:szCs w:val="28"/>
        </w:rPr>
        <w:t>направляется посредством указанной системы.</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5.8.3</w:t>
      </w:r>
      <w:r w:rsidRPr="00CE5131">
        <w:rPr>
          <w:rFonts w:ascii="Times New Roman" w:hAnsi="Times New Roman"/>
          <w:sz w:val="28"/>
          <w:szCs w:val="28"/>
        </w:rPr>
        <w:t>. Письменный ответ по результатам рассмотрения жалобы оформляет</w:t>
      </w:r>
      <w:r>
        <w:rPr>
          <w:rFonts w:ascii="Times New Roman" w:hAnsi="Times New Roman"/>
          <w:sz w:val="28"/>
          <w:szCs w:val="28"/>
        </w:rPr>
        <w:t xml:space="preserve">ся на официальном бланке Отдела, управляющего делами администрации  города </w:t>
      </w:r>
      <w:r w:rsidRPr="00CE5131">
        <w:rPr>
          <w:rFonts w:ascii="Times New Roman" w:hAnsi="Times New Roman"/>
          <w:sz w:val="28"/>
          <w:szCs w:val="28"/>
        </w:rPr>
        <w:t xml:space="preserve">либо главы города, </w:t>
      </w:r>
      <w:r>
        <w:rPr>
          <w:rFonts w:ascii="Times New Roman" w:hAnsi="Times New Roman"/>
          <w:sz w:val="28"/>
          <w:szCs w:val="28"/>
        </w:rPr>
        <w:t>МФЦ</w:t>
      </w:r>
      <w:r w:rsidRPr="00CE5131">
        <w:rPr>
          <w:rFonts w:ascii="Times New Roman" w:hAnsi="Times New Roman"/>
          <w:sz w:val="28"/>
          <w:szCs w:val="28"/>
        </w:rPr>
        <w:t xml:space="preserve">, учредителя </w:t>
      </w:r>
      <w:r>
        <w:rPr>
          <w:rFonts w:ascii="Times New Roman" w:hAnsi="Times New Roman"/>
          <w:sz w:val="28"/>
          <w:szCs w:val="28"/>
        </w:rPr>
        <w:t xml:space="preserve">МФЦ, привлекаемой организации </w:t>
      </w:r>
      <w:r w:rsidRPr="00CE5131">
        <w:rPr>
          <w:rFonts w:ascii="Times New Roman" w:hAnsi="Times New Roman"/>
          <w:sz w:val="28"/>
          <w:szCs w:val="28"/>
        </w:rPr>
        <w:t xml:space="preserve">и подписывается лицом, уполномоченным </w:t>
      </w:r>
      <w:r>
        <w:rPr>
          <w:rFonts w:ascii="Times New Roman" w:hAnsi="Times New Roman"/>
          <w:sz w:val="28"/>
          <w:szCs w:val="28"/>
        </w:rPr>
        <w:t xml:space="preserve">  </w:t>
      </w:r>
      <w:r w:rsidRPr="00CE5131">
        <w:rPr>
          <w:rFonts w:ascii="Times New Roman" w:hAnsi="Times New Roman"/>
          <w:sz w:val="28"/>
          <w:szCs w:val="28"/>
        </w:rPr>
        <w:t>на рассмотрение жалобы.</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желанию </w:t>
      </w:r>
      <w:r w:rsidR="00E2719F">
        <w:rPr>
          <w:rFonts w:ascii="Times New Roman" w:hAnsi="Times New Roman"/>
          <w:sz w:val="28"/>
          <w:szCs w:val="28"/>
        </w:rPr>
        <w:t xml:space="preserve">заявителя </w:t>
      </w:r>
      <w:r w:rsidRPr="00CE5131">
        <w:rPr>
          <w:rFonts w:ascii="Times New Roman" w:hAnsi="Times New Roman"/>
          <w:sz w:val="28"/>
          <w:szCs w:val="28"/>
        </w:rPr>
        <w:t xml:space="preserve">ответ по результатам рассмотрения жалобы может быть представлен не позднее дня, следующего за днем принятия </w:t>
      </w:r>
      <w:r>
        <w:rPr>
          <w:rFonts w:ascii="Times New Roman" w:hAnsi="Times New Roman"/>
          <w:sz w:val="28"/>
          <w:szCs w:val="28"/>
        </w:rPr>
        <w:t xml:space="preserve">        </w:t>
      </w:r>
      <w:r w:rsidRPr="00CE5131">
        <w:rPr>
          <w:rFonts w:ascii="Times New Roman" w:hAnsi="Times New Roman"/>
          <w:sz w:val="28"/>
          <w:szCs w:val="28"/>
        </w:rPr>
        <w:t xml:space="preserve">решения, </w:t>
      </w:r>
      <w:r>
        <w:rPr>
          <w:rFonts w:ascii="Times New Roman" w:hAnsi="Times New Roman"/>
          <w:sz w:val="28"/>
          <w:szCs w:val="28"/>
        </w:rPr>
        <w:t>в</w:t>
      </w:r>
      <w:r w:rsidRPr="00CE5131">
        <w:rPr>
          <w:rFonts w:ascii="Times New Roman" w:hAnsi="Times New Roman"/>
          <w:sz w:val="28"/>
          <w:szCs w:val="28"/>
        </w:rPr>
        <w:t xml:space="preserve">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9D6556" w:rsidRPr="004240A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4240A7">
        <w:rPr>
          <w:rFonts w:ascii="Times New Roman" w:hAnsi="Times New Roman"/>
          <w:sz w:val="28"/>
          <w:szCs w:val="28"/>
        </w:rPr>
        <w:t xml:space="preserve">5.9. Право </w:t>
      </w:r>
      <w:r w:rsidR="00E2719F">
        <w:rPr>
          <w:rFonts w:ascii="Times New Roman" w:hAnsi="Times New Roman"/>
          <w:sz w:val="28"/>
          <w:szCs w:val="28"/>
        </w:rPr>
        <w:t xml:space="preserve">заявителя </w:t>
      </w:r>
      <w:r w:rsidRPr="004240A7">
        <w:rPr>
          <w:rFonts w:ascii="Times New Roman" w:hAnsi="Times New Roman"/>
          <w:sz w:val="28"/>
          <w:szCs w:val="28"/>
        </w:rPr>
        <w:t xml:space="preserve">на получение информации и документов, </w:t>
      </w:r>
      <w:r>
        <w:rPr>
          <w:rFonts w:ascii="Times New Roman" w:hAnsi="Times New Roman"/>
          <w:sz w:val="28"/>
          <w:szCs w:val="28"/>
        </w:rPr>
        <w:t xml:space="preserve">         </w:t>
      </w:r>
      <w:r w:rsidRPr="004240A7">
        <w:rPr>
          <w:rFonts w:ascii="Times New Roman" w:hAnsi="Times New Roman"/>
          <w:sz w:val="28"/>
          <w:szCs w:val="28"/>
        </w:rPr>
        <w:t>необходимых для обоснования и рассмотрения жалобы.</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5.9.1</w:t>
      </w:r>
      <w:r w:rsidRPr="00CE5131">
        <w:rPr>
          <w:rFonts w:ascii="Times New Roman" w:hAnsi="Times New Roman"/>
          <w:sz w:val="28"/>
          <w:szCs w:val="28"/>
        </w:rPr>
        <w:t xml:space="preserve">. При удовлетворении жалобы лицо, уполномоченное </w:t>
      </w:r>
      <w:r>
        <w:rPr>
          <w:rFonts w:ascii="Times New Roman" w:hAnsi="Times New Roman"/>
          <w:sz w:val="28"/>
          <w:szCs w:val="28"/>
        </w:rPr>
        <w:t xml:space="preserve">                        </w:t>
      </w:r>
      <w:r w:rsidRPr="00CE5131">
        <w:rPr>
          <w:rFonts w:ascii="Times New Roman" w:hAnsi="Times New Roman"/>
          <w:sz w:val="28"/>
          <w:szCs w:val="28"/>
        </w:rPr>
        <w:t xml:space="preserve">на рассмотрение жалобы, принимает исчерпывающие меры по устранению </w:t>
      </w:r>
      <w:r>
        <w:rPr>
          <w:rFonts w:ascii="Times New Roman" w:hAnsi="Times New Roman"/>
          <w:sz w:val="28"/>
          <w:szCs w:val="28"/>
        </w:rPr>
        <w:t xml:space="preserve">   </w:t>
      </w:r>
      <w:r w:rsidRPr="00CE5131">
        <w:rPr>
          <w:rFonts w:ascii="Times New Roman" w:hAnsi="Times New Roman"/>
          <w:sz w:val="28"/>
          <w:szCs w:val="28"/>
        </w:rPr>
        <w:t>выявленных нарушений,</w:t>
      </w:r>
      <w:r>
        <w:rPr>
          <w:rFonts w:ascii="Times New Roman" w:hAnsi="Times New Roman"/>
          <w:sz w:val="28"/>
          <w:szCs w:val="28"/>
        </w:rPr>
        <w:t xml:space="preserve"> в том числе по выдаче </w:t>
      </w:r>
      <w:r w:rsidR="00E2719F">
        <w:rPr>
          <w:rFonts w:ascii="Times New Roman" w:hAnsi="Times New Roman"/>
          <w:sz w:val="28"/>
          <w:szCs w:val="28"/>
        </w:rPr>
        <w:t xml:space="preserve">заявителю </w:t>
      </w:r>
      <w:r w:rsidRPr="00CE5131">
        <w:rPr>
          <w:rFonts w:ascii="Times New Roman" w:hAnsi="Times New Roman"/>
          <w:sz w:val="28"/>
          <w:szCs w:val="28"/>
        </w:rPr>
        <w:t>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5.9.2</w:t>
      </w:r>
      <w:r w:rsidRPr="00CE5131">
        <w:rPr>
          <w:rFonts w:ascii="Times New Roman" w:hAnsi="Times New Roman"/>
          <w:sz w:val="28"/>
          <w:szCs w:val="28"/>
        </w:rPr>
        <w:t>. В случае признания жалобы подлежащей у</w:t>
      </w:r>
      <w:r>
        <w:rPr>
          <w:rFonts w:ascii="Times New Roman" w:hAnsi="Times New Roman"/>
          <w:sz w:val="28"/>
          <w:szCs w:val="28"/>
        </w:rPr>
        <w:t>довлетворению в ответе</w:t>
      </w:r>
      <w:r w:rsidR="00E2719F">
        <w:rPr>
          <w:rFonts w:ascii="Times New Roman" w:hAnsi="Times New Roman"/>
          <w:sz w:val="28"/>
          <w:szCs w:val="28"/>
        </w:rPr>
        <w:t xml:space="preserve"> заявителю </w:t>
      </w:r>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sz w:val="28"/>
          <w:szCs w:val="28"/>
        </w:rPr>
        <w:t>дается информация о действиях, осуществляемых органом,</w:t>
      </w:r>
      <w:r>
        <w:rPr>
          <w:rFonts w:ascii="Times New Roman" w:hAnsi="Times New Roman"/>
          <w:sz w:val="28"/>
          <w:szCs w:val="28"/>
        </w:rPr>
        <w:t xml:space="preserve"> </w:t>
      </w:r>
      <w:r w:rsidRPr="00CE5131">
        <w:rPr>
          <w:rFonts w:ascii="Times New Roman" w:hAnsi="Times New Roman"/>
          <w:sz w:val="28"/>
          <w:szCs w:val="28"/>
        </w:rPr>
        <w:t xml:space="preserve">предоставляющим муниципальную услугу, </w:t>
      </w:r>
      <w:r>
        <w:rPr>
          <w:rFonts w:ascii="Times New Roman" w:eastAsia="Calibri" w:hAnsi="Times New Roman"/>
          <w:sz w:val="28"/>
          <w:szCs w:val="28"/>
        </w:rPr>
        <w:t>МФЦ, привлекаемой организацией</w:t>
      </w:r>
      <w:r w:rsidRPr="00CE5131">
        <w:rPr>
          <w:rFonts w:ascii="Times New Roman" w:eastAsia="Calibri" w:hAnsi="Times New Roman"/>
          <w:sz w:val="28"/>
          <w:szCs w:val="28"/>
        </w:rPr>
        <w:t xml:space="preserve"> </w:t>
      </w:r>
      <w:r w:rsidRPr="00CE5131">
        <w:rPr>
          <w:rFonts w:ascii="Times New Roman" w:hAnsi="Times New Roman"/>
          <w:sz w:val="28"/>
          <w:szCs w:val="28"/>
        </w:rPr>
        <w:t>в целях незамедлительного устранения выявленных нарушений при оказании муниципальной услуги,</w:t>
      </w:r>
      <w:r>
        <w:rPr>
          <w:rFonts w:ascii="Times New Roman" w:hAnsi="Times New Roman"/>
          <w:sz w:val="28"/>
          <w:szCs w:val="28"/>
        </w:rPr>
        <w:t xml:space="preserve"> </w:t>
      </w:r>
      <w:r w:rsidRPr="00CE5131">
        <w:rPr>
          <w:rFonts w:ascii="Times New Roman" w:hAnsi="Times New Roman"/>
          <w:sz w:val="28"/>
          <w:szCs w:val="28"/>
        </w:rPr>
        <w:t xml:space="preserve">а также приносятся извинения за доставленные </w:t>
      </w:r>
      <w:proofErr w:type="gramStart"/>
      <w:r w:rsidRPr="00CE5131">
        <w:rPr>
          <w:rFonts w:ascii="Times New Roman" w:hAnsi="Times New Roman"/>
          <w:sz w:val="28"/>
          <w:szCs w:val="28"/>
        </w:rPr>
        <w:t>неудобства</w:t>
      </w:r>
      <w:proofErr w:type="gramEnd"/>
      <w:r w:rsidRPr="00CE5131">
        <w:rPr>
          <w:rFonts w:ascii="Times New Roman" w:hAnsi="Times New Roman"/>
          <w:sz w:val="28"/>
          <w:szCs w:val="28"/>
        </w:rPr>
        <w:t xml:space="preserve"> и указывается информация о дальнейших действиях, которые необходимо совер</w:t>
      </w:r>
      <w:r>
        <w:rPr>
          <w:rFonts w:ascii="Times New Roman" w:hAnsi="Times New Roman"/>
          <w:sz w:val="28"/>
          <w:szCs w:val="28"/>
        </w:rPr>
        <w:t xml:space="preserve">шить </w:t>
      </w:r>
      <w:r w:rsidR="00E2719F">
        <w:rPr>
          <w:rFonts w:ascii="Times New Roman" w:hAnsi="Times New Roman"/>
          <w:sz w:val="28"/>
          <w:szCs w:val="28"/>
        </w:rPr>
        <w:t xml:space="preserve">заявителю </w:t>
      </w:r>
      <w:r w:rsidRPr="00CE5131">
        <w:rPr>
          <w:rFonts w:ascii="Times New Roman" w:hAnsi="Times New Roman"/>
          <w:sz w:val="28"/>
          <w:szCs w:val="28"/>
        </w:rPr>
        <w:t xml:space="preserve">в целях получения муниципальной услуги. </w:t>
      </w:r>
    </w:p>
    <w:p w:rsidR="009D6556" w:rsidRPr="00042925" w:rsidRDefault="009D6556" w:rsidP="009D6556">
      <w:pPr>
        <w:autoSpaceDE w:val="0"/>
        <w:autoSpaceDN w:val="0"/>
        <w:adjustRightInd w:val="0"/>
        <w:spacing w:after="0" w:line="240" w:lineRule="auto"/>
        <w:ind w:firstLine="709"/>
        <w:jc w:val="both"/>
        <w:rPr>
          <w:rFonts w:ascii="Times New Roman" w:hAnsi="Times New Roman"/>
          <w:i/>
          <w:sz w:val="28"/>
          <w:szCs w:val="28"/>
        </w:rPr>
      </w:pPr>
      <w:r w:rsidRPr="00CE5131">
        <w:rPr>
          <w:rFonts w:ascii="Times New Roman" w:hAnsi="Times New Roman"/>
          <w:sz w:val="28"/>
          <w:szCs w:val="28"/>
        </w:rPr>
        <w:t xml:space="preserve">В случае признания </w:t>
      </w:r>
      <w:proofErr w:type="gramStart"/>
      <w:r w:rsidRPr="00CE5131">
        <w:rPr>
          <w:rFonts w:ascii="Times New Roman" w:hAnsi="Times New Roman"/>
          <w:sz w:val="28"/>
          <w:szCs w:val="28"/>
        </w:rPr>
        <w:t>жалобы</w:t>
      </w:r>
      <w:proofErr w:type="gramEnd"/>
      <w:r w:rsidRPr="00CE5131">
        <w:rPr>
          <w:rFonts w:ascii="Times New Roman" w:hAnsi="Times New Roman"/>
          <w:sz w:val="28"/>
          <w:szCs w:val="28"/>
        </w:rPr>
        <w:t xml:space="preserve"> не подлежащей удовлетворению в ответе </w:t>
      </w:r>
      <w:r>
        <w:rPr>
          <w:rFonts w:ascii="Times New Roman" w:hAnsi="Times New Roman"/>
          <w:sz w:val="28"/>
          <w:szCs w:val="28"/>
        </w:rPr>
        <w:t xml:space="preserve">  </w:t>
      </w:r>
      <w:r w:rsidR="00E2719F">
        <w:rPr>
          <w:rFonts w:ascii="Times New Roman" w:hAnsi="Times New Roman"/>
          <w:sz w:val="28"/>
          <w:szCs w:val="28"/>
        </w:rPr>
        <w:t>заявителю</w:t>
      </w:r>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sz w:val="28"/>
          <w:szCs w:val="28"/>
        </w:rPr>
        <w:t xml:space="preserve">даются аргументированные </w:t>
      </w:r>
      <w:r>
        <w:rPr>
          <w:rFonts w:ascii="Times New Roman" w:hAnsi="Times New Roman"/>
          <w:sz w:val="28"/>
          <w:szCs w:val="28"/>
        </w:rPr>
        <w:t xml:space="preserve"> </w:t>
      </w:r>
      <w:r w:rsidRPr="00CE5131">
        <w:rPr>
          <w:rFonts w:ascii="Times New Roman" w:hAnsi="Times New Roman"/>
          <w:sz w:val="28"/>
          <w:szCs w:val="28"/>
        </w:rPr>
        <w:t>разъ</w:t>
      </w:r>
      <w:r>
        <w:rPr>
          <w:rFonts w:ascii="Times New Roman" w:hAnsi="Times New Roman"/>
          <w:sz w:val="28"/>
          <w:szCs w:val="28"/>
        </w:rPr>
        <w:t xml:space="preserve">яснения о причинах принятого </w:t>
      </w:r>
      <w:r w:rsidRPr="00CE5131">
        <w:rPr>
          <w:rFonts w:ascii="Times New Roman" w:hAnsi="Times New Roman"/>
          <w:sz w:val="28"/>
          <w:szCs w:val="28"/>
        </w:rPr>
        <w:t xml:space="preserve">решения, а также информация о порядке обжалования принятого решения. </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5.9.3</w:t>
      </w:r>
      <w:r w:rsidRPr="00CE5131">
        <w:rPr>
          <w:rFonts w:ascii="Times New Roman" w:hAnsi="Times New Roman"/>
          <w:sz w:val="28"/>
          <w:szCs w:val="28"/>
        </w:rPr>
        <w:t xml:space="preserve">. Лицо, уполномоченное на рассмотрение жалобы, отказывает </w:t>
      </w:r>
      <w:r>
        <w:rPr>
          <w:rFonts w:ascii="Times New Roman" w:hAnsi="Times New Roman"/>
          <w:sz w:val="28"/>
          <w:szCs w:val="28"/>
        </w:rPr>
        <w:t xml:space="preserve">            </w:t>
      </w:r>
      <w:r w:rsidRPr="00CE5131">
        <w:rPr>
          <w:rFonts w:ascii="Times New Roman" w:hAnsi="Times New Roman"/>
          <w:sz w:val="28"/>
          <w:szCs w:val="28"/>
        </w:rPr>
        <w:t>в удовлетворении жалобы в следующих случаях:</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 xml:space="preserve">наличие вступившего в законную силу решения суда, арбитражного </w:t>
      </w:r>
      <w:r>
        <w:rPr>
          <w:rFonts w:ascii="Times New Roman" w:hAnsi="Times New Roman"/>
          <w:sz w:val="28"/>
          <w:szCs w:val="28"/>
        </w:rPr>
        <w:t xml:space="preserve">   </w:t>
      </w:r>
      <w:r w:rsidRPr="00CE5131">
        <w:rPr>
          <w:rFonts w:ascii="Times New Roman" w:hAnsi="Times New Roman"/>
          <w:sz w:val="28"/>
          <w:szCs w:val="28"/>
        </w:rPr>
        <w:t>суда по жалобе о том же предмете и по тем же основаниям;</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 xml:space="preserve">подача жалобы лицом, полномочия которого не подтверждены </w:t>
      </w:r>
      <w:r>
        <w:rPr>
          <w:rFonts w:ascii="Times New Roman" w:hAnsi="Times New Roman"/>
          <w:sz w:val="28"/>
          <w:szCs w:val="28"/>
        </w:rPr>
        <w:t xml:space="preserve">               </w:t>
      </w:r>
      <w:r w:rsidRPr="00CE5131">
        <w:rPr>
          <w:rFonts w:ascii="Times New Roman" w:hAnsi="Times New Roman"/>
          <w:sz w:val="28"/>
          <w:szCs w:val="28"/>
        </w:rPr>
        <w:t>в порядке, установленном законодательством Российской Федерации;</w:t>
      </w:r>
    </w:p>
    <w:p w:rsidR="009D6556" w:rsidRPr="00CE5131"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E5131">
        <w:rPr>
          <w:rFonts w:ascii="Times New Roman" w:hAnsi="Times New Roman"/>
          <w:sz w:val="28"/>
          <w:szCs w:val="28"/>
        </w:rPr>
        <w:t xml:space="preserve">наличие решения по жалобе, принятого ранее в соответствии </w:t>
      </w:r>
      <w:r>
        <w:rPr>
          <w:rFonts w:ascii="Times New Roman" w:hAnsi="Times New Roman"/>
          <w:sz w:val="28"/>
          <w:szCs w:val="28"/>
        </w:rPr>
        <w:t xml:space="preserve">                  </w:t>
      </w:r>
      <w:r w:rsidRPr="00CE5131">
        <w:rPr>
          <w:rFonts w:ascii="Times New Roman" w:hAnsi="Times New Roman"/>
          <w:sz w:val="28"/>
          <w:szCs w:val="28"/>
        </w:rPr>
        <w:t>с требованиями в отношении того же заявителя и по тому же предмету жалобы.</w:t>
      </w:r>
    </w:p>
    <w:p w:rsidR="009D6556" w:rsidRPr="00CE5131" w:rsidRDefault="009D6556" w:rsidP="009D6556">
      <w:pPr>
        <w:spacing w:after="0" w:line="240" w:lineRule="auto"/>
        <w:ind w:firstLine="709"/>
        <w:jc w:val="both"/>
        <w:rPr>
          <w:rFonts w:ascii="Times New Roman" w:eastAsia="Calibri" w:hAnsi="Times New Roman"/>
          <w:sz w:val="28"/>
          <w:szCs w:val="28"/>
        </w:rPr>
      </w:pPr>
      <w:r>
        <w:rPr>
          <w:rFonts w:ascii="Times New Roman" w:hAnsi="Times New Roman"/>
          <w:sz w:val="28"/>
          <w:szCs w:val="28"/>
        </w:rPr>
        <w:lastRenderedPageBreak/>
        <w:t>5.9.4</w:t>
      </w:r>
      <w:r w:rsidRPr="00CE5131">
        <w:rPr>
          <w:rFonts w:ascii="Times New Roman" w:hAnsi="Times New Roman"/>
          <w:sz w:val="28"/>
          <w:szCs w:val="28"/>
        </w:rPr>
        <w:t>.</w:t>
      </w:r>
      <w:r w:rsidRPr="00CE5131">
        <w:rPr>
          <w:rFonts w:ascii="Times New Roman" w:eastAsia="Calibri" w:hAnsi="Times New Roman"/>
          <w:sz w:val="28"/>
          <w:szCs w:val="28"/>
        </w:rPr>
        <w:t xml:space="preserve"> В случае если в жал</w:t>
      </w:r>
      <w:r>
        <w:rPr>
          <w:rFonts w:ascii="Times New Roman" w:eastAsia="Calibri" w:hAnsi="Times New Roman"/>
          <w:sz w:val="28"/>
          <w:szCs w:val="28"/>
        </w:rPr>
        <w:t xml:space="preserve">обе не </w:t>
      </w:r>
      <w:proofErr w:type="gramStart"/>
      <w:r>
        <w:rPr>
          <w:rFonts w:ascii="Times New Roman" w:eastAsia="Calibri" w:hAnsi="Times New Roman"/>
          <w:sz w:val="28"/>
          <w:szCs w:val="28"/>
        </w:rPr>
        <w:t>указаны</w:t>
      </w:r>
      <w:proofErr w:type="gramEnd"/>
      <w:r>
        <w:rPr>
          <w:rFonts w:ascii="Times New Roman" w:eastAsia="Calibri" w:hAnsi="Times New Roman"/>
          <w:sz w:val="28"/>
          <w:szCs w:val="28"/>
        </w:rPr>
        <w:t xml:space="preserve"> фамилия</w:t>
      </w:r>
      <w:r w:rsidR="00E2719F">
        <w:rPr>
          <w:rFonts w:ascii="Times New Roman" w:eastAsia="Calibri" w:hAnsi="Times New Roman"/>
          <w:sz w:val="28"/>
          <w:szCs w:val="28"/>
        </w:rPr>
        <w:t xml:space="preserve"> заявителя</w:t>
      </w:r>
      <w:r w:rsidRPr="00CE5131">
        <w:rPr>
          <w:rFonts w:ascii="Times New Roman" w:eastAsia="Calibri" w:hAnsi="Times New Roman"/>
          <w:sz w:val="28"/>
          <w:szCs w:val="28"/>
        </w:rPr>
        <w:t xml:space="preserve">, направившего жалобу, или почтовый адрес, по которому должен быть направлен </w:t>
      </w:r>
      <w:r>
        <w:rPr>
          <w:rFonts w:ascii="Times New Roman" w:eastAsia="Calibri" w:hAnsi="Times New Roman"/>
          <w:sz w:val="28"/>
          <w:szCs w:val="28"/>
        </w:rPr>
        <w:t xml:space="preserve">  </w:t>
      </w:r>
      <w:r w:rsidRPr="00CE5131">
        <w:rPr>
          <w:rFonts w:ascii="Times New Roman" w:eastAsia="Calibri" w:hAnsi="Times New Roman"/>
          <w:sz w:val="28"/>
          <w:szCs w:val="28"/>
        </w:rPr>
        <w:t>ответ, ответ на жалобу не дается. Лицо, уполномоченное на рассмотрение жалобы, сообща</w:t>
      </w:r>
      <w:r>
        <w:rPr>
          <w:rFonts w:ascii="Times New Roman" w:eastAsia="Calibri" w:hAnsi="Times New Roman"/>
          <w:sz w:val="28"/>
          <w:szCs w:val="28"/>
        </w:rPr>
        <w:t>ет</w:t>
      </w:r>
      <w:r w:rsidR="00E2719F">
        <w:rPr>
          <w:rFonts w:ascii="Times New Roman" w:eastAsia="Calibri" w:hAnsi="Times New Roman"/>
          <w:sz w:val="28"/>
          <w:szCs w:val="28"/>
        </w:rPr>
        <w:t xml:space="preserve"> заявителю</w:t>
      </w:r>
      <w:r>
        <w:rPr>
          <w:rFonts w:ascii="Times New Roman" w:eastAsia="Calibri" w:hAnsi="Times New Roman"/>
          <w:sz w:val="28"/>
          <w:szCs w:val="28"/>
        </w:rPr>
        <w:t xml:space="preserve"> </w:t>
      </w:r>
      <w:r w:rsidRPr="00CE5131">
        <w:rPr>
          <w:rFonts w:ascii="Times New Roman" w:eastAsia="Calibri" w:hAnsi="Times New Roman"/>
          <w:sz w:val="28"/>
          <w:szCs w:val="28"/>
        </w:rPr>
        <w:t xml:space="preserve"> об оставлении жалобы без ответа в течение 3 рабочих дней со дня регистрации жалобы.</w:t>
      </w:r>
    </w:p>
    <w:p w:rsidR="009D6556" w:rsidRPr="00CE5131" w:rsidRDefault="009D6556" w:rsidP="009D6556">
      <w:pPr>
        <w:spacing w:after="0" w:line="240" w:lineRule="auto"/>
        <w:ind w:firstLine="709"/>
        <w:jc w:val="both"/>
        <w:rPr>
          <w:rFonts w:ascii="Times New Roman" w:eastAsia="Calibri" w:hAnsi="Times New Roman"/>
          <w:sz w:val="28"/>
          <w:szCs w:val="28"/>
        </w:rPr>
      </w:pPr>
      <w:r w:rsidRPr="00CE5131">
        <w:rPr>
          <w:rFonts w:ascii="Times New Roman" w:eastAsia="Calibri" w:hAnsi="Times New Roman"/>
          <w:sz w:val="28"/>
          <w:szCs w:val="28"/>
        </w:rPr>
        <w:t xml:space="preserve">Если в указанной жалобе содержатся сведения о подготавливаемом, </w:t>
      </w:r>
      <w:r>
        <w:rPr>
          <w:rFonts w:ascii="Times New Roman" w:eastAsia="Calibri" w:hAnsi="Times New Roman"/>
          <w:sz w:val="28"/>
          <w:szCs w:val="28"/>
        </w:rPr>
        <w:t xml:space="preserve">     </w:t>
      </w:r>
      <w:r w:rsidRPr="00CE5131">
        <w:rPr>
          <w:rFonts w:ascii="Times New Roman" w:eastAsia="Calibri" w:hAnsi="Times New Roman"/>
          <w:sz w:val="28"/>
          <w:szCs w:val="28"/>
        </w:rPr>
        <w:t xml:space="preserve">совершаемом или совершенном противоправном деянии, а также о лице, </w:t>
      </w:r>
      <w:r>
        <w:rPr>
          <w:rFonts w:ascii="Times New Roman" w:eastAsia="Calibri" w:hAnsi="Times New Roman"/>
          <w:sz w:val="28"/>
          <w:szCs w:val="28"/>
        </w:rPr>
        <w:t xml:space="preserve">         </w:t>
      </w:r>
      <w:r w:rsidRPr="00CE5131">
        <w:rPr>
          <w:rFonts w:ascii="Times New Roman" w:eastAsia="Calibri" w:hAnsi="Times New Roman"/>
          <w:sz w:val="28"/>
          <w:szCs w:val="28"/>
        </w:rPr>
        <w:t>его подготавливающем, совершающем или совершившем, жалоба подлежит направлению в государственный орган в соответствии с его компетенцией.</w:t>
      </w:r>
    </w:p>
    <w:p w:rsidR="009D6556" w:rsidRPr="00CE5131" w:rsidRDefault="009D6556" w:rsidP="009D6556">
      <w:pPr>
        <w:spacing w:after="0" w:line="240" w:lineRule="auto"/>
        <w:ind w:firstLine="709"/>
        <w:jc w:val="both"/>
        <w:rPr>
          <w:rFonts w:ascii="Times New Roman" w:eastAsia="Calibri" w:hAnsi="Times New Roman"/>
          <w:sz w:val="28"/>
          <w:szCs w:val="28"/>
        </w:rPr>
      </w:pPr>
      <w:r w:rsidRPr="00CE5131">
        <w:rPr>
          <w:rFonts w:ascii="Times New Roman" w:eastAsia="Calibri" w:hAnsi="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w:t>
      </w:r>
      <w:r w:rsidR="00E2719F">
        <w:rPr>
          <w:rFonts w:ascii="Times New Roman" w:eastAsia="Calibri" w:hAnsi="Times New Roman"/>
          <w:sz w:val="28"/>
          <w:szCs w:val="28"/>
        </w:rPr>
        <w:t xml:space="preserve"> </w:t>
      </w:r>
      <w:r>
        <w:rPr>
          <w:rFonts w:ascii="Times New Roman" w:eastAsia="Calibri" w:hAnsi="Times New Roman"/>
          <w:sz w:val="28"/>
          <w:szCs w:val="28"/>
        </w:rPr>
        <w:t>и сообщить</w:t>
      </w:r>
      <w:r w:rsidR="00E2719F">
        <w:rPr>
          <w:rFonts w:ascii="Times New Roman" w:eastAsia="Calibri" w:hAnsi="Times New Roman"/>
          <w:sz w:val="28"/>
          <w:szCs w:val="28"/>
        </w:rPr>
        <w:t xml:space="preserve"> заявителю</w:t>
      </w:r>
      <w:r w:rsidRPr="00CE5131">
        <w:rPr>
          <w:rFonts w:ascii="Times New Roman" w:eastAsia="Calibri" w:hAnsi="Times New Roman"/>
          <w:sz w:val="28"/>
          <w:szCs w:val="28"/>
        </w:rPr>
        <w:t>, направившему жалобу, о недопустимости злоупотребления правом.</w:t>
      </w:r>
    </w:p>
    <w:p w:rsidR="009D6556" w:rsidRPr="00042925" w:rsidRDefault="009D6556" w:rsidP="009D6556">
      <w:pPr>
        <w:spacing w:after="0" w:line="240" w:lineRule="auto"/>
        <w:ind w:firstLine="709"/>
        <w:jc w:val="both"/>
        <w:rPr>
          <w:rFonts w:ascii="Times New Roman" w:eastAsia="Calibri" w:hAnsi="Times New Roman"/>
          <w:sz w:val="28"/>
          <w:szCs w:val="28"/>
        </w:rPr>
      </w:pPr>
      <w:proofErr w:type="gramStart"/>
      <w:r w:rsidRPr="00CE5131">
        <w:rPr>
          <w:rFonts w:ascii="Times New Roman" w:eastAsia="Calibri" w:hAnsi="Times New Roman"/>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w:t>
      </w:r>
      <w:r w:rsidR="00E2719F">
        <w:rPr>
          <w:rFonts w:ascii="Times New Roman" w:eastAsia="Calibri" w:hAnsi="Times New Roman"/>
          <w:sz w:val="28"/>
          <w:szCs w:val="28"/>
        </w:rPr>
        <w:t xml:space="preserve">  </w:t>
      </w:r>
      <w:r w:rsidRPr="00CE5131">
        <w:rPr>
          <w:rFonts w:ascii="Times New Roman" w:eastAsia="Calibri" w:hAnsi="Times New Roman"/>
          <w:sz w:val="28"/>
          <w:szCs w:val="28"/>
        </w:rPr>
        <w:t>ее рассмотрение, о чем в течение 7 дней со дня регистрации жалобы сообщает</w:t>
      </w:r>
      <w:r>
        <w:rPr>
          <w:rFonts w:ascii="Times New Roman" w:eastAsia="Calibri" w:hAnsi="Times New Roman"/>
          <w:sz w:val="28"/>
          <w:szCs w:val="28"/>
        </w:rPr>
        <w:t>ся</w:t>
      </w:r>
      <w:r w:rsidR="00E2719F">
        <w:rPr>
          <w:rFonts w:ascii="Times New Roman" w:eastAsia="Calibri" w:hAnsi="Times New Roman"/>
          <w:sz w:val="28"/>
          <w:szCs w:val="28"/>
        </w:rPr>
        <w:t xml:space="preserve"> заявителю</w:t>
      </w:r>
      <w:r w:rsidRPr="00CE5131">
        <w:rPr>
          <w:rFonts w:ascii="Times New Roman" w:eastAsia="Calibri" w:hAnsi="Times New Roman"/>
          <w:sz w:val="28"/>
          <w:szCs w:val="28"/>
        </w:rPr>
        <w:t xml:space="preserve">, направившему жалобу, если его фамилия и почтовый адрес поддаются прочтению. </w:t>
      </w:r>
      <w:proofErr w:type="gramEnd"/>
    </w:p>
    <w:p w:rsidR="009D6556" w:rsidRPr="004240A7" w:rsidRDefault="009D6556" w:rsidP="009D65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5.9.5</w:t>
      </w:r>
      <w:r w:rsidRPr="00CE5131">
        <w:rPr>
          <w:rFonts w:ascii="Times New Roman" w:hAnsi="Times New Roman"/>
          <w:sz w:val="28"/>
          <w:szCs w:val="28"/>
        </w:rPr>
        <w:t xml:space="preserve">. В случае установления в ходе или по результатам </w:t>
      </w:r>
      <w:proofErr w:type="gramStart"/>
      <w:r w:rsidRPr="00CE5131">
        <w:rPr>
          <w:rFonts w:ascii="Times New Roman" w:hAnsi="Times New Roman"/>
          <w:sz w:val="28"/>
          <w:szCs w:val="28"/>
        </w:rPr>
        <w:t xml:space="preserve">рассмотрения </w:t>
      </w:r>
      <w:r>
        <w:rPr>
          <w:rFonts w:ascii="Times New Roman" w:hAnsi="Times New Roman"/>
          <w:sz w:val="28"/>
          <w:szCs w:val="28"/>
        </w:rPr>
        <w:t xml:space="preserve">  </w:t>
      </w:r>
      <w:r w:rsidRPr="00CE5131">
        <w:rPr>
          <w:rFonts w:ascii="Times New Roman" w:hAnsi="Times New Roman"/>
          <w:sz w:val="28"/>
          <w:szCs w:val="28"/>
        </w:rPr>
        <w:t>жалобы признаков состава административного правонарушения</w:t>
      </w:r>
      <w:proofErr w:type="gramEnd"/>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9D6556" w:rsidRPr="004240A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4240A7">
        <w:rPr>
          <w:rFonts w:ascii="Times New Roman" w:hAnsi="Times New Roman"/>
          <w:sz w:val="28"/>
          <w:szCs w:val="28"/>
        </w:rPr>
        <w:t>5.10. Порядок обжалования решения по жалобе.</w:t>
      </w:r>
    </w:p>
    <w:p w:rsidR="009D6556" w:rsidRPr="004240A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hAnsi="Times New Roman"/>
          <w:sz w:val="28"/>
          <w:szCs w:val="28"/>
        </w:rPr>
        <w:t xml:space="preserve"> Все решения, действия (бездействие) органа, предоставляющего </w:t>
      </w:r>
      <w:r>
        <w:rPr>
          <w:rFonts w:ascii="Times New Roman" w:hAnsi="Times New Roman"/>
          <w:sz w:val="28"/>
          <w:szCs w:val="28"/>
        </w:rPr>
        <w:t xml:space="preserve">         </w:t>
      </w:r>
      <w:r w:rsidRPr="00CE5131">
        <w:rPr>
          <w:rFonts w:ascii="Times New Roman" w:hAnsi="Times New Roman"/>
          <w:sz w:val="28"/>
          <w:szCs w:val="28"/>
        </w:rPr>
        <w:t xml:space="preserve">муниципальную услугу, </w:t>
      </w:r>
      <w:r>
        <w:rPr>
          <w:rFonts w:ascii="Times New Roman" w:hAnsi="Times New Roman"/>
          <w:sz w:val="28"/>
          <w:szCs w:val="28"/>
        </w:rPr>
        <w:t>МФЦ, привлекаемой организации</w:t>
      </w:r>
      <w:r w:rsidR="00E2719F">
        <w:rPr>
          <w:rFonts w:ascii="Times New Roman" w:hAnsi="Times New Roman"/>
          <w:sz w:val="28"/>
          <w:szCs w:val="28"/>
        </w:rPr>
        <w:t xml:space="preserve"> заявитель</w:t>
      </w:r>
      <w:r>
        <w:rPr>
          <w:rFonts w:ascii="Times New Roman" w:hAnsi="Times New Roman"/>
          <w:sz w:val="28"/>
          <w:szCs w:val="28"/>
        </w:rPr>
        <w:t xml:space="preserve">  </w:t>
      </w:r>
      <w:r w:rsidRPr="00CE5131">
        <w:rPr>
          <w:rFonts w:ascii="Times New Roman" w:hAnsi="Times New Roman"/>
          <w:sz w:val="28"/>
          <w:szCs w:val="28"/>
        </w:rPr>
        <w:t xml:space="preserve"> </w:t>
      </w:r>
      <w:r>
        <w:rPr>
          <w:rFonts w:ascii="Times New Roman" w:hAnsi="Times New Roman"/>
          <w:sz w:val="28"/>
          <w:szCs w:val="28"/>
        </w:rPr>
        <w:t xml:space="preserve">  </w:t>
      </w:r>
      <w:r w:rsidRPr="00CE5131">
        <w:rPr>
          <w:rFonts w:ascii="Times New Roman" w:hAnsi="Times New Roman"/>
          <w:sz w:val="28"/>
          <w:szCs w:val="28"/>
        </w:rPr>
        <w:t>вправе оспорить в судебном порядке.</w:t>
      </w:r>
    </w:p>
    <w:p w:rsidR="009D6556" w:rsidRPr="004240A7" w:rsidRDefault="009D6556" w:rsidP="009D6556">
      <w:pPr>
        <w:autoSpaceDE w:val="0"/>
        <w:autoSpaceDN w:val="0"/>
        <w:adjustRightInd w:val="0"/>
        <w:spacing w:after="0" w:line="240" w:lineRule="auto"/>
        <w:ind w:firstLine="709"/>
        <w:jc w:val="both"/>
        <w:rPr>
          <w:rFonts w:ascii="Times New Roman" w:hAnsi="Times New Roman"/>
          <w:sz w:val="28"/>
          <w:szCs w:val="28"/>
        </w:rPr>
      </w:pPr>
      <w:r w:rsidRPr="004240A7">
        <w:rPr>
          <w:rFonts w:ascii="Times New Roman" w:hAnsi="Times New Roman"/>
          <w:sz w:val="28"/>
          <w:szCs w:val="28"/>
        </w:rPr>
        <w:t>5.11. Способы информирования о порядке подачи  и рассмотрения жалобы.</w:t>
      </w:r>
    </w:p>
    <w:p w:rsidR="009D6556" w:rsidRDefault="009D6556" w:rsidP="009D6556">
      <w:pPr>
        <w:autoSpaceDE w:val="0"/>
        <w:autoSpaceDN w:val="0"/>
        <w:adjustRightInd w:val="0"/>
        <w:spacing w:after="0" w:line="240" w:lineRule="auto"/>
        <w:ind w:firstLine="709"/>
        <w:jc w:val="both"/>
        <w:rPr>
          <w:rFonts w:ascii="Times New Roman" w:hAnsi="Times New Roman"/>
          <w:sz w:val="28"/>
          <w:szCs w:val="28"/>
        </w:rPr>
      </w:pPr>
      <w:r w:rsidRPr="00CE5131">
        <w:rPr>
          <w:rFonts w:ascii="Times New Roman" w:eastAsia="Calibri" w:hAnsi="Times New Roman"/>
          <w:sz w:val="28"/>
          <w:szCs w:val="28"/>
        </w:rPr>
        <w:t xml:space="preserve">Информация о порядке подачи и рассмотрения жалобы размещается </w:t>
      </w:r>
      <w:r>
        <w:rPr>
          <w:rFonts w:ascii="Times New Roman" w:eastAsia="Calibri" w:hAnsi="Times New Roman"/>
          <w:sz w:val="28"/>
          <w:szCs w:val="28"/>
        </w:rPr>
        <w:t xml:space="preserve">            </w:t>
      </w:r>
      <w:r w:rsidRPr="00CE5131">
        <w:rPr>
          <w:rFonts w:ascii="Times New Roman" w:eastAsia="Calibri" w:hAnsi="Times New Roman"/>
          <w:sz w:val="28"/>
          <w:szCs w:val="28"/>
        </w:rPr>
        <w:t xml:space="preserve">на информационных стендах в местах предоставления муниципальной услуги </w:t>
      </w:r>
      <w:r>
        <w:rPr>
          <w:rFonts w:ascii="Times New Roman" w:eastAsia="Calibri" w:hAnsi="Times New Roman"/>
          <w:sz w:val="28"/>
          <w:szCs w:val="28"/>
        </w:rPr>
        <w:t xml:space="preserve">     </w:t>
      </w:r>
      <w:r w:rsidRPr="00CE5131">
        <w:rPr>
          <w:rFonts w:ascii="Times New Roman" w:eastAsia="Calibri" w:hAnsi="Times New Roman"/>
          <w:sz w:val="28"/>
          <w:szCs w:val="28"/>
        </w:rPr>
        <w:t xml:space="preserve">и в информационно-телекоммуникационной сети </w:t>
      </w:r>
      <w:r>
        <w:rPr>
          <w:rFonts w:ascii="Times New Roman" w:eastAsia="Calibri" w:hAnsi="Times New Roman"/>
          <w:sz w:val="28"/>
          <w:szCs w:val="28"/>
        </w:rPr>
        <w:t>«</w:t>
      </w:r>
      <w:r w:rsidRPr="00CE5131">
        <w:rPr>
          <w:rFonts w:ascii="Times New Roman" w:eastAsia="Calibri" w:hAnsi="Times New Roman"/>
          <w:sz w:val="28"/>
          <w:szCs w:val="28"/>
        </w:rPr>
        <w:t>Интернет</w:t>
      </w:r>
      <w:r>
        <w:rPr>
          <w:rFonts w:ascii="Times New Roman" w:eastAsia="Calibri" w:hAnsi="Times New Roman"/>
          <w:sz w:val="28"/>
          <w:szCs w:val="28"/>
        </w:rPr>
        <w:t>»</w:t>
      </w:r>
      <w:r w:rsidRPr="00CE5131">
        <w:rPr>
          <w:rFonts w:ascii="Times New Roman" w:eastAsia="Calibri" w:hAnsi="Times New Roman"/>
          <w:sz w:val="28"/>
          <w:szCs w:val="28"/>
        </w:rPr>
        <w:t xml:space="preserve"> на официальном сайте, </w:t>
      </w:r>
      <w:r>
        <w:rPr>
          <w:rFonts w:ascii="Times New Roman" w:eastAsia="Calibri" w:hAnsi="Times New Roman"/>
          <w:sz w:val="28"/>
          <w:szCs w:val="28"/>
        </w:rPr>
        <w:t xml:space="preserve">официальных сайтах привлекаемых организаций, </w:t>
      </w:r>
      <w:r w:rsidRPr="00CE5131">
        <w:rPr>
          <w:rFonts w:ascii="Times New Roman" w:eastAsia="Calibri" w:hAnsi="Times New Roman"/>
          <w:sz w:val="28"/>
          <w:szCs w:val="28"/>
        </w:rPr>
        <w:t xml:space="preserve">Едином </w:t>
      </w:r>
      <w:r w:rsidR="00E2719F">
        <w:rPr>
          <w:rFonts w:ascii="Times New Roman" w:eastAsia="Calibri" w:hAnsi="Times New Roman"/>
          <w:sz w:val="28"/>
          <w:szCs w:val="28"/>
        </w:rPr>
        <w:t xml:space="preserve"> </w:t>
      </w:r>
      <w:r w:rsidRPr="00CE5131">
        <w:rPr>
          <w:rFonts w:ascii="Times New Roman" w:eastAsia="Calibri" w:hAnsi="Times New Roman"/>
          <w:sz w:val="28"/>
          <w:szCs w:val="28"/>
        </w:rPr>
        <w:t>и региональном порталах.</w:t>
      </w:r>
    </w:p>
    <w:p w:rsidR="009D6556" w:rsidRPr="007D3564" w:rsidRDefault="009D6556" w:rsidP="009D6556">
      <w:pPr>
        <w:shd w:val="clear" w:color="auto" w:fill="FFFFFF"/>
        <w:spacing w:after="0" w:line="240" w:lineRule="auto"/>
        <w:ind w:firstLine="709"/>
        <w:jc w:val="both"/>
        <w:rPr>
          <w:rFonts w:ascii="Times New Roman" w:hAnsi="Times New Roman"/>
          <w:b/>
          <w:color w:val="000000"/>
          <w:sz w:val="28"/>
          <w:szCs w:val="28"/>
        </w:rPr>
      </w:pPr>
    </w:p>
    <w:p w:rsidR="009D6556" w:rsidRPr="007D3564" w:rsidRDefault="009D6556" w:rsidP="009D6556">
      <w:pPr>
        <w:pStyle w:val="ConsPlusNormal"/>
        <w:ind w:firstLine="709"/>
        <w:jc w:val="both"/>
        <w:rPr>
          <w:rFonts w:ascii="Times New Roman" w:hAnsi="Times New Roman" w:cs="Times New Roman"/>
          <w:sz w:val="28"/>
          <w:szCs w:val="28"/>
        </w:rPr>
      </w:pPr>
    </w:p>
    <w:p w:rsidR="004F3AD4" w:rsidRDefault="004F3AD4" w:rsidP="009D6556">
      <w:pPr>
        <w:pStyle w:val="ConsPlusNormal"/>
        <w:jc w:val="both"/>
        <w:rPr>
          <w:rFonts w:ascii="Times New Roman" w:hAnsi="Times New Roman"/>
          <w:bCs/>
          <w:kern w:val="28"/>
          <w:sz w:val="28"/>
          <w:szCs w:val="28"/>
        </w:rPr>
      </w:pPr>
    </w:p>
    <w:p w:rsidR="009D6556" w:rsidRDefault="009D6556" w:rsidP="009D6556">
      <w:pPr>
        <w:pStyle w:val="ConsPlusNormal"/>
        <w:jc w:val="both"/>
        <w:rPr>
          <w:rFonts w:ascii="Times New Roman" w:hAnsi="Times New Roman"/>
          <w:bCs/>
          <w:kern w:val="28"/>
          <w:sz w:val="28"/>
          <w:szCs w:val="28"/>
        </w:rPr>
      </w:pPr>
    </w:p>
    <w:p w:rsidR="009D6556" w:rsidRDefault="009D6556" w:rsidP="009D6556">
      <w:pPr>
        <w:pStyle w:val="ConsPlusNormal"/>
        <w:jc w:val="both"/>
        <w:rPr>
          <w:rFonts w:ascii="Times New Roman" w:hAnsi="Times New Roman"/>
          <w:bCs/>
          <w:kern w:val="28"/>
          <w:sz w:val="28"/>
          <w:szCs w:val="28"/>
        </w:rPr>
      </w:pPr>
    </w:p>
    <w:p w:rsidR="009D6556" w:rsidRDefault="009D6556" w:rsidP="009D6556">
      <w:pPr>
        <w:pStyle w:val="ConsPlusNormal"/>
        <w:jc w:val="both"/>
        <w:rPr>
          <w:rFonts w:ascii="Times New Roman" w:hAnsi="Times New Roman"/>
          <w:bCs/>
          <w:kern w:val="28"/>
          <w:sz w:val="28"/>
          <w:szCs w:val="28"/>
        </w:rPr>
      </w:pPr>
    </w:p>
    <w:p w:rsidR="009D6556" w:rsidRDefault="009D6556" w:rsidP="009D6556">
      <w:pPr>
        <w:pStyle w:val="ConsPlusNormal"/>
        <w:jc w:val="both"/>
        <w:rPr>
          <w:rFonts w:ascii="Times New Roman" w:hAnsi="Times New Roman"/>
          <w:bCs/>
          <w:kern w:val="28"/>
          <w:sz w:val="28"/>
          <w:szCs w:val="28"/>
        </w:rPr>
      </w:pPr>
    </w:p>
    <w:p w:rsidR="004F3AD4" w:rsidRPr="0011799D" w:rsidRDefault="004F3AD4" w:rsidP="003736B3">
      <w:pPr>
        <w:pStyle w:val="ConsPlusNormal"/>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6F0DF4" w:rsidRDefault="006F0DF4">
      <w:pPr>
        <w:pStyle w:val="ConsPlusNormal"/>
        <w:jc w:val="right"/>
        <w:outlineLvl w:val="1"/>
        <w:rPr>
          <w:rFonts w:ascii="Times New Roman" w:hAnsi="Times New Roman" w:cs="Times New Roman"/>
          <w:sz w:val="28"/>
          <w:szCs w:val="28"/>
        </w:rPr>
      </w:pPr>
    </w:p>
    <w:p w:rsidR="006F0DF4" w:rsidRDefault="006F0DF4">
      <w:pPr>
        <w:pStyle w:val="ConsPlusNormal"/>
        <w:jc w:val="right"/>
        <w:outlineLvl w:val="1"/>
        <w:rPr>
          <w:rFonts w:ascii="Times New Roman" w:hAnsi="Times New Roman" w:cs="Times New Roman"/>
          <w:sz w:val="28"/>
          <w:szCs w:val="28"/>
        </w:rPr>
      </w:pPr>
    </w:p>
    <w:p w:rsidR="006F0DF4" w:rsidRDefault="006F0DF4">
      <w:pPr>
        <w:pStyle w:val="ConsPlusNormal"/>
        <w:jc w:val="right"/>
        <w:outlineLvl w:val="1"/>
        <w:rPr>
          <w:rFonts w:ascii="Times New Roman" w:hAnsi="Times New Roman" w:cs="Times New Roman"/>
          <w:sz w:val="28"/>
          <w:szCs w:val="28"/>
        </w:rPr>
      </w:pPr>
    </w:p>
    <w:p w:rsidR="006F0DF4" w:rsidRDefault="006F0DF4">
      <w:pPr>
        <w:pStyle w:val="ConsPlusNormal"/>
        <w:jc w:val="right"/>
        <w:outlineLvl w:val="1"/>
        <w:rPr>
          <w:rFonts w:ascii="Times New Roman" w:hAnsi="Times New Roman" w:cs="Times New Roman"/>
          <w:sz w:val="28"/>
          <w:szCs w:val="28"/>
        </w:rPr>
      </w:pPr>
    </w:p>
    <w:p w:rsidR="006F0DF4" w:rsidRDefault="006F0DF4">
      <w:pPr>
        <w:pStyle w:val="ConsPlusNormal"/>
        <w:jc w:val="right"/>
        <w:outlineLvl w:val="1"/>
        <w:rPr>
          <w:rFonts w:ascii="Times New Roman" w:hAnsi="Times New Roman" w:cs="Times New Roman"/>
          <w:sz w:val="28"/>
          <w:szCs w:val="28"/>
        </w:rPr>
      </w:pPr>
    </w:p>
    <w:p w:rsidR="004F3AD4" w:rsidRPr="0011799D" w:rsidRDefault="004F3AD4">
      <w:pPr>
        <w:pStyle w:val="ConsPlusNormal"/>
        <w:jc w:val="right"/>
        <w:outlineLvl w:val="1"/>
        <w:rPr>
          <w:rFonts w:ascii="Times New Roman" w:hAnsi="Times New Roman" w:cs="Times New Roman"/>
          <w:sz w:val="28"/>
          <w:szCs w:val="28"/>
        </w:rPr>
      </w:pPr>
      <w:bookmarkStart w:id="4" w:name="_GoBack"/>
      <w:bookmarkEnd w:id="4"/>
      <w:r w:rsidRPr="0011799D">
        <w:rPr>
          <w:rFonts w:ascii="Times New Roman" w:hAnsi="Times New Roman" w:cs="Times New Roman"/>
          <w:sz w:val="28"/>
          <w:szCs w:val="28"/>
        </w:rPr>
        <w:t>Приложение 1</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Title"/>
        <w:jc w:val="center"/>
        <w:rPr>
          <w:rFonts w:ascii="Times New Roman" w:hAnsi="Times New Roman" w:cs="Times New Roman"/>
          <w:sz w:val="28"/>
          <w:szCs w:val="28"/>
        </w:rPr>
      </w:pPr>
      <w:bookmarkStart w:id="5" w:name="P436"/>
      <w:bookmarkEnd w:id="5"/>
      <w:r w:rsidRPr="0011799D">
        <w:rPr>
          <w:rFonts w:ascii="Times New Roman" w:hAnsi="Times New Roman" w:cs="Times New Roman"/>
          <w:sz w:val="28"/>
          <w:szCs w:val="28"/>
        </w:rPr>
        <w:t>ПРИМЕРНЫЙ ПЕРЕЧЕНЬ</w:t>
      </w:r>
    </w:p>
    <w:p w:rsidR="004F3AD4" w:rsidRPr="0011799D" w:rsidRDefault="004F3AD4">
      <w:pPr>
        <w:pStyle w:val="ConsPlusTitle"/>
        <w:jc w:val="center"/>
        <w:rPr>
          <w:rFonts w:ascii="Times New Roman" w:hAnsi="Times New Roman" w:cs="Times New Roman"/>
          <w:sz w:val="28"/>
          <w:szCs w:val="28"/>
        </w:rPr>
      </w:pPr>
      <w:r w:rsidRPr="0011799D">
        <w:rPr>
          <w:rFonts w:ascii="Times New Roman" w:hAnsi="Times New Roman" w:cs="Times New Roman"/>
          <w:sz w:val="28"/>
          <w:szCs w:val="28"/>
        </w:rPr>
        <w:t>ДОКУМЕНТОВ ПО ЛИЧНОМУ СОСТАВУ,</w:t>
      </w:r>
    </w:p>
    <w:p w:rsidR="004F3AD4" w:rsidRPr="0011799D" w:rsidRDefault="004F3AD4">
      <w:pPr>
        <w:pStyle w:val="ConsPlusTitle"/>
        <w:jc w:val="center"/>
        <w:rPr>
          <w:rFonts w:ascii="Times New Roman" w:hAnsi="Times New Roman" w:cs="Times New Roman"/>
          <w:sz w:val="28"/>
          <w:szCs w:val="28"/>
        </w:rPr>
      </w:pPr>
      <w:r w:rsidRPr="0011799D">
        <w:rPr>
          <w:rFonts w:ascii="Times New Roman" w:hAnsi="Times New Roman" w:cs="Times New Roman"/>
          <w:sz w:val="28"/>
          <w:szCs w:val="28"/>
        </w:rPr>
        <w:t>ПОДЛЕЖАЩИХ ПЕРЕДАЧЕ НА МУНИЦИПАЛЬНОЕ ХРАНЕНИЕ</w:t>
      </w:r>
    </w:p>
    <w:p w:rsidR="004F3AD4" w:rsidRPr="0011799D" w:rsidRDefault="004F3AD4">
      <w:pPr>
        <w:spacing w:after="1"/>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75"/>
        <w:gridCol w:w="1701"/>
        <w:gridCol w:w="3572"/>
      </w:tblGrid>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 xml:space="preserve">N </w:t>
            </w:r>
            <w:proofErr w:type="gramStart"/>
            <w:r w:rsidRPr="0011799D">
              <w:rPr>
                <w:rFonts w:ascii="Times New Roman" w:hAnsi="Times New Roman" w:cs="Times New Roman"/>
                <w:sz w:val="28"/>
                <w:szCs w:val="28"/>
              </w:rPr>
              <w:t>п</w:t>
            </w:r>
            <w:proofErr w:type="gramEnd"/>
            <w:r w:rsidRPr="0011799D">
              <w:rPr>
                <w:rFonts w:ascii="Times New Roman" w:hAnsi="Times New Roman" w:cs="Times New Roman"/>
                <w:sz w:val="28"/>
                <w:szCs w:val="28"/>
              </w:rPr>
              <w:t>/п</w:t>
            </w:r>
          </w:p>
        </w:tc>
        <w:tc>
          <w:tcPr>
            <w:tcW w:w="3175"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Наименование документа</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Срок хранения, статья по перечню</w:t>
            </w:r>
          </w:p>
        </w:tc>
        <w:tc>
          <w:tcPr>
            <w:tcW w:w="3572"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Примечание</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 xml:space="preserve">Приказы по личному составу (прием, перемещение, совмещение, перевод, увольнение; аттестация, повышение квалификации, присвоение званий (чинов); изменение фамилии; поощрения, награждения; оплата труда, премирование, различные выплаты; все виды отпусков работников с тяжелыми, вредными и опасными условиями труда, отпуска по уходу за ребенком, отпуска без сохранения содержания (заработной платы); дежурства по профилю основной деятельности; длительные внутрироссийские и зарубежные </w:t>
            </w:r>
            <w:r w:rsidRPr="0011799D">
              <w:rPr>
                <w:rFonts w:ascii="Times New Roman" w:hAnsi="Times New Roman" w:cs="Times New Roman"/>
                <w:sz w:val="28"/>
                <w:szCs w:val="28"/>
              </w:rPr>
              <w:lastRenderedPageBreak/>
              <w:t>командировки, командировки для работников с тяжелыми, вредными и опасными условиями труда)</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75 лет ЭПК</w:t>
            </w:r>
          </w:p>
          <w:p w:rsidR="004F3AD4" w:rsidRPr="0011799D" w:rsidRDefault="0079764E">
            <w:pPr>
              <w:pStyle w:val="ConsPlusNormal"/>
              <w:jc w:val="center"/>
              <w:rPr>
                <w:rFonts w:ascii="Times New Roman" w:hAnsi="Times New Roman" w:cs="Times New Roman"/>
                <w:sz w:val="28"/>
                <w:szCs w:val="28"/>
              </w:rPr>
            </w:pPr>
            <w:hyperlink r:id="rId16" w:history="1">
              <w:r w:rsidR="004F3AD4" w:rsidRPr="0011799D">
                <w:rPr>
                  <w:rFonts w:ascii="Times New Roman" w:hAnsi="Times New Roman" w:cs="Times New Roman"/>
                  <w:sz w:val="28"/>
                  <w:szCs w:val="28"/>
                </w:rPr>
                <w:t>ст. 19 п. "б"</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ЭПК - с проведением экспертизы ценности после окончания срока хранения.</w:t>
            </w:r>
          </w:p>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 xml:space="preserve">ТП - </w:t>
            </w:r>
            <w:hyperlink r:id="rId17" w:history="1">
              <w:r w:rsidRPr="0011799D">
                <w:rPr>
                  <w:rFonts w:ascii="Times New Roman" w:hAnsi="Times New Roman" w:cs="Times New Roman"/>
                  <w:sz w:val="28"/>
                  <w:szCs w:val="28"/>
                </w:rPr>
                <w:t>Перечень</w:t>
              </w:r>
            </w:hyperlink>
            <w:r w:rsidRPr="0011799D">
              <w:rPr>
                <w:rFonts w:ascii="Times New Roman" w:hAnsi="Times New Roman" w:cs="Times New Roman"/>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 приказом Министерства культуры Российской Федерации от 25.08.2010 N 558).</w:t>
            </w:r>
          </w:p>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 (</w:t>
            </w:r>
            <w:hyperlink r:id="rId18" w:history="1">
              <w:r w:rsidRPr="0011799D">
                <w:rPr>
                  <w:rFonts w:ascii="Times New Roman" w:hAnsi="Times New Roman" w:cs="Times New Roman"/>
                  <w:sz w:val="28"/>
                  <w:szCs w:val="28"/>
                </w:rPr>
                <w:t>статья 22.1</w:t>
              </w:r>
            </w:hyperlink>
            <w:r w:rsidRPr="0011799D">
              <w:rPr>
                <w:rFonts w:ascii="Times New Roman" w:hAnsi="Times New Roman" w:cs="Times New Roman"/>
                <w:sz w:val="28"/>
                <w:szCs w:val="28"/>
              </w:rPr>
              <w:t xml:space="preserve"> Федерального закона от 22.10.2004 N 125-ФЗ "Об архивном деле в Российской Федерации").</w:t>
            </w:r>
          </w:p>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 xml:space="preserve">О предоставлении очередных и учебных отпусков, дежурствах, взысканиях, краткосрочных </w:t>
            </w:r>
            <w:r w:rsidRPr="0011799D">
              <w:rPr>
                <w:rFonts w:ascii="Times New Roman" w:hAnsi="Times New Roman" w:cs="Times New Roman"/>
                <w:sz w:val="28"/>
                <w:szCs w:val="28"/>
              </w:rPr>
              <w:lastRenderedPageBreak/>
              <w:t>внутрироссийских командировках - 5 лет</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2.</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Записки, заменяющие приказы по личному составу</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19" w:history="1">
              <w:r w:rsidR="004F3AD4" w:rsidRPr="0011799D">
                <w:rPr>
                  <w:rFonts w:ascii="Times New Roman" w:hAnsi="Times New Roman" w:cs="Times New Roman"/>
                  <w:sz w:val="28"/>
                  <w:szCs w:val="28"/>
                </w:rPr>
                <w:t>ст. 19</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О предоставлении очередных и учебных отпусков, дежурствах, взысканиях, краткосрочных внутрироссийских командировках - 5 лет</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3.</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Личные дела (заявления, автобиографии, копии приказов и выписки из них, копии личных документов, характеристики, листки по учету кадров, анкеты, аттестационные листы и др.) работников</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20" w:history="1">
              <w:r w:rsidR="004F3AD4" w:rsidRPr="0011799D">
                <w:rPr>
                  <w:rFonts w:ascii="Times New Roman" w:hAnsi="Times New Roman" w:cs="Times New Roman"/>
                  <w:sz w:val="28"/>
                  <w:szCs w:val="28"/>
                </w:rPr>
                <w:t>ст. 656 п. "б"</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4.</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Трудовые договоры (контракты), трудовые соглашения, не вошедшие в состав личных дел</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21" w:history="1">
              <w:r w:rsidR="004F3AD4" w:rsidRPr="0011799D">
                <w:rPr>
                  <w:rFonts w:ascii="Times New Roman" w:hAnsi="Times New Roman" w:cs="Times New Roman"/>
                  <w:sz w:val="28"/>
                  <w:szCs w:val="28"/>
                </w:rPr>
                <w:t>ст. 657</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Личные карточки работников, в том числе временных работников</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22" w:history="1">
              <w:r w:rsidR="004F3AD4" w:rsidRPr="0011799D">
                <w:rPr>
                  <w:rFonts w:ascii="Times New Roman" w:hAnsi="Times New Roman" w:cs="Times New Roman"/>
                  <w:sz w:val="28"/>
                  <w:szCs w:val="28"/>
                </w:rPr>
                <w:t>ст. 658</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6.</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Подлинные личные документы (трудовые книжки, дипломы, аттестаты, удостоверения, свидетельства)</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До востребования</w:t>
            </w:r>
          </w:p>
          <w:p w:rsidR="004F3AD4" w:rsidRPr="0011799D" w:rsidRDefault="0079764E">
            <w:pPr>
              <w:pStyle w:val="ConsPlusNormal"/>
              <w:jc w:val="center"/>
              <w:rPr>
                <w:rFonts w:ascii="Times New Roman" w:hAnsi="Times New Roman" w:cs="Times New Roman"/>
                <w:sz w:val="28"/>
                <w:szCs w:val="28"/>
              </w:rPr>
            </w:pPr>
            <w:hyperlink r:id="rId23" w:history="1">
              <w:r w:rsidR="004F3AD4" w:rsidRPr="0011799D">
                <w:rPr>
                  <w:rFonts w:ascii="Times New Roman" w:hAnsi="Times New Roman" w:cs="Times New Roman"/>
                  <w:sz w:val="28"/>
                  <w:szCs w:val="28"/>
                </w:rPr>
                <w:t>ст. 664</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невостребованные - 75 лет (созданные,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 xml:space="preserve">Документы (выписки из протоколов, списки трудов, отчеты) для конкурсных комиссий по </w:t>
            </w:r>
            <w:r w:rsidRPr="0011799D">
              <w:rPr>
                <w:rFonts w:ascii="Times New Roman" w:hAnsi="Times New Roman" w:cs="Times New Roman"/>
                <w:sz w:val="28"/>
                <w:szCs w:val="28"/>
              </w:rPr>
              <w:lastRenderedPageBreak/>
              <w:t>замещению вакантных должностей, избранию на должность лиц (работников), не имеющих личных дел</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75 лет ЭПК</w:t>
            </w:r>
          </w:p>
          <w:p w:rsidR="004F3AD4" w:rsidRPr="0011799D" w:rsidRDefault="0079764E">
            <w:pPr>
              <w:pStyle w:val="ConsPlusNormal"/>
              <w:jc w:val="center"/>
              <w:rPr>
                <w:rFonts w:ascii="Times New Roman" w:hAnsi="Times New Roman" w:cs="Times New Roman"/>
                <w:sz w:val="28"/>
                <w:szCs w:val="28"/>
              </w:rPr>
            </w:pPr>
            <w:hyperlink r:id="rId24" w:history="1">
              <w:r w:rsidR="004F3AD4" w:rsidRPr="0011799D">
                <w:rPr>
                  <w:rFonts w:ascii="Times New Roman" w:hAnsi="Times New Roman" w:cs="Times New Roman"/>
                  <w:sz w:val="28"/>
                  <w:szCs w:val="28"/>
                </w:rPr>
                <w:t>ст. 671</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8.</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Документы (представления, ходатайства, анкеты, акты) об установлении персональных ставок, окладов, надбавок</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 лет</w:t>
            </w:r>
          </w:p>
          <w:p w:rsidR="004F3AD4" w:rsidRPr="0011799D" w:rsidRDefault="0079764E">
            <w:pPr>
              <w:pStyle w:val="ConsPlusNormal"/>
              <w:jc w:val="center"/>
              <w:rPr>
                <w:rFonts w:ascii="Times New Roman" w:hAnsi="Times New Roman" w:cs="Times New Roman"/>
                <w:sz w:val="28"/>
                <w:szCs w:val="28"/>
              </w:rPr>
            </w:pPr>
            <w:hyperlink r:id="rId25" w:history="1">
              <w:r w:rsidR="004F3AD4" w:rsidRPr="0011799D">
                <w:rPr>
                  <w:rFonts w:ascii="Times New Roman" w:hAnsi="Times New Roman" w:cs="Times New Roman"/>
                  <w:sz w:val="28"/>
                  <w:szCs w:val="28"/>
                </w:rPr>
                <w:t>ст. 676</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при отсутствии приказов - 75 лет ЭПК (созданные,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9.</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Списки работников</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w:t>
            </w:r>
          </w:p>
          <w:p w:rsidR="004F3AD4" w:rsidRPr="0011799D" w:rsidRDefault="0079764E">
            <w:pPr>
              <w:pStyle w:val="ConsPlusNormal"/>
              <w:jc w:val="center"/>
              <w:rPr>
                <w:rFonts w:ascii="Times New Roman" w:hAnsi="Times New Roman" w:cs="Times New Roman"/>
                <w:sz w:val="28"/>
                <w:szCs w:val="28"/>
              </w:rPr>
            </w:pPr>
            <w:hyperlink r:id="rId26" w:history="1">
              <w:r w:rsidR="004F3AD4" w:rsidRPr="0011799D">
                <w:rPr>
                  <w:rFonts w:ascii="Times New Roman" w:hAnsi="Times New Roman" w:cs="Times New Roman"/>
                  <w:sz w:val="28"/>
                  <w:szCs w:val="28"/>
                </w:rPr>
                <w:t>ст. 685 п. "г"</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vMerge w:val="restart"/>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10.</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Книги, журналы, карточки учета:</w:t>
            </w:r>
          </w:p>
        </w:tc>
        <w:tc>
          <w:tcPr>
            <w:tcW w:w="1701" w:type="dxa"/>
          </w:tcPr>
          <w:p w:rsidR="004F3AD4" w:rsidRPr="0011799D" w:rsidRDefault="004F3AD4">
            <w:pPr>
              <w:pStyle w:val="ConsPlusNormal"/>
              <w:rPr>
                <w:rFonts w:ascii="Times New Roman" w:hAnsi="Times New Roman" w:cs="Times New Roman"/>
                <w:sz w:val="28"/>
                <w:szCs w:val="28"/>
              </w:rPr>
            </w:pPr>
          </w:p>
        </w:tc>
        <w:tc>
          <w:tcPr>
            <w:tcW w:w="3572" w:type="dxa"/>
          </w:tcPr>
          <w:p w:rsidR="004F3AD4" w:rsidRPr="0011799D" w:rsidRDefault="004F3AD4">
            <w:pPr>
              <w:pStyle w:val="ConsPlusNormal"/>
              <w:rPr>
                <w:rFonts w:ascii="Times New Roman" w:hAnsi="Times New Roman" w:cs="Times New Roman"/>
                <w:sz w:val="28"/>
                <w:szCs w:val="28"/>
              </w:rPr>
            </w:pPr>
          </w:p>
        </w:tc>
      </w:tr>
      <w:tr w:rsidR="004F3AD4" w:rsidRPr="0011799D">
        <w:tc>
          <w:tcPr>
            <w:tcW w:w="624" w:type="dxa"/>
            <w:vMerge/>
          </w:tcPr>
          <w:p w:rsidR="004F3AD4" w:rsidRPr="0011799D" w:rsidRDefault="004F3AD4">
            <w:pPr>
              <w:rPr>
                <w:rFonts w:ascii="Times New Roman" w:hAnsi="Times New Roman" w:cs="Times New Roman"/>
                <w:sz w:val="28"/>
                <w:szCs w:val="28"/>
              </w:rPr>
            </w:pP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приема, перемещения (перевода), увольнения работников</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w:t>
            </w:r>
          </w:p>
          <w:p w:rsidR="004F3AD4" w:rsidRPr="0011799D" w:rsidRDefault="0079764E">
            <w:pPr>
              <w:pStyle w:val="ConsPlusNormal"/>
              <w:jc w:val="center"/>
              <w:rPr>
                <w:rFonts w:ascii="Times New Roman" w:hAnsi="Times New Roman" w:cs="Times New Roman"/>
                <w:sz w:val="28"/>
                <w:szCs w:val="28"/>
              </w:rPr>
            </w:pPr>
            <w:hyperlink r:id="rId27" w:history="1">
              <w:r w:rsidR="004F3AD4" w:rsidRPr="0011799D">
                <w:rPr>
                  <w:rFonts w:ascii="Times New Roman" w:hAnsi="Times New Roman" w:cs="Times New Roman"/>
                  <w:sz w:val="28"/>
                  <w:szCs w:val="28"/>
                </w:rPr>
                <w:t>ст. 695 п. "а"</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vMerge/>
          </w:tcPr>
          <w:p w:rsidR="004F3AD4" w:rsidRPr="0011799D" w:rsidRDefault="004F3AD4">
            <w:pPr>
              <w:rPr>
                <w:rFonts w:ascii="Times New Roman" w:hAnsi="Times New Roman" w:cs="Times New Roman"/>
                <w:sz w:val="28"/>
                <w:szCs w:val="28"/>
              </w:rPr>
            </w:pP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личных дел, личных карточек, трудовых договоров (контрактов), трудовых соглашений</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w:t>
            </w:r>
          </w:p>
          <w:p w:rsidR="004F3AD4" w:rsidRPr="0011799D" w:rsidRDefault="0079764E">
            <w:pPr>
              <w:pStyle w:val="ConsPlusNormal"/>
              <w:jc w:val="center"/>
              <w:rPr>
                <w:rFonts w:ascii="Times New Roman" w:hAnsi="Times New Roman" w:cs="Times New Roman"/>
                <w:sz w:val="28"/>
                <w:szCs w:val="28"/>
              </w:rPr>
            </w:pPr>
            <w:hyperlink r:id="rId28" w:history="1">
              <w:r w:rsidR="004F3AD4" w:rsidRPr="0011799D">
                <w:rPr>
                  <w:rFonts w:ascii="Times New Roman" w:hAnsi="Times New Roman" w:cs="Times New Roman"/>
                  <w:sz w:val="28"/>
                  <w:szCs w:val="28"/>
                </w:rPr>
                <w:t>ст. 695 п. "б"</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vMerge/>
          </w:tcPr>
          <w:p w:rsidR="004F3AD4" w:rsidRPr="0011799D" w:rsidRDefault="004F3AD4">
            <w:pPr>
              <w:rPr>
                <w:rFonts w:ascii="Times New Roman" w:hAnsi="Times New Roman" w:cs="Times New Roman"/>
                <w:sz w:val="28"/>
                <w:szCs w:val="28"/>
              </w:rPr>
            </w:pP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выдачи трудовых книжек и вкладышей к ним</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w:t>
            </w:r>
          </w:p>
          <w:p w:rsidR="004F3AD4" w:rsidRPr="0011799D" w:rsidRDefault="0079764E">
            <w:pPr>
              <w:pStyle w:val="ConsPlusNormal"/>
              <w:jc w:val="center"/>
              <w:rPr>
                <w:rFonts w:ascii="Times New Roman" w:hAnsi="Times New Roman" w:cs="Times New Roman"/>
                <w:sz w:val="28"/>
                <w:szCs w:val="28"/>
              </w:rPr>
            </w:pPr>
            <w:hyperlink r:id="rId29" w:history="1">
              <w:r w:rsidR="004F3AD4" w:rsidRPr="0011799D">
                <w:rPr>
                  <w:rFonts w:ascii="Times New Roman" w:hAnsi="Times New Roman" w:cs="Times New Roman"/>
                  <w:sz w:val="28"/>
                  <w:szCs w:val="28"/>
                </w:rPr>
                <w:t>ст. 695 п. "в"</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11.</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Лицевые счета работников</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30" w:history="1">
              <w:r w:rsidR="004F3AD4" w:rsidRPr="0011799D">
                <w:rPr>
                  <w:rFonts w:ascii="Times New Roman" w:hAnsi="Times New Roman" w:cs="Times New Roman"/>
                  <w:sz w:val="28"/>
                  <w:szCs w:val="28"/>
                </w:rPr>
                <w:t>ст. 413</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12.</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 xml:space="preserve">Документы (сводные расчетные (расчетно-платежные), ведомости (табуляграммы) и документы к ним, расчетные листы на выдачу заработной платы, пособий, гонораров, материальной помощи и других выплат) о получении </w:t>
            </w:r>
            <w:r w:rsidRPr="0011799D">
              <w:rPr>
                <w:rFonts w:ascii="Times New Roman" w:hAnsi="Times New Roman" w:cs="Times New Roman"/>
                <w:sz w:val="28"/>
                <w:szCs w:val="28"/>
              </w:rPr>
              <w:lastRenderedPageBreak/>
              <w:t>заработной платы и других выплат</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5 лет</w:t>
            </w:r>
          </w:p>
          <w:p w:rsidR="004F3AD4" w:rsidRPr="0011799D" w:rsidRDefault="0079764E">
            <w:pPr>
              <w:pStyle w:val="ConsPlusNormal"/>
              <w:jc w:val="center"/>
              <w:rPr>
                <w:rFonts w:ascii="Times New Roman" w:hAnsi="Times New Roman" w:cs="Times New Roman"/>
                <w:sz w:val="28"/>
                <w:szCs w:val="28"/>
              </w:rPr>
            </w:pPr>
            <w:hyperlink r:id="rId31" w:history="1">
              <w:r w:rsidR="004F3AD4" w:rsidRPr="0011799D">
                <w:rPr>
                  <w:rFonts w:ascii="Times New Roman" w:hAnsi="Times New Roman" w:cs="Times New Roman"/>
                  <w:sz w:val="28"/>
                  <w:szCs w:val="28"/>
                </w:rPr>
                <w:t>ст. 412</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при отсутствии лицевых счетов - 75 лет (созданные,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13.</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Сведения о доходах физических лиц</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 лет</w:t>
            </w:r>
          </w:p>
          <w:p w:rsidR="004F3AD4" w:rsidRPr="0011799D" w:rsidRDefault="0079764E">
            <w:pPr>
              <w:pStyle w:val="ConsPlusNormal"/>
              <w:jc w:val="center"/>
              <w:rPr>
                <w:rFonts w:ascii="Times New Roman" w:hAnsi="Times New Roman" w:cs="Times New Roman"/>
                <w:sz w:val="28"/>
                <w:szCs w:val="28"/>
              </w:rPr>
            </w:pPr>
            <w:hyperlink r:id="rId32" w:history="1">
              <w:r w:rsidR="004F3AD4" w:rsidRPr="0011799D">
                <w:rPr>
                  <w:rFonts w:ascii="Times New Roman" w:hAnsi="Times New Roman" w:cs="Times New Roman"/>
                  <w:sz w:val="28"/>
                  <w:szCs w:val="28"/>
                </w:rPr>
                <w:t>ст. 396</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при отсутствии лицевых счетов - 75 лет (созданные,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14.</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Списки работающих на производстве с тяжелыми, вредными, опасными условиями труда</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w:t>
            </w:r>
          </w:p>
          <w:p w:rsidR="004F3AD4" w:rsidRPr="0011799D" w:rsidRDefault="0079764E">
            <w:pPr>
              <w:pStyle w:val="ConsPlusNormal"/>
              <w:jc w:val="center"/>
              <w:rPr>
                <w:rFonts w:ascii="Times New Roman" w:hAnsi="Times New Roman" w:cs="Times New Roman"/>
                <w:sz w:val="28"/>
                <w:szCs w:val="28"/>
              </w:rPr>
            </w:pPr>
            <w:hyperlink r:id="rId33" w:history="1">
              <w:r w:rsidR="004F3AD4" w:rsidRPr="0011799D">
                <w:rPr>
                  <w:rFonts w:ascii="Times New Roman" w:hAnsi="Times New Roman" w:cs="Times New Roman"/>
                  <w:sz w:val="28"/>
                  <w:szCs w:val="28"/>
                </w:rPr>
                <w:t>ст. 613</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15.</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Документы (акты, заключения, справки и др.), подтверждающие тяжелые, вредные, опасные условия труда</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34" w:history="1">
              <w:r w:rsidR="004F3AD4" w:rsidRPr="0011799D">
                <w:rPr>
                  <w:rFonts w:ascii="Times New Roman" w:hAnsi="Times New Roman" w:cs="Times New Roman"/>
                  <w:sz w:val="28"/>
                  <w:szCs w:val="28"/>
                </w:rPr>
                <w:t>ст. 617</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16.</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Акты расследования профессиональных отравлений и заболеваний</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35" w:history="1">
              <w:r w:rsidR="004F3AD4" w:rsidRPr="0011799D">
                <w:rPr>
                  <w:rFonts w:ascii="Times New Roman" w:hAnsi="Times New Roman" w:cs="Times New Roman"/>
                  <w:sz w:val="28"/>
                  <w:szCs w:val="28"/>
                </w:rPr>
                <w:t>ст. 622</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17.</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Табели и наряды работников тяжелых, вредных, опасных профессий</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w:t>
            </w:r>
          </w:p>
          <w:p w:rsidR="004F3AD4" w:rsidRPr="0011799D" w:rsidRDefault="0079764E">
            <w:pPr>
              <w:pStyle w:val="ConsPlusNormal"/>
              <w:jc w:val="center"/>
              <w:rPr>
                <w:rFonts w:ascii="Times New Roman" w:hAnsi="Times New Roman" w:cs="Times New Roman"/>
                <w:sz w:val="28"/>
                <w:szCs w:val="28"/>
              </w:rPr>
            </w:pPr>
            <w:hyperlink r:id="rId36" w:history="1">
              <w:r w:rsidR="004F3AD4" w:rsidRPr="0011799D">
                <w:rPr>
                  <w:rFonts w:ascii="Times New Roman" w:hAnsi="Times New Roman" w:cs="Times New Roman"/>
                  <w:sz w:val="28"/>
                  <w:szCs w:val="28"/>
                </w:rPr>
                <w:t>ст. 615</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18.</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Документы (акты, заключения, отчеты, протоколы, справки) о производственных авариях и несчастных случаях по месту происшествия</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75 лет ЭПК</w:t>
            </w:r>
          </w:p>
          <w:p w:rsidR="004F3AD4" w:rsidRPr="0011799D" w:rsidRDefault="0079764E">
            <w:pPr>
              <w:pStyle w:val="ConsPlusNormal"/>
              <w:jc w:val="center"/>
              <w:rPr>
                <w:rFonts w:ascii="Times New Roman" w:hAnsi="Times New Roman" w:cs="Times New Roman"/>
                <w:sz w:val="28"/>
                <w:szCs w:val="28"/>
              </w:rPr>
            </w:pPr>
            <w:hyperlink r:id="rId37" w:history="1">
              <w:r w:rsidR="004F3AD4" w:rsidRPr="0011799D">
                <w:rPr>
                  <w:rFonts w:ascii="Times New Roman" w:hAnsi="Times New Roman" w:cs="Times New Roman"/>
                  <w:sz w:val="28"/>
                  <w:szCs w:val="28"/>
                </w:rPr>
                <w:t>ст. 632 п. "а"</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Связанные с крупным материальным ущербом и человеческими жертвами - постоянно</w:t>
            </w:r>
          </w:p>
        </w:tc>
      </w:tr>
      <w:tr w:rsidR="004F3AD4" w:rsidRPr="0011799D">
        <w:tc>
          <w:tcPr>
            <w:tcW w:w="62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19.</w:t>
            </w:r>
          </w:p>
        </w:tc>
        <w:tc>
          <w:tcPr>
            <w:tcW w:w="3175"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Книги, журналы регистрации несчастных случаев, учета аварий</w:t>
            </w:r>
          </w:p>
        </w:tc>
        <w:tc>
          <w:tcPr>
            <w:tcW w:w="170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Постоянно</w:t>
            </w:r>
          </w:p>
          <w:p w:rsidR="004F3AD4" w:rsidRPr="0011799D" w:rsidRDefault="0079764E">
            <w:pPr>
              <w:pStyle w:val="ConsPlusNormal"/>
              <w:jc w:val="center"/>
              <w:rPr>
                <w:rFonts w:ascii="Times New Roman" w:hAnsi="Times New Roman" w:cs="Times New Roman"/>
                <w:sz w:val="28"/>
                <w:szCs w:val="28"/>
              </w:rPr>
            </w:pPr>
            <w:hyperlink r:id="rId38" w:history="1">
              <w:r w:rsidR="004F3AD4" w:rsidRPr="0011799D">
                <w:rPr>
                  <w:rFonts w:ascii="Times New Roman" w:hAnsi="Times New Roman" w:cs="Times New Roman"/>
                  <w:sz w:val="28"/>
                  <w:szCs w:val="28"/>
                </w:rPr>
                <w:t>ст. 630</w:t>
              </w:r>
            </w:hyperlink>
            <w:r w:rsidR="004F3AD4" w:rsidRPr="0011799D">
              <w:rPr>
                <w:rFonts w:ascii="Times New Roman" w:hAnsi="Times New Roman" w:cs="Times New Roman"/>
                <w:sz w:val="28"/>
                <w:szCs w:val="28"/>
              </w:rPr>
              <w:t xml:space="preserve"> ТП</w:t>
            </w:r>
          </w:p>
        </w:tc>
        <w:tc>
          <w:tcPr>
            <w:tcW w:w="3572" w:type="dxa"/>
          </w:tcPr>
          <w:p w:rsidR="004F3AD4" w:rsidRPr="0011799D" w:rsidRDefault="004F3AD4">
            <w:pPr>
              <w:pStyle w:val="ConsPlusNormal"/>
              <w:jc w:val="both"/>
              <w:rPr>
                <w:rFonts w:ascii="Times New Roman" w:hAnsi="Times New Roman" w:cs="Times New Roman"/>
                <w:sz w:val="28"/>
                <w:szCs w:val="28"/>
              </w:rPr>
            </w:pPr>
            <w:r w:rsidRPr="0011799D">
              <w:rPr>
                <w:rFonts w:ascii="Times New Roman" w:hAnsi="Times New Roman" w:cs="Times New Roman"/>
                <w:sz w:val="28"/>
                <w:szCs w:val="28"/>
              </w:rPr>
              <w:t>созданные, начиная с 2003 года, - 50 лет ЭПК</w:t>
            </w:r>
          </w:p>
        </w:tc>
      </w:tr>
    </w:tbl>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right"/>
        <w:outlineLvl w:val="1"/>
        <w:rPr>
          <w:rFonts w:ascii="Times New Roman" w:hAnsi="Times New Roman" w:cs="Times New Roman"/>
          <w:sz w:val="28"/>
          <w:szCs w:val="28"/>
        </w:rPr>
      </w:pPr>
      <w:r w:rsidRPr="0011799D">
        <w:rPr>
          <w:rFonts w:ascii="Times New Roman" w:hAnsi="Times New Roman" w:cs="Times New Roman"/>
          <w:sz w:val="28"/>
          <w:szCs w:val="28"/>
        </w:rPr>
        <w:lastRenderedPageBreak/>
        <w:t>Приложение 2</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bookmarkStart w:id="6" w:name="P571"/>
      <w:bookmarkEnd w:id="6"/>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ОПИСИ ДЕЛ ПОСТОЯННОГО ХРАНЕНИЯ</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3736B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w:t>
      </w:r>
      <w:r w:rsidRPr="003736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799D">
        <w:rPr>
          <w:rFonts w:ascii="Times New Roman" w:hAnsi="Times New Roman" w:cs="Times New Roman"/>
          <w:sz w:val="28"/>
          <w:szCs w:val="28"/>
        </w:rPr>
        <w:t>УТВЕРЖДАЮ</w:t>
      </w:r>
    </w:p>
    <w:p w:rsidR="003736B3" w:rsidRDefault="004F3AD4" w:rsidP="003736B3">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организации)</w:t>
      </w:r>
      <w:r w:rsidR="003736B3">
        <w:rPr>
          <w:rFonts w:ascii="Times New Roman" w:hAnsi="Times New Roman" w:cs="Times New Roman"/>
          <w:sz w:val="28"/>
          <w:szCs w:val="28"/>
        </w:rPr>
        <w:t xml:space="preserve">                        __________ __________________</w:t>
      </w:r>
    </w:p>
    <w:p w:rsidR="003736B3" w:rsidRDefault="003736B3" w:rsidP="003736B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11799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11799D">
        <w:rPr>
          <w:rFonts w:ascii="Times New Roman" w:hAnsi="Times New Roman" w:cs="Times New Roman"/>
          <w:sz w:val="28"/>
          <w:szCs w:val="28"/>
        </w:rPr>
        <w:t>(наименование должности</w:t>
      </w:r>
      <w:proofErr w:type="gramEnd"/>
    </w:p>
    <w:p w:rsidR="003736B3" w:rsidRPr="0011799D" w:rsidRDefault="003736B3" w:rsidP="003736B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w:t>
      </w:r>
    </w:p>
    <w:p w:rsidR="003736B3" w:rsidRPr="0011799D" w:rsidRDefault="003736B3" w:rsidP="003736B3">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799D">
        <w:rPr>
          <w:rFonts w:ascii="Times New Roman" w:hAnsi="Times New Roman" w:cs="Times New Roman"/>
          <w:sz w:val="28"/>
          <w:szCs w:val="28"/>
        </w:rPr>
        <w:t>руководителя организации)</w:t>
      </w:r>
    </w:p>
    <w:p w:rsidR="003736B3" w:rsidRPr="0011799D" w:rsidRDefault="003736B3" w:rsidP="003736B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w:t>
      </w:r>
    </w:p>
    <w:p w:rsidR="003736B3" w:rsidRPr="0011799D" w:rsidRDefault="003736B3" w:rsidP="003736B3">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r>
        <w:rPr>
          <w:rFonts w:ascii="Times New Roman" w:hAnsi="Times New Roman" w:cs="Times New Roman"/>
          <w:sz w:val="28"/>
          <w:szCs w:val="28"/>
        </w:rPr>
        <w:t xml:space="preserve">                              _________________ ___________</w:t>
      </w:r>
    </w:p>
    <w:p w:rsidR="003736B3" w:rsidRPr="0011799D" w:rsidRDefault="003736B3" w:rsidP="003736B3">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r>
        <w:rPr>
          <w:rFonts w:ascii="Times New Roman" w:hAnsi="Times New Roman" w:cs="Times New Roman"/>
          <w:sz w:val="28"/>
          <w:szCs w:val="28"/>
        </w:rPr>
        <w:t xml:space="preserve">                               (подпись</w:t>
      </w:r>
      <w:proofErr w:type="gramStart"/>
      <w:r>
        <w:rPr>
          <w:rFonts w:ascii="Times New Roman" w:hAnsi="Times New Roman" w:cs="Times New Roman"/>
          <w:sz w:val="28"/>
          <w:szCs w:val="28"/>
        </w:rPr>
        <w:t>)</w:t>
      </w:r>
      <w:r w:rsidRPr="0011799D">
        <w:rPr>
          <w:rFonts w:ascii="Times New Roman" w:hAnsi="Times New Roman" w:cs="Times New Roman"/>
          <w:sz w:val="28"/>
          <w:szCs w:val="28"/>
        </w:rPr>
        <w:t>(</w:t>
      </w:r>
      <w:proofErr w:type="gramEnd"/>
      <w:r w:rsidRPr="0011799D">
        <w:rPr>
          <w:rFonts w:ascii="Times New Roman" w:hAnsi="Times New Roman" w:cs="Times New Roman"/>
          <w:sz w:val="28"/>
          <w:szCs w:val="28"/>
        </w:rPr>
        <w:t>расшифровка подписи)</w:t>
      </w:r>
    </w:p>
    <w:p w:rsidR="004F3AD4" w:rsidRPr="0011799D" w:rsidRDefault="003736B3" w:rsidP="003736B3">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r>
        <w:rPr>
          <w:rFonts w:ascii="Times New Roman" w:hAnsi="Times New Roman" w:cs="Times New Roman"/>
          <w:sz w:val="28"/>
          <w:szCs w:val="28"/>
        </w:rPr>
        <w:t xml:space="preserve">                           "_____" __________________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r w:rsidR="003736B3">
        <w:rPr>
          <w:rFonts w:ascii="Times New Roman" w:hAnsi="Times New Roman" w:cs="Times New Roman"/>
          <w:sz w:val="28"/>
          <w:szCs w:val="28"/>
        </w:rPr>
        <w:t xml:space="preserve">               </w:t>
      </w:r>
      <w:r w:rsidRPr="0011799D">
        <w:rPr>
          <w:rFonts w:ascii="Times New Roman" w:hAnsi="Times New Roman" w:cs="Times New Roman"/>
          <w:sz w:val="28"/>
          <w:szCs w:val="28"/>
        </w:rPr>
        <w:t xml:space="preserve">          </w:t>
      </w:r>
      <w:r w:rsidR="003736B3">
        <w:rPr>
          <w:rFonts w:ascii="Times New Roman" w:hAnsi="Times New Roman" w:cs="Times New Roman"/>
          <w:sz w:val="28"/>
          <w:szCs w:val="28"/>
        </w:rPr>
        <w:t xml:space="preserve">                              </w:t>
      </w:r>
    </w:p>
    <w:p w:rsidR="004F3AD4" w:rsidRPr="0011799D" w:rsidRDefault="003736B3">
      <w:pPr>
        <w:pStyle w:val="ConsPlusNonformat"/>
        <w:jc w:val="both"/>
        <w:rPr>
          <w:rFonts w:ascii="Times New Roman" w:hAnsi="Times New Roman" w:cs="Times New Roman"/>
          <w:sz w:val="28"/>
          <w:szCs w:val="28"/>
        </w:rPr>
      </w:pPr>
      <w:r>
        <w:rPr>
          <w:rFonts w:ascii="Times New Roman" w:hAnsi="Times New Roman" w:cs="Times New Roman"/>
          <w:sz w:val="28"/>
          <w:szCs w:val="28"/>
        </w:rPr>
        <w:t>ОПИСЬ №</w:t>
      </w:r>
      <w:r w:rsidR="004F3AD4" w:rsidRPr="0011799D">
        <w:rPr>
          <w:rFonts w:ascii="Times New Roman" w:hAnsi="Times New Roman" w:cs="Times New Roman"/>
          <w:sz w:val="28"/>
          <w:szCs w:val="28"/>
        </w:rPr>
        <w:t xml:space="preserve"> 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дел постоянного хранения</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за ______________ год</w:t>
      </w:r>
    </w:p>
    <w:p w:rsidR="004F3AD4" w:rsidRPr="0011799D" w:rsidRDefault="004F3AD4">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587"/>
        <w:gridCol w:w="1984"/>
        <w:gridCol w:w="1587"/>
        <w:gridCol w:w="1417"/>
        <w:gridCol w:w="1417"/>
      </w:tblGrid>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N п/п</w:t>
            </w:r>
          </w:p>
        </w:tc>
        <w:tc>
          <w:tcPr>
            <w:tcW w:w="158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Индекс дела</w:t>
            </w:r>
          </w:p>
        </w:tc>
        <w:tc>
          <w:tcPr>
            <w:tcW w:w="198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Заголовок дела</w:t>
            </w:r>
          </w:p>
        </w:tc>
        <w:tc>
          <w:tcPr>
            <w:tcW w:w="158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Крайние даты дела</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Кол-во листов</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Примечание</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w:t>
            </w:r>
          </w:p>
        </w:tc>
        <w:tc>
          <w:tcPr>
            <w:tcW w:w="158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2</w:t>
            </w:r>
          </w:p>
        </w:tc>
        <w:tc>
          <w:tcPr>
            <w:tcW w:w="198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3</w:t>
            </w:r>
          </w:p>
        </w:tc>
        <w:tc>
          <w:tcPr>
            <w:tcW w:w="158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4</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6</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p>
        </w:tc>
        <w:tc>
          <w:tcPr>
            <w:tcW w:w="1587" w:type="dxa"/>
          </w:tcPr>
          <w:p w:rsidR="004F3AD4" w:rsidRPr="0011799D" w:rsidRDefault="004F3AD4">
            <w:pPr>
              <w:pStyle w:val="ConsPlusNormal"/>
              <w:jc w:val="center"/>
              <w:rPr>
                <w:rFonts w:ascii="Times New Roman" w:hAnsi="Times New Roman" w:cs="Times New Roman"/>
                <w:sz w:val="28"/>
                <w:szCs w:val="28"/>
              </w:rPr>
            </w:pPr>
          </w:p>
        </w:tc>
        <w:tc>
          <w:tcPr>
            <w:tcW w:w="1984" w:type="dxa"/>
          </w:tcPr>
          <w:p w:rsidR="004F3AD4" w:rsidRPr="0011799D" w:rsidRDefault="004F3AD4">
            <w:pPr>
              <w:pStyle w:val="ConsPlusNormal"/>
              <w:jc w:val="center"/>
              <w:rPr>
                <w:rFonts w:ascii="Times New Roman" w:hAnsi="Times New Roman" w:cs="Times New Roman"/>
                <w:sz w:val="28"/>
                <w:szCs w:val="28"/>
              </w:rPr>
            </w:pPr>
          </w:p>
        </w:tc>
        <w:tc>
          <w:tcPr>
            <w:tcW w:w="1587" w:type="dxa"/>
          </w:tcPr>
          <w:p w:rsidR="004F3AD4" w:rsidRPr="0011799D" w:rsidRDefault="004F3AD4">
            <w:pPr>
              <w:pStyle w:val="ConsPlusNormal"/>
              <w:jc w:val="center"/>
              <w:rPr>
                <w:rFonts w:ascii="Times New Roman" w:hAnsi="Times New Roman" w:cs="Times New Roman"/>
                <w:sz w:val="28"/>
                <w:szCs w:val="28"/>
              </w:rPr>
            </w:pPr>
          </w:p>
        </w:tc>
        <w:tc>
          <w:tcPr>
            <w:tcW w:w="1417" w:type="dxa"/>
          </w:tcPr>
          <w:p w:rsidR="004F3AD4" w:rsidRPr="0011799D" w:rsidRDefault="004F3AD4">
            <w:pPr>
              <w:pStyle w:val="ConsPlusNormal"/>
              <w:jc w:val="center"/>
              <w:rPr>
                <w:rFonts w:ascii="Times New Roman" w:hAnsi="Times New Roman" w:cs="Times New Roman"/>
                <w:sz w:val="28"/>
                <w:szCs w:val="28"/>
              </w:rPr>
            </w:pPr>
          </w:p>
        </w:tc>
        <w:tc>
          <w:tcPr>
            <w:tcW w:w="1417" w:type="dxa"/>
          </w:tcPr>
          <w:p w:rsidR="004F3AD4" w:rsidRPr="0011799D" w:rsidRDefault="004F3AD4">
            <w:pPr>
              <w:pStyle w:val="ConsPlusNormal"/>
              <w:jc w:val="center"/>
              <w:rPr>
                <w:rFonts w:ascii="Times New Roman" w:hAnsi="Times New Roman" w:cs="Times New Roman"/>
                <w:sz w:val="28"/>
                <w:szCs w:val="28"/>
              </w:rPr>
            </w:pPr>
          </w:p>
        </w:tc>
      </w:tr>
    </w:tbl>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В данный раздел описи включено _______ </w:t>
      </w:r>
      <w:r w:rsidR="00062E96">
        <w:rPr>
          <w:rFonts w:ascii="Times New Roman" w:hAnsi="Times New Roman" w:cs="Times New Roman"/>
          <w:sz w:val="28"/>
          <w:szCs w:val="28"/>
        </w:rPr>
        <w:t xml:space="preserve">_________________(прописью) дел </w:t>
      </w:r>
      <w:proofErr w:type="gramStart"/>
      <w:r w:rsidR="00062E96">
        <w:rPr>
          <w:rFonts w:ascii="Times New Roman" w:hAnsi="Times New Roman" w:cs="Times New Roman"/>
          <w:sz w:val="28"/>
          <w:szCs w:val="28"/>
        </w:rPr>
        <w:t>с</w:t>
      </w:r>
      <w:proofErr w:type="gramEnd"/>
      <w:r w:rsidR="00062E96">
        <w:rPr>
          <w:rFonts w:ascii="Times New Roman" w:hAnsi="Times New Roman" w:cs="Times New Roman"/>
          <w:sz w:val="28"/>
          <w:szCs w:val="28"/>
        </w:rPr>
        <w:t xml:space="preserve"> № ____ по №</w:t>
      </w:r>
      <w:r w:rsidRPr="0011799D">
        <w:rPr>
          <w:rFonts w:ascii="Times New Roman" w:hAnsi="Times New Roman" w:cs="Times New Roman"/>
          <w:sz w:val="28"/>
          <w:szCs w:val="28"/>
        </w:rPr>
        <w:t xml:space="preserve"> 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в том числе:</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литерные номера: __________________________</w:t>
      </w:r>
      <w:r w:rsidR="00062E96">
        <w:rPr>
          <w:rFonts w:ascii="Times New Roman" w:hAnsi="Times New Roman" w:cs="Times New Roman"/>
          <w:sz w:val="28"/>
          <w:szCs w:val="28"/>
        </w:rPr>
        <w:t>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пропущенные номера: _______________________</w:t>
      </w:r>
      <w:r w:rsidR="00062E96">
        <w:rPr>
          <w:rFonts w:ascii="Times New Roman" w:hAnsi="Times New Roman" w:cs="Times New Roman"/>
          <w:sz w:val="28"/>
          <w:szCs w:val="28"/>
        </w:rPr>
        <w:t>_______________________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Опись составил:</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   _________   ____</w:t>
      </w:r>
      <w:r w:rsidR="00062E96">
        <w:rPr>
          <w:rFonts w:ascii="Times New Roman" w:hAnsi="Times New Roman" w:cs="Times New Roman"/>
          <w:sz w:val="28"/>
          <w:szCs w:val="28"/>
        </w:rPr>
        <w:t>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(наименование должности)   (подпись)          (расшифровка подписи)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Дата</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lastRenderedPageBreak/>
        <w:t>СОГЛАСОВАНО</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Протокол ЭК 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организации)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от ____________</w:t>
      </w:r>
      <w:r w:rsidR="00062E96">
        <w:rPr>
          <w:rFonts w:ascii="Times New Roman" w:hAnsi="Times New Roman" w:cs="Times New Roman"/>
          <w:sz w:val="28"/>
          <w:szCs w:val="28"/>
        </w:rPr>
        <w:t>____ №</w:t>
      </w:r>
      <w:r w:rsidRPr="0011799D">
        <w:rPr>
          <w:rFonts w:ascii="Times New Roman" w:hAnsi="Times New Roman" w:cs="Times New Roman"/>
          <w:sz w:val="28"/>
          <w:szCs w:val="28"/>
        </w:rPr>
        <w:t xml:space="preserve"> 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Формат А4 (210 x 297 мм)</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right"/>
        <w:outlineLvl w:val="1"/>
        <w:rPr>
          <w:rFonts w:ascii="Times New Roman" w:hAnsi="Times New Roman" w:cs="Times New Roman"/>
          <w:sz w:val="28"/>
          <w:szCs w:val="28"/>
        </w:rPr>
      </w:pPr>
      <w:r w:rsidRPr="0011799D">
        <w:rPr>
          <w:rFonts w:ascii="Times New Roman" w:hAnsi="Times New Roman" w:cs="Times New Roman"/>
          <w:sz w:val="28"/>
          <w:szCs w:val="28"/>
        </w:rPr>
        <w:t>Приложение 3</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ОПИСИ ДЕЛ ЛИЧНОГО ПРОИСХОЖДЕНИЯ</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организации)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УТВЕРЖДАЮ</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должности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руководителя организации)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_________ 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(подпись) (расшифровка подписи)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 ________________________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062E96">
      <w:pPr>
        <w:pStyle w:val="ConsPlusNonformat"/>
        <w:jc w:val="both"/>
        <w:rPr>
          <w:rFonts w:ascii="Times New Roman" w:hAnsi="Times New Roman" w:cs="Times New Roman"/>
          <w:sz w:val="28"/>
          <w:szCs w:val="28"/>
        </w:rPr>
      </w:pPr>
      <w:r>
        <w:rPr>
          <w:rFonts w:ascii="Times New Roman" w:hAnsi="Times New Roman" w:cs="Times New Roman"/>
          <w:sz w:val="28"/>
          <w:szCs w:val="28"/>
        </w:rPr>
        <w:t>ОПИСЬ №</w:t>
      </w:r>
      <w:r w:rsidR="004F3AD4" w:rsidRPr="0011799D">
        <w:rPr>
          <w:rFonts w:ascii="Times New Roman" w:hAnsi="Times New Roman" w:cs="Times New Roman"/>
          <w:sz w:val="28"/>
          <w:szCs w:val="28"/>
        </w:rPr>
        <w:t xml:space="preserve"> 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дел личного происхождения</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за ______________ год</w:t>
      </w:r>
    </w:p>
    <w:p w:rsidR="004F3AD4" w:rsidRPr="0011799D" w:rsidRDefault="004F3AD4">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871"/>
        <w:gridCol w:w="1757"/>
        <w:gridCol w:w="1417"/>
        <w:gridCol w:w="1191"/>
        <w:gridCol w:w="1757"/>
      </w:tblGrid>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N п/п</w:t>
            </w:r>
          </w:p>
        </w:tc>
        <w:tc>
          <w:tcPr>
            <w:tcW w:w="187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Заголовок дела</w:t>
            </w:r>
          </w:p>
        </w:tc>
        <w:tc>
          <w:tcPr>
            <w:tcW w:w="175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Крайние даты дела</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Кол-во листов</w:t>
            </w:r>
          </w:p>
        </w:tc>
        <w:tc>
          <w:tcPr>
            <w:tcW w:w="119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Кол-во документов</w:t>
            </w:r>
          </w:p>
        </w:tc>
        <w:tc>
          <w:tcPr>
            <w:tcW w:w="175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Примечание</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w:t>
            </w:r>
          </w:p>
        </w:tc>
        <w:tc>
          <w:tcPr>
            <w:tcW w:w="187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2</w:t>
            </w:r>
          </w:p>
        </w:tc>
        <w:tc>
          <w:tcPr>
            <w:tcW w:w="175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3</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4</w:t>
            </w:r>
          </w:p>
        </w:tc>
        <w:tc>
          <w:tcPr>
            <w:tcW w:w="119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w:t>
            </w:r>
          </w:p>
        </w:tc>
        <w:tc>
          <w:tcPr>
            <w:tcW w:w="175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6</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p>
        </w:tc>
        <w:tc>
          <w:tcPr>
            <w:tcW w:w="1871" w:type="dxa"/>
          </w:tcPr>
          <w:p w:rsidR="004F3AD4" w:rsidRPr="0011799D" w:rsidRDefault="004F3AD4">
            <w:pPr>
              <w:pStyle w:val="ConsPlusNormal"/>
              <w:jc w:val="center"/>
              <w:rPr>
                <w:rFonts w:ascii="Times New Roman" w:hAnsi="Times New Roman" w:cs="Times New Roman"/>
                <w:sz w:val="28"/>
                <w:szCs w:val="28"/>
              </w:rPr>
            </w:pPr>
          </w:p>
        </w:tc>
        <w:tc>
          <w:tcPr>
            <w:tcW w:w="1757" w:type="dxa"/>
          </w:tcPr>
          <w:p w:rsidR="004F3AD4" w:rsidRPr="0011799D" w:rsidRDefault="004F3AD4">
            <w:pPr>
              <w:pStyle w:val="ConsPlusNormal"/>
              <w:jc w:val="center"/>
              <w:rPr>
                <w:rFonts w:ascii="Times New Roman" w:hAnsi="Times New Roman" w:cs="Times New Roman"/>
                <w:sz w:val="28"/>
                <w:szCs w:val="28"/>
              </w:rPr>
            </w:pPr>
          </w:p>
        </w:tc>
        <w:tc>
          <w:tcPr>
            <w:tcW w:w="1417" w:type="dxa"/>
          </w:tcPr>
          <w:p w:rsidR="004F3AD4" w:rsidRPr="0011799D" w:rsidRDefault="004F3AD4">
            <w:pPr>
              <w:pStyle w:val="ConsPlusNormal"/>
              <w:jc w:val="center"/>
              <w:rPr>
                <w:rFonts w:ascii="Times New Roman" w:hAnsi="Times New Roman" w:cs="Times New Roman"/>
                <w:sz w:val="28"/>
                <w:szCs w:val="28"/>
              </w:rPr>
            </w:pPr>
          </w:p>
        </w:tc>
        <w:tc>
          <w:tcPr>
            <w:tcW w:w="1191" w:type="dxa"/>
          </w:tcPr>
          <w:p w:rsidR="004F3AD4" w:rsidRPr="0011799D" w:rsidRDefault="004F3AD4">
            <w:pPr>
              <w:pStyle w:val="ConsPlusNormal"/>
              <w:jc w:val="center"/>
              <w:rPr>
                <w:rFonts w:ascii="Times New Roman" w:hAnsi="Times New Roman" w:cs="Times New Roman"/>
                <w:sz w:val="28"/>
                <w:szCs w:val="28"/>
              </w:rPr>
            </w:pPr>
          </w:p>
        </w:tc>
        <w:tc>
          <w:tcPr>
            <w:tcW w:w="1757" w:type="dxa"/>
          </w:tcPr>
          <w:p w:rsidR="004F3AD4" w:rsidRPr="0011799D" w:rsidRDefault="004F3AD4">
            <w:pPr>
              <w:pStyle w:val="ConsPlusNormal"/>
              <w:jc w:val="center"/>
              <w:rPr>
                <w:rFonts w:ascii="Times New Roman" w:hAnsi="Times New Roman" w:cs="Times New Roman"/>
                <w:sz w:val="28"/>
                <w:szCs w:val="28"/>
              </w:rPr>
            </w:pPr>
          </w:p>
        </w:tc>
      </w:tr>
    </w:tbl>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В данный раздел описи включено _________</w:t>
      </w:r>
      <w:r w:rsidR="00062E96">
        <w:rPr>
          <w:rFonts w:ascii="Times New Roman" w:hAnsi="Times New Roman" w:cs="Times New Roman"/>
          <w:sz w:val="28"/>
          <w:szCs w:val="28"/>
        </w:rPr>
        <w:t xml:space="preserve">_______________ (прописью) дел с № ____ </w:t>
      </w:r>
      <w:proofErr w:type="gramStart"/>
      <w:r w:rsidR="00062E96">
        <w:rPr>
          <w:rFonts w:ascii="Times New Roman" w:hAnsi="Times New Roman" w:cs="Times New Roman"/>
          <w:sz w:val="28"/>
          <w:szCs w:val="28"/>
        </w:rPr>
        <w:t>по</w:t>
      </w:r>
      <w:proofErr w:type="gramEnd"/>
      <w:r w:rsidR="00062E96">
        <w:rPr>
          <w:rFonts w:ascii="Times New Roman" w:hAnsi="Times New Roman" w:cs="Times New Roman"/>
          <w:sz w:val="28"/>
          <w:szCs w:val="28"/>
        </w:rPr>
        <w:t xml:space="preserve"> № ____,                   </w:t>
      </w:r>
      <w:r w:rsidRPr="0011799D">
        <w:rPr>
          <w:rFonts w:ascii="Times New Roman" w:hAnsi="Times New Roman" w:cs="Times New Roman"/>
          <w:sz w:val="28"/>
          <w:szCs w:val="28"/>
        </w:rPr>
        <w:t xml:space="preserve"> (прописью) документов,</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в том числе:</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литерные номера: __________________________</w:t>
      </w:r>
      <w:r w:rsidR="00062E96">
        <w:rPr>
          <w:rFonts w:ascii="Times New Roman" w:hAnsi="Times New Roman" w:cs="Times New Roman"/>
          <w:sz w:val="28"/>
          <w:szCs w:val="28"/>
        </w:rPr>
        <w:t>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пропущенные номера: _______________________</w:t>
      </w:r>
      <w:r w:rsidR="00062E96">
        <w:rPr>
          <w:rFonts w:ascii="Times New Roman" w:hAnsi="Times New Roman" w:cs="Times New Roman"/>
          <w:sz w:val="28"/>
          <w:szCs w:val="28"/>
        </w:rPr>
        <w:t>_______________________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Опись составил:</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   _________   ____</w:t>
      </w:r>
      <w:r w:rsidR="00062E96">
        <w:rPr>
          <w:rFonts w:ascii="Times New Roman" w:hAnsi="Times New Roman" w:cs="Times New Roman"/>
          <w:sz w:val="28"/>
          <w:szCs w:val="28"/>
        </w:rPr>
        <w:t>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(наименование должности)   (подпись)          (расшифровка подписи)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Дата</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Формат А4 (210 x 297 мм)</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right"/>
        <w:outlineLvl w:val="1"/>
        <w:rPr>
          <w:rFonts w:ascii="Times New Roman" w:hAnsi="Times New Roman" w:cs="Times New Roman"/>
          <w:sz w:val="28"/>
          <w:szCs w:val="28"/>
        </w:rPr>
      </w:pPr>
      <w:r w:rsidRPr="0011799D">
        <w:rPr>
          <w:rFonts w:ascii="Times New Roman" w:hAnsi="Times New Roman" w:cs="Times New Roman"/>
          <w:sz w:val="28"/>
          <w:szCs w:val="28"/>
        </w:rPr>
        <w:t>Приложение 4</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ОПИСИ ДЕЛ ПО ЛИЧНОМУ СОСТАВУ</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организации)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УТВЕРЖДАЮ</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должности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руководителя организации)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_________ 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(подпись) (расшифровка подписи)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 ________________________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062E96">
      <w:pPr>
        <w:pStyle w:val="ConsPlusNonformat"/>
        <w:jc w:val="both"/>
        <w:rPr>
          <w:rFonts w:ascii="Times New Roman" w:hAnsi="Times New Roman" w:cs="Times New Roman"/>
          <w:sz w:val="28"/>
          <w:szCs w:val="28"/>
        </w:rPr>
      </w:pPr>
      <w:r>
        <w:rPr>
          <w:rFonts w:ascii="Times New Roman" w:hAnsi="Times New Roman" w:cs="Times New Roman"/>
          <w:sz w:val="28"/>
          <w:szCs w:val="28"/>
        </w:rPr>
        <w:t>ОПИСЬ №</w:t>
      </w:r>
      <w:r w:rsidR="004F3AD4" w:rsidRPr="0011799D">
        <w:rPr>
          <w:rFonts w:ascii="Times New Roman" w:hAnsi="Times New Roman" w:cs="Times New Roman"/>
          <w:sz w:val="28"/>
          <w:szCs w:val="28"/>
        </w:rPr>
        <w:t xml:space="preserve"> 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дел по личному составу</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за ______________ год</w:t>
      </w:r>
    </w:p>
    <w:p w:rsidR="004F3AD4" w:rsidRPr="0011799D" w:rsidRDefault="004F3AD4">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85"/>
        <w:gridCol w:w="1928"/>
        <w:gridCol w:w="964"/>
        <w:gridCol w:w="1304"/>
        <w:gridCol w:w="1155"/>
        <w:gridCol w:w="1191"/>
      </w:tblGrid>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N п/п</w:t>
            </w:r>
          </w:p>
        </w:tc>
        <w:tc>
          <w:tcPr>
            <w:tcW w:w="1485"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Индекс дела</w:t>
            </w:r>
          </w:p>
        </w:tc>
        <w:tc>
          <w:tcPr>
            <w:tcW w:w="1928"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Заголовок дела</w:t>
            </w:r>
          </w:p>
        </w:tc>
        <w:tc>
          <w:tcPr>
            <w:tcW w:w="96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Дата</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Срок хранения</w:t>
            </w:r>
          </w:p>
        </w:tc>
        <w:tc>
          <w:tcPr>
            <w:tcW w:w="1155"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Кол-во листов</w:t>
            </w:r>
          </w:p>
        </w:tc>
        <w:tc>
          <w:tcPr>
            <w:tcW w:w="119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Примечание</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w:t>
            </w:r>
          </w:p>
        </w:tc>
        <w:tc>
          <w:tcPr>
            <w:tcW w:w="1485"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2</w:t>
            </w:r>
          </w:p>
        </w:tc>
        <w:tc>
          <w:tcPr>
            <w:tcW w:w="1928"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3</w:t>
            </w:r>
          </w:p>
        </w:tc>
        <w:tc>
          <w:tcPr>
            <w:tcW w:w="96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4</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w:t>
            </w:r>
          </w:p>
        </w:tc>
        <w:tc>
          <w:tcPr>
            <w:tcW w:w="1155"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6</w:t>
            </w:r>
          </w:p>
        </w:tc>
        <w:tc>
          <w:tcPr>
            <w:tcW w:w="119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7</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p>
        </w:tc>
        <w:tc>
          <w:tcPr>
            <w:tcW w:w="1485" w:type="dxa"/>
          </w:tcPr>
          <w:p w:rsidR="004F3AD4" w:rsidRPr="0011799D" w:rsidRDefault="004F3AD4">
            <w:pPr>
              <w:pStyle w:val="ConsPlusNormal"/>
              <w:jc w:val="center"/>
              <w:rPr>
                <w:rFonts w:ascii="Times New Roman" w:hAnsi="Times New Roman" w:cs="Times New Roman"/>
                <w:sz w:val="28"/>
                <w:szCs w:val="28"/>
              </w:rPr>
            </w:pPr>
          </w:p>
        </w:tc>
        <w:tc>
          <w:tcPr>
            <w:tcW w:w="1928" w:type="dxa"/>
          </w:tcPr>
          <w:p w:rsidR="004F3AD4" w:rsidRPr="0011799D" w:rsidRDefault="004F3AD4">
            <w:pPr>
              <w:pStyle w:val="ConsPlusNormal"/>
              <w:jc w:val="center"/>
              <w:rPr>
                <w:rFonts w:ascii="Times New Roman" w:hAnsi="Times New Roman" w:cs="Times New Roman"/>
                <w:sz w:val="28"/>
                <w:szCs w:val="28"/>
              </w:rPr>
            </w:pPr>
          </w:p>
        </w:tc>
        <w:tc>
          <w:tcPr>
            <w:tcW w:w="964" w:type="dxa"/>
          </w:tcPr>
          <w:p w:rsidR="004F3AD4" w:rsidRPr="0011799D" w:rsidRDefault="004F3AD4">
            <w:pPr>
              <w:pStyle w:val="ConsPlusNormal"/>
              <w:jc w:val="center"/>
              <w:rPr>
                <w:rFonts w:ascii="Times New Roman" w:hAnsi="Times New Roman" w:cs="Times New Roman"/>
                <w:sz w:val="28"/>
                <w:szCs w:val="28"/>
              </w:rPr>
            </w:pPr>
          </w:p>
        </w:tc>
        <w:tc>
          <w:tcPr>
            <w:tcW w:w="1304" w:type="dxa"/>
          </w:tcPr>
          <w:p w:rsidR="004F3AD4" w:rsidRPr="0011799D" w:rsidRDefault="004F3AD4">
            <w:pPr>
              <w:pStyle w:val="ConsPlusNormal"/>
              <w:jc w:val="center"/>
              <w:rPr>
                <w:rFonts w:ascii="Times New Roman" w:hAnsi="Times New Roman" w:cs="Times New Roman"/>
                <w:sz w:val="28"/>
                <w:szCs w:val="28"/>
              </w:rPr>
            </w:pPr>
          </w:p>
        </w:tc>
        <w:tc>
          <w:tcPr>
            <w:tcW w:w="1155" w:type="dxa"/>
          </w:tcPr>
          <w:p w:rsidR="004F3AD4" w:rsidRPr="0011799D" w:rsidRDefault="004F3AD4">
            <w:pPr>
              <w:pStyle w:val="ConsPlusNormal"/>
              <w:jc w:val="center"/>
              <w:rPr>
                <w:rFonts w:ascii="Times New Roman" w:hAnsi="Times New Roman" w:cs="Times New Roman"/>
                <w:sz w:val="28"/>
                <w:szCs w:val="28"/>
              </w:rPr>
            </w:pPr>
          </w:p>
        </w:tc>
        <w:tc>
          <w:tcPr>
            <w:tcW w:w="1191" w:type="dxa"/>
          </w:tcPr>
          <w:p w:rsidR="004F3AD4" w:rsidRPr="0011799D" w:rsidRDefault="004F3AD4">
            <w:pPr>
              <w:pStyle w:val="ConsPlusNormal"/>
              <w:jc w:val="center"/>
              <w:rPr>
                <w:rFonts w:ascii="Times New Roman" w:hAnsi="Times New Roman" w:cs="Times New Roman"/>
                <w:sz w:val="28"/>
                <w:szCs w:val="28"/>
              </w:rPr>
            </w:pPr>
          </w:p>
        </w:tc>
      </w:tr>
    </w:tbl>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В данный раздел описи </w:t>
      </w:r>
      <w:r w:rsidR="00062E96">
        <w:rPr>
          <w:rFonts w:ascii="Times New Roman" w:hAnsi="Times New Roman" w:cs="Times New Roman"/>
          <w:sz w:val="28"/>
          <w:szCs w:val="28"/>
        </w:rPr>
        <w:t xml:space="preserve">включено ________________________ (прописью) дел </w:t>
      </w:r>
      <w:proofErr w:type="gramStart"/>
      <w:r w:rsidR="00062E96">
        <w:rPr>
          <w:rFonts w:ascii="Times New Roman" w:hAnsi="Times New Roman" w:cs="Times New Roman"/>
          <w:sz w:val="28"/>
          <w:szCs w:val="28"/>
        </w:rPr>
        <w:t>с</w:t>
      </w:r>
      <w:proofErr w:type="gramEnd"/>
      <w:r w:rsidR="00062E96">
        <w:rPr>
          <w:rFonts w:ascii="Times New Roman" w:hAnsi="Times New Roman" w:cs="Times New Roman"/>
          <w:sz w:val="28"/>
          <w:szCs w:val="28"/>
        </w:rPr>
        <w:t xml:space="preserve"> № ____ по №</w:t>
      </w:r>
      <w:r w:rsidRPr="0011799D">
        <w:rPr>
          <w:rFonts w:ascii="Times New Roman" w:hAnsi="Times New Roman" w:cs="Times New Roman"/>
          <w:sz w:val="28"/>
          <w:szCs w:val="28"/>
        </w:rPr>
        <w:t xml:space="preserve"> 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в том числе:</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литерные номера: ________________________________________</w:t>
      </w:r>
      <w:r w:rsidR="00062E96">
        <w:rPr>
          <w:rFonts w:ascii="Times New Roman" w:hAnsi="Times New Roman" w:cs="Times New Roman"/>
          <w:sz w:val="28"/>
          <w:szCs w:val="28"/>
        </w:rPr>
        <w:t>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пропущенные номера: _______________________</w:t>
      </w:r>
      <w:r w:rsidR="00062E96">
        <w:rPr>
          <w:rFonts w:ascii="Times New Roman" w:hAnsi="Times New Roman" w:cs="Times New Roman"/>
          <w:sz w:val="28"/>
          <w:szCs w:val="28"/>
        </w:rPr>
        <w:t>_______________________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Опись составил:</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   _________   ____</w:t>
      </w:r>
      <w:r w:rsidR="00062E96">
        <w:rPr>
          <w:rFonts w:ascii="Times New Roman" w:hAnsi="Times New Roman" w:cs="Times New Roman"/>
          <w:sz w:val="28"/>
          <w:szCs w:val="28"/>
        </w:rPr>
        <w:t>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(наименование должности)   (подпись)           (расшифровка подписи)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Дата</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СОГЛАСОВАНО</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Протокол ЭК 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организации)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w:t>
      </w:r>
    </w:p>
    <w:p w:rsidR="004F3AD4" w:rsidRPr="0011799D" w:rsidRDefault="00062E96">
      <w:pPr>
        <w:pStyle w:val="ConsPlusNonformat"/>
        <w:jc w:val="both"/>
        <w:rPr>
          <w:rFonts w:ascii="Times New Roman" w:hAnsi="Times New Roman" w:cs="Times New Roman"/>
          <w:sz w:val="28"/>
          <w:szCs w:val="28"/>
        </w:rPr>
      </w:pPr>
      <w:r>
        <w:rPr>
          <w:rFonts w:ascii="Times New Roman" w:hAnsi="Times New Roman" w:cs="Times New Roman"/>
          <w:sz w:val="28"/>
          <w:szCs w:val="28"/>
        </w:rPr>
        <w:t>от ________________ №</w:t>
      </w:r>
      <w:r w:rsidR="004F3AD4" w:rsidRPr="0011799D">
        <w:rPr>
          <w:rFonts w:ascii="Times New Roman" w:hAnsi="Times New Roman" w:cs="Times New Roman"/>
          <w:sz w:val="28"/>
          <w:szCs w:val="28"/>
        </w:rPr>
        <w:t xml:space="preserve"> 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Формат А4 (210 x 297 мм)</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Default="004F3AD4">
      <w:pPr>
        <w:pStyle w:val="ConsPlusNormal"/>
        <w:ind w:firstLine="540"/>
        <w:jc w:val="both"/>
        <w:rPr>
          <w:rFonts w:ascii="Times New Roman" w:hAnsi="Times New Roman" w:cs="Times New Roman"/>
          <w:sz w:val="28"/>
          <w:szCs w:val="28"/>
        </w:rPr>
      </w:pPr>
    </w:p>
    <w:p w:rsidR="00E2719F" w:rsidRDefault="00E2719F">
      <w:pPr>
        <w:pStyle w:val="ConsPlusNormal"/>
        <w:ind w:firstLine="540"/>
        <w:jc w:val="both"/>
        <w:rPr>
          <w:rFonts w:ascii="Times New Roman" w:hAnsi="Times New Roman" w:cs="Times New Roman"/>
          <w:sz w:val="28"/>
          <w:szCs w:val="28"/>
        </w:rPr>
      </w:pPr>
    </w:p>
    <w:p w:rsidR="00E2719F" w:rsidRDefault="00E2719F">
      <w:pPr>
        <w:pStyle w:val="ConsPlusNormal"/>
        <w:ind w:firstLine="540"/>
        <w:jc w:val="both"/>
        <w:rPr>
          <w:rFonts w:ascii="Times New Roman" w:hAnsi="Times New Roman" w:cs="Times New Roman"/>
          <w:sz w:val="28"/>
          <w:szCs w:val="28"/>
        </w:rPr>
      </w:pPr>
    </w:p>
    <w:p w:rsidR="00E2719F" w:rsidRDefault="00E2719F">
      <w:pPr>
        <w:pStyle w:val="ConsPlusNormal"/>
        <w:ind w:firstLine="540"/>
        <w:jc w:val="both"/>
        <w:rPr>
          <w:rFonts w:ascii="Times New Roman" w:hAnsi="Times New Roman" w:cs="Times New Roman"/>
          <w:sz w:val="28"/>
          <w:szCs w:val="28"/>
        </w:rPr>
      </w:pPr>
    </w:p>
    <w:p w:rsidR="00E2719F" w:rsidRPr="0011799D" w:rsidRDefault="00E2719F">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right"/>
        <w:outlineLvl w:val="1"/>
        <w:rPr>
          <w:rFonts w:ascii="Times New Roman" w:hAnsi="Times New Roman" w:cs="Times New Roman"/>
          <w:sz w:val="28"/>
          <w:szCs w:val="28"/>
        </w:rPr>
      </w:pPr>
      <w:r w:rsidRPr="0011799D">
        <w:rPr>
          <w:rFonts w:ascii="Times New Roman" w:hAnsi="Times New Roman" w:cs="Times New Roman"/>
          <w:sz w:val="28"/>
          <w:szCs w:val="28"/>
        </w:rPr>
        <w:t>Приложение 5</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bookmarkStart w:id="7" w:name="P773"/>
      <w:bookmarkEnd w:id="7"/>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ОПИСИ ДЕЛ НЕВОСТРЕБОВАННЫХ ТРУДОВЫХ КНИЖЕК,</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lastRenderedPageBreak/>
        <w:t>ДИПЛОМОВ, АТТЕСТАТОВ, УДОСТОВЕРЕНИЙ, СВИДЕТЕЛЬСТВ</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организации)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УТВЕРЖДАЮ</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должности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руководителя организации)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_________ 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(подпись) (расшифровка подписи)</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"_____" ________________________</w:t>
      </w:r>
    </w:p>
    <w:p w:rsidR="004F3AD4" w:rsidRPr="0011799D" w:rsidRDefault="004F3AD4">
      <w:pPr>
        <w:pStyle w:val="ConsPlusNonformat"/>
        <w:jc w:val="both"/>
        <w:rPr>
          <w:rFonts w:ascii="Times New Roman" w:hAnsi="Times New Roman" w:cs="Times New Roman"/>
          <w:sz w:val="28"/>
          <w:szCs w:val="28"/>
        </w:rPr>
      </w:pPr>
    </w:p>
    <w:p w:rsidR="004F3AD4" w:rsidRPr="0011799D" w:rsidRDefault="00062E96">
      <w:pPr>
        <w:pStyle w:val="ConsPlusNonformat"/>
        <w:jc w:val="both"/>
        <w:rPr>
          <w:rFonts w:ascii="Times New Roman" w:hAnsi="Times New Roman" w:cs="Times New Roman"/>
          <w:sz w:val="28"/>
          <w:szCs w:val="28"/>
        </w:rPr>
      </w:pPr>
      <w:r>
        <w:rPr>
          <w:rFonts w:ascii="Times New Roman" w:hAnsi="Times New Roman" w:cs="Times New Roman"/>
          <w:sz w:val="28"/>
          <w:szCs w:val="28"/>
        </w:rPr>
        <w:t>ОПИСЬ №</w:t>
      </w:r>
      <w:r w:rsidR="004F3AD4" w:rsidRPr="0011799D">
        <w:rPr>
          <w:rFonts w:ascii="Times New Roman" w:hAnsi="Times New Roman" w:cs="Times New Roman"/>
          <w:sz w:val="28"/>
          <w:szCs w:val="28"/>
        </w:rPr>
        <w:t xml:space="preserve"> 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дел невостребованных трудовых книжек,</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дипломов, аттестатов, удостоверений,</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свидетельств</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за _________ год</w:t>
      </w:r>
    </w:p>
    <w:p w:rsidR="004F3AD4" w:rsidRPr="0011799D" w:rsidRDefault="004F3AD4">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551"/>
        <w:gridCol w:w="1191"/>
        <w:gridCol w:w="1417"/>
        <w:gridCol w:w="1304"/>
        <w:gridCol w:w="1531"/>
      </w:tblGrid>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N п/п</w:t>
            </w:r>
          </w:p>
        </w:tc>
        <w:tc>
          <w:tcPr>
            <w:tcW w:w="255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Заголовок дела</w:t>
            </w:r>
          </w:p>
        </w:tc>
        <w:tc>
          <w:tcPr>
            <w:tcW w:w="119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Номер дела</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Крайние даты</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Кол-во листов</w:t>
            </w:r>
          </w:p>
        </w:tc>
        <w:tc>
          <w:tcPr>
            <w:tcW w:w="153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Примечание</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w:t>
            </w:r>
          </w:p>
        </w:tc>
        <w:tc>
          <w:tcPr>
            <w:tcW w:w="255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2</w:t>
            </w:r>
          </w:p>
        </w:tc>
        <w:tc>
          <w:tcPr>
            <w:tcW w:w="119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3</w:t>
            </w:r>
          </w:p>
        </w:tc>
        <w:tc>
          <w:tcPr>
            <w:tcW w:w="1417"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4</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w:t>
            </w:r>
          </w:p>
        </w:tc>
        <w:tc>
          <w:tcPr>
            <w:tcW w:w="1531"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6</w:t>
            </w:r>
          </w:p>
        </w:tc>
      </w:tr>
      <w:tr w:rsidR="004F3AD4" w:rsidRPr="0011799D">
        <w:tc>
          <w:tcPr>
            <w:tcW w:w="990" w:type="dxa"/>
          </w:tcPr>
          <w:p w:rsidR="004F3AD4" w:rsidRPr="0011799D" w:rsidRDefault="004F3AD4">
            <w:pPr>
              <w:pStyle w:val="ConsPlusNormal"/>
              <w:jc w:val="center"/>
              <w:rPr>
                <w:rFonts w:ascii="Times New Roman" w:hAnsi="Times New Roman" w:cs="Times New Roman"/>
                <w:sz w:val="28"/>
                <w:szCs w:val="28"/>
              </w:rPr>
            </w:pPr>
          </w:p>
        </w:tc>
        <w:tc>
          <w:tcPr>
            <w:tcW w:w="2551" w:type="dxa"/>
          </w:tcPr>
          <w:p w:rsidR="004F3AD4" w:rsidRPr="0011799D" w:rsidRDefault="004F3AD4">
            <w:pPr>
              <w:pStyle w:val="ConsPlusNormal"/>
              <w:jc w:val="center"/>
              <w:rPr>
                <w:rFonts w:ascii="Times New Roman" w:hAnsi="Times New Roman" w:cs="Times New Roman"/>
                <w:sz w:val="28"/>
                <w:szCs w:val="28"/>
              </w:rPr>
            </w:pPr>
          </w:p>
        </w:tc>
        <w:tc>
          <w:tcPr>
            <w:tcW w:w="1191" w:type="dxa"/>
          </w:tcPr>
          <w:p w:rsidR="004F3AD4" w:rsidRPr="0011799D" w:rsidRDefault="004F3AD4">
            <w:pPr>
              <w:pStyle w:val="ConsPlusNormal"/>
              <w:jc w:val="center"/>
              <w:rPr>
                <w:rFonts w:ascii="Times New Roman" w:hAnsi="Times New Roman" w:cs="Times New Roman"/>
                <w:sz w:val="28"/>
                <w:szCs w:val="28"/>
              </w:rPr>
            </w:pPr>
          </w:p>
        </w:tc>
        <w:tc>
          <w:tcPr>
            <w:tcW w:w="1417" w:type="dxa"/>
          </w:tcPr>
          <w:p w:rsidR="004F3AD4" w:rsidRPr="0011799D" w:rsidRDefault="004F3AD4">
            <w:pPr>
              <w:pStyle w:val="ConsPlusNormal"/>
              <w:jc w:val="center"/>
              <w:rPr>
                <w:rFonts w:ascii="Times New Roman" w:hAnsi="Times New Roman" w:cs="Times New Roman"/>
                <w:sz w:val="28"/>
                <w:szCs w:val="28"/>
              </w:rPr>
            </w:pPr>
          </w:p>
        </w:tc>
        <w:tc>
          <w:tcPr>
            <w:tcW w:w="1304" w:type="dxa"/>
          </w:tcPr>
          <w:p w:rsidR="004F3AD4" w:rsidRPr="0011799D" w:rsidRDefault="004F3AD4">
            <w:pPr>
              <w:pStyle w:val="ConsPlusNormal"/>
              <w:jc w:val="center"/>
              <w:rPr>
                <w:rFonts w:ascii="Times New Roman" w:hAnsi="Times New Roman" w:cs="Times New Roman"/>
                <w:sz w:val="28"/>
                <w:szCs w:val="28"/>
              </w:rPr>
            </w:pPr>
          </w:p>
        </w:tc>
        <w:tc>
          <w:tcPr>
            <w:tcW w:w="1531" w:type="dxa"/>
          </w:tcPr>
          <w:p w:rsidR="004F3AD4" w:rsidRPr="0011799D" w:rsidRDefault="004F3AD4">
            <w:pPr>
              <w:pStyle w:val="ConsPlusNormal"/>
              <w:jc w:val="center"/>
              <w:rPr>
                <w:rFonts w:ascii="Times New Roman" w:hAnsi="Times New Roman" w:cs="Times New Roman"/>
                <w:sz w:val="28"/>
                <w:szCs w:val="28"/>
              </w:rPr>
            </w:pPr>
          </w:p>
        </w:tc>
      </w:tr>
    </w:tbl>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В данный раздел описи включено ____</w:t>
      </w:r>
      <w:r w:rsidR="00062E96">
        <w:rPr>
          <w:rFonts w:ascii="Times New Roman" w:hAnsi="Times New Roman" w:cs="Times New Roman"/>
          <w:sz w:val="28"/>
          <w:szCs w:val="28"/>
        </w:rPr>
        <w:t xml:space="preserve">_____________________ (прописью) дел </w:t>
      </w:r>
      <w:proofErr w:type="gramStart"/>
      <w:r w:rsidR="00062E96">
        <w:rPr>
          <w:rFonts w:ascii="Times New Roman" w:hAnsi="Times New Roman" w:cs="Times New Roman"/>
          <w:sz w:val="28"/>
          <w:szCs w:val="28"/>
        </w:rPr>
        <w:t>с</w:t>
      </w:r>
      <w:proofErr w:type="gramEnd"/>
      <w:r w:rsidR="00062E96">
        <w:rPr>
          <w:rFonts w:ascii="Times New Roman" w:hAnsi="Times New Roman" w:cs="Times New Roman"/>
          <w:sz w:val="28"/>
          <w:szCs w:val="28"/>
        </w:rPr>
        <w:t xml:space="preserve"> № ____ по №</w:t>
      </w:r>
      <w:r w:rsidRPr="0011799D">
        <w:rPr>
          <w:rFonts w:ascii="Times New Roman" w:hAnsi="Times New Roman" w:cs="Times New Roman"/>
          <w:sz w:val="28"/>
          <w:szCs w:val="28"/>
        </w:rPr>
        <w:t xml:space="preserve"> 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в том числе:</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литерные номера: _______________________________________________</w:t>
      </w:r>
      <w:r w:rsidR="00062E96">
        <w:rPr>
          <w:rFonts w:ascii="Times New Roman" w:hAnsi="Times New Roman" w:cs="Times New Roman"/>
          <w:sz w:val="28"/>
          <w:szCs w:val="28"/>
        </w:rPr>
        <w:t>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пропущенные номера: _______________________</w:t>
      </w:r>
      <w:r w:rsidR="00062E96">
        <w:rPr>
          <w:rFonts w:ascii="Times New Roman" w:hAnsi="Times New Roman" w:cs="Times New Roman"/>
          <w:sz w:val="28"/>
          <w:szCs w:val="28"/>
        </w:rPr>
        <w:t>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Опись составил:</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   _________   ____</w:t>
      </w:r>
      <w:r w:rsidR="00062E96">
        <w:rPr>
          <w:rFonts w:ascii="Times New Roman" w:hAnsi="Times New Roman" w:cs="Times New Roman"/>
          <w:sz w:val="28"/>
          <w:szCs w:val="28"/>
        </w:rPr>
        <w:t>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(наименование должности)   (подпись)          (расшифровка подписи)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Дата</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СОГЛАСОВАНО</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Протокол ЭК 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(наименование организации)</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w:t>
      </w:r>
    </w:p>
    <w:p w:rsidR="004F3AD4" w:rsidRPr="0011799D" w:rsidRDefault="00062E96">
      <w:pPr>
        <w:pStyle w:val="ConsPlusNonformat"/>
        <w:jc w:val="both"/>
        <w:rPr>
          <w:rFonts w:ascii="Times New Roman" w:hAnsi="Times New Roman" w:cs="Times New Roman"/>
          <w:sz w:val="28"/>
          <w:szCs w:val="28"/>
        </w:rPr>
      </w:pPr>
      <w:r>
        <w:rPr>
          <w:rFonts w:ascii="Times New Roman" w:hAnsi="Times New Roman" w:cs="Times New Roman"/>
          <w:sz w:val="28"/>
          <w:szCs w:val="28"/>
        </w:rPr>
        <w:t>от ________________ №</w:t>
      </w:r>
      <w:r w:rsidR="004F3AD4" w:rsidRPr="0011799D">
        <w:rPr>
          <w:rFonts w:ascii="Times New Roman" w:hAnsi="Times New Roman" w:cs="Times New Roman"/>
          <w:sz w:val="28"/>
          <w:szCs w:val="28"/>
        </w:rPr>
        <w:t xml:space="preserve"> __________</w:t>
      </w:r>
    </w:p>
    <w:p w:rsidR="004F3AD4" w:rsidRPr="0011799D" w:rsidRDefault="004F3AD4">
      <w:pPr>
        <w:pStyle w:val="ConsPlusNonformat"/>
        <w:jc w:val="both"/>
        <w:rPr>
          <w:rFonts w:ascii="Times New Roman" w:hAnsi="Times New Roman" w:cs="Times New Roman"/>
          <w:sz w:val="28"/>
          <w:szCs w:val="28"/>
        </w:rPr>
      </w:pPr>
    </w:p>
    <w:p w:rsidR="00E2719F" w:rsidRPr="0011799D" w:rsidRDefault="004F3AD4" w:rsidP="00062E96">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r w:rsidR="00062E96">
        <w:rPr>
          <w:rFonts w:ascii="Times New Roman" w:hAnsi="Times New Roman" w:cs="Times New Roman"/>
          <w:sz w:val="28"/>
          <w:szCs w:val="28"/>
        </w:rPr>
        <w:t xml:space="preserve">        Формат А</w:t>
      </w:r>
      <w:proofErr w:type="gramStart"/>
      <w:r w:rsidR="00062E96">
        <w:rPr>
          <w:rFonts w:ascii="Times New Roman" w:hAnsi="Times New Roman" w:cs="Times New Roman"/>
          <w:sz w:val="28"/>
          <w:szCs w:val="28"/>
        </w:rPr>
        <w:t>4</w:t>
      </w:r>
      <w:proofErr w:type="gramEnd"/>
      <w:r w:rsidR="00062E96">
        <w:rPr>
          <w:rFonts w:ascii="Times New Roman" w:hAnsi="Times New Roman" w:cs="Times New Roman"/>
          <w:sz w:val="28"/>
          <w:szCs w:val="28"/>
        </w:rPr>
        <w:t xml:space="preserve"> (210 x 297 мм</w:t>
      </w:r>
    </w:p>
    <w:p w:rsidR="004F3AD4" w:rsidRPr="0011799D" w:rsidRDefault="004F3AD4">
      <w:pPr>
        <w:pStyle w:val="ConsPlusNormal"/>
        <w:jc w:val="right"/>
        <w:outlineLvl w:val="1"/>
        <w:rPr>
          <w:rFonts w:ascii="Times New Roman" w:hAnsi="Times New Roman" w:cs="Times New Roman"/>
          <w:sz w:val="28"/>
          <w:szCs w:val="28"/>
        </w:rPr>
      </w:pPr>
      <w:r w:rsidRPr="0011799D">
        <w:rPr>
          <w:rFonts w:ascii="Times New Roman" w:hAnsi="Times New Roman" w:cs="Times New Roman"/>
          <w:sz w:val="28"/>
          <w:szCs w:val="28"/>
        </w:rPr>
        <w:lastRenderedPageBreak/>
        <w:t>Приложение 6</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bookmarkStart w:id="8" w:name="P844"/>
      <w:bookmarkEnd w:id="8"/>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ОБЛОЖКИ ДЕЛА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843"/>
        <w:gridCol w:w="4253"/>
      </w:tblGrid>
      <w:tr w:rsidR="00E2719F" w:rsidRPr="008A4317" w:rsidTr="00F6151D">
        <w:trPr>
          <w:cantSplit/>
          <w:trHeight w:val="2585"/>
        </w:trPr>
        <w:tc>
          <w:tcPr>
            <w:tcW w:w="5353" w:type="dxa"/>
            <w:gridSpan w:val="2"/>
            <w:tcBorders>
              <w:top w:val="single" w:sz="4" w:space="0" w:color="auto"/>
              <w:left w:val="single" w:sz="4" w:space="0" w:color="auto"/>
              <w:bottom w:val="single" w:sz="4" w:space="0" w:color="auto"/>
              <w:right w:val="single" w:sz="4" w:space="0" w:color="auto"/>
            </w:tcBorders>
          </w:tcPr>
          <w:p w:rsidR="00E2719F" w:rsidRPr="00F6151D" w:rsidRDefault="00E2719F" w:rsidP="008D08B6">
            <w:pPr>
              <w:tabs>
                <w:tab w:val="left" w:pos="3686"/>
              </w:tabs>
              <w:rPr>
                <w:rFonts w:ascii="Times New Roman" w:hAnsi="Times New Roman" w:cs="Times New Roman"/>
              </w:rPr>
            </w:pPr>
            <w:r w:rsidRPr="00F6151D">
              <w:rPr>
                <w:rFonts w:ascii="Times New Roman" w:hAnsi="Times New Roman" w:cs="Times New Roman"/>
              </w:rPr>
              <w:t>Наименование организации</w:t>
            </w:r>
          </w:p>
          <w:p w:rsidR="00E2719F" w:rsidRPr="00F6151D" w:rsidRDefault="00E2719F" w:rsidP="008D08B6">
            <w:pPr>
              <w:tabs>
                <w:tab w:val="left" w:pos="3686"/>
              </w:tabs>
              <w:rPr>
                <w:rFonts w:ascii="Times New Roman" w:hAnsi="Times New Roman" w:cs="Times New Roman"/>
              </w:rPr>
            </w:pPr>
            <w:r w:rsidRPr="00F6151D">
              <w:rPr>
                <w:rFonts w:ascii="Times New Roman" w:hAnsi="Times New Roman" w:cs="Times New Roman"/>
              </w:rPr>
              <w:t>Наименование структурного подразделения</w:t>
            </w:r>
          </w:p>
          <w:p w:rsidR="00E2719F" w:rsidRPr="00F6151D" w:rsidRDefault="00E2719F" w:rsidP="008D08B6">
            <w:pPr>
              <w:tabs>
                <w:tab w:val="left" w:pos="3686"/>
              </w:tabs>
              <w:rPr>
                <w:rFonts w:ascii="Times New Roman" w:hAnsi="Times New Roman" w:cs="Times New Roman"/>
              </w:rPr>
            </w:pPr>
            <w:r w:rsidRPr="00F6151D">
              <w:rPr>
                <w:rFonts w:ascii="Times New Roman" w:hAnsi="Times New Roman" w:cs="Times New Roman"/>
              </w:rPr>
              <w:t>Наименование отдела структурного подразделения</w:t>
            </w:r>
          </w:p>
          <w:p w:rsidR="00E2719F" w:rsidRPr="00F6151D" w:rsidRDefault="00E2719F" w:rsidP="008D08B6">
            <w:pPr>
              <w:tabs>
                <w:tab w:val="left" w:pos="3686"/>
              </w:tabs>
              <w:rPr>
                <w:rFonts w:ascii="Times New Roman" w:hAnsi="Times New Roman" w:cs="Times New Roman"/>
              </w:rPr>
            </w:pPr>
          </w:p>
          <w:p w:rsidR="00E2719F" w:rsidRPr="00F6151D" w:rsidRDefault="00E2719F" w:rsidP="008D08B6">
            <w:pPr>
              <w:tabs>
                <w:tab w:val="left" w:pos="3686"/>
              </w:tabs>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tcPr>
          <w:p w:rsidR="00E2719F" w:rsidRPr="00F6151D" w:rsidRDefault="00E2719F" w:rsidP="008D08B6">
            <w:pPr>
              <w:rPr>
                <w:rFonts w:ascii="Times New Roman" w:hAnsi="Times New Roman" w:cs="Times New Roman"/>
              </w:rPr>
            </w:pPr>
          </w:p>
          <w:p w:rsidR="00E2719F" w:rsidRPr="00F6151D" w:rsidRDefault="00E2719F" w:rsidP="008D08B6">
            <w:pPr>
              <w:rPr>
                <w:rFonts w:ascii="Times New Roman" w:hAnsi="Times New Roman" w:cs="Times New Roman"/>
              </w:rPr>
            </w:pPr>
            <w:r w:rsidRPr="00F6151D">
              <w:rPr>
                <w:rFonts w:ascii="Times New Roman" w:hAnsi="Times New Roman" w:cs="Times New Roman"/>
              </w:rPr>
              <w:t>Место для штампа муниципального архива</w:t>
            </w:r>
          </w:p>
          <w:p w:rsidR="00E2719F" w:rsidRPr="00F6151D" w:rsidRDefault="00E2719F" w:rsidP="008D08B6">
            <w:pPr>
              <w:rPr>
                <w:rFonts w:ascii="Times New Roman" w:hAnsi="Times New Roman" w:cs="Times New Roman"/>
              </w:rPr>
            </w:pPr>
          </w:p>
        </w:tc>
      </w:tr>
      <w:tr w:rsidR="00E2719F" w:rsidRPr="008A4317" w:rsidTr="00F6151D">
        <w:trPr>
          <w:trHeight w:val="3188"/>
        </w:trPr>
        <w:tc>
          <w:tcPr>
            <w:tcW w:w="9606" w:type="dxa"/>
            <w:gridSpan w:val="3"/>
            <w:tcBorders>
              <w:top w:val="single" w:sz="4" w:space="0" w:color="auto"/>
              <w:left w:val="single" w:sz="4" w:space="0" w:color="auto"/>
              <w:bottom w:val="single" w:sz="4" w:space="0" w:color="auto"/>
              <w:right w:val="single" w:sz="4" w:space="0" w:color="auto"/>
            </w:tcBorders>
          </w:tcPr>
          <w:p w:rsidR="00E2719F" w:rsidRPr="00F6151D" w:rsidRDefault="00E2719F" w:rsidP="008D08B6">
            <w:pPr>
              <w:tabs>
                <w:tab w:val="left" w:pos="3686"/>
              </w:tabs>
              <w:rPr>
                <w:rFonts w:ascii="Times New Roman" w:hAnsi="Times New Roman" w:cs="Times New Roman"/>
              </w:rPr>
            </w:pPr>
          </w:p>
          <w:p w:rsidR="00E2719F" w:rsidRPr="00F6151D" w:rsidRDefault="00E2719F" w:rsidP="008D08B6">
            <w:pPr>
              <w:tabs>
                <w:tab w:val="left" w:pos="3686"/>
              </w:tabs>
              <w:jc w:val="center"/>
              <w:rPr>
                <w:rFonts w:ascii="Times New Roman" w:hAnsi="Times New Roman" w:cs="Times New Roman"/>
                <w:b/>
              </w:rPr>
            </w:pPr>
            <w:r w:rsidRPr="00F6151D">
              <w:rPr>
                <w:rFonts w:ascii="Times New Roman" w:hAnsi="Times New Roman" w:cs="Times New Roman"/>
                <w:b/>
              </w:rPr>
              <w:t>Дело №____________________ Том №</w:t>
            </w:r>
          </w:p>
          <w:p w:rsidR="00E2719F" w:rsidRPr="00F6151D" w:rsidRDefault="00E2719F" w:rsidP="008D08B6">
            <w:pPr>
              <w:tabs>
                <w:tab w:val="left" w:pos="3686"/>
              </w:tabs>
              <w:jc w:val="both"/>
              <w:rPr>
                <w:rFonts w:ascii="Times New Roman" w:hAnsi="Times New Roman" w:cs="Times New Roman"/>
                <w:b/>
              </w:rPr>
            </w:pPr>
            <w:r w:rsidRPr="00F6151D">
              <w:rPr>
                <w:rFonts w:ascii="Times New Roman" w:hAnsi="Times New Roman" w:cs="Times New Roman"/>
                <w:b/>
              </w:rPr>
              <w:t xml:space="preserve">                                      (согласно номенклатуре дел)</w:t>
            </w:r>
          </w:p>
          <w:p w:rsidR="00E2719F" w:rsidRPr="00F6151D" w:rsidRDefault="00E2719F" w:rsidP="008D08B6">
            <w:pPr>
              <w:pStyle w:val="a5"/>
              <w:spacing w:line="276" w:lineRule="auto"/>
            </w:pPr>
            <w:r w:rsidRPr="00F6151D">
              <w:t xml:space="preserve">     __________________________________________________________________</w:t>
            </w:r>
          </w:p>
          <w:p w:rsidR="00E2719F" w:rsidRPr="00F6151D" w:rsidRDefault="00E2719F" w:rsidP="008D08B6">
            <w:pPr>
              <w:pStyle w:val="a5"/>
              <w:spacing w:line="276" w:lineRule="auto"/>
              <w:jc w:val="center"/>
            </w:pPr>
            <w:r w:rsidRPr="00F6151D">
              <w:t>___________________________________________________________________</w:t>
            </w:r>
          </w:p>
          <w:p w:rsidR="00E2719F" w:rsidRPr="00F6151D" w:rsidRDefault="00E2719F" w:rsidP="008D08B6">
            <w:pPr>
              <w:pStyle w:val="a5"/>
              <w:spacing w:line="276" w:lineRule="auto"/>
              <w:jc w:val="center"/>
            </w:pPr>
            <w:r w:rsidRPr="00F6151D">
              <w:t>___________________________________________________________________</w:t>
            </w:r>
          </w:p>
          <w:p w:rsidR="00E2719F" w:rsidRPr="00F6151D" w:rsidRDefault="00E2719F" w:rsidP="008D08B6">
            <w:pPr>
              <w:tabs>
                <w:tab w:val="left" w:pos="3686"/>
              </w:tabs>
              <w:jc w:val="center"/>
              <w:rPr>
                <w:rFonts w:ascii="Times New Roman" w:hAnsi="Times New Roman" w:cs="Times New Roman"/>
              </w:rPr>
            </w:pPr>
            <w:r w:rsidRPr="00F6151D">
              <w:rPr>
                <w:rFonts w:ascii="Times New Roman" w:hAnsi="Times New Roman" w:cs="Times New Roman"/>
              </w:rPr>
              <w:t xml:space="preserve"> (заголовок дела согласно номенклатуре дел)</w:t>
            </w:r>
          </w:p>
          <w:p w:rsidR="00E2719F" w:rsidRPr="00F6151D" w:rsidRDefault="00E2719F" w:rsidP="008D08B6">
            <w:pPr>
              <w:tabs>
                <w:tab w:val="left" w:pos="3686"/>
              </w:tabs>
              <w:rPr>
                <w:rFonts w:ascii="Times New Roman" w:hAnsi="Times New Roman" w:cs="Times New Roman"/>
              </w:rPr>
            </w:pPr>
            <w:r w:rsidRPr="00F6151D">
              <w:rPr>
                <w:rFonts w:ascii="Times New Roman" w:hAnsi="Times New Roman" w:cs="Times New Roman"/>
              </w:rPr>
              <w:t xml:space="preserve">                                                                                                                                                              </w:t>
            </w:r>
          </w:p>
          <w:p w:rsidR="00E2719F" w:rsidRPr="00F6151D" w:rsidRDefault="00E2719F" w:rsidP="008D08B6">
            <w:pPr>
              <w:tabs>
                <w:tab w:val="left" w:pos="3686"/>
              </w:tabs>
              <w:rPr>
                <w:rFonts w:ascii="Times New Roman" w:hAnsi="Times New Roman" w:cs="Times New Roman"/>
              </w:rPr>
            </w:pPr>
            <w:r w:rsidRPr="00F6151D">
              <w:rPr>
                <w:rFonts w:ascii="Times New Roman" w:hAnsi="Times New Roman" w:cs="Times New Roman"/>
              </w:rPr>
              <w:t xml:space="preserve">                                                                                                                                       </w:t>
            </w:r>
          </w:p>
          <w:p w:rsidR="00E2719F" w:rsidRPr="00F6151D" w:rsidRDefault="00E2719F" w:rsidP="008D08B6">
            <w:pPr>
              <w:tabs>
                <w:tab w:val="left" w:pos="3686"/>
              </w:tabs>
              <w:jc w:val="center"/>
              <w:rPr>
                <w:rFonts w:ascii="Times New Roman" w:hAnsi="Times New Roman" w:cs="Times New Roman"/>
              </w:rPr>
            </w:pPr>
            <w:r w:rsidRPr="00F6151D">
              <w:rPr>
                <w:rFonts w:ascii="Times New Roman" w:hAnsi="Times New Roman" w:cs="Times New Roman"/>
              </w:rPr>
              <w:t xml:space="preserve">                                                                                    (крайние даты дела)</w:t>
            </w:r>
          </w:p>
          <w:p w:rsidR="00E2719F" w:rsidRPr="00F6151D" w:rsidRDefault="00E2719F" w:rsidP="008D08B6">
            <w:pPr>
              <w:tabs>
                <w:tab w:val="left" w:pos="3686"/>
              </w:tabs>
              <w:rPr>
                <w:rFonts w:ascii="Times New Roman" w:hAnsi="Times New Roman" w:cs="Times New Roman"/>
              </w:rPr>
            </w:pPr>
          </w:p>
        </w:tc>
      </w:tr>
      <w:tr w:rsidR="00E2719F" w:rsidRPr="000979AF" w:rsidTr="00F6151D">
        <w:trPr>
          <w:cantSplit/>
          <w:trHeight w:val="1555"/>
        </w:trPr>
        <w:tc>
          <w:tcPr>
            <w:tcW w:w="3510" w:type="dxa"/>
            <w:tcBorders>
              <w:top w:val="single" w:sz="4" w:space="0" w:color="auto"/>
              <w:left w:val="single" w:sz="4" w:space="0" w:color="auto"/>
              <w:bottom w:val="single" w:sz="4" w:space="0" w:color="auto"/>
              <w:right w:val="single" w:sz="4" w:space="0" w:color="auto"/>
            </w:tcBorders>
          </w:tcPr>
          <w:p w:rsidR="00E2719F" w:rsidRPr="00F6151D" w:rsidRDefault="00E2719F" w:rsidP="008D08B6">
            <w:pPr>
              <w:rPr>
                <w:rFonts w:ascii="Times New Roman" w:hAnsi="Times New Roman" w:cs="Times New Roman"/>
              </w:rPr>
            </w:pPr>
            <w:r w:rsidRPr="00F6151D">
              <w:rPr>
                <w:rFonts w:ascii="Times New Roman" w:hAnsi="Times New Roman" w:cs="Times New Roman"/>
              </w:rPr>
              <w:t>Место для штампа муниципального архива</w:t>
            </w:r>
          </w:p>
          <w:p w:rsidR="00E2719F" w:rsidRPr="00F6151D" w:rsidRDefault="00E2719F" w:rsidP="008D08B6">
            <w:pPr>
              <w:rPr>
                <w:rFonts w:ascii="Times New Roman" w:hAnsi="Times New Roman" w:cs="Times New Roman"/>
              </w:rPr>
            </w:pPr>
          </w:p>
          <w:p w:rsidR="00E2719F" w:rsidRPr="00F6151D" w:rsidRDefault="00E2719F" w:rsidP="008D08B6">
            <w:pPr>
              <w:rPr>
                <w:rFonts w:ascii="Times New Roman" w:hAnsi="Times New Roman" w:cs="Times New Roman"/>
              </w:rPr>
            </w:pPr>
          </w:p>
        </w:tc>
        <w:tc>
          <w:tcPr>
            <w:tcW w:w="6096" w:type="dxa"/>
            <w:gridSpan w:val="2"/>
            <w:tcBorders>
              <w:top w:val="single" w:sz="4" w:space="0" w:color="auto"/>
              <w:left w:val="single" w:sz="4" w:space="0" w:color="auto"/>
              <w:bottom w:val="single" w:sz="4" w:space="0" w:color="auto"/>
              <w:right w:val="single" w:sz="4" w:space="0" w:color="auto"/>
            </w:tcBorders>
          </w:tcPr>
          <w:p w:rsidR="00E2719F" w:rsidRPr="00F6151D" w:rsidRDefault="00E2719F" w:rsidP="008D08B6">
            <w:pPr>
              <w:tabs>
                <w:tab w:val="left" w:pos="3686"/>
              </w:tabs>
              <w:rPr>
                <w:rFonts w:ascii="Times New Roman" w:hAnsi="Times New Roman" w:cs="Times New Roman"/>
              </w:rPr>
            </w:pPr>
          </w:p>
          <w:p w:rsidR="00E2719F" w:rsidRPr="00F6151D" w:rsidRDefault="00E2719F" w:rsidP="008D08B6">
            <w:pPr>
              <w:tabs>
                <w:tab w:val="left" w:pos="3686"/>
              </w:tabs>
              <w:rPr>
                <w:rFonts w:ascii="Times New Roman" w:hAnsi="Times New Roman" w:cs="Times New Roman"/>
              </w:rPr>
            </w:pPr>
            <w:r w:rsidRPr="00F6151D">
              <w:rPr>
                <w:rFonts w:ascii="Times New Roman" w:hAnsi="Times New Roman" w:cs="Times New Roman"/>
              </w:rPr>
              <w:t xml:space="preserve">                                                                               </w:t>
            </w:r>
          </w:p>
          <w:p w:rsidR="00E2719F" w:rsidRPr="00F6151D" w:rsidRDefault="00E2719F" w:rsidP="008D08B6">
            <w:pPr>
              <w:tabs>
                <w:tab w:val="left" w:pos="3686"/>
              </w:tabs>
              <w:rPr>
                <w:rFonts w:ascii="Times New Roman" w:hAnsi="Times New Roman" w:cs="Times New Roman"/>
              </w:rPr>
            </w:pPr>
            <w:r w:rsidRPr="00F6151D">
              <w:rPr>
                <w:rFonts w:ascii="Times New Roman" w:hAnsi="Times New Roman" w:cs="Times New Roman"/>
              </w:rPr>
              <w:t xml:space="preserve">                                   </w:t>
            </w:r>
            <w:r w:rsidR="00F6151D">
              <w:rPr>
                <w:rFonts w:ascii="Times New Roman" w:hAnsi="Times New Roman" w:cs="Times New Roman"/>
              </w:rPr>
              <w:t xml:space="preserve">                    </w:t>
            </w:r>
            <w:r w:rsidRPr="00F6151D">
              <w:rPr>
                <w:rFonts w:ascii="Times New Roman" w:hAnsi="Times New Roman" w:cs="Times New Roman"/>
              </w:rPr>
              <w:t>На ________________ листах</w:t>
            </w:r>
          </w:p>
          <w:p w:rsidR="00E2719F" w:rsidRPr="00F6151D" w:rsidRDefault="00F6151D" w:rsidP="008D08B6">
            <w:pPr>
              <w:tabs>
                <w:tab w:val="left" w:pos="3686"/>
              </w:tabs>
              <w:rPr>
                <w:rFonts w:ascii="Times New Roman" w:hAnsi="Times New Roman" w:cs="Times New Roman"/>
              </w:rPr>
            </w:pPr>
            <w:r w:rsidRPr="00F6151D">
              <w:rPr>
                <w:rFonts w:ascii="Times New Roman" w:hAnsi="Times New Roman" w:cs="Times New Roman"/>
              </w:rPr>
              <w:t xml:space="preserve">                              </w:t>
            </w:r>
            <w:r>
              <w:rPr>
                <w:rFonts w:ascii="Times New Roman" w:hAnsi="Times New Roman" w:cs="Times New Roman"/>
              </w:rPr>
              <w:t xml:space="preserve">                         </w:t>
            </w:r>
            <w:r w:rsidR="00E2719F" w:rsidRPr="00F6151D">
              <w:rPr>
                <w:rFonts w:ascii="Times New Roman" w:hAnsi="Times New Roman" w:cs="Times New Roman"/>
              </w:rPr>
              <w:t xml:space="preserve">Хранить ____________ </w:t>
            </w:r>
          </w:p>
          <w:p w:rsidR="00E2719F" w:rsidRPr="00F6151D" w:rsidRDefault="00E2719F" w:rsidP="008D08B6">
            <w:pPr>
              <w:rPr>
                <w:rFonts w:ascii="Times New Roman" w:hAnsi="Times New Roman" w:cs="Times New Roman"/>
              </w:rPr>
            </w:pPr>
          </w:p>
        </w:tc>
      </w:tr>
    </w:tbl>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right"/>
        <w:outlineLvl w:val="1"/>
        <w:rPr>
          <w:rFonts w:ascii="Times New Roman" w:hAnsi="Times New Roman" w:cs="Times New Roman"/>
          <w:sz w:val="28"/>
          <w:szCs w:val="28"/>
        </w:rPr>
      </w:pPr>
      <w:r w:rsidRPr="0011799D">
        <w:rPr>
          <w:rFonts w:ascii="Times New Roman" w:hAnsi="Times New Roman" w:cs="Times New Roman"/>
          <w:sz w:val="28"/>
          <w:szCs w:val="28"/>
        </w:rPr>
        <w:t>Приложение 7</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bookmarkStart w:id="9" w:name="P890"/>
      <w:bookmarkEnd w:id="9"/>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ЛИСТА-ЗАВЕРИТЕЛЯ ДЕЛА</w:t>
      </w:r>
    </w:p>
    <w:p w:rsidR="004F3AD4" w:rsidRPr="0011799D" w:rsidRDefault="004F3AD4">
      <w:pPr>
        <w:pStyle w:val="ConsPlusNormal"/>
        <w:ind w:firstLine="540"/>
        <w:jc w:val="both"/>
        <w:rPr>
          <w:rFonts w:ascii="Times New Roman" w:hAnsi="Times New Roman" w:cs="Times New Roman"/>
          <w:sz w:val="28"/>
          <w:szCs w:val="28"/>
        </w:rPr>
      </w:pPr>
    </w:p>
    <w:p w:rsidR="00F6151D" w:rsidRPr="00F6151D" w:rsidRDefault="00F6151D" w:rsidP="00F6151D">
      <w:pPr>
        <w:rPr>
          <w:rFonts w:ascii="Times New Roman" w:hAnsi="Times New Roman" w:cs="Times New Roman"/>
        </w:rPr>
      </w:pPr>
      <w:r w:rsidRPr="00F6151D">
        <w:rPr>
          <w:rFonts w:ascii="Times New Roman" w:hAnsi="Times New Roman" w:cs="Times New Roman"/>
        </w:rPr>
        <w:t>ЛИСТ-ЗАВЕРИТЕЛЬ ДЕЛА № ________</w:t>
      </w:r>
    </w:p>
    <w:p w:rsidR="00F6151D" w:rsidRPr="00F6151D" w:rsidRDefault="00F6151D" w:rsidP="00F6151D">
      <w:pPr>
        <w:rPr>
          <w:rFonts w:ascii="Times New Roman" w:hAnsi="Times New Roman" w:cs="Times New Roman"/>
        </w:rPr>
      </w:pPr>
      <w:r w:rsidRPr="00F6151D">
        <w:rPr>
          <w:rFonts w:ascii="Times New Roman" w:hAnsi="Times New Roman" w:cs="Times New Roman"/>
        </w:rPr>
        <w:t>В деле подшито и пронумеровано ___________________________________ листов</w:t>
      </w:r>
    </w:p>
    <w:p w:rsidR="00F6151D" w:rsidRPr="00F6151D" w:rsidRDefault="00F6151D" w:rsidP="00F6151D">
      <w:pPr>
        <w:rPr>
          <w:rFonts w:ascii="Times New Roman" w:hAnsi="Times New Roman" w:cs="Times New Roman"/>
        </w:rPr>
      </w:pPr>
      <w:r w:rsidRPr="00F6151D">
        <w:rPr>
          <w:rFonts w:ascii="Times New Roman" w:hAnsi="Times New Roman" w:cs="Times New Roman"/>
        </w:rPr>
        <w:t>                                      (цифрами и прописью)</w:t>
      </w:r>
    </w:p>
    <w:p w:rsidR="00F6151D" w:rsidRPr="00F6151D" w:rsidRDefault="00F6151D" w:rsidP="00F6151D">
      <w:pPr>
        <w:rPr>
          <w:rFonts w:ascii="Times New Roman" w:hAnsi="Times New Roman" w:cs="Times New Roman"/>
        </w:rPr>
      </w:pPr>
      <w:proofErr w:type="gramStart"/>
      <w:r w:rsidRPr="00F6151D">
        <w:rPr>
          <w:rFonts w:ascii="Times New Roman" w:hAnsi="Times New Roman" w:cs="Times New Roman"/>
        </w:rPr>
        <w:t>с</w:t>
      </w:r>
      <w:proofErr w:type="gramEnd"/>
      <w:r w:rsidRPr="00F6151D">
        <w:rPr>
          <w:rFonts w:ascii="Times New Roman" w:hAnsi="Times New Roman" w:cs="Times New Roman"/>
        </w:rPr>
        <w:t xml:space="preserve"> № ________________________ по № _________________________, в том числе:</w:t>
      </w:r>
    </w:p>
    <w:p w:rsidR="00F6151D" w:rsidRPr="00F6151D" w:rsidRDefault="00F6151D" w:rsidP="00F6151D">
      <w:pPr>
        <w:rPr>
          <w:rFonts w:ascii="Times New Roman" w:hAnsi="Times New Roman" w:cs="Times New Roman"/>
        </w:rPr>
      </w:pPr>
      <w:r w:rsidRPr="00F6151D">
        <w:rPr>
          <w:rFonts w:ascii="Times New Roman" w:hAnsi="Times New Roman" w:cs="Times New Roman"/>
        </w:rPr>
        <w:t>литерные номера листов _________________________________________________;</w:t>
      </w:r>
    </w:p>
    <w:p w:rsidR="00F6151D" w:rsidRPr="00F6151D" w:rsidRDefault="00F6151D" w:rsidP="00F6151D">
      <w:pPr>
        <w:rPr>
          <w:rFonts w:ascii="Times New Roman" w:hAnsi="Times New Roman" w:cs="Times New Roman"/>
        </w:rPr>
      </w:pPr>
      <w:r w:rsidRPr="00F6151D">
        <w:rPr>
          <w:rFonts w:ascii="Times New Roman" w:hAnsi="Times New Roman" w:cs="Times New Roman"/>
        </w:rPr>
        <w:t>пропущенные номера листов _______________________________________________</w:t>
      </w:r>
    </w:p>
    <w:p w:rsidR="00F6151D" w:rsidRPr="00F6151D" w:rsidRDefault="00F6151D" w:rsidP="00F6151D">
      <w:pPr>
        <w:rPr>
          <w:rFonts w:ascii="Times New Roman" w:hAnsi="Times New Roman" w:cs="Times New Roman"/>
        </w:rPr>
      </w:pPr>
      <w:r w:rsidRPr="00F6151D">
        <w:rPr>
          <w:rFonts w:ascii="Times New Roman" w:hAnsi="Times New Roman" w:cs="Times New Roman"/>
        </w:rPr>
        <w:t>+ листов внутренней описи _______________________________________________</w:t>
      </w:r>
    </w:p>
    <w:p w:rsidR="00F6151D" w:rsidRPr="00F6151D" w:rsidRDefault="00F6151D" w:rsidP="00F6151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4"/>
        <w:gridCol w:w="2521"/>
      </w:tblGrid>
      <w:tr w:rsidR="00F6151D" w:rsidRPr="00F6151D" w:rsidTr="008D08B6">
        <w:tc>
          <w:tcPr>
            <w:tcW w:w="6961" w:type="dxa"/>
            <w:vAlign w:val="center"/>
            <w:hideMark/>
          </w:tcPr>
          <w:p w:rsidR="00F6151D" w:rsidRPr="00F6151D" w:rsidRDefault="00F6151D" w:rsidP="008D08B6">
            <w:pPr>
              <w:jc w:val="center"/>
              <w:rPr>
                <w:rFonts w:ascii="Times New Roman" w:hAnsi="Times New Roman" w:cs="Times New Roman"/>
              </w:rPr>
            </w:pPr>
            <w:r w:rsidRPr="00F6151D">
              <w:rPr>
                <w:rFonts w:ascii="Times New Roman" w:hAnsi="Times New Roman" w:cs="Times New Roman"/>
              </w:rPr>
              <w:t>Особенности физического состояния и формирования дела</w:t>
            </w:r>
          </w:p>
        </w:tc>
        <w:tc>
          <w:tcPr>
            <w:tcW w:w="2552" w:type="dxa"/>
            <w:vAlign w:val="center"/>
            <w:hideMark/>
          </w:tcPr>
          <w:p w:rsidR="00F6151D" w:rsidRPr="00F6151D" w:rsidRDefault="00F6151D" w:rsidP="008D08B6">
            <w:pPr>
              <w:jc w:val="center"/>
              <w:rPr>
                <w:rFonts w:ascii="Times New Roman" w:hAnsi="Times New Roman" w:cs="Times New Roman"/>
              </w:rPr>
            </w:pPr>
            <w:r w:rsidRPr="00F6151D">
              <w:rPr>
                <w:rFonts w:ascii="Times New Roman" w:hAnsi="Times New Roman" w:cs="Times New Roman"/>
              </w:rPr>
              <w:t>Номера листов</w:t>
            </w:r>
          </w:p>
        </w:tc>
      </w:tr>
      <w:tr w:rsidR="00F6151D" w:rsidRPr="00F6151D" w:rsidTr="008D08B6">
        <w:tc>
          <w:tcPr>
            <w:tcW w:w="6961" w:type="dxa"/>
            <w:vAlign w:val="center"/>
            <w:hideMark/>
          </w:tcPr>
          <w:p w:rsidR="00F6151D" w:rsidRPr="00F6151D" w:rsidRDefault="00F6151D" w:rsidP="008D08B6">
            <w:pPr>
              <w:jc w:val="center"/>
              <w:rPr>
                <w:rFonts w:ascii="Times New Roman" w:hAnsi="Times New Roman" w:cs="Times New Roman"/>
              </w:rPr>
            </w:pPr>
            <w:r w:rsidRPr="00F6151D">
              <w:rPr>
                <w:rFonts w:ascii="Times New Roman" w:hAnsi="Times New Roman" w:cs="Times New Roman"/>
              </w:rPr>
              <w:t>1</w:t>
            </w:r>
          </w:p>
        </w:tc>
        <w:tc>
          <w:tcPr>
            <w:tcW w:w="2552" w:type="dxa"/>
            <w:vAlign w:val="center"/>
            <w:hideMark/>
          </w:tcPr>
          <w:p w:rsidR="00F6151D" w:rsidRPr="00F6151D" w:rsidRDefault="00F6151D" w:rsidP="008D08B6">
            <w:pPr>
              <w:jc w:val="center"/>
              <w:rPr>
                <w:rFonts w:ascii="Times New Roman" w:hAnsi="Times New Roman" w:cs="Times New Roman"/>
              </w:rPr>
            </w:pPr>
            <w:r w:rsidRPr="00F6151D">
              <w:rPr>
                <w:rFonts w:ascii="Times New Roman" w:hAnsi="Times New Roman" w:cs="Times New Roman"/>
              </w:rPr>
              <w:t>2</w:t>
            </w:r>
          </w:p>
        </w:tc>
      </w:tr>
      <w:tr w:rsidR="00F6151D" w:rsidRPr="00F6151D" w:rsidTr="008D08B6">
        <w:tc>
          <w:tcPr>
            <w:tcW w:w="6961" w:type="dxa"/>
            <w:hideMark/>
          </w:tcPr>
          <w:p w:rsidR="00F6151D" w:rsidRPr="00F6151D" w:rsidRDefault="00F6151D" w:rsidP="008D08B6">
            <w:pPr>
              <w:rPr>
                <w:rFonts w:ascii="Times New Roman" w:hAnsi="Times New Roman" w:cs="Times New Roman"/>
              </w:rPr>
            </w:pPr>
            <w:r w:rsidRPr="00F6151D">
              <w:rPr>
                <w:rFonts w:ascii="Times New Roman" w:hAnsi="Times New Roman" w:cs="Times New Roman"/>
              </w:rPr>
              <w:t xml:space="preserve">    </w:t>
            </w:r>
          </w:p>
        </w:tc>
        <w:tc>
          <w:tcPr>
            <w:tcW w:w="2552" w:type="dxa"/>
            <w:hideMark/>
          </w:tcPr>
          <w:p w:rsidR="00F6151D" w:rsidRPr="00F6151D" w:rsidRDefault="00F6151D" w:rsidP="008D08B6">
            <w:pPr>
              <w:rPr>
                <w:rFonts w:ascii="Times New Roman" w:hAnsi="Times New Roman" w:cs="Times New Roman"/>
              </w:rPr>
            </w:pPr>
            <w:r w:rsidRPr="00F6151D">
              <w:rPr>
                <w:rFonts w:ascii="Times New Roman" w:hAnsi="Times New Roman" w:cs="Times New Roman"/>
              </w:rPr>
              <w:t xml:space="preserve">    </w:t>
            </w:r>
          </w:p>
        </w:tc>
      </w:tr>
    </w:tbl>
    <w:p w:rsidR="00F6151D" w:rsidRPr="00F6151D" w:rsidRDefault="00F6151D" w:rsidP="00F6151D">
      <w:pPr>
        <w:rPr>
          <w:rFonts w:ascii="Times New Roman" w:hAnsi="Times New Roman" w:cs="Times New Roman"/>
        </w:rPr>
      </w:pPr>
    </w:p>
    <w:p w:rsidR="00F6151D" w:rsidRPr="00F6151D" w:rsidRDefault="00F6151D" w:rsidP="00F6151D">
      <w:pPr>
        <w:rPr>
          <w:rFonts w:ascii="Times New Roman" w:hAnsi="Times New Roman" w:cs="Times New Roman"/>
        </w:rPr>
      </w:pPr>
    </w:p>
    <w:p w:rsidR="00F6151D" w:rsidRPr="00F6151D" w:rsidRDefault="00F6151D" w:rsidP="00F6151D">
      <w:pPr>
        <w:rPr>
          <w:rFonts w:ascii="Times New Roman" w:hAnsi="Times New Roman" w:cs="Times New Roman"/>
        </w:rPr>
      </w:pPr>
      <w:r w:rsidRPr="00F6151D">
        <w:rPr>
          <w:rFonts w:ascii="Times New Roman" w:hAnsi="Times New Roman" w:cs="Times New Roman"/>
        </w:rPr>
        <w:t>Наименование должности</w:t>
      </w:r>
    </w:p>
    <w:p w:rsidR="00F6151D" w:rsidRPr="00F6151D" w:rsidRDefault="00F6151D" w:rsidP="00F6151D">
      <w:pPr>
        <w:rPr>
          <w:rFonts w:ascii="Times New Roman" w:hAnsi="Times New Roman" w:cs="Times New Roman"/>
        </w:rPr>
      </w:pPr>
      <w:r w:rsidRPr="00F6151D">
        <w:rPr>
          <w:rFonts w:ascii="Times New Roman" w:hAnsi="Times New Roman" w:cs="Times New Roman"/>
        </w:rPr>
        <w:t>работника                                     Подпись                              Расшифровка подписи</w:t>
      </w:r>
    </w:p>
    <w:p w:rsidR="00F6151D" w:rsidRPr="00F6151D" w:rsidRDefault="00F6151D" w:rsidP="00F6151D">
      <w:pPr>
        <w:rPr>
          <w:rFonts w:ascii="Times New Roman" w:hAnsi="Times New Roman" w:cs="Times New Roman"/>
        </w:rPr>
      </w:pPr>
    </w:p>
    <w:p w:rsidR="00F6151D" w:rsidRPr="00F6151D" w:rsidRDefault="00F6151D" w:rsidP="00F6151D">
      <w:pPr>
        <w:rPr>
          <w:rFonts w:ascii="Times New Roman" w:hAnsi="Times New Roman" w:cs="Times New Roman"/>
        </w:rPr>
      </w:pPr>
      <w:r w:rsidRPr="00F6151D">
        <w:rPr>
          <w:rFonts w:ascii="Times New Roman" w:hAnsi="Times New Roman" w:cs="Times New Roman"/>
        </w:rPr>
        <w:t>Дата</w:t>
      </w:r>
    </w:p>
    <w:p w:rsidR="00F6151D" w:rsidRPr="00F6151D" w:rsidRDefault="00F6151D" w:rsidP="00F6151D">
      <w:pPr>
        <w:rPr>
          <w:rFonts w:ascii="Times New Roman" w:hAnsi="Times New Roman" w:cs="Times New Roman"/>
        </w:rPr>
      </w:pPr>
      <w:r w:rsidRPr="00F6151D">
        <w:rPr>
          <w:rFonts w:ascii="Times New Roman" w:hAnsi="Times New Roman" w:cs="Times New Roman"/>
        </w:rPr>
        <w:t>                                                 </w:t>
      </w:r>
    </w:p>
    <w:p w:rsidR="00F6151D" w:rsidRPr="00F6151D" w:rsidRDefault="00F6151D" w:rsidP="00F6151D">
      <w:pPr>
        <w:rPr>
          <w:rFonts w:ascii="Times New Roman" w:hAnsi="Times New Roman" w:cs="Times New Roman"/>
        </w:rPr>
      </w:pPr>
    </w:p>
    <w:p w:rsidR="00F6151D" w:rsidRPr="00F6151D" w:rsidRDefault="00F6151D" w:rsidP="00F6151D">
      <w:pPr>
        <w:rPr>
          <w:rFonts w:ascii="Times New Roman" w:hAnsi="Times New Roman" w:cs="Times New Roman"/>
        </w:rPr>
      </w:pPr>
    </w:p>
    <w:p w:rsidR="004F3AD4" w:rsidRPr="00F6151D" w:rsidRDefault="00F6151D" w:rsidP="00F6151D">
      <w:pPr>
        <w:rPr>
          <w:rFonts w:ascii="Times New Roman" w:hAnsi="Times New Roman" w:cs="Times New Roman"/>
        </w:rPr>
      </w:pPr>
      <w:r w:rsidRPr="00F6151D">
        <w:rPr>
          <w:rFonts w:ascii="Times New Roman" w:hAnsi="Times New Roman" w:cs="Times New Roman"/>
        </w:rPr>
        <w:t>Формат А</w:t>
      </w:r>
      <w:proofErr w:type="gramStart"/>
      <w:r w:rsidRPr="00F6151D">
        <w:rPr>
          <w:rFonts w:ascii="Times New Roman" w:hAnsi="Times New Roman" w:cs="Times New Roman"/>
        </w:rPr>
        <w:t>4</w:t>
      </w:r>
      <w:proofErr w:type="gramEnd"/>
      <w:r w:rsidRPr="00F6151D">
        <w:rPr>
          <w:rFonts w:ascii="Times New Roman" w:hAnsi="Times New Roman" w:cs="Times New Roman"/>
        </w:rPr>
        <w:t xml:space="preserve"> (210 х 297 мм)</w:t>
      </w:r>
    </w:p>
    <w:p w:rsidR="004F3AD4" w:rsidRPr="0011799D" w:rsidRDefault="004F3AD4">
      <w:pPr>
        <w:pStyle w:val="ConsPlusNormal"/>
        <w:jc w:val="right"/>
        <w:outlineLvl w:val="1"/>
        <w:rPr>
          <w:rFonts w:ascii="Times New Roman" w:hAnsi="Times New Roman" w:cs="Times New Roman"/>
          <w:sz w:val="28"/>
          <w:szCs w:val="28"/>
        </w:rPr>
      </w:pPr>
      <w:r w:rsidRPr="0011799D">
        <w:rPr>
          <w:rFonts w:ascii="Times New Roman" w:hAnsi="Times New Roman" w:cs="Times New Roman"/>
          <w:sz w:val="28"/>
          <w:szCs w:val="28"/>
        </w:rPr>
        <w:lastRenderedPageBreak/>
        <w:t>Приложение 8</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bookmarkStart w:id="10" w:name="P926"/>
      <w:bookmarkEnd w:id="10"/>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ВНУТРЕННЕЙ ОПИСИ ДОКУМЕНТОВ ДЕЛА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ВНУТРЕННЯЯ ОПИСЬ</w:t>
      </w:r>
    </w:p>
    <w:p w:rsidR="004F3AD4" w:rsidRPr="0011799D" w:rsidRDefault="00062E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документов дела №</w:t>
      </w:r>
      <w:r w:rsidR="004F3AD4" w:rsidRPr="0011799D">
        <w:rPr>
          <w:rFonts w:ascii="Times New Roman" w:hAnsi="Times New Roman" w:cs="Times New Roman"/>
          <w:sz w:val="28"/>
          <w:szCs w:val="28"/>
        </w:rPr>
        <w:t xml:space="preserve"> _____________</w:t>
      </w:r>
    </w:p>
    <w:p w:rsidR="004F3AD4" w:rsidRPr="0011799D" w:rsidRDefault="004F3AD4">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778"/>
        <w:gridCol w:w="1304"/>
        <w:gridCol w:w="1304"/>
        <w:gridCol w:w="1644"/>
        <w:gridCol w:w="1304"/>
      </w:tblGrid>
      <w:tr w:rsidR="004F3AD4" w:rsidRPr="0011799D">
        <w:tc>
          <w:tcPr>
            <w:tcW w:w="66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N п/п</w:t>
            </w:r>
          </w:p>
        </w:tc>
        <w:tc>
          <w:tcPr>
            <w:tcW w:w="2778"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Делопроизводственный индекс документа</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Дата документа</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Заголовок документа</w:t>
            </w:r>
          </w:p>
        </w:tc>
        <w:tc>
          <w:tcPr>
            <w:tcW w:w="164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Количество листов</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Примечание</w:t>
            </w:r>
          </w:p>
        </w:tc>
      </w:tr>
      <w:tr w:rsidR="004F3AD4" w:rsidRPr="0011799D">
        <w:tc>
          <w:tcPr>
            <w:tcW w:w="660"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1</w:t>
            </w:r>
          </w:p>
        </w:tc>
        <w:tc>
          <w:tcPr>
            <w:tcW w:w="2778"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2</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3</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4</w:t>
            </w:r>
          </w:p>
        </w:tc>
        <w:tc>
          <w:tcPr>
            <w:tcW w:w="164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5</w:t>
            </w:r>
          </w:p>
        </w:tc>
        <w:tc>
          <w:tcPr>
            <w:tcW w:w="1304" w:type="dxa"/>
          </w:tcPr>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6</w:t>
            </w:r>
          </w:p>
        </w:tc>
      </w:tr>
      <w:tr w:rsidR="004F3AD4" w:rsidRPr="0011799D">
        <w:tc>
          <w:tcPr>
            <w:tcW w:w="660" w:type="dxa"/>
          </w:tcPr>
          <w:p w:rsidR="004F3AD4" w:rsidRPr="0011799D" w:rsidRDefault="004F3AD4">
            <w:pPr>
              <w:pStyle w:val="ConsPlusNormal"/>
              <w:jc w:val="center"/>
              <w:rPr>
                <w:rFonts w:ascii="Times New Roman" w:hAnsi="Times New Roman" w:cs="Times New Roman"/>
                <w:sz w:val="28"/>
                <w:szCs w:val="28"/>
              </w:rPr>
            </w:pPr>
          </w:p>
        </w:tc>
        <w:tc>
          <w:tcPr>
            <w:tcW w:w="2778" w:type="dxa"/>
          </w:tcPr>
          <w:p w:rsidR="004F3AD4" w:rsidRPr="0011799D" w:rsidRDefault="004F3AD4">
            <w:pPr>
              <w:pStyle w:val="ConsPlusNormal"/>
              <w:jc w:val="center"/>
              <w:rPr>
                <w:rFonts w:ascii="Times New Roman" w:hAnsi="Times New Roman" w:cs="Times New Roman"/>
                <w:sz w:val="28"/>
                <w:szCs w:val="28"/>
              </w:rPr>
            </w:pPr>
          </w:p>
        </w:tc>
        <w:tc>
          <w:tcPr>
            <w:tcW w:w="1304" w:type="dxa"/>
          </w:tcPr>
          <w:p w:rsidR="004F3AD4" w:rsidRPr="0011799D" w:rsidRDefault="004F3AD4">
            <w:pPr>
              <w:pStyle w:val="ConsPlusNormal"/>
              <w:jc w:val="center"/>
              <w:rPr>
                <w:rFonts w:ascii="Times New Roman" w:hAnsi="Times New Roman" w:cs="Times New Roman"/>
                <w:sz w:val="28"/>
                <w:szCs w:val="28"/>
              </w:rPr>
            </w:pPr>
          </w:p>
        </w:tc>
        <w:tc>
          <w:tcPr>
            <w:tcW w:w="1304" w:type="dxa"/>
          </w:tcPr>
          <w:p w:rsidR="004F3AD4" w:rsidRPr="0011799D" w:rsidRDefault="004F3AD4">
            <w:pPr>
              <w:pStyle w:val="ConsPlusNormal"/>
              <w:jc w:val="center"/>
              <w:rPr>
                <w:rFonts w:ascii="Times New Roman" w:hAnsi="Times New Roman" w:cs="Times New Roman"/>
                <w:sz w:val="28"/>
                <w:szCs w:val="28"/>
              </w:rPr>
            </w:pPr>
          </w:p>
        </w:tc>
        <w:tc>
          <w:tcPr>
            <w:tcW w:w="1644" w:type="dxa"/>
          </w:tcPr>
          <w:p w:rsidR="004F3AD4" w:rsidRPr="0011799D" w:rsidRDefault="004F3AD4">
            <w:pPr>
              <w:pStyle w:val="ConsPlusNormal"/>
              <w:jc w:val="center"/>
              <w:rPr>
                <w:rFonts w:ascii="Times New Roman" w:hAnsi="Times New Roman" w:cs="Times New Roman"/>
                <w:sz w:val="28"/>
                <w:szCs w:val="28"/>
              </w:rPr>
            </w:pPr>
          </w:p>
        </w:tc>
        <w:tc>
          <w:tcPr>
            <w:tcW w:w="1304" w:type="dxa"/>
          </w:tcPr>
          <w:p w:rsidR="004F3AD4" w:rsidRPr="0011799D" w:rsidRDefault="004F3AD4">
            <w:pPr>
              <w:pStyle w:val="ConsPlusNormal"/>
              <w:jc w:val="center"/>
              <w:rPr>
                <w:rFonts w:ascii="Times New Roman" w:hAnsi="Times New Roman" w:cs="Times New Roman"/>
                <w:sz w:val="28"/>
                <w:szCs w:val="28"/>
              </w:rPr>
            </w:pPr>
          </w:p>
        </w:tc>
      </w:tr>
    </w:tbl>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Итого ____________________________ листов документов</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(цифрами и прописью)</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Количество листов внутренней описи 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(цифрами и прописью)</w:t>
      </w:r>
    </w:p>
    <w:p w:rsidR="004F3AD4" w:rsidRPr="0011799D" w:rsidRDefault="004F3AD4">
      <w:pPr>
        <w:pStyle w:val="ConsPlusNonformat"/>
        <w:jc w:val="both"/>
        <w:rPr>
          <w:rFonts w:ascii="Times New Roman" w:hAnsi="Times New Roman" w:cs="Times New Roman"/>
          <w:sz w:val="28"/>
          <w:szCs w:val="28"/>
        </w:rPr>
      </w:pPr>
    </w:p>
    <w:p w:rsidR="004F3AD4" w:rsidRPr="0011799D" w:rsidRDefault="00062E9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w:t>
      </w:r>
      <w:r w:rsidR="004F3AD4" w:rsidRPr="0011799D">
        <w:rPr>
          <w:rFonts w:ascii="Times New Roman" w:hAnsi="Times New Roman" w:cs="Times New Roman"/>
          <w:sz w:val="28"/>
          <w:szCs w:val="28"/>
        </w:rPr>
        <w:t xml:space="preserve">    _________    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proofErr w:type="gramStart"/>
      <w:r w:rsidRPr="0011799D">
        <w:rPr>
          <w:rFonts w:ascii="Times New Roman" w:hAnsi="Times New Roman" w:cs="Times New Roman"/>
          <w:sz w:val="28"/>
          <w:szCs w:val="28"/>
        </w:rPr>
        <w:t>(наименование должности лица,     (подпись)       (расшифровка подписи)</w:t>
      </w:r>
      <w:proofErr w:type="gramEnd"/>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составившего внутреннюю опись</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документов дела)</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Дата</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Формат А4 (210 x 297 мм)</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F6151D" w:rsidRDefault="00F6151D" w:rsidP="00F6151D">
      <w:pPr>
        <w:pStyle w:val="ConsPlusNormal"/>
        <w:jc w:val="right"/>
        <w:outlineLvl w:val="1"/>
        <w:rPr>
          <w:rFonts w:ascii="Times New Roman" w:hAnsi="Times New Roman" w:cs="Times New Roman"/>
          <w:sz w:val="28"/>
          <w:szCs w:val="28"/>
        </w:rPr>
      </w:pPr>
    </w:p>
    <w:p w:rsidR="00062E96" w:rsidRDefault="00062E96">
      <w:pPr>
        <w:pStyle w:val="ConsPlusNormal"/>
        <w:jc w:val="right"/>
        <w:outlineLvl w:val="1"/>
        <w:rPr>
          <w:rFonts w:ascii="Times New Roman" w:hAnsi="Times New Roman" w:cs="Times New Roman"/>
          <w:sz w:val="28"/>
          <w:szCs w:val="28"/>
        </w:rPr>
      </w:pPr>
    </w:p>
    <w:p w:rsidR="004F3AD4" w:rsidRPr="0011799D" w:rsidRDefault="00F6151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9</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 предоставления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муниципальной услуги "Прием на муниципальное</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хранение документов от физических</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и юридических лиц, не являющихся источниками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комплектования 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bookmarkStart w:id="11" w:name="P1043"/>
      <w:bookmarkEnd w:id="11"/>
      <w:r w:rsidRPr="0011799D">
        <w:rPr>
          <w:rFonts w:ascii="Times New Roman" w:hAnsi="Times New Roman" w:cs="Times New Roman"/>
          <w:sz w:val="28"/>
          <w:szCs w:val="28"/>
        </w:rPr>
        <w:t>ФОРМА</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АКТА ПРИЕМА-ПЕРЕДАЧИ ДОКУМЕНТОВ НА ХРАНЕНИЕ</w:t>
      </w:r>
    </w:p>
    <w:p w:rsidR="004F3AD4" w:rsidRPr="0011799D" w:rsidRDefault="004F3AD4">
      <w:pPr>
        <w:pStyle w:val="ConsPlusNormal"/>
        <w:ind w:firstLine="540"/>
        <w:jc w:val="both"/>
        <w:rPr>
          <w:rFonts w:ascii="Times New Roman" w:hAnsi="Times New Roman" w:cs="Times New Roman"/>
          <w:sz w:val="28"/>
          <w:szCs w:val="28"/>
        </w:rPr>
      </w:pPr>
    </w:p>
    <w:tbl>
      <w:tblPr>
        <w:tblW w:w="0" w:type="auto"/>
        <w:tblLook w:val="04A0" w:firstRow="1" w:lastRow="0" w:firstColumn="1" w:lastColumn="0" w:noHBand="0" w:noVBand="1"/>
      </w:tblPr>
      <w:tblGrid>
        <w:gridCol w:w="5053"/>
        <w:gridCol w:w="4518"/>
      </w:tblGrid>
      <w:tr w:rsidR="00F6151D" w:rsidRPr="00C6296C" w:rsidTr="008D08B6">
        <w:tc>
          <w:tcPr>
            <w:tcW w:w="5211" w:type="dxa"/>
            <w:hideMark/>
          </w:tcPr>
          <w:p w:rsidR="00F6151D" w:rsidRPr="00C6296C" w:rsidRDefault="00F6151D" w:rsidP="00F6151D">
            <w:pPr>
              <w:tabs>
                <w:tab w:val="left" w:pos="2268"/>
                <w:tab w:val="left" w:pos="3544"/>
              </w:tabs>
              <w:spacing w:after="0" w:line="240" w:lineRule="auto"/>
              <w:rPr>
                <w:rFonts w:ascii="Times New Roman" w:hAnsi="Times New Roman" w:cs="Times New Roman"/>
                <w:b/>
                <w:sz w:val="28"/>
                <w:szCs w:val="28"/>
              </w:rPr>
            </w:pPr>
            <w:r w:rsidRPr="00C6296C">
              <w:rPr>
                <w:rFonts w:ascii="Times New Roman" w:hAnsi="Times New Roman" w:cs="Times New Roman"/>
                <w:b/>
                <w:sz w:val="28"/>
                <w:szCs w:val="28"/>
              </w:rPr>
              <w:t>УТВЕРЖДАЮ</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r w:rsidRPr="00C6296C">
              <w:rPr>
                <w:rFonts w:ascii="Times New Roman" w:hAnsi="Times New Roman" w:cs="Times New Roman"/>
                <w:sz w:val="28"/>
                <w:szCs w:val="28"/>
              </w:rPr>
              <w:t>Руководитель организации</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r w:rsidRPr="00C6296C">
              <w:rPr>
                <w:rFonts w:ascii="Times New Roman" w:hAnsi="Times New Roman" w:cs="Times New Roman"/>
                <w:i/>
                <w:sz w:val="28"/>
                <w:szCs w:val="28"/>
              </w:rPr>
              <w:t>Подпись</w:t>
            </w:r>
            <w:r w:rsidRPr="00C6296C">
              <w:rPr>
                <w:rFonts w:ascii="Times New Roman" w:hAnsi="Times New Roman" w:cs="Times New Roman"/>
                <w:sz w:val="28"/>
                <w:szCs w:val="28"/>
              </w:rPr>
              <w:t xml:space="preserve">       Расшифровка подписи</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r w:rsidRPr="00C6296C">
              <w:rPr>
                <w:rFonts w:ascii="Times New Roman" w:hAnsi="Times New Roman" w:cs="Times New Roman"/>
                <w:sz w:val="28"/>
                <w:szCs w:val="28"/>
              </w:rPr>
              <w:t>Дата</w:t>
            </w:r>
          </w:p>
        </w:tc>
        <w:tc>
          <w:tcPr>
            <w:tcW w:w="4643" w:type="dxa"/>
            <w:hideMark/>
          </w:tcPr>
          <w:p w:rsidR="00F6151D" w:rsidRPr="00C6296C" w:rsidRDefault="00F6151D" w:rsidP="00F6151D">
            <w:pPr>
              <w:tabs>
                <w:tab w:val="left" w:pos="2268"/>
                <w:tab w:val="left" w:pos="3544"/>
              </w:tabs>
              <w:spacing w:after="0" w:line="240" w:lineRule="auto"/>
              <w:rPr>
                <w:rFonts w:ascii="Times New Roman" w:hAnsi="Times New Roman" w:cs="Times New Roman"/>
                <w:b/>
                <w:sz w:val="28"/>
                <w:szCs w:val="28"/>
              </w:rPr>
            </w:pPr>
            <w:r w:rsidRPr="00C6296C">
              <w:rPr>
                <w:rFonts w:ascii="Times New Roman" w:hAnsi="Times New Roman" w:cs="Times New Roman"/>
                <w:b/>
                <w:sz w:val="28"/>
                <w:szCs w:val="28"/>
              </w:rPr>
              <w:t>УТВЕРЖДАЮ</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r w:rsidRPr="00C6296C">
              <w:rPr>
                <w:rFonts w:ascii="Times New Roman" w:hAnsi="Times New Roman" w:cs="Times New Roman"/>
                <w:sz w:val="28"/>
                <w:szCs w:val="28"/>
              </w:rPr>
              <w:t>Начальник архивного отдела</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r w:rsidRPr="00C6296C">
              <w:rPr>
                <w:rFonts w:ascii="Times New Roman" w:hAnsi="Times New Roman" w:cs="Times New Roman"/>
                <w:sz w:val="28"/>
                <w:szCs w:val="28"/>
              </w:rPr>
              <w:t>Администрации города Нижневартовска</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r w:rsidRPr="00C6296C">
              <w:rPr>
                <w:rFonts w:ascii="Times New Roman" w:hAnsi="Times New Roman" w:cs="Times New Roman"/>
                <w:i/>
                <w:sz w:val="28"/>
                <w:szCs w:val="28"/>
              </w:rPr>
              <w:t>Подпись</w:t>
            </w:r>
            <w:r w:rsidRPr="00C6296C">
              <w:rPr>
                <w:rFonts w:ascii="Times New Roman" w:hAnsi="Times New Roman" w:cs="Times New Roman"/>
                <w:sz w:val="28"/>
                <w:szCs w:val="28"/>
              </w:rPr>
              <w:t xml:space="preserve">       Расшифровка подписи</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r w:rsidRPr="00C6296C">
              <w:rPr>
                <w:rFonts w:ascii="Times New Roman" w:hAnsi="Times New Roman" w:cs="Times New Roman"/>
                <w:sz w:val="28"/>
                <w:szCs w:val="28"/>
              </w:rPr>
              <w:t>Дата</w:t>
            </w: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p>
          <w:p w:rsidR="00F6151D" w:rsidRPr="00C6296C" w:rsidRDefault="00F6151D" w:rsidP="00F6151D">
            <w:pPr>
              <w:tabs>
                <w:tab w:val="left" w:pos="2268"/>
                <w:tab w:val="left" w:pos="3544"/>
              </w:tabs>
              <w:spacing w:after="0" w:line="240" w:lineRule="auto"/>
              <w:rPr>
                <w:rFonts w:ascii="Times New Roman" w:hAnsi="Times New Roman" w:cs="Times New Roman"/>
                <w:sz w:val="28"/>
                <w:szCs w:val="28"/>
              </w:rPr>
            </w:pPr>
          </w:p>
        </w:tc>
      </w:tr>
    </w:tbl>
    <w:p w:rsidR="00F6151D" w:rsidRPr="00C6296C" w:rsidRDefault="00F6151D" w:rsidP="00F6151D">
      <w:pPr>
        <w:pStyle w:val="2"/>
        <w:rPr>
          <w:color w:val="000000"/>
          <w:sz w:val="28"/>
          <w:szCs w:val="28"/>
          <w:lang w:val="ru-RU"/>
        </w:rPr>
      </w:pPr>
      <w:r w:rsidRPr="00C6296C">
        <w:rPr>
          <w:color w:val="000000"/>
          <w:sz w:val="28"/>
          <w:szCs w:val="28"/>
          <w:lang w:val="ru-RU"/>
        </w:rPr>
        <w:t xml:space="preserve">АКТ  </w:t>
      </w:r>
      <w:proofErr w:type="gramStart"/>
      <w:r w:rsidRPr="00C6296C">
        <w:rPr>
          <w:color w:val="000000"/>
          <w:sz w:val="28"/>
          <w:szCs w:val="28"/>
          <w:lang w:val="ru-RU"/>
        </w:rPr>
        <w:t>от</w:t>
      </w:r>
      <w:proofErr w:type="gramEnd"/>
      <w:r w:rsidRPr="00C6296C">
        <w:rPr>
          <w:color w:val="000000"/>
          <w:sz w:val="28"/>
          <w:szCs w:val="28"/>
          <w:lang w:val="ru-RU"/>
        </w:rPr>
        <w:t xml:space="preserve"> _______________ №______</w:t>
      </w:r>
    </w:p>
    <w:p w:rsidR="00F6151D" w:rsidRPr="00C6296C" w:rsidRDefault="00F6151D" w:rsidP="00C6296C">
      <w:pPr>
        <w:spacing w:after="0" w:line="240" w:lineRule="auto"/>
        <w:jc w:val="center"/>
        <w:rPr>
          <w:rFonts w:ascii="Times New Roman" w:hAnsi="Times New Roman" w:cs="Times New Roman"/>
          <w:sz w:val="28"/>
          <w:szCs w:val="28"/>
        </w:rPr>
      </w:pPr>
      <w:r w:rsidRPr="00C6296C">
        <w:rPr>
          <w:rFonts w:ascii="Times New Roman" w:hAnsi="Times New Roman" w:cs="Times New Roman"/>
          <w:sz w:val="28"/>
          <w:szCs w:val="28"/>
        </w:rPr>
        <w:t>приема-передачи дел</w:t>
      </w:r>
    </w:p>
    <w:p w:rsidR="00F6151D" w:rsidRPr="00C6296C" w:rsidRDefault="00F6151D" w:rsidP="00C6296C">
      <w:pPr>
        <w:spacing w:after="0" w:line="240" w:lineRule="auto"/>
        <w:jc w:val="center"/>
        <w:rPr>
          <w:rFonts w:ascii="Times New Roman" w:hAnsi="Times New Roman" w:cs="Times New Roman"/>
          <w:sz w:val="28"/>
          <w:szCs w:val="28"/>
        </w:rPr>
      </w:pPr>
      <w:r w:rsidRPr="00C6296C">
        <w:rPr>
          <w:rFonts w:ascii="Times New Roman" w:hAnsi="Times New Roman" w:cs="Times New Roman"/>
          <w:sz w:val="28"/>
          <w:szCs w:val="28"/>
        </w:rPr>
        <w:t>на муниципальное хранение</w:t>
      </w:r>
    </w:p>
    <w:p w:rsidR="00F6151D" w:rsidRPr="00C6296C" w:rsidRDefault="00F6151D" w:rsidP="00F6151D">
      <w:pPr>
        <w:spacing w:after="0" w:line="240" w:lineRule="auto"/>
        <w:jc w:val="center"/>
        <w:rPr>
          <w:rFonts w:ascii="Times New Roman" w:hAnsi="Times New Roman" w:cs="Times New Roman"/>
          <w:sz w:val="28"/>
          <w:szCs w:val="28"/>
        </w:rPr>
      </w:pPr>
    </w:p>
    <w:p w:rsidR="00C6296C" w:rsidRPr="0011799D" w:rsidRDefault="00C6296C" w:rsidP="00C6296C">
      <w:pPr>
        <w:pStyle w:val="ConsPlusNonformat"/>
        <w:jc w:val="both"/>
        <w:rPr>
          <w:rFonts w:ascii="Times New Roman" w:hAnsi="Times New Roman" w:cs="Times New Roman"/>
          <w:sz w:val="28"/>
          <w:szCs w:val="28"/>
        </w:rPr>
      </w:pPr>
      <w:r w:rsidRPr="00C6296C">
        <w:rPr>
          <w:rFonts w:ascii="Times New Roman" w:hAnsi="Times New Roman" w:cs="Times New Roman"/>
          <w:sz w:val="28"/>
          <w:szCs w:val="28"/>
        </w:rPr>
        <w:t xml:space="preserve">Основание: Федеральный  </w:t>
      </w:r>
      <w:hyperlink r:id="rId39" w:history="1">
        <w:r w:rsidRPr="00C6296C">
          <w:rPr>
            <w:rFonts w:ascii="Times New Roman" w:hAnsi="Times New Roman" w:cs="Times New Roman"/>
            <w:sz w:val="28"/>
            <w:szCs w:val="28"/>
          </w:rPr>
          <w:t>закон</w:t>
        </w:r>
      </w:hyperlink>
      <w:r w:rsidRPr="00C6296C">
        <w:rPr>
          <w:rFonts w:ascii="Times New Roman" w:hAnsi="Times New Roman" w:cs="Times New Roman"/>
          <w:sz w:val="28"/>
          <w:szCs w:val="28"/>
        </w:rPr>
        <w:t xml:space="preserve">  от  22.10.2004 N 125</w:t>
      </w:r>
      <w:r>
        <w:rPr>
          <w:rFonts w:ascii="Times New Roman" w:hAnsi="Times New Roman" w:cs="Times New Roman"/>
          <w:sz w:val="28"/>
          <w:szCs w:val="28"/>
        </w:rPr>
        <w:t xml:space="preserve">-ФЗ "Об архивном деле в </w:t>
      </w:r>
      <w:r w:rsidRPr="0011799D">
        <w:rPr>
          <w:rFonts w:ascii="Times New Roman" w:hAnsi="Times New Roman" w:cs="Times New Roman"/>
          <w:sz w:val="28"/>
          <w:szCs w:val="28"/>
        </w:rPr>
        <w:t xml:space="preserve">Российской  Федерации",  </w:t>
      </w:r>
      <w:hyperlink r:id="rId40" w:history="1">
        <w:r w:rsidRPr="0011799D">
          <w:rPr>
            <w:rFonts w:ascii="Times New Roman" w:hAnsi="Times New Roman" w:cs="Times New Roman"/>
            <w:sz w:val="28"/>
            <w:szCs w:val="28"/>
          </w:rPr>
          <w:t>Закон</w:t>
        </w:r>
      </w:hyperlink>
      <w:r w:rsidRPr="0011799D">
        <w:rPr>
          <w:rFonts w:ascii="Times New Roman" w:hAnsi="Times New Roman" w:cs="Times New Roman"/>
          <w:sz w:val="28"/>
          <w:szCs w:val="28"/>
        </w:rPr>
        <w:t xml:space="preserve">  Ханты-Мансий</w:t>
      </w:r>
      <w:r>
        <w:rPr>
          <w:rFonts w:ascii="Times New Roman" w:hAnsi="Times New Roman" w:cs="Times New Roman"/>
          <w:sz w:val="28"/>
          <w:szCs w:val="28"/>
        </w:rPr>
        <w:t xml:space="preserve">ского автономного округа – Югры </w:t>
      </w:r>
      <w:r w:rsidRPr="0011799D">
        <w:rPr>
          <w:rFonts w:ascii="Times New Roman" w:hAnsi="Times New Roman" w:cs="Times New Roman"/>
          <w:sz w:val="28"/>
          <w:szCs w:val="28"/>
        </w:rPr>
        <w:t>от  07.06.2005  N  42-оз  "Об  архивном  дел</w:t>
      </w:r>
      <w:r>
        <w:rPr>
          <w:rFonts w:ascii="Times New Roman" w:hAnsi="Times New Roman" w:cs="Times New Roman"/>
          <w:sz w:val="28"/>
          <w:szCs w:val="28"/>
        </w:rPr>
        <w:t xml:space="preserve">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Ханты-Мансийском</w:t>
      </w:r>
      <w:proofErr w:type="gramEnd"/>
      <w:r>
        <w:rPr>
          <w:rFonts w:ascii="Times New Roman" w:hAnsi="Times New Roman" w:cs="Times New Roman"/>
          <w:sz w:val="28"/>
          <w:szCs w:val="28"/>
        </w:rPr>
        <w:t xml:space="preserve"> автономном </w:t>
      </w:r>
      <w:r w:rsidRPr="0011799D">
        <w:rPr>
          <w:rFonts w:ascii="Times New Roman" w:hAnsi="Times New Roman" w:cs="Times New Roman"/>
          <w:sz w:val="28"/>
          <w:szCs w:val="28"/>
        </w:rPr>
        <w:t>округе - Югре".</w:t>
      </w:r>
    </w:p>
    <w:p w:rsidR="00F6151D" w:rsidRPr="00C6296C" w:rsidRDefault="00C6296C" w:rsidP="00F6151D">
      <w:pPr>
        <w:spacing w:after="0" w:line="240" w:lineRule="auto"/>
        <w:jc w:val="both"/>
        <w:rPr>
          <w:rFonts w:ascii="Times New Roman" w:hAnsi="Times New Roman" w:cs="Times New Roman"/>
          <w:sz w:val="28"/>
          <w:szCs w:val="28"/>
        </w:rPr>
      </w:pPr>
      <w:r w:rsidRPr="00C6296C">
        <w:rPr>
          <w:rFonts w:ascii="Times New Roman" w:hAnsi="Times New Roman" w:cs="Times New Roman"/>
          <w:sz w:val="28"/>
          <w:szCs w:val="28"/>
        </w:rPr>
        <w:t xml:space="preserve">В связи </w:t>
      </w:r>
      <w:r w:rsidR="00F6151D" w:rsidRPr="00C6296C">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__________________</w:t>
      </w:r>
    </w:p>
    <w:p w:rsidR="00F6151D" w:rsidRPr="00C6296C" w:rsidRDefault="00C6296C" w:rsidP="00F6151D">
      <w:pPr>
        <w:spacing w:after="0" w:line="240" w:lineRule="auto"/>
        <w:jc w:val="center"/>
        <w:rPr>
          <w:rFonts w:ascii="Times New Roman" w:hAnsi="Times New Roman" w:cs="Times New Roman"/>
          <w:sz w:val="20"/>
          <w:szCs w:val="20"/>
        </w:rPr>
      </w:pPr>
      <w:r w:rsidRPr="00C6296C">
        <w:rPr>
          <w:rFonts w:ascii="Times New Roman" w:hAnsi="Times New Roman" w:cs="Times New Roman"/>
          <w:sz w:val="20"/>
          <w:szCs w:val="20"/>
        </w:rPr>
        <w:t>(основание передачи</w:t>
      </w:r>
      <w:r w:rsidR="00F6151D" w:rsidRPr="00C6296C">
        <w:rPr>
          <w:rFonts w:ascii="Times New Roman" w:hAnsi="Times New Roman" w:cs="Times New Roman"/>
          <w:sz w:val="20"/>
          <w:szCs w:val="20"/>
        </w:rPr>
        <w:t>)</w:t>
      </w:r>
    </w:p>
    <w:p w:rsidR="00F6151D" w:rsidRPr="00C6296C" w:rsidRDefault="00F6151D" w:rsidP="00F6151D">
      <w:pPr>
        <w:spacing w:after="0" w:line="240" w:lineRule="auto"/>
        <w:jc w:val="both"/>
        <w:rPr>
          <w:rFonts w:ascii="Times New Roman" w:hAnsi="Times New Roman" w:cs="Times New Roman"/>
          <w:sz w:val="28"/>
          <w:szCs w:val="28"/>
        </w:rPr>
      </w:pPr>
      <w:r w:rsidRPr="00C6296C">
        <w:rPr>
          <w:rFonts w:ascii="Times New Roman" w:hAnsi="Times New Roman" w:cs="Times New Roman"/>
          <w:sz w:val="28"/>
          <w:szCs w:val="28"/>
        </w:rPr>
        <w:t>________________________________________________</w:t>
      </w:r>
      <w:r w:rsidR="00C6296C">
        <w:rPr>
          <w:rFonts w:ascii="Times New Roman" w:hAnsi="Times New Roman" w:cs="Times New Roman"/>
          <w:sz w:val="28"/>
          <w:szCs w:val="28"/>
        </w:rPr>
        <w:t>__________________</w:t>
      </w:r>
    </w:p>
    <w:p w:rsidR="00F6151D" w:rsidRPr="00C6296C" w:rsidRDefault="00F6151D" w:rsidP="00F6151D">
      <w:pPr>
        <w:spacing w:after="0" w:line="240" w:lineRule="auto"/>
        <w:jc w:val="center"/>
        <w:rPr>
          <w:rFonts w:ascii="Times New Roman" w:hAnsi="Times New Roman" w:cs="Times New Roman"/>
          <w:sz w:val="28"/>
          <w:szCs w:val="28"/>
        </w:rPr>
      </w:pPr>
      <w:r w:rsidRPr="00C6296C">
        <w:rPr>
          <w:rFonts w:ascii="Times New Roman" w:hAnsi="Times New Roman" w:cs="Times New Roman"/>
          <w:sz w:val="28"/>
          <w:szCs w:val="28"/>
        </w:rPr>
        <w:t>(наименование организации)</w:t>
      </w:r>
    </w:p>
    <w:p w:rsidR="00F6151D" w:rsidRPr="00C6296C" w:rsidRDefault="00F6151D" w:rsidP="00C6296C">
      <w:pPr>
        <w:pStyle w:val="ConsPlusNonformat"/>
        <w:jc w:val="both"/>
        <w:rPr>
          <w:rFonts w:ascii="Times New Roman" w:hAnsi="Times New Roman" w:cs="Times New Roman"/>
          <w:sz w:val="28"/>
          <w:szCs w:val="28"/>
        </w:rPr>
      </w:pPr>
      <w:r w:rsidRPr="00C6296C">
        <w:rPr>
          <w:rFonts w:ascii="Times New Roman" w:hAnsi="Times New Roman" w:cs="Times New Roman"/>
          <w:sz w:val="28"/>
          <w:szCs w:val="28"/>
        </w:rPr>
        <w:t>сдал, а архивный отдел администрации города</w:t>
      </w:r>
      <w:r w:rsidR="00C6296C">
        <w:rPr>
          <w:rFonts w:ascii="Times New Roman" w:hAnsi="Times New Roman" w:cs="Times New Roman"/>
          <w:sz w:val="28"/>
          <w:szCs w:val="28"/>
        </w:rPr>
        <w:t xml:space="preserve"> Нижневартовска </w:t>
      </w:r>
      <w:r w:rsidRPr="00C6296C">
        <w:rPr>
          <w:rFonts w:ascii="Times New Roman" w:hAnsi="Times New Roman" w:cs="Times New Roman"/>
          <w:sz w:val="28"/>
          <w:szCs w:val="28"/>
        </w:rPr>
        <w:t xml:space="preserve"> принял </w:t>
      </w:r>
      <w:r w:rsidR="00C6296C">
        <w:rPr>
          <w:rFonts w:ascii="Times New Roman" w:hAnsi="Times New Roman" w:cs="Times New Roman"/>
          <w:sz w:val="28"/>
          <w:szCs w:val="28"/>
        </w:rPr>
        <w:t xml:space="preserve">на хранение </w:t>
      </w:r>
      <w:r w:rsidR="00C6296C" w:rsidRPr="0011799D">
        <w:rPr>
          <w:rFonts w:ascii="Times New Roman" w:hAnsi="Times New Roman" w:cs="Times New Roman"/>
          <w:sz w:val="28"/>
          <w:szCs w:val="28"/>
        </w:rPr>
        <w:t>документы и научно-справочный аппарат</w:t>
      </w:r>
      <w:r w:rsidR="00C6296C">
        <w:rPr>
          <w:rFonts w:ascii="Times New Roman" w:hAnsi="Times New Roman" w:cs="Times New Roman"/>
          <w:sz w:val="28"/>
          <w:szCs w:val="28"/>
        </w:rPr>
        <w:t xml:space="preserve"> к ним за _________________ гг.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276"/>
        <w:gridCol w:w="1559"/>
        <w:gridCol w:w="1985"/>
        <w:gridCol w:w="2126"/>
      </w:tblGrid>
      <w:tr w:rsidR="00F6151D" w:rsidRPr="00F6151D" w:rsidTr="00C6296C">
        <w:tc>
          <w:tcPr>
            <w:tcW w:w="675"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w:t>
            </w:r>
          </w:p>
          <w:p w:rsidR="00F6151D" w:rsidRPr="00F6151D" w:rsidRDefault="00F6151D" w:rsidP="008D08B6">
            <w:pPr>
              <w:jc w:val="center"/>
              <w:rPr>
                <w:rFonts w:ascii="Times New Roman" w:hAnsi="Times New Roman" w:cs="Times New Roman"/>
                <w:b/>
              </w:rPr>
            </w:pPr>
            <w:proofErr w:type="gramStart"/>
            <w:r w:rsidRPr="00F6151D">
              <w:rPr>
                <w:rFonts w:ascii="Times New Roman" w:hAnsi="Times New Roman" w:cs="Times New Roman"/>
                <w:b/>
              </w:rPr>
              <w:t>п</w:t>
            </w:r>
            <w:proofErr w:type="gramEnd"/>
            <w:r w:rsidRPr="00F6151D">
              <w:rPr>
                <w:rFonts w:ascii="Times New Roman" w:hAnsi="Times New Roman" w:cs="Times New Roman"/>
                <w:b/>
              </w:rPr>
              <w:t>/п</w:t>
            </w:r>
          </w:p>
        </w:tc>
        <w:tc>
          <w:tcPr>
            <w:tcW w:w="1843"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Название,</w:t>
            </w:r>
          </w:p>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 xml:space="preserve">номер </w:t>
            </w:r>
          </w:p>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описи</w:t>
            </w:r>
          </w:p>
        </w:tc>
        <w:tc>
          <w:tcPr>
            <w:tcW w:w="1276"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 xml:space="preserve">Кол-во </w:t>
            </w:r>
          </w:p>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экземпляров описи</w:t>
            </w:r>
          </w:p>
        </w:tc>
        <w:tc>
          <w:tcPr>
            <w:tcW w:w="1559"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Кол-во дел</w:t>
            </w:r>
          </w:p>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(ед. хр.)</w:t>
            </w:r>
          </w:p>
        </w:tc>
        <w:tc>
          <w:tcPr>
            <w:tcW w:w="1985"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Крайние даты</w:t>
            </w:r>
          </w:p>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документов</w:t>
            </w:r>
          </w:p>
        </w:tc>
        <w:tc>
          <w:tcPr>
            <w:tcW w:w="2126"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Примечание</w:t>
            </w:r>
          </w:p>
          <w:p w:rsidR="00F6151D" w:rsidRPr="00F6151D" w:rsidRDefault="00F6151D" w:rsidP="008D08B6">
            <w:pPr>
              <w:jc w:val="center"/>
              <w:rPr>
                <w:rFonts w:ascii="Times New Roman" w:hAnsi="Times New Roman" w:cs="Times New Roman"/>
                <w:b/>
              </w:rPr>
            </w:pPr>
          </w:p>
        </w:tc>
      </w:tr>
      <w:tr w:rsidR="00F6151D" w:rsidRPr="00F6151D" w:rsidTr="00C6296C">
        <w:tc>
          <w:tcPr>
            <w:tcW w:w="675"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1</w:t>
            </w:r>
          </w:p>
        </w:tc>
        <w:tc>
          <w:tcPr>
            <w:tcW w:w="1843"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2</w:t>
            </w:r>
          </w:p>
        </w:tc>
        <w:tc>
          <w:tcPr>
            <w:tcW w:w="1276"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3</w:t>
            </w:r>
          </w:p>
        </w:tc>
        <w:tc>
          <w:tcPr>
            <w:tcW w:w="1559"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4</w:t>
            </w:r>
          </w:p>
        </w:tc>
        <w:tc>
          <w:tcPr>
            <w:tcW w:w="1985"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5</w:t>
            </w:r>
          </w:p>
        </w:tc>
        <w:tc>
          <w:tcPr>
            <w:tcW w:w="2126" w:type="dxa"/>
            <w:tcBorders>
              <w:top w:val="single" w:sz="4" w:space="0" w:color="auto"/>
              <w:left w:val="single" w:sz="4" w:space="0" w:color="auto"/>
              <w:bottom w:val="single" w:sz="4" w:space="0" w:color="auto"/>
              <w:right w:val="single" w:sz="4" w:space="0" w:color="auto"/>
            </w:tcBorders>
            <w:hideMark/>
          </w:tcPr>
          <w:p w:rsidR="00F6151D" w:rsidRPr="00F6151D" w:rsidRDefault="00F6151D" w:rsidP="008D08B6">
            <w:pPr>
              <w:jc w:val="center"/>
              <w:rPr>
                <w:rFonts w:ascii="Times New Roman" w:hAnsi="Times New Roman" w:cs="Times New Roman"/>
                <w:b/>
              </w:rPr>
            </w:pPr>
            <w:r w:rsidRPr="00F6151D">
              <w:rPr>
                <w:rFonts w:ascii="Times New Roman" w:hAnsi="Times New Roman" w:cs="Times New Roman"/>
                <w:b/>
              </w:rPr>
              <w:t>6</w:t>
            </w:r>
          </w:p>
        </w:tc>
      </w:tr>
      <w:tr w:rsidR="00F6151D" w:rsidRPr="00F6151D" w:rsidTr="00C6296C">
        <w:tc>
          <w:tcPr>
            <w:tcW w:w="675"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F6151D" w:rsidRPr="00F6151D" w:rsidRDefault="00F6151D" w:rsidP="008D08B6">
            <w:pPr>
              <w:jc w:val="center"/>
              <w:rPr>
                <w:rFonts w:ascii="Times New Roman" w:hAnsi="Times New Roman" w:cs="Times New Roman"/>
              </w:rPr>
            </w:pPr>
          </w:p>
        </w:tc>
      </w:tr>
    </w:tbl>
    <w:p w:rsidR="00F6151D" w:rsidRPr="00F6151D" w:rsidRDefault="00F6151D" w:rsidP="00F6151D">
      <w:pPr>
        <w:rPr>
          <w:rFonts w:ascii="Times New Roman" w:hAnsi="Times New Roman" w:cs="Times New Roman"/>
          <w:b/>
        </w:rPr>
      </w:pPr>
    </w:p>
    <w:p w:rsidR="00F6151D" w:rsidRPr="00F6151D" w:rsidRDefault="00F6151D" w:rsidP="00F6151D">
      <w:pPr>
        <w:rPr>
          <w:rFonts w:ascii="Times New Roman" w:hAnsi="Times New Roman" w:cs="Times New Roman"/>
        </w:rPr>
      </w:pPr>
      <w:r w:rsidRPr="00F6151D">
        <w:rPr>
          <w:rFonts w:ascii="Times New Roman" w:hAnsi="Times New Roman" w:cs="Times New Roman"/>
        </w:rPr>
        <w:t>Итого принято ______________________ ед. хр.</w:t>
      </w:r>
    </w:p>
    <w:p w:rsidR="00F6151D" w:rsidRPr="00F6151D" w:rsidRDefault="00F6151D" w:rsidP="00F6151D">
      <w:pPr>
        <w:rPr>
          <w:rFonts w:ascii="Times New Roman" w:hAnsi="Times New Roman" w:cs="Times New Roman"/>
          <w:b/>
        </w:rPr>
      </w:pPr>
    </w:p>
    <w:p w:rsidR="00F6151D" w:rsidRPr="00F6151D" w:rsidRDefault="00F6151D" w:rsidP="00F6151D">
      <w:pPr>
        <w:tabs>
          <w:tab w:val="left" w:pos="3544"/>
        </w:tabs>
        <w:jc w:val="center"/>
        <w:rPr>
          <w:rFonts w:ascii="Times New Roman" w:hAnsi="Times New Roman" w:cs="Times New Roman"/>
        </w:rPr>
      </w:pPr>
    </w:p>
    <w:tbl>
      <w:tblPr>
        <w:tblW w:w="0" w:type="auto"/>
        <w:tblLook w:val="04A0" w:firstRow="1" w:lastRow="0" w:firstColumn="1" w:lastColumn="0" w:noHBand="0" w:noVBand="1"/>
      </w:tblPr>
      <w:tblGrid>
        <w:gridCol w:w="4786"/>
        <w:gridCol w:w="4785"/>
      </w:tblGrid>
      <w:tr w:rsidR="00F6151D" w:rsidRPr="00F6151D" w:rsidTr="008D08B6">
        <w:tc>
          <w:tcPr>
            <w:tcW w:w="4927" w:type="dxa"/>
          </w:tcPr>
          <w:p w:rsidR="00F6151D" w:rsidRPr="00C6296C" w:rsidRDefault="00F6151D" w:rsidP="008D08B6">
            <w:pPr>
              <w:tabs>
                <w:tab w:val="left" w:pos="2268"/>
                <w:tab w:val="left" w:pos="3544"/>
              </w:tabs>
              <w:rPr>
                <w:rFonts w:ascii="Times New Roman" w:hAnsi="Times New Roman" w:cs="Times New Roman"/>
                <w:sz w:val="28"/>
                <w:szCs w:val="28"/>
              </w:rPr>
            </w:pPr>
            <w:r w:rsidRPr="00C6296C">
              <w:rPr>
                <w:rFonts w:ascii="Times New Roman" w:hAnsi="Times New Roman" w:cs="Times New Roman"/>
                <w:sz w:val="28"/>
                <w:szCs w:val="28"/>
              </w:rPr>
              <w:t>Передачу произвели:</w:t>
            </w:r>
          </w:p>
          <w:p w:rsidR="00F6151D" w:rsidRPr="00C6296C" w:rsidRDefault="00F6151D" w:rsidP="008D08B6">
            <w:pPr>
              <w:tabs>
                <w:tab w:val="left" w:pos="2268"/>
                <w:tab w:val="left" w:pos="3544"/>
              </w:tabs>
              <w:rPr>
                <w:rFonts w:ascii="Times New Roman" w:hAnsi="Times New Roman" w:cs="Times New Roman"/>
                <w:sz w:val="28"/>
                <w:szCs w:val="28"/>
              </w:rPr>
            </w:pPr>
            <w:r w:rsidRPr="00C6296C">
              <w:rPr>
                <w:rFonts w:ascii="Times New Roman" w:hAnsi="Times New Roman" w:cs="Times New Roman"/>
                <w:sz w:val="28"/>
                <w:szCs w:val="28"/>
              </w:rPr>
              <w:t xml:space="preserve">Должность      </w:t>
            </w:r>
            <w:r w:rsidRPr="00C6296C">
              <w:rPr>
                <w:rFonts w:ascii="Times New Roman" w:hAnsi="Times New Roman" w:cs="Times New Roman"/>
                <w:i/>
                <w:sz w:val="28"/>
                <w:szCs w:val="28"/>
              </w:rPr>
              <w:t>Подпись</w:t>
            </w:r>
            <w:r w:rsidRPr="00C6296C">
              <w:rPr>
                <w:rFonts w:ascii="Times New Roman" w:hAnsi="Times New Roman" w:cs="Times New Roman"/>
                <w:sz w:val="28"/>
                <w:szCs w:val="28"/>
              </w:rPr>
              <w:t xml:space="preserve">       Расшифровка подписи</w:t>
            </w:r>
          </w:p>
          <w:p w:rsidR="00F6151D" w:rsidRPr="00C6296C" w:rsidRDefault="00F6151D" w:rsidP="008D08B6">
            <w:pPr>
              <w:tabs>
                <w:tab w:val="left" w:pos="2268"/>
                <w:tab w:val="left" w:pos="3544"/>
              </w:tabs>
              <w:rPr>
                <w:rFonts w:ascii="Times New Roman" w:hAnsi="Times New Roman" w:cs="Times New Roman"/>
                <w:sz w:val="28"/>
                <w:szCs w:val="28"/>
              </w:rPr>
            </w:pPr>
            <w:r w:rsidRPr="00C6296C">
              <w:rPr>
                <w:rFonts w:ascii="Times New Roman" w:hAnsi="Times New Roman" w:cs="Times New Roman"/>
                <w:sz w:val="28"/>
                <w:szCs w:val="28"/>
              </w:rPr>
              <w:t>Дата</w:t>
            </w:r>
          </w:p>
        </w:tc>
        <w:tc>
          <w:tcPr>
            <w:tcW w:w="4927" w:type="dxa"/>
          </w:tcPr>
          <w:p w:rsidR="00F6151D" w:rsidRPr="00C6296C" w:rsidRDefault="00F6151D" w:rsidP="008D08B6">
            <w:pPr>
              <w:tabs>
                <w:tab w:val="left" w:pos="2268"/>
                <w:tab w:val="left" w:pos="3544"/>
              </w:tabs>
              <w:rPr>
                <w:rFonts w:ascii="Times New Roman" w:hAnsi="Times New Roman" w:cs="Times New Roman"/>
                <w:sz w:val="28"/>
                <w:szCs w:val="28"/>
              </w:rPr>
            </w:pPr>
            <w:r w:rsidRPr="00C6296C">
              <w:rPr>
                <w:rFonts w:ascii="Times New Roman" w:hAnsi="Times New Roman" w:cs="Times New Roman"/>
                <w:sz w:val="28"/>
                <w:szCs w:val="28"/>
              </w:rPr>
              <w:t>Прием произвели:</w:t>
            </w:r>
          </w:p>
          <w:p w:rsidR="00F6151D" w:rsidRPr="00C6296C" w:rsidRDefault="00F6151D" w:rsidP="008D08B6">
            <w:pPr>
              <w:tabs>
                <w:tab w:val="left" w:pos="2268"/>
                <w:tab w:val="left" w:pos="3544"/>
              </w:tabs>
              <w:rPr>
                <w:rFonts w:ascii="Times New Roman" w:hAnsi="Times New Roman" w:cs="Times New Roman"/>
                <w:sz w:val="28"/>
                <w:szCs w:val="28"/>
              </w:rPr>
            </w:pPr>
            <w:r w:rsidRPr="00C6296C">
              <w:rPr>
                <w:rFonts w:ascii="Times New Roman" w:hAnsi="Times New Roman" w:cs="Times New Roman"/>
                <w:sz w:val="28"/>
                <w:szCs w:val="28"/>
              </w:rPr>
              <w:t xml:space="preserve">Должность      </w:t>
            </w:r>
            <w:r w:rsidRPr="00C6296C">
              <w:rPr>
                <w:rFonts w:ascii="Times New Roman" w:hAnsi="Times New Roman" w:cs="Times New Roman"/>
                <w:i/>
                <w:sz w:val="28"/>
                <w:szCs w:val="28"/>
              </w:rPr>
              <w:t xml:space="preserve">Подпись       </w:t>
            </w:r>
            <w:r w:rsidRPr="00C6296C">
              <w:rPr>
                <w:rFonts w:ascii="Times New Roman" w:hAnsi="Times New Roman" w:cs="Times New Roman"/>
                <w:sz w:val="28"/>
                <w:szCs w:val="28"/>
              </w:rPr>
              <w:t>Расшифровка подписи</w:t>
            </w:r>
          </w:p>
          <w:p w:rsidR="00F6151D" w:rsidRPr="00C6296C" w:rsidRDefault="00F6151D" w:rsidP="008D08B6">
            <w:pPr>
              <w:tabs>
                <w:tab w:val="left" w:pos="2268"/>
                <w:tab w:val="left" w:pos="3544"/>
              </w:tabs>
              <w:rPr>
                <w:rFonts w:ascii="Times New Roman" w:hAnsi="Times New Roman" w:cs="Times New Roman"/>
                <w:sz w:val="28"/>
                <w:szCs w:val="28"/>
              </w:rPr>
            </w:pPr>
            <w:r w:rsidRPr="00C6296C">
              <w:rPr>
                <w:rFonts w:ascii="Times New Roman" w:hAnsi="Times New Roman" w:cs="Times New Roman"/>
                <w:sz w:val="28"/>
                <w:szCs w:val="28"/>
              </w:rPr>
              <w:t>Дата</w:t>
            </w:r>
          </w:p>
        </w:tc>
      </w:tr>
    </w:tbl>
    <w:p w:rsidR="00F6151D" w:rsidRPr="00F6151D" w:rsidRDefault="00F6151D" w:rsidP="00F6151D">
      <w:pPr>
        <w:rPr>
          <w:rFonts w:ascii="Times New Roman" w:hAnsi="Times New Roman" w:cs="Times New Roman"/>
          <w:b/>
          <w:lang w:val="en-US"/>
        </w:rPr>
      </w:pPr>
    </w:p>
    <w:p w:rsidR="004F3AD4" w:rsidRPr="0011799D" w:rsidRDefault="00F6151D" w:rsidP="00C6296C">
      <w:pPr>
        <w:pStyle w:val="ConsPlusNonformat"/>
        <w:jc w:val="both"/>
        <w:rPr>
          <w:rFonts w:ascii="Times New Roman" w:hAnsi="Times New Roman" w:cs="Times New Roman"/>
          <w:sz w:val="28"/>
          <w:szCs w:val="28"/>
        </w:rPr>
      </w:pPr>
      <w:r>
        <w:rPr>
          <w:b/>
        </w:rPr>
        <w:tab/>
      </w:r>
      <w:r>
        <w:rPr>
          <w:b/>
        </w:rPr>
        <w:tab/>
      </w:r>
      <w:r>
        <w:rPr>
          <w:b/>
        </w:rPr>
        <w:tab/>
      </w:r>
      <w:r>
        <w:rPr>
          <w:b/>
        </w:rPr>
        <w:tab/>
      </w:r>
      <w:r>
        <w:rPr>
          <w:b/>
        </w:rPr>
        <w:tab/>
      </w:r>
      <w:r>
        <w:rPr>
          <w:b/>
        </w:rPr>
        <w:tab/>
      </w:r>
      <w:r>
        <w:rPr>
          <w:b/>
        </w:rPr>
        <w:tab/>
        <w:t xml:space="preserve">                                   </w:t>
      </w:r>
    </w:p>
    <w:p w:rsidR="004F3AD4" w:rsidRPr="0011799D" w:rsidRDefault="00C6296C">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10</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к Административному регламенту</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предоставления муниципальной услуги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"Прием на муниципальное хранение документов</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от физических и юридических лиц,</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не являющихся источниками комплектования</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архивного отдела администрации</w:t>
      </w:r>
    </w:p>
    <w:p w:rsidR="004F3AD4" w:rsidRPr="0011799D" w:rsidRDefault="004F3AD4">
      <w:pPr>
        <w:pStyle w:val="ConsPlusNormal"/>
        <w:jc w:val="right"/>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spacing w:after="1"/>
        <w:rPr>
          <w:rFonts w:ascii="Times New Roman" w:hAnsi="Times New Roman" w:cs="Times New Roman"/>
          <w:sz w:val="28"/>
          <w:szCs w:val="28"/>
        </w:rPr>
      </w:pPr>
    </w:p>
    <w:p w:rsidR="004F3AD4" w:rsidRPr="0011799D" w:rsidRDefault="004F3AD4">
      <w:pPr>
        <w:pStyle w:val="ConsPlusNormal"/>
        <w:jc w:val="center"/>
        <w:rPr>
          <w:rFonts w:ascii="Times New Roman" w:hAnsi="Times New Roman" w:cs="Times New Roman"/>
          <w:sz w:val="28"/>
          <w:szCs w:val="28"/>
        </w:rPr>
      </w:pPr>
      <w:bookmarkStart w:id="12" w:name="P1123"/>
      <w:bookmarkEnd w:id="12"/>
      <w:r w:rsidRPr="0011799D">
        <w:rPr>
          <w:rFonts w:ascii="Times New Roman" w:hAnsi="Times New Roman" w:cs="Times New Roman"/>
          <w:sz w:val="28"/>
          <w:szCs w:val="28"/>
        </w:rPr>
        <w:t>Примерный договор</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о передаче на хранение архивных документов ликвидируемой</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негосударственной организации, в том числе в результате</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банкротства, в архивный отдел администрации</w:t>
      </w:r>
    </w:p>
    <w:p w:rsidR="004F3AD4" w:rsidRPr="0011799D" w:rsidRDefault="004F3AD4">
      <w:pPr>
        <w:pStyle w:val="ConsPlusNormal"/>
        <w:jc w:val="center"/>
        <w:rPr>
          <w:rFonts w:ascii="Times New Roman" w:hAnsi="Times New Roman" w:cs="Times New Roman"/>
          <w:sz w:val="28"/>
          <w:szCs w:val="28"/>
        </w:rPr>
      </w:pPr>
      <w:r w:rsidRPr="0011799D">
        <w:rPr>
          <w:rFonts w:ascii="Times New Roman" w:hAnsi="Times New Roman" w:cs="Times New Roman"/>
          <w:sz w:val="28"/>
          <w:szCs w:val="28"/>
        </w:rPr>
        <w:t>города Нижневартовска</w:t>
      </w:r>
    </w:p>
    <w:p w:rsidR="004F3AD4" w:rsidRPr="0011799D" w:rsidRDefault="004F3AD4">
      <w:pPr>
        <w:pStyle w:val="ConsPlusNormal"/>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 "_______ 20__ г.                                   город Нижневартовск</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___________________________________________</w:t>
      </w:r>
      <w:r w:rsidR="00C6296C">
        <w:rPr>
          <w:rFonts w:ascii="Times New Roman" w:hAnsi="Times New Roman" w:cs="Times New Roman"/>
          <w:sz w:val="28"/>
          <w:szCs w:val="28"/>
        </w:rPr>
        <w:t>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w:t>
      </w:r>
      <w:proofErr w:type="gramStart"/>
      <w:r w:rsidRPr="0011799D">
        <w:rPr>
          <w:rFonts w:ascii="Times New Roman" w:hAnsi="Times New Roman" w:cs="Times New Roman"/>
          <w:sz w:val="28"/>
          <w:szCs w:val="28"/>
        </w:rPr>
        <w:t>(наименование передающей на хранение архивные документы организации</w:t>
      </w:r>
      <w:proofErr w:type="gramEnd"/>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в лице председателя ликвидационной комиссии (ликвидатора)</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или конкурсного управляющего (фамилия, имя, отчество)</w:t>
      </w:r>
    </w:p>
    <w:p w:rsidR="004F3AD4" w:rsidRPr="0011799D" w:rsidRDefault="004F3AD4">
      <w:pPr>
        <w:pStyle w:val="ConsPlusNonformat"/>
        <w:jc w:val="both"/>
        <w:rPr>
          <w:rFonts w:ascii="Times New Roman" w:hAnsi="Times New Roman" w:cs="Times New Roman"/>
          <w:sz w:val="28"/>
          <w:szCs w:val="28"/>
        </w:rPr>
      </w:pPr>
    </w:p>
    <w:p w:rsidR="004F3AD4" w:rsidRPr="0011799D" w:rsidRDefault="004F3AD4">
      <w:pPr>
        <w:pStyle w:val="ConsPlusNonformat"/>
        <w:jc w:val="both"/>
        <w:rPr>
          <w:rFonts w:ascii="Times New Roman" w:hAnsi="Times New Roman" w:cs="Times New Roman"/>
          <w:sz w:val="28"/>
          <w:szCs w:val="28"/>
        </w:rPr>
      </w:pPr>
      <w:proofErr w:type="gramStart"/>
      <w:r w:rsidRPr="0011799D">
        <w:rPr>
          <w:rFonts w:ascii="Times New Roman" w:hAnsi="Times New Roman" w:cs="Times New Roman"/>
          <w:sz w:val="28"/>
          <w:szCs w:val="28"/>
        </w:rPr>
        <w:t>действующего</w:t>
      </w:r>
      <w:proofErr w:type="gramEnd"/>
      <w:r w:rsidRPr="0011799D">
        <w:rPr>
          <w:rFonts w:ascii="Times New Roman" w:hAnsi="Times New Roman" w:cs="Times New Roman"/>
          <w:sz w:val="28"/>
          <w:szCs w:val="28"/>
        </w:rPr>
        <w:t xml:space="preserve"> на основании ________________</w:t>
      </w:r>
      <w:r w:rsidR="00C6296C">
        <w:rPr>
          <w:rFonts w:ascii="Times New Roman" w:hAnsi="Times New Roman" w:cs="Times New Roman"/>
          <w:sz w:val="28"/>
          <w:szCs w:val="28"/>
        </w:rPr>
        <w:t>________________________</w:t>
      </w:r>
      <w:r w:rsidRPr="0011799D">
        <w:rPr>
          <w:rFonts w:ascii="Times New Roman" w:hAnsi="Times New Roman" w:cs="Times New Roman"/>
          <w:sz w:val="28"/>
          <w:szCs w:val="28"/>
        </w:rPr>
        <w:t>,</w:t>
      </w:r>
    </w:p>
    <w:p w:rsidR="004F3AD4" w:rsidRPr="0011799D" w:rsidRDefault="004F3AD4">
      <w:pPr>
        <w:pStyle w:val="ConsPlusNonformat"/>
        <w:jc w:val="both"/>
        <w:rPr>
          <w:rFonts w:ascii="Times New Roman" w:hAnsi="Times New Roman" w:cs="Times New Roman"/>
          <w:sz w:val="28"/>
          <w:szCs w:val="28"/>
        </w:rPr>
      </w:pPr>
      <w:proofErr w:type="gramStart"/>
      <w:r w:rsidRPr="0011799D">
        <w:rPr>
          <w:rFonts w:ascii="Times New Roman" w:hAnsi="Times New Roman" w:cs="Times New Roman"/>
          <w:sz w:val="28"/>
          <w:szCs w:val="28"/>
        </w:rPr>
        <w:t>именуемый</w:t>
      </w:r>
      <w:proofErr w:type="gramEnd"/>
      <w:r w:rsidRPr="0011799D">
        <w:rPr>
          <w:rFonts w:ascii="Times New Roman" w:hAnsi="Times New Roman" w:cs="Times New Roman"/>
          <w:sz w:val="28"/>
          <w:szCs w:val="28"/>
        </w:rPr>
        <w:t xml:space="preserve"> в дальнейшем Организация, с одной </w:t>
      </w:r>
      <w:r w:rsidR="00062E96">
        <w:rPr>
          <w:rFonts w:ascii="Times New Roman" w:hAnsi="Times New Roman" w:cs="Times New Roman"/>
          <w:sz w:val="28"/>
          <w:szCs w:val="28"/>
        </w:rPr>
        <w:t xml:space="preserve">стороны, и администрация города </w:t>
      </w:r>
      <w:r w:rsidRPr="0011799D">
        <w:rPr>
          <w:rFonts w:ascii="Times New Roman" w:hAnsi="Times New Roman" w:cs="Times New Roman"/>
          <w:sz w:val="28"/>
          <w:szCs w:val="28"/>
        </w:rPr>
        <w:t>Нижневартовска в лице _____________________</w:t>
      </w:r>
      <w:r w:rsidR="00062E96">
        <w:rPr>
          <w:rFonts w:ascii="Times New Roman" w:hAnsi="Times New Roman" w:cs="Times New Roman"/>
          <w:sz w:val="28"/>
          <w:szCs w:val="28"/>
        </w:rPr>
        <w:t>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____________________________________________</w:t>
      </w:r>
      <w:r w:rsidR="00C6296C">
        <w:rPr>
          <w:rFonts w:ascii="Times New Roman" w:hAnsi="Times New Roman" w:cs="Times New Roman"/>
          <w:sz w:val="28"/>
          <w:szCs w:val="28"/>
        </w:rPr>
        <w:t>______________________,</w:t>
      </w:r>
      <w:proofErr w:type="gramStart"/>
      <w:r w:rsidRPr="0011799D">
        <w:rPr>
          <w:rFonts w:ascii="Times New Roman" w:hAnsi="Times New Roman" w:cs="Times New Roman"/>
          <w:sz w:val="28"/>
          <w:szCs w:val="28"/>
        </w:rPr>
        <w:t>действующего</w:t>
      </w:r>
      <w:proofErr w:type="gramEnd"/>
      <w:r w:rsidRPr="0011799D">
        <w:rPr>
          <w:rFonts w:ascii="Times New Roman" w:hAnsi="Times New Roman" w:cs="Times New Roman"/>
          <w:sz w:val="28"/>
          <w:szCs w:val="28"/>
        </w:rPr>
        <w:t xml:space="preserve"> на основании ________________</w:t>
      </w:r>
      <w:r w:rsidR="00C6296C">
        <w:rPr>
          <w:rFonts w:ascii="Times New Roman" w:hAnsi="Times New Roman" w:cs="Times New Roman"/>
          <w:sz w:val="28"/>
          <w:szCs w:val="28"/>
        </w:rPr>
        <w:t>________________________</w:t>
      </w:r>
      <w:r w:rsidRPr="0011799D">
        <w:rPr>
          <w:rFonts w:ascii="Times New Roman" w:hAnsi="Times New Roman" w:cs="Times New Roman"/>
          <w:sz w:val="28"/>
          <w:szCs w:val="28"/>
        </w:rPr>
        <w:t>,</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именуемый  в  дальнейшем  Администрацией  го</w:t>
      </w:r>
      <w:r w:rsidR="00C6296C">
        <w:rPr>
          <w:rFonts w:ascii="Times New Roman" w:hAnsi="Times New Roman" w:cs="Times New Roman"/>
          <w:sz w:val="28"/>
          <w:szCs w:val="28"/>
        </w:rPr>
        <w:t xml:space="preserve">рода  Нижневартовска,  с другой </w:t>
      </w:r>
      <w:r w:rsidRPr="0011799D">
        <w:rPr>
          <w:rFonts w:ascii="Times New Roman" w:hAnsi="Times New Roman" w:cs="Times New Roman"/>
          <w:sz w:val="28"/>
          <w:szCs w:val="28"/>
        </w:rPr>
        <w:t xml:space="preserve">стороны, совместно именуемые Стороны, в соответствии с </w:t>
      </w:r>
      <w:hyperlink r:id="rId41" w:history="1">
        <w:r w:rsidRPr="0011799D">
          <w:rPr>
            <w:rFonts w:ascii="Times New Roman" w:hAnsi="Times New Roman" w:cs="Times New Roman"/>
            <w:sz w:val="28"/>
            <w:szCs w:val="28"/>
          </w:rPr>
          <w:t>пунктом 10 статьи 23</w:t>
        </w:r>
      </w:hyperlink>
      <w:r w:rsidR="00C6296C">
        <w:rPr>
          <w:rFonts w:ascii="Times New Roman" w:hAnsi="Times New Roman" w:cs="Times New Roman"/>
          <w:sz w:val="28"/>
          <w:szCs w:val="28"/>
        </w:rPr>
        <w:t xml:space="preserve"> </w:t>
      </w:r>
      <w:r w:rsidRPr="0011799D">
        <w:rPr>
          <w:rFonts w:ascii="Times New Roman" w:hAnsi="Times New Roman" w:cs="Times New Roman"/>
          <w:sz w:val="28"/>
          <w:szCs w:val="28"/>
        </w:rPr>
        <w:t>Федерального  закона  от 22.10.2004 N 125-ФЗ</w:t>
      </w:r>
      <w:r w:rsidR="00C6296C">
        <w:rPr>
          <w:rFonts w:ascii="Times New Roman" w:hAnsi="Times New Roman" w:cs="Times New Roman"/>
          <w:sz w:val="28"/>
          <w:szCs w:val="28"/>
        </w:rPr>
        <w:t xml:space="preserve"> "Об архивном деле в Российской </w:t>
      </w:r>
      <w:r w:rsidRPr="0011799D">
        <w:rPr>
          <w:rFonts w:ascii="Times New Roman" w:hAnsi="Times New Roman" w:cs="Times New Roman"/>
          <w:sz w:val="28"/>
          <w:szCs w:val="28"/>
        </w:rPr>
        <w:t>Федерации",  законодательством  Российской  Федерации  и  Ханты-Мансийского</w:t>
      </w:r>
      <w:r w:rsidR="00C6296C">
        <w:rPr>
          <w:rFonts w:ascii="Times New Roman" w:hAnsi="Times New Roman" w:cs="Times New Roman"/>
          <w:sz w:val="28"/>
          <w:szCs w:val="28"/>
        </w:rPr>
        <w:t xml:space="preserve"> </w:t>
      </w:r>
      <w:r w:rsidRPr="0011799D">
        <w:rPr>
          <w:rFonts w:ascii="Times New Roman" w:hAnsi="Times New Roman" w:cs="Times New Roman"/>
          <w:sz w:val="28"/>
          <w:szCs w:val="28"/>
        </w:rPr>
        <w:t>автономного округа - Югры заключили настоящий Договор о нижеследующем:</w:t>
      </w:r>
    </w:p>
    <w:p w:rsidR="004F3AD4" w:rsidRPr="0011799D" w:rsidRDefault="004F3AD4">
      <w:pPr>
        <w:pStyle w:val="ConsPlusNormal"/>
        <w:jc w:val="both"/>
        <w:rPr>
          <w:rFonts w:ascii="Times New Roman" w:hAnsi="Times New Roman" w:cs="Times New Roman"/>
          <w:sz w:val="28"/>
          <w:szCs w:val="28"/>
        </w:rPr>
      </w:pPr>
    </w:p>
    <w:p w:rsidR="004F3AD4" w:rsidRPr="0011799D" w:rsidRDefault="004F3AD4">
      <w:pPr>
        <w:pStyle w:val="ConsPlusNormal"/>
        <w:jc w:val="center"/>
        <w:outlineLvl w:val="2"/>
        <w:rPr>
          <w:rFonts w:ascii="Times New Roman" w:hAnsi="Times New Roman" w:cs="Times New Roman"/>
          <w:sz w:val="28"/>
          <w:szCs w:val="28"/>
        </w:rPr>
      </w:pPr>
      <w:r w:rsidRPr="0011799D">
        <w:rPr>
          <w:rFonts w:ascii="Times New Roman" w:hAnsi="Times New Roman" w:cs="Times New Roman"/>
          <w:sz w:val="28"/>
          <w:szCs w:val="28"/>
        </w:rPr>
        <w:t>I. ПРЕДМЕТ ДОГОВОРА</w:t>
      </w:r>
    </w:p>
    <w:p w:rsidR="004F3AD4" w:rsidRPr="0011799D" w:rsidRDefault="004F3AD4">
      <w:pPr>
        <w:pStyle w:val="ConsPlusNormal"/>
        <w:jc w:val="both"/>
        <w:rPr>
          <w:rFonts w:ascii="Times New Roman" w:hAnsi="Times New Roman" w:cs="Times New Roman"/>
          <w:sz w:val="28"/>
          <w:szCs w:val="28"/>
        </w:rPr>
      </w:pPr>
    </w:p>
    <w:p w:rsidR="00C6296C"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1.1. Предметом настоящего Договора являются правоотношения, возникающие между Организацией и Администрацией города Нижневартовска, при передаче ликвидируемой негосударственной организацией, в том числе в результате банкротства,</w:t>
      </w:r>
      <w:r w:rsidR="00C6296C">
        <w:rPr>
          <w:rFonts w:ascii="Times New Roman" w:hAnsi="Times New Roman" w:cs="Times New Roman"/>
          <w:sz w:val="28"/>
          <w:szCs w:val="28"/>
        </w:rPr>
        <w:t xml:space="preserve"> документов по личному составу. </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1.2. Целями заключения настоящего Договора являются:</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сохранение для истории города Нижневартовска документальных источников о деятельности Организации;</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обеспечение конституционных прав граждан, связанных с их со</w:t>
      </w:r>
      <w:r w:rsidR="00C6296C">
        <w:rPr>
          <w:rFonts w:ascii="Times New Roman" w:hAnsi="Times New Roman" w:cs="Times New Roman"/>
          <w:sz w:val="28"/>
          <w:szCs w:val="28"/>
        </w:rPr>
        <w:t>циальной защитой.</w:t>
      </w:r>
    </w:p>
    <w:p w:rsidR="004F3AD4" w:rsidRPr="0011799D" w:rsidRDefault="00C6296C" w:rsidP="00C6296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II. ОБЯЗАТЕЛЬСТВА СТОРОН</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2.1. Организация:</w:t>
      </w:r>
    </w:p>
    <w:p w:rsidR="004F3AD4" w:rsidRPr="0011799D" w:rsidRDefault="004F3AD4" w:rsidP="00C6296C">
      <w:pPr>
        <w:pStyle w:val="ConsPlusNormal"/>
        <w:spacing w:before="220"/>
        <w:ind w:firstLine="540"/>
        <w:jc w:val="both"/>
        <w:rPr>
          <w:rFonts w:ascii="Times New Roman" w:hAnsi="Times New Roman" w:cs="Times New Roman"/>
          <w:sz w:val="28"/>
          <w:szCs w:val="28"/>
        </w:rPr>
      </w:pPr>
      <w:r w:rsidRPr="0011799D">
        <w:rPr>
          <w:rFonts w:ascii="Times New Roman" w:hAnsi="Times New Roman" w:cs="Times New Roman"/>
          <w:sz w:val="28"/>
          <w:szCs w:val="28"/>
        </w:rPr>
        <w:t>2.1.1. Передает безвозмездно в архивный отдел администрации города Нижневартовска (далее - Архивный отдел) архивные документы в количестве _____________ (цифрами и прописью) дел, документы по личному составу за __________ годы в количестве ____________ (цифрами и прописью) дел.</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2.1.2. Осуществляет упорядочение архивных документов, передаваемых в Архивный отдел, а именно проводит комплекс работ по формированию архивных документов в единицы хранения (дела), описанию и оформлению таких единиц хранения (дел) в соответствии с </w:t>
      </w:r>
      <w:hyperlink r:id="rId42" w:history="1">
        <w:r w:rsidRPr="0011799D">
          <w:rPr>
            <w:rFonts w:ascii="Times New Roman" w:hAnsi="Times New Roman" w:cs="Times New Roman"/>
            <w:sz w:val="28"/>
            <w:szCs w:val="28"/>
          </w:rPr>
          <w:t>Правилами</w:t>
        </w:r>
      </w:hyperlink>
      <w:r w:rsidRPr="0011799D">
        <w:rPr>
          <w:rFonts w:ascii="Times New Roman" w:hAnsi="Times New Roman" w:cs="Times New Roman"/>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массовых коммуникаций Российской Федерации от 18.01.2007 N 19 (далее - Правила), административным </w:t>
      </w:r>
      <w:hyperlink w:anchor="P38" w:history="1">
        <w:r w:rsidRPr="0011799D">
          <w:rPr>
            <w:rFonts w:ascii="Times New Roman" w:hAnsi="Times New Roman" w:cs="Times New Roman"/>
            <w:sz w:val="28"/>
            <w:szCs w:val="28"/>
          </w:rPr>
          <w:t>регламентом</w:t>
        </w:r>
      </w:hyperlink>
      <w:r w:rsidRPr="0011799D">
        <w:rPr>
          <w:rFonts w:ascii="Times New Roman" w:hAnsi="Times New Roman" w:cs="Times New Roman"/>
          <w:sz w:val="28"/>
          <w:szCs w:val="28"/>
        </w:rPr>
        <w:t xml:space="preserve"> предоставления муниципальной услуги "Прием на муниципальное хранение документов от физических и юридических лиц, не являющихся источниками комплектования архивного отдела администрации города Нижневартовска", утвержденным постановлением администрации города от 31.05.2012 N 615 (далее - Регламент).</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2.1.3. Передает архивные документы в Архивный отдел в упорядоченном состоянии по описям.</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2.1.4. Обеспечивает транспортировку передаваемых архивных документов в Архивный отдел за счет собственных средств.</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2.2. Организация при упорядочении архивных документов имеет право привлекать Архивный отдел для консультаций по экспертизе ценности и упорядочению документов согласно </w:t>
      </w:r>
      <w:hyperlink r:id="rId43" w:history="1">
        <w:r w:rsidRPr="0011799D">
          <w:rPr>
            <w:rFonts w:ascii="Times New Roman" w:hAnsi="Times New Roman" w:cs="Times New Roman"/>
            <w:sz w:val="28"/>
            <w:szCs w:val="28"/>
          </w:rPr>
          <w:t>Правилам</w:t>
        </w:r>
      </w:hyperlink>
      <w:r w:rsidRPr="0011799D">
        <w:rPr>
          <w:rFonts w:ascii="Times New Roman" w:hAnsi="Times New Roman" w:cs="Times New Roman"/>
          <w:sz w:val="28"/>
          <w:szCs w:val="28"/>
        </w:rPr>
        <w:t>.</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2.3. Архивный отдел:</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2.3.1. Принимает упорядоченные архивные документы Организации на хранение в Архивный отдел. Прием-передача архивных документов </w:t>
      </w:r>
      <w:r w:rsidRPr="0011799D">
        <w:rPr>
          <w:rFonts w:ascii="Times New Roman" w:hAnsi="Times New Roman" w:cs="Times New Roman"/>
          <w:sz w:val="28"/>
          <w:szCs w:val="28"/>
        </w:rPr>
        <w:lastRenderedPageBreak/>
        <w:t>проводится специалистами Архивного отдела и представителем Организации.</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2.3.2. Проверяет в процессе приема-передачи архивных документов наличие дел, указанных в описях.</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2.3.3. Оформляет прием документов актом приема-передачи документов на хранение в двух экземплярах, который утверждается представителями Сторон.</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Вместе с документами на хранение в Архивный отдел передаются три экземпляра каждой описи постоянного хранения, три экземпляра каждой описи по личному составу и научно-справочный аппарат к ним (историческая справка к архивному фонду, предисловие к описи, указатели, список сокращенных слов); описи и научно-справочный аппарат к ним предоставляются также на электронном носителе. Один экземпляр описей и один экземпляр акта приема-передачи документов на хранение в Архивный отдел передаются Организации.</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2.3.4. Обеспечивает сохранность передаваемых архивных документов в соответствии с требованиями </w:t>
      </w:r>
      <w:hyperlink r:id="rId44" w:history="1">
        <w:r w:rsidRPr="0011799D">
          <w:rPr>
            <w:rFonts w:ascii="Times New Roman" w:hAnsi="Times New Roman" w:cs="Times New Roman"/>
            <w:sz w:val="28"/>
            <w:szCs w:val="28"/>
          </w:rPr>
          <w:t>Правил</w:t>
        </w:r>
      </w:hyperlink>
      <w:r w:rsidRPr="0011799D">
        <w:rPr>
          <w:rFonts w:ascii="Times New Roman" w:hAnsi="Times New Roman" w:cs="Times New Roman"/>
          <w:sz w:val="28"/>
          <w:szCs w:val="28"/>
        </w:rPr>
        <w:t>.</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2.3.5. Оказывает безвозмездную консультационно-методическую помощь Организации в проведении работы по упорядочению архивных документов.</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2.4. Архивный отдел имеет право:</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2.4.1. Проверять соответствие выполняемых Организацией работ по упорядочению передаваемых на хранение документов </w:t>
      </w:r>
      <w:hyperlink r:id="rId45" w:history="1">
        <w:r w:rsidRPr="0011799D">
          <w:rPr>
            <w:rFonts w:ascii="Times New Roman" w:hAnsi="Times New Roman" w:cs="Times New Roman"/>
            <w:sz w:val="28"/>
            <w:szCs w:val="28"/>
          </w:rPr>
          <w:t>Правилам</w:t>
        </w:r>
      </w:hyperlink>
      <w:r w:rsidRPr="0011799D">
        <w:rPr>
          <w:rFonts w:ascii="Times New Roman" w:hAnsi="Times New Roman" w:cs="Times New Roman"/>
          <w:sz w:val="28"/>
          <w:szCs w:val="28"/>
        </w:rPr>
        <w:t>, Регламенту и требовать устранения допущенных нарушений.</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2.4.2. Организовывать использование переданных архивных документов Организации в научных, информационных и иных общественно значимых целях с соблюдением требований, установленных действующим законодательством о государственной тайне и персональных данных.</w:t>
      </w:r>
    </w:p>
    <w:p w:rsidR="004F3AD4" w:rsidRPr="0011799D" w:rsidRDefault="004F3AD4" w:rsidP="00C6296C">
      <w:pPr>
        <w:pStyle w:val="ConsPlusNormal"/>
        <w:jc w:val="both"/>
        <w:rPr>
          <w:rFonts w:ascii="Times New Roman" w:hAnsi="Times New Roman" w:cs="Times New Roman"/>
          <w:sz w:val="28"/>
          <w:szCs w:val="28"/>
        </w:rPr>
      </w:pPr>
    </w:p>
    <w:p w:rsidR="004F3AD4" w:rsidRPr="0011799D" w:rsidRDefault="004F3AD4" w:rsidP="00C6296C">
      <w:pPr>
        <w:pStyle w:val="ConsPlusNormal"/>
        <w:jc w:val="center"/>
        <w:outlineLvl w:val="2"/>
        <w:rPr>
          <w:rFonts w:ascii="Times New Roman" w:hAnsi="Times New Roman" w:cs="Times New Roman"/>
          <w:sz w:val="28"/>
          <w:szCs w:val="28"/>
        </w:rPr>
      </w:pPr>
      <w:r w:rsidRPr="0011799D">
        <w:rPr>
          <w:rFonts w:ascii="Times New Roman" w:hAnsi="Times New Roman" w:cs="Times New Roman"/>
          <w:sz w:val="28"/>
          <w:szCs w:val="28"/>
        </w:rPr>
        <w:t>III. ОТВЕТСТВЕННОСТЬ СТОРОН</w:t>
      </w:r>
    </w:p>
    <w:p w:rsidR="004F3AD4" w:rsidRPr="0011799D" w:rsidRDefault="004F3AD4" w:rsidP="00C6296C">
      <w:pPr>
        <w:pStyle w:val="ConsPlusNormal"/>
        <w:jc w:val="both"/>
        <w:rPr>
          <w:rFonts w:ascii="Times New Roman" w:hAnsi="Times New Roman" w:cs="Times New Roman"/>
          <w:sz w:val="28"/>
          <w:szCs w:val="28"/>
        </w:rPr>
      </w:pP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3.1. Невыполнение одной из Сторон обязательств или условий настоящего Договора может служить основанием для его расторжения, о чем инициирующая расторжение Сторона должна не менее чем за семь дней уведомить другую Сторону.</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3.2. За утрату или нанесение физического ущерба архивным документам Организации Стороны несут ответственность в соответствии с действующим законодательством Российской Федерации.</w:t>
      </w:r>
    </w:p>
    <w:p w:rsidR="004F3AD4" w:rsidRPr="0011799D" w:rsidRDefault="004F3AD4" w:rsidP="00C6296C">
      <w:pPr>
        <w:pStyle w:val="ConsPlusNormal"/>
        <w:jc w:val="both"/>
        <w:rPr>
          <w:rFonts w:ascii="Times New Roman" w:hAnsi="Times New Roman" w:cs="Times New Roman"/>
          <w:sz w:val="28"/>
          <w:szCs w:val="28"/>
        </w:rPr>
      </w:pPr>
    </w:p>
    <w:p w:rsidR="004F3AD4" w:rsidRPr="0011799D" w:rsidRDefault="00C6296C" w:rsidP="00C6296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IV. СРОК ДЕЙСТВИЯ ДОГОВОРА</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4.1. Настоящий Договор вступает в силу со дня его подписания и действует до исполнения каждой из Сторон договорных обязательств, обусловленных настоящим Договором.</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 xml:space="preserve">4.2. Настоящий Договор составлен в трех экземплярах, имеющих равную юридическую силу. По одному экземпляру договора остаются в Организации </w:t>
      </w:r>
      <w:r w:rsidRPr="0011799D">
        <w:rPr>
          <w:rFonts w:ascii="Times New Roman" w:hAnsi="Times New Roman" w:cs="Times New Roman"/>
          <w:sz w:val="28"/>
          <w:szCs w:val="28"/>
        </w:rPr>
        <w:lastRenderedPageBreak/>
        <w:t>и в Архивном отделе, третий экземпляр передается в управление муниципальных закупок администрации города.</w:t>
      </w:r>
    </w:p>
    <w:p w:rsidR="004F3AD4" w:rsidRPr="0011799D" w:rsidRDefault="004F3AD4" w:rsidP="00C6296C">
      <w:pPr>
        <w:pStyle w:val="ConsPlusNormal"/>
        <w:jc w:val="both"/>
        <w:rPr>
          <w:rFonts w:ascii="Times New Roman" w:hAnsi="Times New Roman" w:cs="Times New Roman"/>
          <w:sz w:val="28"/>
          <w:szCs w:val="28"/>
        </w:rPr>
      </w:pPr>
    </w:p>
    <w:p w:rsidR="004F3AD4" w:rsidRPr="0011799D" w:rsidRDefault="00C6296C" w:rsidP="00C6296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V. ЗАКЛЮЧИТЕЛЬНЫЕ ПОЛОЖЕНИЯ</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5.1. Все вопросы, связанные с выполнением положений настоящего Договора, Стороны решают путем переговоров уполномоченных представителей Сторон с последующим внесением предложений (при обоюдном согласии) по изменению настоящего Договора.</w:t>
      </w:r>
    </w:p>
    <w:p w:rsidR="004F3AD4" w:rsidRPr="0011799D" w:rsidRDefault="004F3AD4" w:rsidP="00C6296C">
      <w:pPr>
        <w:pStyle w:val="ConsPlusNormal"/>
        <w:ind w:firstLine="540"/>
        <w:jc w:val="both"/>
        <w:rPr>
          <w:rFonts w:ascii="Times New Roman" w:hAnsi="Times New Roman" w:cs="Times New Roman"/>
          <w:sz w:val="28"/>
          <w:szCs w:val="28"/>
        </w:rPr>
      </w:pPr>
      <w:r w:rsidRPr="0011799D">
        <w:rPr>
          <w:rFonts w:ascii="Times New Roman" w:hAnsi="Times New Roman" w:cs="Times New Roman"/>
          <w:sz w:val="28"/>
          <w:szCs w:val="28"/>
        </w:rPr>
        <w:t>5.2. Все изменения к настоящему Договору оформляются дополнительным соглашением в письменном виде и вступают в силу с момента подписания их обеими Сторонами.</w:t>
      </w:r>
    </w:p>
    <w:p w:rsidR="004F3AD4" w:rsidRPr="0011799D" w:rsidRDefault="004F3AD4" w:rsidP="00C6296C">
      <w:pPr>
        <w:pStyle w:val="ConsPlusNormal"/>
        <w:jc w:val="both"/>
        <w:rPr>
          <w:rFonts w:ascii="Times New Roman" w:hAnsi="Times New Roman" w:cs="Times New Roman"/>
          <w:sz w:val="28"/>
          <w:szCs w:val="28"/>
        </w:rPr>
      </w:pPr>
    </w:p>
    <w:p w:rsidR="004F3AD4" w:rsidRPr="0011799D" w:rsidRDefault="004F3AD4" w:rsidP="00C6296C">
      <w:pPr>
        <w:pStyle w:val="ConsPlusNormal"/>
        <w:jc w:val="center"/>
        <w:outlineLvl w:val="2"/>
        <w:rPr>
          <w:rFonts w:ascii="Times New Roman" w:hAnsi="Times New Roman" w:cs="Times New Roman"/>
          <w:sz w:val="28"/>
          <w:szCs w:val="28"/>
        </w:rPr>
      </w:pPr>
      <w:r w:rsidRPr="0011799D">
        <w:rPr>
          <w:rFonts w:ascii="Times New Roman" w:hAnsi="Times New Roman" w:cs="Times New Roman"/>
          <w:sz w:val="28"/>
          <w:szCs w:val="28"/>
        </w:rPr>
        <w:t>VI. ПОДПИСИ СТОРОН</w:t>
      </w:r>
    </w:p>
    <w:p w:rsidR="004F3AD4" w:rsidRPr="0011799D" w:rsidRDefault="004F3AD4" w:rsidP="00C6296C">
      <w:pPr>
        <w:pStyle w:val="ConsPlusNormal"/>
        <w:jc w:val="both"/>
        <w:rPr>
          <w:rFonts w:ascii="Times New Roman" w:hAnsi="Times New Roman" w:cs="Times New Roman"/>
          <w:sz w:val="28"/>
          <w:szCs w:val="28"/>
        </w:rPr>
      </w:pPr>
    </w:p>
    <w:p w:rsidR="004F3AD4" w:rsidRPr="0011799D" w:rsidRDefault="004F3AD4" w:rsidP="00C6296C">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Организация:              </w:t>
      </w:r>
      <w:r w:rsidR="00B3032F">
        <w:rPr>
          <w:rFonts w:ascii="Times New Roman" w:hAnsi="Times New Roman" w:cs="Times New Roman"/>
          <w:sz w:val="28"/>
          <w:szCs w:val="28"/>
        </w:rPr>
        <w:t xml:space="preserve">   </w:t>
      </w:r>
      <w:r w:rsidRPr="0011799D">
        <w:rPr>
          <w:rFonts w:ascii="Times New Roman" w:hAnsi="Times New Roman" w:cs="Times New Roman"/>
          <w:sz w:val="28"/>
          <w:szCs w:val="28"/>
        </w:rPr>
        <w:t>Администрация города Нижневартовска:</w:t>
      </w:r>
    </w:p>
    <w:p w:rsidR="004F3AD4" w:rsidRPr="0011799D" w:rsidRDefault="004F3AD4" w:rsidP="00C6296C">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w:t>
      </w:r>
      <w:r w:rsidR="00B3032F">
        <w:rPr>
          <w:rFonts w:ascii="Times New Roman" w:hAnsi="Times New Roman" w:cs="Times New Roman"/>
          <w:sz w:val="28"/>
          <w:szCs w:val="28"/>
        </w:rPr>
        <w:t>__________________</w:t>
      </w:r>
      <w:r w:rsidRPr="0011799D">
        <w:rPr>
          <w:rFonts w:ascii="Times New Roman" w:hAnsi="Times New Roman" w:cs="Times New Roman"/>
          <w:sz w:val="28"/>
          <w:szCs w:val="28"/>
        </w:rPr>
        <w:t xml:space="preserve">  </w:t>
      </w:r>
      <w:r w:rsidR="00B3032F">
        <w:rPr>
          <w:rFonts w:ascii="Times New Roman" w:hAnsi="Times New Roman" w:cs="Times New Roman"/>
          <w:sz w:val="28"/>
          <w:szCs w:val="28"/>
        </w:rPr>
        <w:t xml:space="preserve">        </w:t>
      </w:r>
      <w:r w:rsidRPr="0011799D">
        <w:rPr>
          <w:rFonts w:ascii="Times New Roman" w:hAnsi="Times New Roman" w:cs="Times New Roman"/>
          <w:sz w:val="28"/>
          <w:szCs w:val="28"/>
        </w:rPr>
        <w:t>____________________________________</w:t>
      </w:r>
    </w:p>
    <w:p w:rsidR="004F3AD4" w:rsidRPr="0011799D" w:rsidRDefault="004F3AD4" w:rsidP="00C6296C">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w:t>
      </w:r>
      <w:r w:rsidR="00B3032F">
        <w:rPr>
          <w:rFonts w:ascii="Times New Roman" w:hAnsi="Times New Roman" w:cs="Times New Roman"/>
          <w:sz w:val="28"/>
          <w:szCs w:val="28"/>
        </w:rPr>
        <w:t>___________________</w:t>
      </w:r>
      <w:r w:rsidRPr="0011799D">
        <w:rPr>
          <w:rFonts w:ascii="Times New Roman" w:hAnsi="Times New Roman" w:cs="Times New Roman"/>
          <w:sz w:val="28"/>
          <w:szCs w:val="28"/>
        </w:rPr>
        <w:t xml:space="preserve">   </w:t>
      </w:r>
      <w:r w:rsidR="00B3032F">
        <w:rPr>
          <w:rFonts w:ascii="Times New Roman" w:hAnsi="Times New Roman" w:cs="Times New Roman"/>
          <w:sz w:val="28"/>
          <w:szCs w:val="28"/>
        </w:rPr>
        <w:t xml:space="preserve">    </w:t>
      </w:r>
      <w:r w:rsidRPr="0011799D">
        <w:rPr>
          <w:rFonts w:ascii="Times New Roman" w:hAnsi="Times New Roman" w:cs="Times New Roman"/>
          <w:sz w:val="28"/>
          <w:szCs w:val="28"/>
        </w:rPr>
        <w:t>____________________________________</w:t>
      </w:r>
    </w:p>
    <w:p w:rsidR="004F3AD4" w:rsidRPr="0011799D" w:rsidRDefault="00B3032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F3AD4" w:rsidRPr="0011799D">
        <w:rPr>
          <w:rFonts w:ascii="Times New Roman" w:hAnsi="Times New Roman" w:cs="Times New Roman"/>
          <w:sz w:val="28"/>
          <w:szCs w:val="28"/>
        </w:rPr>
        <w:t>(председатель ликвидационной</w:t>
      </w:r>
      <w:proofErr w:type="gramEnd"/>
    </w:p>
    <w:p w:rsidR="004F3AD4" w:rsidRPr="0011799D" w:rsidRDefault="00B3032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4F3AD4" w:rsidRPr="0011799D">
        <w:rPr>
          <w:rFonts w:ascii="Times New Roman" w:hAnsi="Times New Roman" w:cs="Times New Roman"/>
          <w:sz w:val="28"/>
          <w:szCs w:val="28"/>
        </w:rPr>
        <w:t xml:space="preserve"> комиссии (ликвидатор) либо</w:t>
      </w:r>
    </w:p>
    <w:p w:rsidR="004F3AD4" w:rsidRPr="0011799D" w:rsidRDefault="00B3032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4F3AD4" w:rsidRPr="0011799D">
        <w:rPr>
          <w:rFonts w:ascii="Times New Roman" w:hAnsi="Times New Roman" w:cs="Times New Roman"/>
          <w:sz w:val="28"/>
          <w:szCs w:val="28"/>
        </w:rPr>
        <w:t>конкурсный управляющий)</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w:t>
      </w:r>
      <w:r w:rsidR="00B3032F">
        <w:rPr>
          <w:rFonts w:ascii="Times New Roman" w:hAnsi="Times New Roman" w:cs="Times New Roman"/>
          <w:sz w:val="28"/>
          <w:szCs w:val="28"/>
        </w:rPr>
        <w:t xml:space="preserve">___________________  </w:t>
      </w:r>
      <w:r w:rsidRPr="0011799D">
        <w:rPr>
          <w:rFonts w:ascii="Times New Roman" w:hAnsi="Times New Roman" w:cs="Times New Roman"/>
          <w:sz w:val="28"/>
          <w:szCs w:val="28"/>
        </w:rPr>
        <w:t xml:space="preserve">   </w:t>
      </w:r>
      <w:r w:rsidR="00B3032F">
        <w:rPr>
          <w:rFonts w:ascii="Times New Roman" w:hAnsi="Times New Roman" w:cs="Times New Roman"/>
          <w:sz w:val="28"/>
          <w:szCs w:val="28"/>
        </w:rPr>
        <w:t xml:space="preserve">  </w:t>
      </w:r>
      <w:r w:rsidRPr="0011799D">
        <w:rPr>
          <w:rFonts w:ascii="Times New Roman" w:hAnsi="Times New Roman" w:cs="Times New Roman"/>
          <w:sz w:val="28"/>
          <w:szCs w:val="28"/>
        </w:rPr>
        <w:t>____________________________________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(фамилия, имя, отчество)   </w:t>
      </w:r>
      <w:r w:rsidR="00B3032F">
        <w:rPr>
          <w:rFonts w:ascii="Times New Roman" w:hAnsi="Times New Roman" w:cs="Times New Roman"/>
          <w:sz w:val="28"/>
          <w:szCs w:val="28"/>
        </w:rPr>
        <w:t xml:space="preserve">      </w:t>
      </w:r>
      <w:r w:rsidRPr="0011799D">
        <w:rPr>
          <w:rFonts w:ascii="Times New Roman" w:hAnsi="Times New Roman" w:cs="Times New Roman"/>
          <w:sz w:val="28"/>
          <w:szCs w:val="28"/>
        </w:rPr>
        <w:t xml:space="preserve">            (фамилия, имя, отчество)</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w:t>
      </w:r>
      <w:r w:rsidR="00B3032F">
        <w:rPr>
          <w:rFonts w:ascii="Times New Roman" w:hAnsi="Times New Roman" w:cs="Times New Roman"/>
          <w:sz w:val="28"/>
          <w:szCs w:val="28"/>
        </w:rPr>
        <w:t>______________________</w:t>
      </w:r>
      <w:r w:rsidRPr="0011799D">
        <w:rPr>
          <w:rFonts w:ascii="Times New Roman" w:hAnsi="Times New Roman" w:cs="Times New Roman"/>
          <w:sz w:val="28"/>
          <w:szCs w:val="28"/>
        </w:rPr>
        <w:t xml:space="preserve">  ____________________________________</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(подпись)                              (подпись)</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"_____" __________________ 20____ г.   "</w:t>
      </w:r>
      <w:r w:rsidR="00B3032F">
        <w:rPr>
          <w:rFonts w:ascii="Times New Roman" w:hAnsi="Times New Roman" w:cs="Times New Roman"/>
          <w:sz w:val="28"/>
          <w:szCs w:val="28"/>
        </w:rPr>
        <w:t>_____" __________________ 20__</w:t>
      </w:r>
      <w:r w:rsidRPr="0011799D">
        <w:rPr>
          <w:rFonts w:ascii="Times New Roman" w:hAnsi="Times New Roman" w:cs="Times New Roman"/>
          <w:sz w:val="28"/>
          <w:szCs w:val="28"/>
        </w:rPr>
        <w:t xml:space="preserve"> г.</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              (дата)                                 (дата)</w:t>
      </w:r>
    </w:p>
    <w:p w:rsidR="004F3AD4" w:rsidRPr="0011799D" w:rsidRDefault="004F3AD4">
      <w:pPr>
        <w:pStyle w:val="ConsPlusNonformat"/>
        <w:jc w:val="both"/>
        <w:rPr>
          <w:rFonts w:ascii="Times New Roman" w:hAnsi="Times New Roman" w:cs="Times New Roman"/>
          <w:sz w:val="28"/>
          <w:szCs w:val="28"/>
        </w:rPr>
      </w:pPr>
      <w:r w:rsidRPr="0011799D">
        <w:rPr>
          <w:rFonts w:ascii="Times New Roman" w:hAnsi="Times New Roman" w:cs="Times New Roman"/>
          <w:sz w:val="28"/>
          <w:szCs w:val="28"/>
        </w:rPr>
        <w:t xml:space="preserve">М.П.                                  </w:t>
      </w:r>
      <w:r w:rsidR="00B3032F">
        <w:rPr>
          <w:rFonts w:ascii="Times New Roman" w:hAnsi="Times New Roman" w:cs="Times New Roman"/>
          <w:sz w:val="28"/>
          <w:szCs w:val="28"/>
        </w:rPr>
        <w:t xml:space="preserve">                                  </w:t>
      </w:r>
      <w:r w:rsidRPr="0011799D">
        <w:rPr>
          <w:rFonts w:ascii="Times New Roman" w:hAnsi="Times New Roman" w:cs="Times New Roman"/>
          <w:sz w:val="28"/>
          <w:szCs w:val="28"/>
        </w:rPr>
        <w:t xml:space="preserve"> М.П.</w:t>
      </w:r>
    </w:p>
    <w:p w:rsidR="004F3AD4" w:rsidRPr="0011799D" w:rsidRDefault="004F3AD4">
      <w:pPr>
        <w:pStyle w:val="ConsPlusNormal"/>
        <w:ind w:firstLine="540"/>
        <w:jc w:val="both"/>
        <w:rPr>
          <w:rFonts w:ascii="Times New Roman" w:hAnsi="Times New Roman" w:cs="Times New Roman"/>
          <w:sz w:val="28"/>
          <w:szCs w:val="28"/>
        </w:rPr>
      </w:pPr>
    </w:p>
    <w:p w:rsidR="004F3AD4" w:rsidRPr="0011799D" w:rsidRDefault="004F3AD4">
      <w:pPr>
        <w:pStyle w:val="ConsPlusNormal"/>
        <w:ind w:firstLine="540"/>
        <w:jc w:val="both"/>
        <w:rPr>
          <w:rFonts w:ascii="Times New Roman" w:hAnsi="Times New Roman" w:cs="Times New Roman"/>
          <w:sz w:val="28"/>
          <w:szCs w:val="28"/>
        </w:rPr>
      </w:pPr>
    </w:p>
    <w:p w:rsidR="005E381A" w:rsidRPr="0011799D" w:rsidRDefault="005E381A">
      <w:pPr>
        <w:rPr>
          <w:rFonts w:ascii="Times New Roman" w:hAnsi="Times New Roman" w:cs="Times New Roman"/>
          <w:sz w:val="28"/>
          <w:szCs w:val="28"/>
        </w:rPr>
      </w:pPr>
    </w:p>
    <w:sectPr w:rsidR="005E381A" w:rsidRPr="0011799D" w:rsidSect="005E3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9369E"/>
    <w:multiLevelType w:val="hybridMultilevel"/>
    <w:tmpl w:val="E974AF5A"/>
    <w:lvl w:ilvl="0" w:tplc="5A04C1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D4"/>
    <w:rsid w:val="00024F19"/>
    <w:rsid w:val="00030FE2"/>
    <w:rsid w:val="00031EE7"/>
    <w:rsid w:val="00062E96"/>
    <w:rsid w:val="00071639"/>
    <w:rsid w:val="000753DD"/>
    <w:rsid w:val="00096B3F"/>
    <w:rsid w:val="000C1943"/>
    <w:rsid w:val="000E722C"/>
    <w:rsid w:val="00105CFE"/>
    <w:rsid w:val="0011799D"/>
    <w:rsid w:val="00172802"/>
    <w:rsid w:val="00194C2A"/>
    <w:rsid w:val="001B1EE9"/>
    <w:rsid w:val="001C77D8"/>
    <w:rsid w:val="001F46E3"/>
    <w:rsid w:val="00204303"/>
    <w:rsid w:val="00220CE7"/>
    <w:rsid w:val="00224921"/>
    <w:rsid w:val="00231C12"/>
    <w:rsid w:val="002362E2"/>
    <w:rsid w:val="002974D4"/>
    <w:rsid w:val="002D6B9A"/>
    <w:rsid w:val="002D75BD"/>
    <w:rsid w:val="00304C47"/>
    <w:rsid w:val="003736B3"/>
    <w:rsid w:val="00393CBA"/>
    <w:rsid w:val="003E0B39"/>
    <w:rsid w:val="003F384C"/>
    <w:rsid w:val="00407D52"/>
    <w:rsid w:val="004152A3"/>
    <w:rsid w:val="0041742A"/>
    <w:rsid w:val="004213F6"/>
    <w:rsid w:val="004445B0"/>
    <w:rsid w:val="00447587"/>
    <w:rsid w:val="004961BC"/>
    <w:rsid w:val="004B655C"/>
    <w:rsid w:val="004D2C97"/>
    <w:rsid w:val="004E3DD6"/>
    <w:rsid w:val="004F3AD4"/>
    <w:rsid w:val="005A6EE9"/>
    <w:rsid w:val="005B217C"/>
    <w:rsid w:val="005E381A"/>
    <w:rsid w:val="005F5024"/>
    <w:rsid w:val="006834DC"/>
    <w:rsid w:val="00685F06"/>
    <w:rsid w:val="0069331C"/>
    <w:rsid w:val="006A5085"/>
    <w:rsid w:val="006C2E4D"/>
    <w:rsid w:val="006F0642"/>
    <w:rsid w:val="006F0DF4"/>
    <w:rsid w:val="00711F99"/>
    <w:rsid w:val="0073312C"/>
    <w:rsid w:val="00746335"/>
    <w:rsid w:val="007658EC"/>
    <w:rsid w:val="00772F57"/>
    <w:rsid w:val="007850C4"/>
    <w:rsid w:val="0079764E"/>
    <w:rsid w:val="007A47C9"/>
    <w:rsid w:val="007B3495"/>
    <w:rsid w:val="007C37D5"/>
    <w:rsid w:val="00813D8F"/>
    <w:rsid w:val="00832111"/>
    <w:rsid w:val="00863CE8"/>
    <w:rsid w:val="008973CF"/>
    <w:rsid w:val="008A5754"/>
    <w:rsid w:val="008B016F"/>
    <w:rsid w:val="008B10CC"/>
    <w:rsid w:val="008C0E1B"/>
    <w:rsid w:val="008D08B6"/>
    <w:rsid w:val="008D1759"/>
    <w:rsid w:val="008E72B7"/>
    <w:rsid w:val="008F7F62"/>
    <w:rsid w:val="00925C78"/>
    <w:rsid w:val="009275DF"/>
    <w:rsid w:val="009456D1"/>
    <w:rsid w:val="00963BB7"/>
    <w:rsid w:val="009B2413"/>
    <w:rsid w:val="009B49BD"/>
    <w:rsid w:val="009C23E7"/>
    <w:rsid w:val="009D531E"/>
    <w:rsid w:val="009D6556"/>
    <w:rsid w:val="009E70B6"/>
    <w:rsid w:val="00A14465"/>
    <w:rsid w:val="00A4660D"/>
    <w:rsid w:val="00AA1336"/>
    <w:rsid w:val="00AA723C"/>
    <w:rsid w:val="00AB4F58"/>
    <w:rsid w:val="00AB756B"/>
    <w:rsid w:val="00AE5464"/>
    <w:rsid w:val="00AE6478"/>
    <w:rsid w:val="00AF0916"/>
    <w:rsid w:val="00AF2FA5"/>
    <w:rsid w:val="00AF3E1E"/>
    <w:rsid w:val="00B3032F"/>
    <w:rsid w:val="00B52B17"/>
    <w:rsid w:val="00B6690F"/>
    <w:rsid w:val="00B67BC7"/>
    <w:rsid w:val="00BD4843"/>
    <w:rsid w:val="00C1263B"/>
    <w:rsid w:val="00C12927"/>
    <w:rsid w:val="00C16A32"/>
    <w:rsid w:val="00C244E9"/>
    <w:rsid w:val="00C3085E"/>
    <w:rsid w:val="00C361EB"/>
    <w:rsid w:val="00C41400"/>
    <w:rsid w:val="00C6296C"/>
    <w:rsid w:val="00C676E5"/>
    <w:rsid w:val="00C9050B"/>
    <w:rsid w:val="00C95269"/>
    <w:rsid w:val="00CC1927"/>
    <w:rsid w:val="00CC359A"/>
    <w:rsid w:val="00CE6973"/>
    <w:rsid w:val="00D261E2"/>
    <w:rsid w:val="00D821DB"/>
    <w:rsid w:val="00D92A97"/>
    <w:rsid w:val="00DE0513"/>
    <w:rsid w:val="00DE3A5F"/>
    <w:rsid w:val="00DE769E"/>
    <w:rsid w:val="00E13346"/>
    <w:rsid w:val="00E2719F"/>
    <w:rsid w:val="00E318F9"/>
    <w:rsid w:val="00E87FB9"/>
    <w:rsid w:val="00E92D90"/>
    <w:rsid w:val="00E95C6A"/>
    <w:rsid w:val="00EA5E0F"/>
    <w:rsid w:val="00ED0F83"/>
    <w:rsid w:val="00EF26C1"/>
    <w:rsid w:val="00EF4FAA"/>
    <w:rsid w:val="00F146CC"/>
    <w:rsid w:val="00F44763"/>
    <w:rsid w:val="00F45D1E"/>
    <w:rsid w:val="00F47281"/>
    <w:rsid w:val="00F565BA"/>
    <w:rsid w:val="00F6151D"/>
    <w:rsid w:val="00FB2218"/>
    <w:rsid w:val="00FC2F00"/>
    <w:rsid w:val="00FD09B9"/>
    <w:rsid w:val="00FD0EA8"/>
    <w:rsid w:val="00FD4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1927"/>
    <w:pPr>
      <w:keepNext/>
      <w:spacing w:after="0" w:line="240" w:lineRule="auto"/>
      <w:jc w:val="center"/>
      <w:outlineLvl w:val="1"/>
    </w:pPr>
    <w:rPr>
      <w:rFonts w:ascii="Times New Roman" w:eastAsia="Calibri" w:hAnsi="Times New Roman" w:cs="Times New Roman"/>
      <w:b/>
      <w:snapToGrid w:val="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F3A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4F3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3A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F3AD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rsid w:val="00D261E2"/>
    <w:pPr>
      <w:spacing w:after="0" w:line="240" w:lineRule="auto"/>
      <w:ind w:firstLine="7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D261E2"/>
    <w:rPr>
      <w:rFonts w:ascii="Times New Roman" w:eastAsia="Times New Roman" w:hAnsi="Times New Roman" w:cs="Times New Roman"/>
      <w:sz w:val="28"/>
      <w:szCs w:val="24"/>
      <w:lang w:eastAsia="ru-RU"/>
    </w:rPr>
  </w:style>
  <w:style w:type="paragraph" w:styleId="a5">
    <w:name w:val="Body Text"/>
    <w:basedOn w:val="a"/>
    <w:link w:val="a6"/>
    <w:rsid w:val="00D261E2"/>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D261E2"/>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61E2"/>
    <w:rPr>
      <w:rFonts w:ascii="Calibri" w:eastAsia="Times New Roman" w:hAnsi="Calibri" w:cs="Calibri"/>
      <w:szCs w:val="20"/>
      <w:lang w:eastAsia="ru-RU"/>
    </w:rPr>
  </w:style>
  <w:style w:type="paragraph" w:customStyle="1" w:styleId="ConsNormal">
    <w:name w:val="ConsNormal"/>
    <w:rsid w:val="00A14465"/>
    <w:pPr>
      <w:widowControl w:val="0"/>
      <w:snapToGrid w:val="0"/>
      <w:ind w:firstLine="720"/>
    </w:pPr>
    <w:rPr>
      <w:rFonts w:ascii="Arial" w:eastAsia="Times New Roman" w:hAnsi="Arial" w:cs="Times New Roman"/>
      <w:lang w:val="en-US" w:bidi="en-US"/>
    </w:rPr>
  </w:style>
  <w:style w:type="character" w:customStyle="1" w:styleId="20">
    <w:name w:val="Заголовок 2 Знак"/>
    <w:basedOn w:val="a0"/>
    <w:link w:val="2"/>
    <w:rsid w:val="00CC1927"/>
    <w:rPr>
      <w:rFonts w:ascii="Times New Roman" w:eastAsia="Calibri" w:hAnsi="Times New Roman" w:cs="Times New Roman"/>
      <w:b/>
      <w:snapToGrid w:val="0"/>
      <w:sz w:val="20"/>
      <w:szCs w:val="20"/>
      <w:lang w:val="en-US" w:eastAsia="ru-RU"/>
    </w:rPr>
  </w:style>
  <w:style w:type="paragraph" w:styleId="a7">
    <w:name w:val="Balloon Text"/>
    <w:basedOn w:val="a"/>
    <w:link w:val="a8"/>
    <w:uiPriority w:val="99"/>
    <w:semiHidden/>
    <w:unhideWhenUsed/>
    <w:rsid w:val="008D17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1759"/>
    <w:rPr>
      <w:rFonts w:ascii="Tahoma" w:hAnsi="Tahoma" w:cs="Tahoma"/>
      <w:sz w:val="16"/>
      <w:szCs w:val="16"/>
    </w:rPr>
  </w:style>
  <w:style w:type="character" w:styleId="a9">
    <w:name w:val="Hyperlink"/>
    <w:rsid w:val="00E95C6A"/>
    <w:rPr>
      <w:color w:val="0000FF"/>
      <w:u w:val="single"/>
    </w:rPr>
  </w:style>
  <w:style w:type="paragraph" w:styleId="aa">
    <w:name w:val="List Paragraph"/>
    <w:basedOn w:val="a"/>
    <w:uiPriority w:val="34"/>
    <w:qFormat/>
    <w:rsid w:val="00F6151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1927"/>
    <w:pPr>
      <w:keepNext/>
      <w:spacing w:after="0" w:line="240" w:lineRule="auto"/>
      <w:jc w:val="center"/>
      <w:outlineLvl w:val="1"/>
    </w:pPr>
    <w:rPr>
      <w:rFonts w:ascii="Times New Roman" w:eastAsia="Calibri" w:hAnsi="Times New Roman" w:cs="Times New Roman"/>
      <w:b/>
      <w:snapToGrid w:val="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F3A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4F3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3A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F3AD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rsid w:val="00D261E2"/>
    <w:pPr>
      <w:spacing w:after="0" w:line="240" w:lineRule="auto"/>
      <w:ind w:firstLine="7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D261E2"/>
    <w:rPr>
      <w:rFonts w:ascii="Times New Roman" w:eastAsia="Times New Roman" w:hAnsi="Times New Roman" w:cs="Times New Roman"/>
      <w:sz w:val="28"/>
      <w:szCs w:val="24"/>
      <w:lang w:eastAsia="ru-RU"/>
    </w:rPr>
  </w:style>
  <w:style w:type="paragraph" w:styleId="a5">
    <w:name w:val="Body Text"/>
    <w:basedOn w:val="a"/>
    <w:link w:val="a6"/>
    <w:rsid w:val="00D261E2"/>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D261E2"/>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61E2"/>
    <w:rPr>
      <w:rFonts w:ascii="Calibri" w:eastAsia="Times New Roman" w:hAnsi="Calibri" w:cs="Calibri"/>
      <w:szCs w:val="20"/>
      <w:lang w:eastAsia="ru-RU"/>
    </w:rPr>
  </w:style>
  <w:style w:type="paragraph" w:customStyle="1" w:styleId="ConsNormal">
    <w:name w:val="ConsNormal"/>
    <w:rsid w:val="00A14465"/>
    <w:pPr>
      <w:widowControl w:val="0"/>
      <w:snapToGrid w:val="0"/>
      <w:ind w:firstLine="720"/>
    </w:pPr>
    <w:rPr>
      <w:rFonts w:ascii="Arial" w:eastAsia="Times New Roman" w:hAnsi="Arial" w:cs="Times New Roman"/>
      <w:lang w:val="en-US" w:bidi="en-US"/>
    </w:rPr>
  </w:style>
  <w:style w:type="character" w:customStyle="1" w:styleId="20">
    <w:name w:val="Заголовок 2 Знак"/>
    <w:basedOn w:val="a0"/>
    <w:link w:val="2"/>
    <w:rsid w:val="00CC1927"/>
    <w:rPr>
      <w:rFonts w:ascii="Times New Roman" w:eastAsia="Calibri" w:hAnsi="Times New Roman" w:cs="Times New Roman"/>
      <w:b/>
      <w:snapToGrid w:val="0"/>
      <w:sz w:val="20"/>
      <w:szCs w:val="20"/>
      <w:lang w:val="en-US" w:eastAsia="ru-RU"/>
    </w:rPr>
  </w:style>
  <w:style w:type="paragraph" w:styleId="a7">
    <w:name w:val="Balloon Text"/>
    <w:basedOn w:val="a"/>
    <w:link w:val="a8"/>
    <w:uiPriority w:val="99"/>
    <w:semiHidden/>
    <w:unhideWhenUsed/>
    <w:rsid w:val="008D17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1759"/>
    <w:rPr>
      <w:rFonts w:ascii="Tahoma" w:hAnsi="Tahoma" w:cs="Tahoma"/>
      <w:sz w:val="16"/>
      <w:szCs w:val="16"/>
    </w:rPr>
  </w:style>
  <w:style w:type="character" w:styleId="a9">
    <w:name w:val="Hyperlink"/>
    <w:rsid w:val="00E95C6A"/>
    <w:rPr>
      <w:color w:val="0000FF"/>
      <w:u w:val="single"/>
    </w:rPr>
  </w:style>
  <w:style w:type="paragraph" w:styleId="aa">
    <w:name w:val="List Paragraph"/>
    <w:basedOn w:val="a"/>
    <w:uiPriority w:val="34"/>
    <w:qFormat/>
    <w:rsid w:val="00F6151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9BF8F591BEA251220D4EA1CEFBAD3D9E9D326FE0E9155D3AC7BA24C0016F17030451FFB9F3C757094B62807A597186AE30097EBF10aBk8D" TargetMode="External"/><Relationship Id="rId18" Type="http://schemas.openxmlformats.org/officeDocument/2006/relationships/hyperlink" Target="consultantplus://offline/ref=F69BF8F591BEA251220D4EA1CEFBAD37919D3E6BEDB41F5563CBB823CF5E78104A0853FEB2A69718081724D4695A7186AD3116a7k4D" TargetMode="External"/><Relationship Id="rId26" Type="http://schemas.openxmlformats.org/officeDocument/2006/relationships/hyperlink" Target="consultantplus://offline/ref=F69BF8F591BEA251220D4EA1CEFBAD34909E3861EFB41F5563CBB823CF5E78104A0850FFB8F2C354564E779122567299B1301662BD11B1aDk2D" TargetMode="External"/><Relationship Id="rId39" Type="http://schemas.openxmlformats.org/officeDocument/2006/relationships/hyperlink" Target="consultantplus://offline/ref=F69BF8F591BEA251220D4EA1CEFBAD37919D3E6BEDB41F5563CBB823CF5E78024A505CFDB8ECC75D431826D4a7kFD" TargetMode="External"/><Relationship Id="rId21" Type="http://schemas.openxmlformats.org/officeDocument/2006/relationships/hyperlink" Target="consultantplus://offline/ref=F69BF8F591BEA251220D4EA1CEFBAD34909E3861EFB41F5563CBB823CF5E78104A0850FFB8F2C45E564E779122567299B1301662BD11B1aDk2D" TargetMode="External"/><Relationship Id="rId34" Type="http://schemas.openxmlformats.org/officeDocument/2006/relationships/hyperlink" Target="consultantplus://offline/ref=F69BF8F591BEA251220D4EA1CEFBAD34909E3861EFB41F5563CBB823CF5E78104A0850FFB9FBC059564E779122567299B1301662BD11B1aDk2D" TargetMode="External"/><Relationship Id="rId42" Type="http://schemas.openxmlformats.org/officeDocument/2006/relationships/hyperlink" Target="consultantplus://offline/ref=F69BF8F591BEA251220D4EA1CEFBAD3D9E9D326FE0E9155D3AC7BA24C0016F17030451FFB9F3C757094B62807A597186AE30097EBF10aBk8D" TargetMode="External"/><Relationship Id="rId47" Type="http://schemas.openxmlformats.org/officeDocument/2006/relationships/theme" Target="theme/theme1.xml"/><Relationship Id="rId7" Type="http://schemas.openxmlformats.org/officeDocument/2006/relationships/hyperlink" Target="consultantplus://offline/ref=F69BF8F591BEA251220D4EA1CEFBAD369999326FEAB41F5563CBB823CF5E78104A0850FFB9F2CF58564E779122567299B1301662BD11B1aDk2D" TargetMode="External"/><Relationship Id="rId2" Type="http://schemas.openxmlformats.org/officeDocument/2006/relationships/styles" Target="styles.xml"/><Relationship Id="rId16" Type="http://schemas.openxmlformats.org/officeDocument/2006/relationships/hyperlink" Target="consultantplus://offline/ref=F69BF8F591BEA251220D4EA1CEFBAD34909E3861EFB41F5563CBB823CF5E78104A0850FFB9F2C15F564E779122567299B1301662BD11B1aDk2D" TargetMode="External"/><Relationship Id="rId29" Type="http://schemas.openxmlformats.org/officeDocument/2006/relationships/hyperlink" Target="consultantplus://offline/ref=F69BF8F591BEA251220D4EA1CEFBAD34909E3861EFB41F5563CBB823CF5E78104A0850FFB8F2C154564E779122567299B1301662BD11B1aDk2D" TargetMode="External"/><Relationship Id="rId1" Type="http://schemas.openxmlformats.org/officeDocument/2006/relationships/numbering" Target="numbering.xml"/><Relationship Id="rId6" Type="http://schemas.openxmlformats.org/officeDocument/2006/relationships/hyperlink" Target="consultantplus://offline/ref=F69BF8F591BEA251220D4EA1CEFBAD37919D3E6BEDB41F5563CBB823CF5E78024A505CFDB8ECC75D431826D4a7kFD" TargetMode="External"/><Relationship Id="rId11" Type="http://schemas.openxmlformats.org/officeDocument/2006/relationships/hyperlink" Target="consultantplus://offline/ref=15E1416720CCB1423F2889E459066566854F4927097F6E190CBDA8C2F53932AB5F16745724869CV2s9E" TargetMode="External"/><Relationship Id="rId24" Type="http://schemas.openxmlformats.org/officeDocument/2006/relationships/hyperlink" Target="consultantplus://offline/ref=F69BF8F591BEA251220D4EA1CEFBAD34909E3861EFB41F5563CBB823CF5E78104A0850FFB8F2C55A564E779122567299B1301662BD11B1aDk2D" TargetMode="External"/><Relationship Id="rId32" Type="http://schemas.openxmlformats.org/officeDocument/2006/relationships/hyperlink" Target="consultantplus://offline/ref=F69BF8F591BEA251220D4EA1CEFBAD34909E3861EFB41F5563CBB823CF5E78104A0850FFB9F4C555564E779122567299B1301662BD11B1aDk2D" TargetMode="External"/><Relationship Id="rId37" Type="http://schemas.openxmlformats.org/officeDocument/2006/relationships/hyperlink" Target="consultantplus://offline/ref=F69BF8F591BEA251220D4EA1CEFBAD34909E3861EFB41F5563CBB823CF5E78104A0850FFB9FBCE5A564E779122567299B1301662BD11B1aDk2D" TargetMode="External"/><Relationship Id="rId40" Type="http://schemas.openxmlformats.org/officeDocument/2006/relationships/hyperlink" Target="consultantplus://offline/ref=F69BF8F591BEA251221343B7A2ACA23392C53669EDBD4B0037CDEF7C9F582D500A0E05AEFDA7CB5E5C0427D469597099aAk7D" TargetMode="External"/><Relationship Id="rId45" Type="http://schemas.openxmlformats.org/officeDocument/2006/relationships/hyperlink" Target="consultantplus://offline/ref=F69BF8F591BEA251220D4EA1CEFBAD3D9E9D326FE0E9155D3AC7BA24C0016F17030451FFB9F3C757094B62807A597186AE30097EBF10aBk8D" TargetMode="External"/><Relationship Id="rId5" Type="http://schemas.openxmlformats.org/officeDocument/2006/relationships/webSettings" Target="webSettings.xml"/><Relationship Id="rId15" Type="http://schemas.openxmlformats.org/officeDocument/2006/relationships/hyperlink" Target="http://admnv.cloud.consultant.ru/cons?req=doc&amp;base=RLAW926&amp;n=162283&amp;rnd=050B9D58B89DCFBA9C00D8947B9F73D9&amp;dst=100393&amp;fld=134" TargetMode="External"/><Relationship Id="rId23" Type="http://schemas.openxmlformats.org/officeDocument/2006/relationships/hyperlink" Target="consultantplus://offline/ref=F69BF8F591BEA251220D4EA1CEFBAD34909E3861EFB41F5563CBB823CF5E78104A0850FFB8F2C455564E779122567299B1301662BD11B1aDk2D" TargetMode="External"/><Relationship Id="rId28" Type="http://schemas.openxmlformats.org/officeDocument/2006/relationships/hyperlink" Target="consultantplus://offline/ref=F69BF8F591BEA251220D4EA1CEFBAD34909E3861EFB41F5563CBB823CF5E78104A0850FFB8F2C15B564E779122567299B1301662BD11B1aDk2D" TargetMode="External"/><Relationship Id="rId36" Type="http://schemas.openxmlformats.org/officeDocument/2006/relationships/hyperlink" Target="consultantplus://offline/ref=F69BF8F591BEA251220D4EA1CEFBAD34909E3861EFB41F5563CBB823CF5E78104A0850FFB9FBC05D564E779122567299B1301662BD11B1aDk2D" TargetMode="External"/><Relationship Id="rId10" Type="http://schemas.openxmlformats.org/officeDocument/2006/relationships/hyperlink" Target="consultantplus://offline/ref=F69BF8F591BEA251221343B7A2ACA23392C53669EDBA4D0B35CDEF7C9F582D500A0E05BCFDFFC75C5D1A25D27C0F21DCFA3C157DA110B1C49A5069aEkFD" TargetMode="External"/><Relationship Id="rId19" Type="http://schemas.openxmlformats.org/officeDocument/2006/relationships/hyperlink" Target="consultantplus://offline/ref=F69BF8F591BEA251220D4EA1CEFBAD34909E3861EFB41F5563CBB823CF5E78104A0850FFB9F2C15D564E779122567299B1301662BD11B1aDk2D" TargetMode="External"/><Relationship Id="rId31" Type="http://schemas.openxmlformats.org/officeDocument/2006/relationships/hyperlink" Target="consultantplus://offline/ref=F69BF8F591BEA251220D4EA1CEFBAD34909E3861EFB41F5563CBB823CF5E78104A0850FFB9F4C059564E779122567299B1301662BD11B1aDk2D" TargetMode="External"/><Relationship Id="rId44" Type="http://schemas.openxmlformats.org/officeDocument/2006/relationships/hyperlink" Target="consultantplus://offline/ref=F69BF8F591BEA251220D4EA1CEFBAD3D9E9D326FE0E9155D3AC7BA24C0016F17030451FFB9F3C757094B62807A597186AE30097EBF10aBk8D" TargetMode="External"/><Relationship Id="rId4" Type="http://schemas.openxmlformats.org/officeDocument/2006/relationships/settings" Target="settings.xml"/><Relationship Id="rId9" Type="http://schemas.openxmlformats.org/officeDocument/2006/relationships/hyperlink" Target="consultantplus://offline/ref=F69BF8F591BEA251220D4EA1CEFBAD369999326FEAB41F5563CBB823CF5E78104A0852F7B2A69718081724D4695A7186AD3116a7k4D" TargetMode="External"/><Relationship Id="rId14" Type="http://schemas.openxmlformats.org/officeDocument/2006/relationships/hyperlink" Target="consultantplus://offline/ref=F69BF8F591BEA251220D4EA1CEFBAD3D9E9D326FE0E9155D3AC7BA24C0016F17030451FFB9F3C757094B62807A597186AE30097EBF10aBk8D" TargetMode="External"/><Relationship Id="rId22" Type="http://schemas.openxmlformats.org/officeDocument/2006/relationships/hyperlink" Target="consultantplus://offline/ref=F69BF8F591BEA251220D4EA1CEFBAD34909E3861EFB41F5563CBB823CF5E78104A0850FFB8F2C45F564E779122567299B1301662BD11B1aDk2D" TargetMode="External"/><Relationship Id="rId27" Type="http://schemas.openxmlformats.org/officeDocument/2006/relationships/hyperlink" Target="consultantplus://offline/ref=F69BF8F591BEA251220D4EA1CEFBAD34909E3861EFB41F5563CBB823CF5E78104A0850FFB8F2C15A564E779122567299B1301662BD11B1aDk2D" TargetMode="External"/><Relationship Id="rId30" Type="http://schemas.openxmlformats.org/officeDocument/2006/relationships/hyperlink" Target="consultantplus://offline/ref=F69BF8F591BEA251220D4EA1CEFBAD34909E3861EFB41F5563CBB823CF5E78104A0850FFB9F4C05A564E779122567299B1301662BD11B1aDk2D" TargetMode="External"/><Relationship Id="rId35" Type="http://schemas.openxmlformats.org/officeDocument/2006/relationships/hyperlink" Target="consultantplus://offline/ref=F69BF8F591BEA251220D4EA1CEFBAD34909E3861EFB41F5563CBB823CF5E78104A0850FFB9FBC15E564E779122567299B1301662BD11B1aDk2D" TargetMode="External"/><Relationship Id="rId43" Type="http://schemas.openxmlformats.org/officeDocument/2006/relationships/hyperlink" Target="consultantplus://offline/ref=F69BF8F591BEA251220D4EA1CEFBAD3D9E9D326FE0E9155D3AC7BA24C0016F17030451FFB9F3C757094B62807A597186AE30097EBF10aBk8D" TargetMode="External"/><Relationship Id="rId8" Type="http://schemas.openxmlformats.org/officeDocument/2006/relationships/hyperlink" Target="consultantplus://offline/ref=BD3745FC2870C2C8B2ADFBFDD6EF2BB79DC41166493923E43D1EF0DBDCF35A9CDA3618577B91E5AAC37ED4D1BA88FDAEhBlCI" TargetMode="External"/><Relationship Id="rId3" Type="http://schemas.microsoft.com/office/2007/relationships/stylesWithEffects" Target="stylesWithEffects.xml"/><Relationship Id="rId12" Type="http://schemas.openxmlformats.org/officeDocument/2006/relationships/hyperlink" Target="consultantplus://offline/ref=15E1416720CCB1423F2889E459066566854F4927097F6E190CBDA8C2F53932AB5F1671V5s4E" TargetMode="External"/><Relationship Id="rId17" Type="http://schemas.openxmlformats.org/officeDocument/2006/relationships/hyperlink" Target="consultantplus://offline/ref=F69BF8F591BEA251220D4EA1CEFBAD34909E3861EFB41F5563CBB823CF5E78104A0850FFB9F2C75E564E779122567299B1301662BD11B1aDk2D" TargetMode="External"/><Relationship Id="rId25" Type="http://schemas.openxmlformats.org/officeDocument/2006/relationships/hyperlink" Target="consultantplus://offline/ref=F69BF8F591BEA251220D4EA1CEFBAD34909E3861EFB41F5563CBB823CF5E78104A0850FFB8F2C25D564E779122567299B1301662BD11B1aDk2D" TargetMode="External"/><Relationship Id="rId33" Type="http://schemas.openxmlformats.org/officeDocument/2006/relationships/hyperlink" Target="consultantplus://offline/ref=F69BF8F591BEA251220D4EA1CEFBAD34909E3861EFB41F5563CBB823CF5E78104A0850FFB9FBC355564E779122567299B1301662BD11B1aDk2D" TargetMode="External"/><Relationship Id="rId38" Type="http://schemas.openxmlformats.org/officeDocument/2006/relationships/hyperlink" Target="consultantplus://offline/ref=F69BF8F591BEA251220D4EA1CEFBAD34909E3861EFB41F5563CBB823CF5E78104A0850FFB9FBCE5F564E779122567299B1301662BD11B1aDk2D" TargetMode="External"/><Relationship Id="rId46" Type="http://schemas.openxmlformats.org/officeDocument/2006/relationships/fontTable" Target="fontTable.xml"/><Relationship Id="rId20" Type="http://schemas.openxmlformats.org/officeDocument/2006/relationships/hyperlink" Target="consultantplus://offline/ref=F69BF8F591BEA251220D4EA1CEFBAD34909E3861EFB41F5563CBB823CF5E78104A0850FFB8F2C45D564E779122567299B1301662BD11B1aDk2D" TargetMode="External"/><Relationship Id="rId41" Type="http://schemas.openxmlformats.org/officeDocument/2006/relationships/hyperlink" Target="consultantplus://offline/ref=F69BF8F591BEA251220D4EA1CEFBAD37919D3E6BEDB41F5563CBB823CF5E78104A0850FFB9F3C15D564E779122567299B1301662BD11B1aDk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16139</Words>
  <Characters>91993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Думиник Елена Петровна</dc:creator>
  <cp:lastModifiedBy>Думиник Елена Петровна</cp:lastModifiedBy>
  <cp:revision>2</cp:revision>
  <cp:lastPrinted>2019-05-06T08:33:00Z</cp:lastPrinted>
  <dcterms:created xsi:type="dcterms:W3CDTF">2019-05-06T08:55:00Z</dcterms:created>
  <dcterms:modified xsi:type="dcterms:W3CDTF">2019-05-06T08:55:00Z</dcterms:modified>
</cp:coreProperties>
</file>