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2B0" w:rsidRDefault="001332B0">
      <w:pPr>
        <w:pStyle w:val="af9"/>
        <w:rPr>
          <w:sz w:val="24"/>
        </w:rPr>
      </w:pPr>
    </w:p>
    <w:p w:rsidR="001332B0" w:rsidRDefault="001332B0">
      <w:pPr>
        <w:pStyle w:val="af9"/>
        <w:spacing w:before="70"/>
        <w:rPr>
          <w:sz w:val="24"/>
        </w:rPr>
      </w:pPr>
    </w:p>
    <w:p w:rsidR="001332B0" w:rsidRDefault="006D5545">
      <w:pPr>
        <w:ind w:left="4979"/>
        <w:rPr>
          <w:b/>
          <w:sz w:val="24"/>
        </w:rPr>
      </w:pPr>
      <w:bookmarkStart w:id="0" w:name="_GoBack"/>
      <w:r>
        <w:rPr>
          <w:b/>
          <w:sz w:val="24"/>
        </w:rPr>
        <w:t>График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тестирования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апрель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года</w:t>
      </w:r>
    </w:p>
    <w:bookmarkEnd w:id="0"/>
    <w:p w:rsidR="001332B0" w:rsidRDefault="006D5545">
      <w:pPr>
        <w:spacing w:before="70"/>
        <w:ind w:left="901" w:right="565" w:firstLine="1757"/>
        <w:rPr>
          <w:sz w:val="24"/>
        </w:rPr>
      </w:pPr>
      <w:r>
        <w:br w:type="column"/>
      </w:r>
    </w:p>
    <w:p w:rsidR="001332B0" w:rsidRDefault="001332B0">
      <w:pPr>
        <w:rPr>
          <w:sz w:val="24"/>
        </w:rPr>
        <w:sectPr w:rsidR="001332B0">
          <w:pgSz w:w="16840" w:h="11910" w:orient="landscape"/>
          <w:pgMar w:top="1200" w:right="566" w:bottom="280" w:left="1133" w:header="709" w:footer="709" w:gutter="0"/>
          <w:cols w:num="2" w:space="1701" w:equalWidth="0">
            <w:col w:w="9594" w:space="40"/>
            <w:col w:w="5507" w:space="0"/>
          </w:cols>
          <w:docGrid w:linePitch="360"/>
        </w:sectPr>
      </w:pPr>
    </w:p>
    <w:p w:rsidR="001332B0" w:rsidRDefault="001332B0">
      <w:pPr>
        <w:pStyle w:val="af9"/>
        <w:rPr>
          <w:sz w:val="20"/>
        </w:rPr>
      </w:pPr>
    </w:p>
    <w:p w:rsidR="001332B0" w:rsidRDefault="001332B0">
      <w:pPr>
        <w:pStyle w:val="af9"/>
        <w:spacing w:before="92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4"/>
        <w:gridCol w:w="1276"/>
        <w:gridCol w:w="3402"/>
        <w:gridCol w:w="1559"/>
        <w:gridCol w:w="1560"/>
        <w:gridCol w:w="2345"/>
        <w:gridCol w:w="2504"/>
      </w:tblGrid>
      <w:tr w:rsidR="001332B0">
        <w:trPr>
          <w:trHeight w:val="1379"/>
        </w:trPr>
        <w:tc>
          <w:tcPr>
            <w:tcW w:w="392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6D554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984" w:type="dxa"/>
          </w:tcPr>
          <w:p w:rsidR="001332B0" w:rsidRDefault="001332B0">
            <w:pPr>
              <w:pStyle w:val="TableParagraph"/>
              <w:spacing w:before="137"/>
              <w:rPr>
                <w:sz w:val="24"/>
              </w:rPr>
            </w:pPr>
          </w:p>
          <w:p w:rsidR="001332B0" w:rsidRDefault="006D5545">
            <w:pPr>
              <w:pStyle w:val="TableParagraph"/>
              <w:spacing w:before="1"/>
              <w:ind w:left="237" w:right="81" w:hanging="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Муниципально </w:t>
            </w:r>
            <w:r>
              <w:rPr>
                <w:b/>
                <w:sz w:val="24"/>
              </w:rPr>
              <w:t>е образование</w:t>
            </w:r>
          </w:p>
        </w:tc>
        <w:tc>
          <w:tcPr>
            <w:tcW w:w="1276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6D5545">
            <w:pPr>
              <w:pStyle w:val="TableParagraph"/>
              <w:ind w:left="130" w:right="11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Возраст участник </w:t>
            </w:r>
            <w:r>
              <w:rPr>
                <w:b/>
                <w:spacing w:val="-6"/>
                <w:sz w:val="24"/>
              </w:rPr>
              <w:t>ов</w:t>
            </w:r>
          </w:p>
        </w:tc>
        <w:tc>
          <w:tcPr>
            <w:tcW w:w="3402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6D5545">
            <w:pPr>
              <w:pStyle w:val="TableParagraph"/>
              <w:ind w:left="10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Испытания</w:t>
            </w:r>
          </w:p>
        </w:tc>
        <w:tc>
          <w:tcPr>
            <w:tcW w:w="1559" w:type="dxa"/>
          </w:tcPr>
          <w:p w:rsidR="001332B0" w:rsidRDefault="001332B0">
            <w:pPr>
              <w:pStyle w:val="TableParagraph"/>
              <w:spacing w:before="137"/>
              <w:rPr>
                <w:sz w:val="24"/>
              </w:rPr>
            </w:pPr>
          </w:p>
          <w:p w:rsidR="001332B0" w:rsidRDefault="006D5545">
            <w:pPr>
              <w:pStyle w:val="TableParagraph"/>
              <w:spacing w:before="1"/>
              <w:ind w:left="148" w:firstLine="2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 проведения</w:t>
            </w:r>
          </w:p>
        </w:tc>
        <w:tc>
          <w:tcPr>
            <w:tcW w:w="1560" w:type="dxa"/>
          </w:tcPr>
          <w:p w:rsidR="001332B0" w:rsidRDefault="001332B0">
            <w:pPr>
              <w:pStyle w:val="TableParagraph"/>
              <w:spacing w:before="137"/>
              <w:rPr>
                <w:sz w:val="24"/>
              </w:rPr>
            </w:pPr>
          </w:p>
          <w:p w:rsidR="001332B0" w:rsidRDefault="006D5545">
            <w:pPr>
              <w:pStyle w:val="TableParagraph"/>
              <w:spacing w:before="1"/>
              <w:ind w:left="148" w:firstLine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345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6D5545">
            <w:pPr>
              <w:pStyle w:val="TableParagraph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Место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504" w:type="dxa"/>
          </w:tcPr>
          <w:p w:rsidR="001332B0" w:rsidRDefault="006D5545">
            <w:pPr>
              <w:pStyle w:val="TableParagraph"/>
              <w:spacing w:line="270" w:lineRule="atLeast"/>
              <w:ind w:left="136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данные </w:t>
            </w:r>
            <w:r>
              <w:rPr>
                <w:b/>
                <w:spacing w:val="-2"/>
                <w:sz w:val="24"/>
              </w:rPr>
              <w:t xml:space="preserve">лица, </w:t>
            </w:r>
            <w:r>
              <w:rPr>
                <w:b/>
                <w:sz w:val="24"/>
              </w:rPr>
              <w:t xml:space="preserve">ответственного за </w:t>
            </w:r>
            <w:r>
              <w:rPr>
                <w:b/>
                <w:spacing w:val="-2"/>
                <w:sz w:val="24"/>
              </w:rPr>
              <w:t>проведение мероприятия</w:t>
            </w:r>
          </w:p>
        </w:tc>
      </w:tr>
      <w:tr w:rsidR="001332B0">
        <w:trPr>
          <w:trHeight w:val="3777"/>
        </w:trPr>
        <w:tc>
          <w:tcPr>
            <w:tcW w:w="392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spacing w:before="94"/>
              <w:rPr>
                <w:sz w:val="24"/>
              </w:rPr>
            </w:pPr>
          </w:p>
          <w:p w:rsidR="001332B0" w:rsidRDefault="006D554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84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spacing w:before="94"/>
              <w:rPr>
                <w:sz w:val="24"/>
              </w:rPr>
            </w:pPr>
          </w:p>
          <w:p w:rsidR="001332B0" w:rsidRDefault="006D554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Нижневартовск</w:t>
            </w:r>
          </w:p>
        </w:tc>
        <w:tc>
          <w:tcPr>
            <w:tcW w:w="1276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spacing w:before="94"/>
              <w:rPr>
                <w:sz w:val="24"/>
              </w:rPr>
            </w:pPr>
          </w:p>
          <w:p w:rsidR="001332B0" w:rsidRDefault="006D554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6-70 +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402" w:type="dxa"/>
          </w:tcPr>
          <w:p w:rsidR="001332B0" w:rsidRDefault="006D5545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line="294" w:lineRule="exact"/>
              <w:ind w:left="345" w:hanging="359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3х10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м;</w:t>
            </w:r>
          </w:p>
          <w:p w:rsidR="001332B0" w:rsidRDefault="006D5545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line="293" w:lineRule="exact"/>
              <w:ind w:left="345" w:hanging="35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метров;</w:t>
            </w:r>
          </w:p>
          <w:p w:rsidR="001332B0" w:rsidRDefault="006D5545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line="293" w:lineRule="exact"/>
              <w:ind w:left="345" w:hanging="35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м;</w:t>
            </w:r>
          </w:p>
          <w:p w:rsidR="001332B0" w:rsidRDefault="006D5545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line="293" w:lineRule="exact"/>
              <w:ind w:left="345" w:hanging="35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60 </w:t>
            </w:r>
            <w:r>
              <w:rPr>
                <w:spacing w:val="-5"/>
                <w:sz w:val="24"/>
              </w:rPr>
              <w:t>м;</w:t>
            </w:r>
          </w:p>
          <w:p w:rsidR="001332B0" w:rsidRDefault="006D5545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line="293" w:lineRule="exact"/>
              <w:ind w:left="345" w:hanging="359"/>
              <w:rPr>
                <w:sz w:val="24"/>
              </w:rPr>
            </w:pPr>
            <w:r>
              <w:rPr>
                <w:sz w:val="24"/>
              </w:rPr>
              <w:t>Шестиминутный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бег;</w:t>
            </w:r>
          </w:p>
          <w:p w:rsidR="001332B0" w:rsidRDefault="006D5545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ind w:right="329"/>
              <w:rPr>
                <w:sz w:val="24"/>
              </w:rPr>
            </w:pPr>
            <w:r>
              <w:rPr>
                <w:sz w:val="24"/>
              </w:rPr>
              <w:t>Смешанное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передвижение на 1000 м;</w:t>
            </w:r>
          </w:p>
          <w:p w:rsidR="001332B0" w:rsidRDefault="006D5545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ind w:right="329"/>
              <w:rPr>
                <w:sz w:val="24"/>
              </w:rPr>
            </w:pPr>
            <w:r>
              <w:rPr>
                <w:sz w:val="24"/>
              </w:rPr>
              <w:t>Смешанное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передвижение на 2000 м;</w:t>
            </w:r>
          </w:p>
          <w:p w:rsidR="001332B0" w:rsidRDefault="006D5545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line="293" w:lineRule="exact"/>
              <w:ind w:left="345" w:hanging="35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1000 </w:t>
            </w:r>
            <w:r>
              <w:rPr>
                <w:spacing w:val="-5"/>
                <w:sz w:val="24"/>
              </w:rPr>
              <w:t>м;</w:t>
            </w:r>
          </w:p>
          <w:p w:rsidR="001332B0" w:rsidRDefault="006D5545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line="293" w:lineRule="exact"/>
              <w:ind w:left="345" w:hanging="35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1500 </w:t>
            </w:r>
            <w:r>
              <w:rPr>
                <w:spacing w:val="-5"/>
                <w:sz w:val="24"/>
              </w:rPr>
              <w:t>м;</w:t>
            </w:r>
          </w:p>
          <w:p w:rsidR="001332B0" w:rsidRDefault="006D5545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line="293" w:lineRule="exact"/>
              <w:ind w:left="345" w:hanging="35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2000 </w:t>
            </w:r>
            <w:r>
              <w:rPr>
                <w:spacing w:val="-5"/>
                <w:sz w:val="24"/>
              </w:rPr>
              <w:t>м;</w:t>
            </w:r>
          </w:p>
          <w:p w:rsidR="001332B0" w:rsidRDefault="006D5545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line="273" w:lineRule="exact"/>
              <w:ind w:left="345" w:hanging="35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3000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1559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spacing w:before="232"/>
              <w:rPr>
                <w:sz w:val="24"/>
              </w:rPr>
            </w:pPr>
          </w:p>
          <w:p w:rsidR="001332B0" w:rsidRDefault="006D554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09.00–15.00</w:t>
            </w:r>
          </w:p>
          <w:p w:rsidR="001332B0" w:rsidRDefault="006D5545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560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spacing w:before="94"/>
              <w:rPr>
                <w:sz w:val="24"/>
              </w:rPr>
            </w:pPr>
          </w:p>
          <w:p w:rsidR="001332B0" w:rsidRDefault="006D554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05.04.2026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345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spacing w:before="94"/>
              <w:rPr>
                <w:sz w:val="24"/>
              </w:rPr>
            </w:pPr>
          </w:p>
          <w:p w:rsidR="001332B0" w:rsidRDefault="006D5545">
            <w:pPr>
              <w:pStyle w:val="TableParagraph"/>
              <w:ind w:left="108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ул.</w:t>
            </w:r>
          </w:p>
          <w:p w:rsidR="001332B0" w:rsidRDefault="006D5545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Интернациональная, </w:t>
            </w:r>
            <w:r>
              <w:rPr>
                <w:sz w:val="24"/>
              </w:rPr>
              <w:t xml:space="preserve">63, стр. 2, </w:t>
            </w:r>
            <w:r>
              <w:rPr>
                <w:spacing w:val="-2"/>
                <w:sz w:val="24"/>
              </w:rPr>
              <w:t>спортивный комплекс</w:t>
            </w:r>
          </w:p>
        </w:tc>
        <w:tc>
          <w:tcPr>
            <w:tcW w:w="2504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spacing w:before="94"/>
              <w:rPr>
                <w:sz w:val="24"/>
              </w:rPr>
            </w:pPr>
          </w:p>
          <w:p w:rsidR="001332B0" w:rsidRDefault="006D5545">
            <w:pPr>
              <w:pStyle w:val="TableParagraph"/>
              <w:ind w:left="562" w:right="153" w:hanging="39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центра </w:t>
            </w:r>
            <w:r>
              <w:rPr>
                <w:spacing w:val="-2"/>
                <w:sz w:val="24"/>
              </w:rPr>
              <w:t xml:space="preserve">тестирования </w:t>
            </w:r>
            <w:r>
              <w:rPr>
                <w:sz w:val="24"/>
              </w:rPr>
              <w:t>ВФСК ГТО</w:t>
            </w:r>
          </w:p>
          <w:p w:rsidR="001332B0" w:rsidRDefault="006D5545">
            <w:pPr>
              <w:pStyle w:val="TableParagraph"/>
              <w:ind w:left="111" w:right="100" w:hanging="1"/>
              <w:jc w:val="center"/>
              <w:rPr>
                <w:sz w:val="24"/>
              </w:rPr>
            </w:pPr>
            <w:r>
              <w:rPr>
                <w:sz w:val="24"/>
              </w:rPr>
              <w:t>г. Нижневартовск Желтухина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Анастасия </w:t>
            </w:r>
            <w:r>
              <w:rPr>
                <w:spacing w:val="-2"/>
                <w:sz w:val="24"/>
              </w:rPr>
              <w:t>Михайловна</w:t>
            </w:r>
          </w:p>
          <w:p w:rsidR="001332B0" w:rsidRDefault="006D554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Тел.: </w:t>
            </w:r>
            <w:r>
              <w:rPr>
                <w:spacing w:val="-2"/>
                <w:sz w:val="24"/>
              </w:rPr>
              <w:t>89024946767</w:t>
            </w:r>
          </w:p>
        </w:tc>
      </w:tr>
      <w:tr w:rsidR="001332B0">
        <w:trPr>
          <w:trHeight w:val="3397"/>
        </w:trPr>
        <w:tc>
          <w:tcPr>
            <w:tcW w:w="392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spacing w:before="181"/>
              <w:rPr>
                <w:sz w:val="24"/>
              </w:rPr>
            </w:pPr>
          </w:p>
          <w:p w:rsidR="001332B0" w:rsidRDefault="006D554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84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spacing w:before="181"/>
              <w:rPr>
                <w:sz w:val="24"/>
              </w:rPr>
            </w:pPr>
          </w:p>
          <w:p w:rsidR="001332B0" w:rsidRDefault="006D554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Нижневартовск</w:t>
            </w:r>
          </w:p>
        </w:tc>
        <w:tc>
          <w:tcPr>
            <w:tcW w:w="1276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spacing w:before="181"/>
              <w:rPr>
                <w:sz w:val="24"/>
              </w:rPr>
            </w:pPr>
          </w:p>
          <w:p w:rsidR="001332B0" w:rsidRDefault="006D554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6-70 +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402" w:type="dxa"/>
          </w:tcPr>
          <w:p w:rsidR="001332B0" w:rsidRDefault="006D5545">
            <w:pPr>
              <w:pStyle w:val="TableParagraph"/>
              <w:numPr>
                <w:ilvl w:val="0"/>
                <w:numId w:val="7"/>
              </w:numPr>
              <w:tabs>
                <w:tab w:val="left" w:pos="292"/>
              </w:tabs>
              <w:ind w:right="207"/>
              <w:rPr>
                <w:sz w:val="24"/>
              </w:rPr>
            </w:pPr>
            <w:r>
              <w:rPr>
                <w:sz w:val="24"/>
              </w:rPr>
              <w:t>Поднимание туловища из положения лежа на спине (количество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 1 мин);</w:t>
            </w:r>
          </w:p>
          <w:p w:rsidR="001332B0" w:rsidRDefault="006D5545">
            <w:pPr>
              <w:pStyle w:val="TableParagraph"/>
              <w:numPr>
                <w:ilvl w:val="0"/>
                <w:numId w:val="7"/>
              </w:numPr>
              <w:tabs>
                <w:tab w:val="left" w:pos="292"/>
              </w:tabs>
              <w:ind w:right="585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места толчком двумя ногами;</w:t>
            </w:r>
          </w:p>
          <w:p w:rsidR="001332B0" w:rsidRDefault="006D5545">
            <w:pPr>
              <w:pStyle w:val="TableParagraph"/>
              <w:numPr>
                <w:ilvl w:val="0"/>
                <w:numId w:val="7"/>
              </w:numPr>
              <w:tabs>
                <w:tab w:val="left" w:pos="292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положения стоя на гимнастической </w:t>
            </w:r>
            <w:r>
              <w:rPr>
                <w:spacing w:val="-2"/>
                <w:sz w:val="24"/>
              </w:rPr>
              <w:t>скамье;</w:t>
            </w:r>
          </w:p>
          <w:p w:rsidR="001332B0" w:rsidRDefault="006D5545">
            <w:pPr>
              <w:pStyle w:val="TableParagraph"/>
              <w:numPr>
                <w:ilvl w:val="0"/>
                <w:numId w:val="7"/>
              </w:numPr>
              <w:tabs>
                <w:tab w:val="left" w:pos="292"/>
              </w:tabs>
              <w:ind w:right="249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теннисного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цель, дистанция 5 м, 6 м;</w:t>
            </w:r>
          </w:p>
          <w:p w:rsidR="001332B0" w:rsidRDefault="006D5545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spacing w:line="272" w:lineRule="exact"/>
              <w:ind w:left="291" w:hanging="218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3х10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м;</w:t>
            </w:r>
          </w:p>
        </w:tc>
        <w:tc>
          <w:tcPr>
            <w:tcW w:w="1559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spacing w:before="43"/>
              <w:rPr>
                <w:sz w:val="24"/>
              </w:rPr>
            </w:pPr>
          </w:p>
          <w:p w:rsidR="001332B0" w:rsidRDefault="006D554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09.00–11.00</w:t>
            </w:r>
          </w:p>
          <w:p w:rsidR="001332B0" w:rsidRDefault="006D5545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560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spacing w:before="181"/>
              <w:rPr>
                <w:sz w:val="24"/>
              </w:rPr>
            </w:pPr>
          </w:p>
          <w:p w:rsidR="001332B0" w:rsidRDefault="006D554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18.04.2026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345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spacing w:before="43"/>
              <w:rPr>
                <w:sz w:val="24"/>
              </w:rPr>
            </w:pPr>
          </w:p>
          <w:p w:rsidR="001332B0" w:rsidRDefault="006D5545">
            <w:pPr>
              <w:pStyle w:val="TableParagraph"/>
              <w:ind w:left="132" w:right="118" w:firstLine="249"/>
              <w:rPr>
                <w:sz w:val="24"/>
              </w:rPr>
            </w:pPr>
            <w:r>
              <w:rPr>
                <w:sz w:val="24"/>
              </w:rPr>
              <w:t>ул. Мира, 29 А, ФСК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«Юбилейный»</w:t>
            </w:r>
          </w:p>
        </w:tc>
        <w:tc>
          <w:tcPr>
            <w:tcW w:w="2504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spacing w:before="181"/>
              <w:rPr>
                <w:sz w:val="24"/>
              </w:rPr>
            </w:pPr>
          </w:p>
          <w:p w:rsidR="001332B0" w:rsidRDefault="006D5545">
            <w:pPr>
              <w:pStyle w:val="TableParagraph"/>
              <w:ind w:left="562" w:right="153" w:hanging="39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центра </w:t>
            </w:r>
            <w:r>
              <w:rPr>
                <w:spacing w:val="-2"/>
                <w:sz w:val="24"/>
              </w:rPr>
              <w:t xml:space="preserve">тестирования </w:t>
            </w:r>
            <w:r>
              <w:rPr>
                <w:sz w:val="24"/>
              </w:rPr>
              <w:t>ВФСК ГТО</w:t>
            </w:r>
          </w:p>
          <w:p w:rsidR="001332B0" w:rsidRDefault="006D5545">
            <w:pPr>
              <w:pStyle w:val="TableParagraph"/>
              <w:ind w:left="111" w:right="100" w:hanging="1"/>
              <w:jc w:val="center"/>
              <w:rPr>
                <w:sz w:val="24"/>
              </w:rPr>
            </w:pPr>
            <w:r>
              <w:rPr>
                <w:sz w:val="24"/>
              </w:rPr>
              <w:t>г. Нижневартовск Желтухина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Анастасия </w:t>
            </w:r>
            <w:r>
              <w:rPr>
                <w:spacing w:val="-2"/>
                <w:sz w:val="24"/>
              </w:rPr>
              <w:t>Михайловна</w:t>
            </w:r>
          </w:p>
          <w:p w:rsidR="001332B0" w:rsidRDefault="006D554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Тел.: </w:t>
            </w:r>
            <w:r>
              <w:rPr>
                <w:spacing w:val="-2"/>
                <w:sz w:val="24"/>
              </w:rPr>
              <w:t>89024946767</w:t>
            </w:r>
          </w:p>
        </w:tc>
      </w:tr>
    </w:tbl>
    <w:p w:rsidR="001332B0" w:rsidRDefault="001332B0">
      <w:pPr>
        <w:pStyle w:val="TableParagraph"/>
        <w:jc w:val="center"/>
        <w:rPr>
          <w:sz w:val="24"/>
        </w:rPr>
        <w:sectPr w:rsidR="001332B0">
          <w:type w:val="continuous"/>
          <w:pgSz w:w="16840" w:h="11910" w:orient="landscape"/>
          <w:pgMar w:top="1120" w:right="566" w:bottom="280" w:left="1133" w:header="709" w:footer="709" w:gutter="0"/>
          <w:cols w:space="1701"/>
          <w:docGrid w:linePitch="36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4"/>
        <w:gridCol w:w="1276"/>
        <w:gridCol w:w="3402"/>
        <w:gridCol w:w="1559"/>
        <w:gridCol w:w="1560"/>
        <w:gridCol w:w="2345"/>
        <w:gridCol w:w="2504"/>
      </w:tblGrid>
      <w:tr w:rsidR="001332B0">
        <w:trPr>
          <w:trHeight w:val="5657"/>
        </w:trPr>
        <w:tc>
          <w:tcPr>
            <w:tcW w:w="392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1332B0" w:rsidRDefault="006D5545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ind w:right="563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высокой перекладине;</w:t>
            </w:r>
          </w:p>
          <w:p w:rsidR="001332B0" w:rsidRDefault="006D5545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ind w:right="299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лежа на низкой перекладине 90 </w:t>
            </w:r>
            <w:r>
              <w:rPr>
                <w:spacing w:val="-4"/>
                <w:sz w:val="24"/>
              </w:rPr>
              <w:t>см;</w:t>
            </w:r>
          </w:p>
          <w:p w:rsidR="001332B0" w:rsidRDefault="006D5545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ind w:right="139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упоре лежа на полу;</w:t>
            </w:r>
          </w:p>
          <w:p w:rsidR="001332B0" w:rsidRDefault="006D5545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ind w:right="150"/>
              <w:rPr>
                <w:sz w:val="24"/>
              </w:rPr>
            </w:pPr>
            <w:r>
              <w:rPr>
                <w:sz w:val="24"/>
              </w:rPr>
              <w:t>Стрельба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сидя с опорой локтей о стол и с упора для винтовки, дистанция 10 из</w:t>
            </w:r>
          </w:p>
          <w:p w:rsidR="001332B0" w:rsidRDefault="006D5545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 xml:space="preserve">«электронного </w:t>
            </w:r>
            <w:r>
              <w:rPr>
                <w:spacing w:val="-2"/>
                <w:sz w:val="24"/>
              </w:rPr>
              <w:t>оружия»;</w:t>
            </w:r>
          </w:p>
          <w:p w:rsidR="001332B0" w:rsidRDefault="006D5545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spacing w:line="294" w:lineRule="exact"/>
              <w:ind w:left="291" w:hanging="218"/>
              <w:rPr>
                <w:sz w:val="24"/>
              </w:rPr>
            </w:pPr>
            <w:r>
              <w:rPr>
                <w:sz w:val="24"/>
              </w:rPr>
              <w:t>Рывок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16 </w:t>
            </w:r>
            <w:r>
              <w:rPr>
                <w:spacing w:val="-5"/>
                <w:sz w:val="24"/>
              </w:rPr>
              <w:t>кг;</w:t>
            </w:r>
          </w:p>
          <w:p w:rsidR="001332B0" w:rsidRDefault="006D5545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ind w:right="355"/>
              <w:rPr>
                <w:sz w:val="24"/>
              </w:rPr>
            </w:pPr>
            <w:r>
              <w:rPr>
                <w:sz w:val="24"/>
              </w:rPr>
              <w:t>Метание спортивного снаряда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весом 500 г, 700 </w:t>
            </w:r>
            <w:r>
              <w:rPr>
                <w:spacing w:val="-5"/>
                <w:sz w:val="24"/>
              </w:rPr>
              <w:t>г;</w:t>
            </w:r>
          </w:p>
          <w:p w:rsidR="001332B0" w:rsidRDefault="006D5545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ind w:right="139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упоре о гимнастическую </w:t>
            </w:r>
            <w:r>
              <w:rPr>
                <w:spacing w:val="-2"/>
                <w:sz w:val="24"/>
              </w:rPr>
              <w:t>скамью;</w:t>
            </w:r>
          </w:p>
          <w:p w:rsidR="001332B0" w:rsidRDefault="006D5545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line="276" w:lineRule="exact"/>
              <w:ind w:right="259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 в упоре о сиденье стула.</w:t>
            </w:r>
          </w:p>
        </w:tc>
        <w:tc>
          <w:tcPr>
            <w:tcW w:w="1559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</w:tc>
        <w:tc>
          <w:tcPr>
            <w:tcW w:w="2345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</w:tc>
        <w:tc>
          <w:tcPr>
            <w:tcW w:w="2504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</w:tc>
      </w:tr>
      <w:tr w:rsidR="001332B0">
        <w:trPr>
          <w:trHeight w:val="3777"/>
        </w:trPr>
        <w:tc>
          <w:tcPr>
            <w:tcW w:w="392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spacing w:before="94"/>
              <w:rPr>
                <w:sz w:val="24"/>
              </w:rPr>
            </w:pPr>
          </w:p>
          <w:p w:rsidR="001332B0" w:rsidRDefault="006D5545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84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spacing w:before="94"/>
              <w:rPr>
                <w:sz w:val="24"/>
              </w:rPr>
            </w:pPr>
          </w:p>
          <w:p w:rsidR="001332B0" w:rsidRDefault="006D554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Нижневартовск</w:t>
            </w:r>
          </w:p>
        </w:tc>
        <w:tc>
          <w:tcPr>
            <w:tcW w:w="1276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spacing w:before="94"/>
              <w:rPr>
                <w:sz w:val="24"/>
              </w:rPr>
            </w:pPr>
          </w:p>
          <w:p w:rsidR="001332B0" w:rsidRDefault="006D554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6-70 +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402" w:type="dxa"/>
          </w:tcPr>
          <w:p w:rsidR="001332B0" w:rsidRDefault="006D5545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line="294" w:lineRule="exact"/>
              <w:ind w:left="291" w:hanging="218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3х10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м;</w:t>
            </w:r>
          </w:p>
          <w:p w:rsidR="001332B0" w:rsidRDefault="006D5545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line="293" w:lineRule="exact"/>
              <w:ind w:left="291" w:hanging="218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метров;</w:t>
            </w:r>
          </w:p>
          <w:p w:rsidR="001332B0" w:rsidRDefault="006D5545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line="293" w:lineRule="exact"/>
              <w:ind w:left="291" w:hanging="218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30 </w:t>
            </w:r>
            <w:r>
              <w:rPr>
                <w:spacing w:val="-5"/>
                <w:sz w:val="24"/>
              </w:rPr>
              <w:t>м;</w:t>
            </w:r>
          </w:p>
          <w:p w:rsidR="001332B0" w:rsidRDefault="006D5545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line="293" w:lineRule="exact"/>
              <w:ind w:left="291" w:hanging="218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60 </w:t>
            </w:r>
            <w:r>
              <w:rPr>
                <w:spacing w:val="-5"/>
                <w:sz w:val="24"/>
              </w:rPr>
              <w:t>м;</w:t>
            </w:r>
          </w:p>
          <w:p w:rsidR="001332B0" w:rsidRDefault="006D5545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line="293" w:lineRule="exact"/>
              <w:ind w:left="291" w:hanging="218"/>
              <w:rPr>
                <w:sz w:val="24"/>
              </w:rPr>
            </w:pPr>
            <w:r>
              <w:rPr>
                <w:sz w:val="24"/>
              </w:rPr>
              <w:t>Шестиминутный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бег;</w:t>
            </w:r>
          </w:p>
          <w:p w:rsidR="001332B0" w:rsidRDefault="006D5545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right="383"/>
              <w:rPr>
                <w:sz w:val="24"/>
              </w:rPr>
            </w:pPr>
            <w:r>
              <w:rPr>
                <w:sz w:val="24"/>
              </w:rPr>
              <w:t>Смешанное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передвижение на 1000 м;</w:t>
            </w:r>
          </w:p>
          <w:p w:rsidR="001332B0" w:rsidRDefault="006D5545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right="383"/>
              <w:rPr>
                <w:sz w:val="24"/>
              </w:rPr>
            </w:pPr>
            <w:r>
              <w:rPr>
                <w:sz w:val="24"/>
              </w:rPr>
              <w:t>Смешанное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передвижение на 2000 м;</w:t>
            </w:r>
          </w:p>
          <w:p w:rsidR="001332B0" w:rsidRDefault="006D5545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line="293" w:lineRule="exact"/>
              <w:ind w:left="291" w:hanging="218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1000 </w:t>
            </w:r>
            <w:r>
              <w:rPr>
                <w:spacing w:val="-5"/>
                <w:sz w:val="24"/>
              </w:rPr>
              <w:t>м;</w:t>
            </w:r>
          </w:p>
          <w:p w:rsidR="001332B0" w:rsidRDefault="006D5545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line="293" w:lineRule="exact"/>
              <w:ind w:left="291" w:hanging="218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1500 </w:t>
            </w:r>
            <w:r>
              <w:rPr>
                <w:spacing w:val="-5"/>
                <w:sz w:val="24"/>
              </w:rPr>
              <w:t>м;</w:t>
            </w:r>
          </w:p>
          <w:p w:rsidR="001332B0" w:rsidRDefault="006D5545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line="293" w:lineRule="exact"/>
              <w:ind w:left="291" w:hanging="218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2000 </w:t>
            </w:r>
            <w:r>
              <w:rPr>
                <w:spacing w:val="-5"/>
                <w:sz w:val="24"/>
              </w:rPr>
              <w:t>м;</w:t>
            </w:r>
          </w:p>
          <w:p w:rsidR="001332B0" w:rsidRDefault="006D5545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line="273" w:lineRule="exact"/>
              <w:ind w:left="291" w:hanging="218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3000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1559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spacing w:before="232"/>
              <w:rPr>
                <w:sz w:val="24"/>
              </w:rPr>
            </w:pPr>
          </w:p>
          <w:p w:rsidR="001332B0" w:rsidRDefault="006D554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09.00-</w:t>
            </w:r>
            <w:r>
              <w:rPr>
                <w:spacing w:val="-2"/>
                <w:sz w:val="24"/>
              </w:rPr>
              <w:t>15.00</w:t>
            </w:r>
          </w:p>
          <w:p w:rsidR="001332B0" w:rsidRDefault="006D5545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560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spacing w:before="94"/>
              <w:rPr>
                <w:sz w:val="24"/>
              </w:rPr>
            </w:pPr>
          </w:p>
          <w:p w:rsidR="001332B0" w:rsidRDefault="006D554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19.04.2026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345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spacing w:before="94"/>
              <w:rPr>
                <w:sz w:val="24"/>
              </w:rPr>
            </w:pPr>
          </w:p>
          <w:p w:rsidR="001332B0" w:rsidRDefault="006D5545">
            <w:pPr>
              <w:pStyle w:val="TableParagraph"/>
              <w:ind w:left="108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ул.</w:t>
            </w:r>
          </w:p>
          <w:p w:rsidR="001332B0" w:rsidRDefault="006D5545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Интернациональная, </w:t>
            </w:r>
            <w:r>
              <w:rPr>
                <w:sz w:val="24"/>
              </w:rPr>
              <w:t xml:space="preserve">63, стр. 2, </w:t>
            </w:r>
            <w:r>
              <w:rPr>
                <w:spacing w:val="-2"/>
                <w:sz w:val="24"/>
              </w:rPr>
              <w:t>спортивный комплекс</w:t>
            </w:r>
          </w:p>
        </w:tc>
        <w:tc>
          <w:tcPr>
            <w:tcW w:w="2504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spacing w:before="94"/>
              <w:rPr>
                <w:sz w:val="24"/>
              </w:rPr>
            </w:pPr>
          </w:p>
          <w:p w:rsidR="001332B0" w:rsidRDefault="006D5545">
            <w:pPr>
              <w:pStyle w:val="TableParagraph"/>
              <w:ind w:left="562" w:right="153" w:hanging="39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центра </w:t>
            </w:r>
            <w:r>
              <w:rPr>
                <w:spacing w:val="-2"/>
                <w:sz w:val="24"/>
              </w:rPr>
              <w:t xml:space="preserve">тестирования </w:t>
            </w:r>
            <w:r>
              <w:rPr>
                <w:sz w:val="24"/>
              </w:rPr>
              <w:t>ВФСК ГТО</w:t>
            </w:r>
          </w:p>
          <w:p w:rsidR="001332B0" w:rsidRDefault="006D5545">
            <w:pPr>
              <w:pStyle w:val="TableParagraph"/>
              <w:ind w:left="111" w:right="100" w:hanging="1"/>
              <w:jc w:val="center"/>
              <w:rPr>
                <w:sz w:val="24"/>
              </w:rPr>
            </w:pPr>
            <w:r>
              <w:rPr>
                <w:sz w:val="24"/>
              </w:rPr>
              <w:t>г. Нижневартовск Желтухина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Анастасия </w:t>
            </w:r>
            <w:r>
              <w:rPr>
                <w:spacing w:val="-2"/>
                <w:sz w:val="24"/>
              </w:rPr>
              <w:t>Михайловна</w:t>
            </w:r>
          </w:p>
          <w:p w:rsidR="001332B0" w:rsidRDefault="006D554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Тел.: </w:t>
            </w:r>
            <w:r>
              <w:rPr>
                <w:spacing w:val="-2"/>
                <w:sz w:val="24"/>
              </w:rPr>
              <w:t>89024946767</w:t>
            </w:r>
          </w:p>
        </w:tc>
      </w:tr>
      <w:tr w:rsidR="001332B0">
        <w:trPr>
          <w:trHeight w:val="586"/>
        </w:trPr>
        <w:tc>
          <w:tcPr>
            <w:tcW w:w="392" w:type="dxa"/>
          </w:tcPr>
          <w:p w:rsidR="001332B0" w:rsidRDefault="006D5545">
            <w:pPr>
              <w:pStyle w:val="TableParagraph"/>
              <w:spacing w:before="15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984" w:type="dxa"/>
          </w:tcPr>
          <w:p w:rsidR="001332B0" w:rsidRDefault="006D5545">
            <w:pPr>
              <w:pStyle w:val="TableParagraph"/>
              <w:spacing w:before="155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Нижневартовск</w:t>
            </w:r>
          </w:p>
        </w:tc>
        <w:tc>
          <w:tcPr>
            <w:tcW w:w="1276" w:type="dxa"/>
          </w:tcPr>
          <w:p w:rsidR="001332B0" w:rsidRDefault="006D5545">
            <w:pPr>
              <w:pStyle w:val="TableParagraph"/>
              <w:spacing w:before="15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6-70 +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402" w:type="dxa"/>
          </w:tcPr>
          <w:p w:rsidR="001332B0" w:rsidRDefault="006D5545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spacing w:line="294" w:lineRule="exact"/>
              <w:ind w:left="345" w:hanging="359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3х10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м;</w:t>
            </w:r>
          </w:p>
          <w:p w:rsidR="001332B0" w:rsidRDefault="006D5545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spacing w:line="273" w:lineRule="exact"/>
              <w:ind w:left="345" w:hanging="35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метров;</w:t>
            </w:r>
          </w:p>
        </w:tc>
        <w:tc>
          <w:tcPr>
            <w:tcW w:w="1559" w:type="dxa"/>
          </w:tcPr>
          <w:p w:rsidR="001332B0" w:rsidRDefault="006D5545">
            <w:pPr>
              <w:pStyle w:val="TableParagraph"/>
              <w:spacing w:before="17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09.00–15.00</w:t>
            </w:r>
          </w:p>
          <w:p w:rsidR="001332B0" w:rsidRDefault="006D5545">
            <w:pPr>
              <w:pStyle w:val="TableParagraph"/>
              <w:spacing w:line="273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560" w:type="dxa"/>
          </w:tcPr>
          <w:p w:rsidR="001332B0" w:rsidRDefault="006D5545">
            <w:pPr>
              <w:pStyle w:val="TableParagraph"/>
              <w:spacing w:before="15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26.04.2026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345" w:type="dxa"/>
          </w:tcPr>
          <w:p w:rsidR="001332B0" w:rsidRDefault="006D5545">
            <w:pPr>
              <w:pStyle w:val="TableParagraph"/>
              <w:spacing w:before="17"/>
              <w:ind w:left="108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ул.</w:t>
            </w:r>
          </w:p>
          <w:p w:rsidR="001332B0" w:rsidRDefault="006D5545">
            <w:pPr>
              <w:pStyle w:val="TableParagraph"/>
              <w:spacing w:line="273" w:lineRule="exact"/>
              <w:ind w:left="108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Интернациональная,</w:t>
            </w:r>
          </w:p>
        </w:tc>
        <w:tc>
          <w:tcPr>
            <w:tcW w:w="2504" w:type="dxa"/>
          </w:tcPr>
          <w:p w:rsidR="001332B0" w:rsidRDefault="006D5545">
            <w:pPr>
              <w:pStyle w:val="TableParagraph"/>
              <w:spacing w:before="14" w:line="270" w:lineRule="atLeast"/>
              <w:ind w:left="562" w:right="153" w:hanging="39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центра </w:t>
            </w:r>
            <w:r>
              <w:rPr>
                <w:spacing w:val="-2"/>
                <w:sz w:val="24"/>
              </w:rPr>
              <w:t>тестирования</w:t>
            </w:r>
          </w:p>
        </w:tc>
      </w:tr>
    </w:tbl>
    <w:p w:rsidR="001332B0" w:rsidRDefault="001332B0">
      <w:pPr>
        <w:pStyle w:val="TableParagraph"/>
        <w:spacing w:line="270" w:lineRule="atLeast"/>
        <w:rPr>
          <w:sz w:val="24"/>
        </w:rPr>
        <w:sectPr w:rsidR="001332B0">
          <w:type w:val="continuous"/>
          <w:pgSz w:w="16840" w:h="11910" w:orient="landscape"/>
          <w:pgMar w:top="1260" w:right="566" w:bottom="280" w:left="1133" w:header="709" w:footer="709" w:gutter="0"/>
          <w:cols w:space="1701"/>
          <w:docGrid w:linePitch="36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4"/>
        <w:gridCol w:w="1276"/>
        <w:gridCol w:w="3402"/>
        <w:gridCol w:w="1559"/>
        <w:gridCol w:w="1560"/>
        <w:gridCol w:w="2345"/>
        <w:gridCol w:w="2504"/>
      </w:tblGrid>
      <w:tr w:rsidR="001332B0">
        <w:trPr>
          <w:trHeight w:val="3190"/>
        </w:trPr>
        <w:tc>
          <w:tcPr>
            <w:tcW w:w="392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1332B0" w:rsidRDefault="006D5545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spacing w:line="294" w:lineRule="exact"/>
              <w:ind w:left="345" w:hanging="35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м;</w:t>
            </w:r>
          </w:p>
          <w:p w:rsidR="001332B0" w:rsidRDefault="006D5545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spacing w:line="293" w:lineRule="exact"/>
              <w:ind w:left="345" w:hanging="35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60 </w:t>
            </w:r>
            <w:r>
              <w:rPr>
                <w:spacing w:val="-5"/>
                <w:sz w:val="24"/>
              </w:rPr>
              <w:t>м;</w:t>
            </w:r>
          </w:p>
          <w:p w:rsidR="001332B0" w:rsidRDefault="006D5545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spacing w:line="293" w:lineRule="exact"/>
              <w:ind w:left="345" w:hanging="359"/>
              <w:rPr>
                <w:sz w:val="24"/>
              </w:rPr>
            </w:pPr>
            <w:r>
              <w:rPr>
                <w:sz w:val="24"/>
              </w:rPr>
              <w:t>Шестиминутный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бег;</w:t>
            </w:r>
          </w:p>
          <w:p w:rsidR="001332B0" w:rsidRDefault="006D5545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right="329"/>
              <w:rPr>
                <w:sz w:val="24"/>
              </w:rPr>
            </w:pPr>
            <w:r>
              <w:rPr>
                <w:sz w:val="24"/>
              </w:rPr>
              <w:t>Смешанное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передвижение на 1000 м;</w:t>
            </w:r>
          </w:p>
          <w:p w:rsidR="001332B0" w:rsidRDefault="006D5545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right="329"/>
              <w:rPr>
                <w:sz w:val="24"/>
              </w:rPr>
            </w:pPr>
            <w:r>
              <w:rPr>
                <w:sz w:val="24"/>
              </w:rPr>
              <w:t>Смешанное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передвижение на 2000 м;</w:t>
            </w:r>
          </w:p>
          <w:p w:rsidR="001332B0" w:rsidRDefault="006D5545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spacing w:line="293" w:lineRule="exact"/>
              <w:ind w:left="345" w:hanging="35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1000 </w:t>
            </w:r>
            <w:r>
              <w:rPr>
                <w:spacing w:val="-5"/>
                <w:sz w:val="24"/>
              </w:rPr>
              <w:t>м;</w:t>
            </w:r>
          </w:p>
          <w:p w:rsidR="001332B0" w:rsidRDefault="006D5545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spacing w:line="293" w:lineRule="exact"/>
              <w:ind w:left="345" w:hanging="35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1500 </w:t>
            </w:r>
            <w:r>
              <w:rPr>
                <w:spacing w:val="-5"/>
                <w:sz w:val="24"/>
              </w:rPr>
              <w:t>м;</w:t>
            </w:r>
          </w:p>
          <w:p w:rsidR="001332B0" w:rsidRDefault="006D5545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spacing w:line="293" w:lineRule="exact"/>
              <w:ind w:left="345" w:hanging="35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2000 </w:t>
            </w:r>
            <w:r>
              <w:rPr>
                <w:spacing w:val="-5"/>
                <w:sz w:val="24"/>
              </w:rPr>
              <w:t>м;</w:t>
            </w:r>
          </w:p>
          <w:p w:rsidR="001332B0" w:rsidRDefault="006D5545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spacing w:line="273" w:lineRule="exact"/>
              <w:ind w:left="345" w:hanging="35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3000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1559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</w:tc>
        <w:tc>
          <w:tcPr>
            <w:tcW w:w="2345" w:type="dxa"/>
          </w:tcPr>
          <w:p w:rsidR="001332B0" w:rsidRDefault="006D5545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63, стр. 2, </w:t>
            </w:r>
            <w:r>
              <w:rPr>
                <w:spacing w:val="-2"/>
                <w:sz w:val="24"/>
              </w:rPr>
              <w:t>спортивный комплекс</w:t>
            </w:r>
          </w:p>
        </w:tc>
        <w:tc>
          <w:tcPr>
            <w:tcW w:w="2504" w:type="dxa"/>
          </w:tcPr>
          <w:p w:rsidR="001332B0" w:rsidRDefault="006D554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ВФСК </w:t>
            </w:r>
            <w:r>
              <w:rPr>
                <w:spacing w:val="-5"/>
                <w:sz w:val="24"/>
              </w:rPr>
              <w:t>ГТО</w:t>
            </w:r>
          </w:p>
          <w:p w:rsidR="001332B0" w:rsidRDefault="006D5545">
            <w:pPr>
              <w:pStyle w:val="TableParagraph"/>
              <w:ind w:left="111" w:right="100" w:hanging="1"/>
              <w:jc w:val="center"/>
              <w:rPr>
                <w:sz w:val="24"/>
              </w:rPr>
            </w:pPr>
            <w:r>
              <w:rPr>
                <w:sz w:val="24"/>
              </w:rPr>
              <w:t>г. Нижневартовск Желтухина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Анастасия </w:t>
            </w:r>
            <w:r>
              <w:rPr>
                <w:spacing w:val="-2"/>
                <w:sz w:val="24"/>
              </w:rPr>
              <w:t>Михайловна</w:t>
            </w:r>
          </w:p>
          <w:p w:rsidR="001332B0" w:rsidRDefault="006D554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Тел.: </w:t>
            </w:r>
            <w:r>
              <w:rPr>
                <w:spacing w:val="-2"/>
                <w:sz w:val="24"/>
              </w:rPr>
              <w:t>89024946767</w:t>
            </w:r>
          </w:p>
        </w:tc>
      </w:tr>
      <w:tr w:rsidR="001332B0">
        <w:trPr>
          <w:trHeight w:val="5950"/>
        </w:trPr>
        <w:tc>
          <w:tcPr>
            <w:tcW w:w="392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spacing w:before="77"/>
              <w:rPr>
                <w:sz w:val="24"/>
              </w:rPr>
            </w:pPr>
          </w:p>
          <w:p w:rsidR="001332B0" w:rsidRDefault="006D554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984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spacing w:before="77"/>
              <w:rPr>
                <w:sz w:val="24"/>
              </w:rPr>
            </w:pPr>
          </w:p>
          <w:p w:rsidR="001332B0" w:rsidRDefault="006D5545">
            <w:pPr>
              <w:pStyle w:val="TableParagraph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Нижневартовск</w:t>
            </w:r>
          </w:p>
        </w:tc>
        <w:tc>
          <w:tcPr>
            <w:tcW w:w="1276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spacing w:before="77"/>
              <w:rPr>
                <w:sz w:val="24"/>
              </w:rPr>
            </w:pPr>
          </w:p>
          <w:p w:rsidR="001332B0" w:rsidRDefault="006D5545">
            <w:pPr>
              <w:pStyle w:val="TableParagraph"/>
              <w:ind w:left="222"/>
              <w:rPr>
                <w:sz w:val="24"/>
              </w:rPr>
            </w:pPr>
            <w:r>
              <w:rPr>
                <w:sz w:val="24"/>
              </w:rPr>
              <w:t xml:space="preserve">8-11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402" w:type="dxa"/>
          </w:tcPr>
          <w:p w:rsidR="001332B0" w:rsidRDefault="006D5545">
            <w:pPr>
              <w:pStyle w:val="TableParagraph"/>
              <w:tabs>
                <w:tab w:val="left" w:pos="1649"/>
                <w:tab w:val="left" w:pos="2850"/>
              </w:tabs>
              <w:ind w:left="8" w:right="97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этап </w:t>
            </w:r>
            <w:r>
              <w:rPr>
                <w:spacing w:val="-2"/>
                <w:sz w:val="24"/>
              </w:rPr>
              <w:t>фестиваля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Всероссийского физкультурно-спортивного </w:t>
            </w:r>
            <w:r>
              <w:rPr>
                <w:sz w:val="24"/>
              </w:rPr>
              <w:t>комплекса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«Готов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обороне»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8- 11 лет города Нижневартовска</w:t>
            </w:r>
          </w:p>
          <w:p w:rsidR="001332B0" w:rsidRDefault="006D5545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spacing w:line="294" w:lineRule="exact"/>
              <w:ind w:left="345" w:hanging="35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м;</w:t>
            </w:r>
          </w:p>
          <w:p w:rsidR="001332B0" w:rsidRDefault="006D5545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right="329"/>
              <w:rPr>
                <w:sz w:val="24"/>
              </w:rPr>
            </w:pPr>
            <w:r>
              <w:rPr>
                <w:sz w:val="24"/>
              </w:rPr>
              <w:t>Смешанное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передвижение на 1000 м;</w:t>
            </w:r>
          </w:p>
          <w:p w:rsidR="001332B0" w:rsidRDefault="006D5545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spacing w:line="293" w:lineRule="exact"/>
              <w:ind w:left="345" w:hanging="35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1000 </w:t>
            </w:r>
            <w:r>
              <w:rPr>
                <w:spacing w:val="-5"/>
                <w:sz w:val="24"/>
              </w:rPr>
              <w:t>м;</w:t>
            </w:r>
          </w:p>
          <w:p w:rsidR="001332B0" w:rsidRDefault="006D5545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ind w:left="292" w:right="563" w:hanging="284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высокой перекладине;</w:t>
            </w:r>
          </w:p>
          <w:p w:rsidR="001332B0" w:rsidRDefault="006D5545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ind w:left="292" w:right="140" w:hanging="284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упоре лежа на полу;</w:t>
            </w:r>
          </w:p>
          <w:p w:rsidR="001332B0" w:rsidRDefault="006D5545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ind w:left="292" w:right="105" w:hanging="284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положения стоя на гимнастической </w:t>
            </w:r>
            <w:r>
              <w:rPr>
                <w:spacing w:val="-2"/>
                <w:sz w:val="24"/>
              </w:rPr>
              <w:t>скамье;</w:t>
            </w:r>
          </w:p>
          <w:p w:rsidR="001332B0" w:rsidRDefault="006D5545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ind w:left="292" w:right="585" w:hanging="284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места толчком двумя ногами;</w:t>
            </w:r>
          </w:p>
          <w:p w:rsidR="001332B0" w:rsidRDefault="006D5545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line="293" w:lineRule="exact"/>
              <w:ind w:left="291" w:hanging="283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м;</w:t>
            </w:r>
          </w:p>
          <w:p w:rsidR="001332B0" w:rsidRDefault="006D5545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line="273" w:lineRule="exact"/>
              <w:ind w:left="291" w:hanging="283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1559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spacing w:before="215"/>
              <w:rPr>
                <w:sz w:val="24"/>
              </w:rPr>
            </w:pPr>
          </w:p>
          <w:p w:rsidR="001332B0" w:rsidRDefault="006D554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09.00–14.00</w:t>
            </w:r>
          </w:p>
          <w:p w:rsidR="001332B0" w:rsidRDefault="006D5545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6D554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12.30-</w:t>
            </w:r>
            <w:r>
              <w:rPr>
                <w:spacing w:val="-2"/>
                <w:sz w:val="24"/>
              </w:rPr>
              <w:t>14.00</w:t>
            </w:r>
          </w:p>
          <w:p w:rsidR="001332B0" w:rsidRDefault="006D5545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560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spacing w:before="215"/>
              <w:rPr>
                <w:sz w:val="24"/>
              </w:rPr>
            </w:pPr>
          </w:p>
          <w:p w:rsidR="001332B0" w:rsidRDefault="006D5545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 xml:space="preserve">29.04.2026 </w:t>
            </w:r>
            <w:r>
              <w:rPr>
                <w:spacing w:val="-5"/>
                <w:sz w:val="24"/>
              </w:rPr>
              <w:t>г.</w:t>
            </w: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6D5545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 xml:space="preserve">30.04.2026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345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spacing w:before="215"/>
              <w:rPr>
                <w:sz w:val="24"/>
              </w:rPr>
            </w:pPr>
          </w:p>
          <w:p w:rsidR="001332B0" w:rsidRDefault="006D5545">
            <w:pPr>
              <w:pStyle w:val="TableParagraph"/>
              <w:ind w:left="108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ул.</w:t>
            </w:r>
          </w:p>
          <w:p w:rsidR="001332B0" w:rsidRDefault="006D5545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Интернациональная, </w:t>
            </w:r>
            <w:r>
              <w:rPr>
                <w:sz w:val="24"/>
              </w:rPr>
              <w:t xml:space="preserve">63, стр. 2, </w:t>
            </w:r>
            <w:r>
              <w:rPr>
                <w:spacing w:val="-2"/>
                <w:sz w:val="24"/>
              </w:rPr>
              <w:t>спортивный комплекс</w:t>
            </w: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6D5545">
            <w:pPr>
              <w:pStyle w:val="TableParagraph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Чапаева, 22 </w:t>
            </w:r>
            <w:r>
              <w:rPr>
                <w:spacing w:val="-5"/>
                <w:sz w:val="24"/>
              </w:rPr>
              <w:t>СОК</w:t>
            </w:r>
          </w:p>
          <w:p w:rsidR="001332B0" w:rsidRDefault="006D5545">
            <w:pPr>
              <w:pStyle w:val="TableParagraph"/>
              <w:ind w:left="108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«Олимпия»</w:t>
            </w:r>
          </w:p>
        </w:tc>
        <w:tc>
          <w:tcPr>
            <w:tcW w:w="2504" w:type="dxa"/>
          </w:tcPr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rPr>
                <w:sz w:val="24"/>
              </w:rPr>
            </w:pPr>
          </w:p>
          <w:p w:rsidR="001332B0" w:rsidRDefault="001332B0">
            <w:pPr>
              <w:pStyle w:val="TableParagraph"/>
              <w:spacing w:before="77"/>
              <w:rPr>
                <w:sz w:val="24"/>
              </w:rPr>
            </w:pPr>
          </w:p>
          <w:p w:rsidR="001332B0" w:rsidRDefault="006D5545">
            <w:pPr>
              <w:pStyle w:val="TableParagraph"/>
              <w:ind w:left="562" w:right="153" w:hanging="39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центра </w:t>
            </w:r>
            <w:r>
              <w:rPr>
                <w:spacing w:val="-2"/>
                <w:sz w:val="24"/>
              </w:rPr>
              <w:t xml:space="preserve">тестирования </w:t>
            </w:r>
            <w:r>
              <w:rPr>
                <w:sz w:val="24"/>
              </w:rPr>
              <w:t>ВФСК ГТО</w:t>
            </w:r>
          </w:p>
          <w:p w:rsidR="001332B0" w:rsidRDefault="006D5545">
            <w:pPr>
              <w:pStyle w:val="TableParagraph"/>
              <w:ind w:left="111" w:right="100" w:hanging="1"/>
              <w:jc w:val="center"/>
              <w:rPr>
                <w:sz w:val="24"/>
              </w:rPr>
            </w:pPr>
            <w:r>
              <w:rPr>
                <w:sz w:val="24"/>
              </w:rPr>
              <w:t>г. Нижневартовск Желтухина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Анастасия </w:t>
            </w:r>
            <w:r>
              <w:rPr>
                <w:spacing w:val="-2"/>
                <w:sz w:val="24"/>
              </w:rPr>
              <w:t>Михайловна</w:t>
            </w:r>
          </w:p>
          <w:p w:rsidR="001332B0" w:rsidRDefault="006D554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Тел.: </w:t>
            </w:r>
            <w:r>
              <w:rPr>
                <w:spacing w:val="-2"/>
                <w:sz w:val="24"/>
              </w:rPr>
              <w:t>89024946767</w:t>
            </w:r>
          </w:p>
        </w:tc>
      </w:tr>
    </w:tbl>
    <w:p w:rsidR="001332B0" w:rsidRDefault="001332B0"/>
    <w:sectPr w:rsidR="001332B0">
      <w:type w:val="continuous"/>
      <w:pgSz w:w="16840" w:h="11910" w:orient="landscape"/>
      <w:pgMar w:top="1260" w:right="566" w:bottom="280" w:left="1133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2B0" w:rsidRDefault="006D5545">
      <w:r>
        <w:separator/>
      </w:r>
    </w:p>
  </w:endnote>
  <w:endnote w:type="continuationSeparator" w:id="0">
    <w:p w:rsidR="001332B0" w:rsidRDefault="006D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2B0" w:rsidRDefault="006D5545">
      <w:r>
        <w:separator/>
      </w:r>
    </w:p>
  </w:footnote>
  <w:footnote w:type="continuationSeparator" w:id="0">
    <w:p w:rsidR="001332B0" w:rsidRDefault="006D5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1E9"/>
    <w:multiLevelType w:val="hybridMultilevel"/>
    <w:tmpl w:val="A76E9274"/>
    <w:lvl w:ilvl="0" w:tplc="073A866E">
      <w:numFmt w:val="bullet"/>
      <w:lvlText w:val=""/>
      <w:lvlJc w:val="left"/>
      <w:pPr>
        <w:ind w:left="3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CEA67236">
      <w:numFmt w:val="bullet"/>
      <w:lvlText w:val="•"/>
      <w:lvlJc w:val="left"/>
      <w:pPr>
        <w:ind w:left="645" w:hanging="360"/>
      </w:pPr>
      <w:rPr>
        <w:rFonts w:hint="default"/>
        <w:lang w:val="ru-RU" w:eastAsia="en-US" w:bidi="ar-SA"/>
      </w:rPr>
    </w:lvl>
    <w:lvl w:ilvl="2" w:tplc="2248A494">
      <w:numFmt w:val="bullet"/>
      <w:lvlText w:val="•"/>
      <w:lvlJc w:val="left"/>
      <w:pPr>
        <w:ind w:left="950" w:hanging="360"/>
      </w:pPr>
      <w:rPr>
        <w:rFonts w:hint="default"/>
        <w:lang w:val="ru-RU" w:eastAsia="en-US" w:bidi="ar-SA"/>
      </w:rPr>
    </w:lvl>
    <w:lvl w:ilvl="3" w:tplc="60921CA8">
      <w:numFmt w:val="bullet"/>
      <w:lvlText w:val="•"/>
      <w:lvlJc w:val="left"/>
      <w:pPr>
        <w:ind w:left="1255" w:hanging="360"/>
      </w:pPr>
      <w:rPr>
        <w:rFonts w:hint="default"/>
        <w:lang w:val="ru-RU" w:eastAsia="en-US" w:bidi="ar-SA"/>
      </w:rPr>
    </w:lvl>
    <w:lvl w:ilvl="4" w:tplc="C71AD98E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5" w:tplc="C564FF4C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6" w:tplc="AC2E0DF6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7" w:tplc="0A549A16">
      <w:numFmt w:val="bullet"/>
      <w:lvlText w:val="•"/>
      <w:lvlJc w:val="left"/>
      <w:pPr>
        <w:ind w:left="2476" w:hanging="360"/>
      </w:pPr>
      <w:rPr>
        <w:rFonts w:hint="default"/>
        <w:lang w:val="ru-RU" w:eastAsia="en-US" w:bidi="ar-SA"/>
      </w:rPr>
    </w:lvl>
    <w:lvl w:ilvl="8" w:tplc="DA0C8B40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B7348B3"/>
    <w:multiLevelType w:val="hybridMultilevel"/>
    <w:tmpl w:val="7F6E0AB6"/>
    <w:lvl w:ilvl="0" w:tplc="37E248CA">
      <w:numFmt w:val="bullet"/>
      <w:lvlText w:val=""/>
      <w:lvlJc w:val="left"/>
      <w:pPr>
        <w:ind w:left="3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D71837B6">
      <w:numFmt w:val="bullet"/>
      <w:lvlText w:val="•"/>
      <w:lvlJc w:val="left"/>
      <w:pPr>
        <w:ind w:left="645" w:hanging="360"/>
      </w:pPr>
      <w:rPr>
        <w:rFonts w:hint="default"/>
        <w:lang w:val="ru-RU" w:eastAsia="en-US" w:bidi="ar-SA"/>
      </w:rPr>
    </w:lvl>
    <w:lvl w:ilvl="2" w:tplc="BEFC6EF0">
      <w:numFmt w:val="bullet"/>
      <w:lvlText w:val="•"/>
      <w:lvlJc w:val="left"/>
      <w:pPr>
        <w:ind w:left="950" w:hanging="360"/>
      </w:pPr>
      <w:rPr>
        <w:rFonts w:hint="default"/>
        <w:lang w:val="ru-RU" w:eastAsia="en-US" w:bidi="ar-SA"/>
      </w:rPr>
    </w:lvl>
    <w:lvl w:ilvl="3" w:tplc="529223F4">
      <w:numFmt w:val="bullet"/>
      <w:lvlText w:val="•"/>
      <w:lvlJc w:val="left"/>
      <w:pPr>
        <w:ind w:left="1255" w:hanging="360"/>
      </w:pPr>
      <w:rPr>
        <w:rFonts w:hint="default"/>
        <w:lang w:val="ru-RU" w:eastAsia="en-US" w:bidi="ar-SA"/>
      </w:rPr>
    </w:lvl>
    <w:lvl w:ilvl="4" w:tplc="AE8A9AF8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5" w:tplc="AA6C8B3C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6" w:tplc="222C3618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7" w:tplc="8F10EF68">
      <w:numFmt w:val="bullet"/>
      <w:lvlText w:val="•"/>
      <w:lvlJc w:val="left"/>
      <w:pPr>
        <w:ind w:left="2476" w:hanging="360"/>
      </w:pPr>
      <w:rPr>
        <w:rFonts w:hint="default"/>
        <w:lang w:val="ru-RU" w:eastAsia="en-US" w:bidi="ar-SA"/>
      </w:rPr>
    </w:lvl>
    <w:lvl w:ilvl="8" w:tplc="1DD279AE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64B06D6"/>
    <w:multiLevelType w:val="hybridMultilevel"/>
    <w:tmpl w:val="DDBE85AE"/>
    <w:lvl w:ilvl="0" w:tplc="0898114A">
      <w:numFmt w:val="bullet"/>
      <w:lvlText w:val=""/>
      <w:lvlJc w:val="left"/>
      <w:pPr>
        <w:ind w:left="292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B18264E8">
      <w:numFmt w:val="bullet"/>
      <w:lvlText w:val="•"/>
      <w:lvlJc w:val="left"/>
      <w:pPr>
        <w:ind w:left="609" w:hanging="219"/>
      </w:pPr>
      <w:rPr>
        <w:rFonts w:hint="default"/>
        <w:lang w:val="ru-RU" w:eastAsia="en-US" w:bidi="ar-SA"/>
      </w:rPr>
    </w:lvl>
    <w:lvl w:ilvl="2" w:tplc="80C0B82A">
      <w:numFmt w:val="bullet"/>
      <w:lvlText w:val="•"/>
      <w:lvlJc w:val="left"/>
      <w:pPr>
        <w:ind w:left="918" w:hanging="219"/>
      </w:pPr>
      <w:rPr>
        <w:rFonts w:hint="default"/>
        <w:lang w:val="ru-RU" w:eastAsia="en-US" w:bidi="ar-SA"/>
      </w:rPr>
    </w:lvl>
    <w:lvl w:ilvl="3" w:tplc="CD84F8C6">
      <w:numFmt w:val="bullet"/>
      <w:lvlText w:val="•"/>
      <w:lvlJc w:val="left"/>
      <w:pPr>
        <w:ind w:left="1227" w:hanging="219"/>
      </w:pPr>
      <w:rPr>
        <w:rFonts w:hint="default"/>
        <w:lang w:val="ru-RU" w:eastAsia="en-US" w:bidi="ar-SA"/>
      </w:rPr>
    </w:lvl>
    <w:lvl w:ilvl="4" w:tplc="4E24115E">
      <w:numFmt w:val="bullet"/>
      <w:lvlText w:val="•"/>
      <w:lvlJc w:val="left"/>
      <w:pPr>
        <w:ind w:left="1536" w:hanging="219"/>
      </w:pPr>
      <w:rPr>
        <w:rFonts w:hint="default"/>
        <w:lang w:val="ru-RU" w:eastAsia="en-US" w:bidi="ar-SA"/>
      </w:rPr>
    </w:lvl>
    <w:lvl w:ilvl="5" w:tplc="7EE2314E">
      <w:numFmt w:val="bullet"/>
      <w:lvlText w:val="•"/>
      <w:lvlJc w:val="left"/>
      <w:pPr>
        <w:ind w:left="1846" w:hanging="219"/>
      </w:pPr>
      <w:rPr>
        <w:rFonts w:hint="default"/>
        <w:lang w:val="ru-RU" w:eastAsia="en-US" w:bidi="ar-SA"/>
      </w:rPr>
    </w:lvl>
    <w:lvl w:ilvl="6" w:tplc="E060442A">
      <w:numFmt w:val="bullet"/>
      <w:lvlText w:val="•"/>
      <w:lvlJc w:val="left"/>
      <w:pPr>
        <w:ind w:left="2155" w:hanging="219"/>
      </w:pPr>
      <w:rPr>
        <w:rFonts w:hint="default"/>
        <w:lang w:val="ru-RU" w:eastAsia="en-US" w:bidi="ar-SA"/>
      </w:rPr>
    </w:lvl>
    <w:lvl w:ilvl="7" w:tplc="8B62AD82">
      <w:numFmt w:val="bullet"/>
      <w:lvlText w:val="•"/>
      <w:lvlJc w:val="left"/>
      <w:pPr>
        <w:ind w:left="2464" w:hanging="219"/>
      </w:pPr>
      <w:rPr>
        <w:rFonts w:hint="default"/>
        <w:lang w:val="ru-RU" w:eastAsia="en-US" w:bidi="ar-SA"/>
      </w:rPr>
    </w:lvl>
    <w:lvl w:ilvl="8" w:tplc="C6FAED3E">
      <w:numFmt w:val="bullet"/>
      <w:lvlText w:val="•"/>
      <w:lvlJc w:val="left"/>
      <w:pPr>
        <w:ind w:left="2773" w:hanging="219"/>
      </w:pPr>
      <w:rPr>
        <w:rFonts w:hint="default"/>
        <w:lang w:val="ru-RU" w:eastAsia="en-US" w:bidi="ar-SA"/>
      </w:rPr>
    </w:lvl>
  </w:abstractNum>
  <w:abstractNum w:abstractNumId="3" w15:restartNumberingAfterBreak="0">
    <w:nsid w:val="42E16CEB"/>
    <w:multiLevelType w:val="hybridMultilevel"/>
    <w:tmpl w:val="A7A4A8C4"/>
    <w:lvl w:ilvl="0" w:tplc="12FA70D6">
      <w:numFmt w:val="bullet"/>
      <w:lvlText w:val=""/>
      <w:lvlJc w:val="left"/>
      <w:pPr>
        <w:ind w:left="3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441090BC">
      <w:numFmt w:val="bullet"/>
      <w:lvlText w:val="•"/>
      <w:lvlJc w:val="left"/>
      <w:pPr>
        <w:ind w:left="645" w:hanging="360"/>
      </w:pPr>
      <w:rPr>
        <w:rFonts w:hint="default"/>
        <w:lang w:val="ru-RU" w:eastAsia="en-US" w:bidi="ar-SA"/>
      </w:rPr>
    </w:lvl>
    <w:lvl w:ilvl="2" w:tplc="E9946BB4">
      <w:numFmt w:val="bullet"/>
      <w:lvlText w:val="•"/>
      <w:lvlJc w:val="left"/>
      <w:pPr>
        <w:ind w:left="950" w:hanging="360"/>
      </w:pPr>
      <w:rPr>
        <w:rFonts w:hint="default"/>
        <w:lang w:val="ru-RU" w:eastAsia="en-US" w:bidi="ar-SA"/>
      </w:rPr>
    </w:lvl>
    <w:lvl w:ilvl="3" w:tplc="4C98DE50">
      <w:numFmt w:val="bullet"/>
      <w:lvlText w:val="•"/>
      <w:lvlJc w:val="left"/>
      <w:pPr>
        <w:ind w:left="1255" w:hanging="360"/>
      </w:pPr>
      <w:rPr>
        <w:rFonts w:hint="default"/>
        <w:lang w:val="ru-RU" w:eastAsia="en-US" w:bidi="ar-SA"/>
      </w:rPr>
    </w:lvl>
    <w:lvl w:ilvl="4" w:tplc="1C38D6EA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5" w:tplc="7A1600D6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6" w:tplc="8D3228EA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7" w:tplc="078AA22A">
      <w:numFmt w:val="bullet"/>
      <w:lvlText w:val="•"/>
      <w:lvlJc w:val="left"/>
      <w:pPr>
        <w:ind w:left="2476" w:hanging="360"/>
      </w:pPr>
      <w:rPr>
        <w:rFonts w:hint="default"/>
        <w:lang w:val="ru-RU" w:eastAsia="en-US" w:bidi="ar-SA"/>
      </w:rPr>
    </w:lvl>
    <w:lvl w:ilvl="8" w:tplc="C3260326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B443356"/>
    <w:multiLevelType w:val="hybridMultilevel"/>
    <w:tmpl w:val="5538BA3C"/>
    <w:lvl w:ilvl="0" w:tplc="43DE1AFE">
      <w:numFmt w:val="bullet"/>
      <w:lvlText w:val=""/>
      <w:lvlJc w:val="left"/>
      <w:pPr>
        <w:ind w:left="3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E99A3F8C">
      <w:numFmt w:val="bullet"/>
      <w:lvlText w:val="•"/>
      <w:lvlJc w:val="left"/>
      <w:pPr>
        <w:ind w:left="645" w:hanging="360"/>
      </w:pPr>
      <w:rPr>
        <w:rFonts w:hint="default"/>
        <w:lang w:val="ru-RU" w:eastAsia="en-US" w:bidi="ar-SA"/>
      </w:rPr>
    </w:lvl>
    <w:lvl w:ilvl="2" w:tplc="482ABF12">
      <w:numFmt w:val="bullet"/>
      <w:lvlText w:val="•"/>
      <w:lvlJc w:val="left"/>
      <w:pPr>
        <w:ind w:left="950" w:hanging="360"/>
      </w:pPr>
      <w:rPr>
        <w:rFonts w:hint="default"/>
        <w:lang w:val="ru-RU" w:eastAsia="en-US" w:bidi="ar-SA"/>
      </w:rPr>
    </w:lvl>
    <w:lvl w:ilvl="3" w:tplc="9A2C0774">
      <w:numFmt w:val="bullet"/>
      <w:lvlText w:val="•"/>
      <w:lvlJc w:val="left"/>
      <w:pPr>
        <w:ind w:left="1255" w:hanging="360"/>
      </w:pPr>
      <w:rPr>
        <w:rFonts w:hint="default"/>
        <w:lang w:val="ru-RU" w:eastAsia="en-US" w:bidi="ar-SA"/>
      </w:rPr>
    </w:lvl>
    <w:lvl w:ilvl="4" w:tplc="2744D926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5" w:tplc="39340E68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6" w:tplc="F806BC80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7" w:tplc="200EFAD0">
      <w:numFmt w:val="bullet"/>
      <w:lvlText w:val="•"/>
      <w:lvlJc w:val="left"/>
      <w:pPr>
        <w:ind w:left="2476" w:hanging="360"/>
      </w:pPr>
      <w:rPr>
        <w:rFonts w:hint="default"/>
        <w:lang w:val="ru-RU" w:eastAsia="en-US" w:bidi="ar-SA"/>
      </w:rPr>
    </w:lvl>
    <w:lvl w:ilvl="8" w:tplc="978E8F22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7E82BF4"/>
    <w:multiLevelType w:val="hybridMultilevel"/>
    <w:tmpl w:val="F40ABCB0"/>
    <w:lvl w:ilvl="0" w:tplc="53647E58">
      <w:numFmt w:val="bullet"/>
      <w:lvlText w:val=""/>
      <w:lvlJc w:val="left"/>
      <w:pPr>
        <w:ind w:left="292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910E2D26">
      <w:numFmt w:val="bullet"/>
      <w:lvlText w:val="•"/>
      <w:lvlJc w:val="left"/>
      <w:pPr>
        <w:ind w:left="609" w:hanging="219"/>
      </w:pPr>
      <w:rPr>
        <w:rFonts w:hint="default"/>
        <w:lang w:val="ru-RU" w:eastAsia="en-US" w:bidi="ar-SA"/>
      </w:rPr>
    </w:lvl>
    <w:lvl w:ilvl="2" w:tplc="9124B14C">
      <w:numFmt w:val="bullet"/>
      <w:lvlText w:val="•"/>
      <w:lvlJc w:val="left"/>
      <w:pPr>
        <w:ind w:left="918" w:hanging="219"/>
      </w:pPr>
      <w:rPr>
        <w:rFonts w:hint="default"/>
        <w:lang w:val="ru-RU" w:eastAsia="en-US" w:bidi="ar-SA"/>
      </w:rPr>
    </w:lvl>
    <w:lvl w:ilvl="3" w:tplc="2242CADC">
      <w:numFmt w:val="bullet"/>
      <w:lvlText w:val="•"/>
      <w:lvlJc w:val="left"/>
      <w:pPr>
        <w:ind w:left="1227" w:hanging="219"/>
      </w:pPr>
      <w:rPr>
        <w:rFonts w:hint="default"/>
        <w:lang w:val="ru-RU" w:eastAsia="en-US" w:bidi="ar-SA"/>
      </w:rPr>
    </w:lvl>
    <w:lvl w:ilvl="4" w:tplc="F972478E">
      <w:numFmt w:val="bullet"/>
      <w:lvlText w:val="•"/>
      <w:lvlJc w:val="left"/>
      <w:pPr>
        <w:ind w:left="1536" w:hanging="219"/>
      </w:pPr>
      <w:rPr>
        <w:rFonts w:hint="default"/>
        <w:lang w:val="ru-RU" w:eastAsia="en-US" w:bidi="ar-SA"/>
      </w:rPr>
    </w:lvl>
    <w:lvl w:ilvl="5" w:tplc="94F60CAC">
      <w:numFmt w:val="bullet"/>
      <w:lvlText w:val="•"/>
      <w:lvlJc w:val="left"/>
      <w:pPr>
        <w:ind w:left="1846" w:hanging="219"/>
      </w:pPr>
      <w:rPr>
        <w:rFonts w:hint="default"/>
        <w:lang w:val="ru-RU" w:eastAsia="en-US" w:bidi="ar-SA"/>
      </w:rPr>
    </w:lvl>
    <w:lvl w:ilvl="6" w:tplc="A71EA858">
      <w:numFmt w:val="bullet"/>
      <w:lvlText w:val="•"/>
      <w:lvlJc w:val="left"/>
      <w:pPr>
        <w:ind w:left="2155" w:hanging="219"/>
      </w:pPr>
      <w:rPr>
        <w:rFonts w:hint="default"/>
        <w:lang w:val="ru-RU" w:eastAsia="en-US" w:bidi="ar-SA"/>
      </w:rPr>
    </w:lvl>
    <w:lvl w:ilvl="7" w:tplc="E37A4C1E">
      <w:numFmt w:val="bullet"/>
      <w:lvlText w:val="•"/>
      <w:lvlJc w:val="left"/>
      <w:pPr>
        <w:ind w:left="2464" w:hanging="219"/>
      </w:pPr>
      <w:rPr>
        <w:rFonts w:hint="default"/>
        <w:lang w:val="ru-RU" w:eastAsia="en-US" w:bidi="ar-SA"/>
      </w:rPr>
    </w:lvl>
    <w:lvl w:ilvl="8" w:tplc="7010A5A2">
      <w:numFmt w:val="bullet"/>
      <w:lvlText w:val="•"/>
      <w:lvlJc w:val="left"/>
      <w:pPr>
        <w:ind w:left="2773" w:hanging="219"/>
      </w:pPr>
      <w:rPr>
        <w:rFonts w:hint="default"/>
        <w:lang w:val="ru-RU" w:eastAsia="en-US" w:bidi="ar-SA"/>
      </w:rPr>
    </w:lvl>
  </w:abstractNum>
  <w:abstractNum w:abstractNumId="6" w15:restartNumberingAfterBreak="0">
    <w:nsid w:val="6EA3337C"/>
    <w:multiLevelType w:val="hybridMultilevel"/>
    <w:tmpl w:val="AF42F522"/>
    <w:lvl w:ilvl="0" w:tplc="A7E48A02">
      <w:numFmt w:val="bullet"/>
      <w:lvlText w:val=""/>
      <w:lvlJc w:val="left"/>
      <w:pPr>
        <w:ind w:left="3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18AA8622">
      <w:numFmt w:val="bullet"/>
      <w:lvlText w:val="•"/>
      <w:lvlJc w:val="left"/>
      <w:pPr>
        <w:ind w:left="645" w:hanging="360"/>
      </w:pPr>
      <w:rPr>
        <w:rFonts w:hint="default"/>
        <w:lang w:val="ru-RU" w:eastAsia="en-US" w:bidi="ar-SA"/>
      </w:rPr>
    </w:lvl>
    <w:lvl w:ilvl="2" w:tplc="3404D0C8">
      <w:numFmt w:val="bullet"/>
      <w:lvlText w:val="•"/>
      <w:lvlJc w:val="left"/>
      <w:pPr>
        <w:ind w:left="950" w:hanging="360"/>
      </w:pPr>
      <w:rPr>
        <w:rFonts w:hint="default"/>
        <w:lang w:val="ru-RU" w:eastAsia="en-US" w:bidi="ar-SA"/>
      </w:rPr>
    </w:lvl>
    <w:lvl w:ilvl="3" w:tplc="35CA082E">
      <w:numFmt w:val="bullet"/>
      <w:lvlText w:val="•"/>
      <w:lvlJc w:val="left"/>
      <w:pPr>
        <w:ind w:left="1255" w:hanging="360"/>
      </w:pPr>
      <w:rPr>
        <w:rFonts w:hint="default"/>
        <w:lang w:val="ru-RU" w:eastAsia="en-US" w:bidi="ar-SA"/>
      </w:rPr>
    </w:lvl>
    <w:lvl w:ilvl="4" w:tplc="178E1082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5" w:tplc="91C84F4C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6" w:tplc="A8320D98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7" w:tplc="C9BCDF70">
      <w:numFmt w:val="bullet"/>
      <w:lvlText w:val="•"/>
      <w:lvlJc w:val="left"/>
      <w:pPr>
        <w:ind w:left="2476" w:hanging="360"/>
      </w:pPr>
      <w:rPr>
        <w:rFonts w:hint="default"/>
        <w:lang w:val="ru-RU" w:eastAsia="en-US" w:bidi="ar-SA"/>
      </w:rPr>
    </w:lvl>
    <w:lvl w:ilvl="8" w:tplc="70306148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71EF3C31"/>
    <w:multiLevelType w:val="hybridMultilevel"/>
    <w:tmpl w:val="E81864DA"/>
    <w:lvl w:ilvl="0" w:tplc="95705FCE">
      <w:numFmt w:val="bullet"/>
      <w:lvlText w:val=""/>
      <w:lvlJc w:val="left"/>
      <w:pPr>
        <w:ind w:left="292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C400B248">
      <w:numFmt w:val="bullet"/>
      <w:lvlText w:val="•"/>
      <w:lvlJc w:val="left"/>
      <w:pPr>
        <w:ind w:left="609" w:hanging="219"/>
      </w:pPr>
      <w:rPr>
        <w:rFonts w:hint="default"/>
        <w:lang w:val="ru-RU" w:eastAsia="en-US" w:bidi="ar-SA"/>
      </w:rPr>
    </w:lvl>
    <w:lvl w:ilvl="2" w:tplc="26F6F1B6">
      <w:numFmt w:val="bullet"/>
      <w:lvlText w:val="•"/>
      <w:lvlJc w:val="left"/>
      <w:pPr>
        <w:ind w:left="918" w:hanging="219"/>
      </w:pPr>
      <w:rPr>
        <w:rFonts w:hint="default"/>
        <w:lang w:val="ru-RU" w:eastAsia="en-US" w:bidi="ar-SA"/>
      </w:rPr>
    </w:lvl>
    <w:lvl w:ilvl="3" w:tplc="9BC0C562">
      <w:numFmt w:val="bullet"/>
      <w:lvlText w:val="•"/>
      <w:lvlJc w:val="left"/>
      <w:pPr>
        <w:ind w:left="1227" w:hanging="219"/>
      </w:pPr>
      <w:rPr>
        <w:rFonts w:hint="default"/>
        <w:lang w:val="ru-RU" w:eastAsia="en-US" w:bidi="ar-SA"/>
      </w:rPr>
    </w:lvl>
    <w:lvl w:ilvl="4" w:tplc="B7082972">
      <w:numFmt w:val="bullet"/>
      <w:lvlText w:val="•"/>
      <w:lvlJc w:val="left"/>
      <w:pPr>
        <w:ind w:left="1536" w:hanging="219"/>
      </w:pPr>
      <w:rPr>
        <w:rFonts w:hint="default"/>
        <w:lang w:val="ru-RU" w:eastAsia="en-US" w:bidi="ar-SA"/>
      </w:rPr>
    </w:lvl>
    <w:lvl w:ilvl="5" w:tplc="83641DFA">
      <w:numFmt w:val="bullet"/>
      <w:lvlText w:val="•"/>
      <w:lvlJc w:val="left"/>
      <w:pPr>
        <w:ind w:left="1846" w:hanging="219"/>
      </w:pPr>
      <w:rPr>
        <w:rFonts w:hint="default"/>
        <w:lang w:val="ru-RU" w:eastAsia="en-US" w:bidi="ar-SA"/>
      </w:rPr>
    </w:lvl>
    <w:lvl w:ilvl="6" w:tplc="80EA1056">
      <w:numFmt w:val="bullet"/>
      <w:lvlText w:val="•"/>
      <w:lvlJc w:val="left"/>
      <w:pPr>
        <w:ind w:left="2155" w:hanging="219"/>
      </w:pPr>
      <w:rPr>
        <w:rFonts w:hint="default"/>
        <w:lang w:val="ru-RU" w:eastAsia="en-US" w:bidi="ar-SA"/>
      </w:rPr>
    </w:lvl>
    <w:lvl w:ilvl="7" w:tplc="1096A51A">
      <w:numFmt w:val="bullet"/>
      <w:lvlText w:val="•"/>
      <w:lvlJc w:val="left"/>
      <w:pPr>
        <w:ind w:left="2464" w:hanging="219"/>
      </w:pPr>
      <w:rPr>
        <w:rFonts w:hint="default"/>
        <w:lang w:val="ru-RU" w:eastAsia="en-US" w:bidi="ar-SA"/>
      </w:rPr>
    </w:lvl>
    <w:lvl w:ilvl="8" w:tplc="6BD431D4">
      <w:numFmt w:val="bullet"/>
      <w:lvlText w:val="•"/>
      <w:lvlJc w:val="left"/>
      <w:pPr>
        <w:ind w:left="2773" w:hanging="21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2B0"/>
    <w:rsid w:val="001332B0"/>
    <w:rsid w:val="006D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971B9-8C9D-4F04-B778-235229E2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sz w:val="16"/>
      <w:szCs w:val="16"/>
    </w:rPr>
  </w:style>
  <w:style w:type="paragraph" w:styleId="a5">
    <w:name w:val="Title"/>
    <w:basedOn w:val="a"/>
    <w:link w:val="a4"/>
    <w:uiPriority w:val="1"/>
    <w:qFormat/>
    <w:pPr>
      <w:ind w:left="98" w:right="98"/>
      <w:jc w:val="center"/>
    </w:pPr>
    <w:rPr>
      <w:b/>
      <w:bCs/>
      <w:sz w:val="36"/>
      <w:szCs w:val="36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Балдина СВ</dc:creator>
  <cp:lastModifiedBy>Котова Светлана Анатольевна</cp:lastModifiedBy>
  <cp:revision>2</cp:revision>
  <dcterms:created xsi:type="dcterms:W3CDTF">2026-03-31T04:43:00Z</dcterms:created>
  <dcterms:modified xsi:type="dcterms:W3CDTF">2026-03-31T12:40:00Z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Р7-Офис/7.3.0.0</vt:lpwstr>
  </property>
  <property fmtid="{D5CDD505-2E9C-101B-9397-08002B2CF9AE}" pid="4" name="LastSaved">
    <vt:filetime>2026-03-31T00:00:00Z</vt:filetime>
  </property>
  <property fmtid="{D5CDD505-2E9C-101B-9397-08002B2CF9AE}" pid="5" name="Producer">
    <vt:lpwstr>Aspose.Words for .NET 21.3.0</vt:lpwstr>
  </property>
</Properties>
</file>