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66F" w:rsidRPr="00B22E06" w:rsidRDefault="008D566F" w:rsidP="008D566F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 w:rsidRPr="00B22E06">
        <w:rPr>
          <w:rFonts w:ascii="Times New Roman" w:hAnsi="Times New Roman" w:cs="Times New Roman"/>
          <w:b w:val="0"/>
          <w:sz w:val="26"/>
          <w:szCs w:val="26"/>
        </w:rPr>
        <w:t>ПРОЕКТ</w:t>
      </w:r>
    </w:p>
    <w:p w:rsidR="008D566F" w:rsidRDefault="008D566F" w:rsidP="008D566F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8D566F" w:rsidRPr="00B22E06" w:rsidRDefault="008D566F" w:rsidP="008D566F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 w:rsidRPr="00B22E06">
        <w:rPr>
          <w:rFonts w:ascii="Times New Roman" w:hAnsi="Times New Roman" w:cs="Times New Roman"/>
          <w:b w:val="0"/>
          <w:sz w:val="26"/>
          <w:szCs w:val="26"/>
        </w:rPr>
        <w:t xml:space="preserve">ПОСТАНОВЛЕНИЕ </w:t>
      </w:r>
    </w:p>
    <w:p w:rsidR="008D566F" w:rsidRDefault="008D566F" w:rsidP="00C13E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566F" w:rsidRDefault="008D566F" w:rsidP="008D566F">
      <w:pPr>
        <w:spacing w:after="0" w:line="240" w:lineRule="auto"/>
        <w:ind w:right="42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9814A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остановление администрации города Нижневартовска от </w:t>
      </w:r>
      <w:r w:rsidRPr="00C13EFC">
        <w:rPr>
          <w:rFonts w:ascii="Times New Roman" w:hAnsi="Times New Roman" w:cs="Times New Roman"/>
          <w:sz w:val="28"/>
          <w:szCs w:val="28"/>
        </w:rPr>
        <w:t>27.10.2016 №1552 «Об утверждении Порядка принятия администраторами доходов решений о признании безнадежной к взысканию задолженности по платежам       в бюджет города Нижневартовска»</w:t>
      </w:r>
    </w:p>
    <w:p w:rsidR="008D566F" w:rsidRDefault="008D566F" w:rsidP="00C13E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3EFC" w:rsidRDefault="00C13EFC" w:rsidP="00B22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B83">
        <w:rPr>
          <w:rFonts w:ascii="Times New Roman" w:hAnsi="Times New Roman" w:cs="Times New Roman"/>
          <w:sz w:val="28"/>
          <w:szCs w:val="28"/>
        </w:rPr>
        <w:t>В соответствии со статьями 47.2, 160.1 Бюджетного кодекса Российской Федерации, постановлением Правительства Российской Федерации от 06.05.2016 №393 "Об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Федерации":</w:t>
      </w:r>
    </w:p>
    <w:p w:rsidR="00C13EFC" w:rsidRDefault="00C13EFC" w:rsidP="00B22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3EFC" w:rsidRPr="00C13EFC" w:rsidRDefault="00C13EFC" w:rsidP="00B22E06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13EFC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="00645C4B">
        <w:rPr>
          <w:rFonts w:ascii="Times New Roman" w:hAnsi="Times New Roman" w:cs="Times New Roman"/>
          <w:sz w:val="28"/>
          <w:szCs w:val="28"/>
        </w:rPr>
        <w:t>приложение к постановлению</w:t>
      </w:r>
      <w:r w:rsidRPr="00C13EFC">
        <w:rPr>
          <w:rFonts w:ascii="Times New Roman" w:hAnsi="Times New Roman" w:cs="Times New Roman"/>
          <w:sz w:val="28"/>
          <w:szCs w:val="28"/>
        </w:rPr>
        <w:t xml:space="preserve"> администрации города от 27.10.2016 №1552 «Об утверждении Порядка принятия администраторами доходов решений о признании безнадежной к взысканию задолженности по платежам </w:t>
      </w:r>
      <w:bookmarkStart w:id="0" w:name="_GoBack"/>
      <w:bookmarkEnd w:id="0"/>
      <w:r w:rsidRPr="00C13EFC">
        <w:rPr>
          <w:rFonts w:ascii="Times New Roman" w:hAnsi="Times New Roman" w:cs="Times New Roman"/>
          <w:sz w:val="28"/>
          <w:szCs w:val="28"/>
        </w:rPr>
        <w:t>в бюджет города Нижневартовска»:</w:t>
      </w:r>
    </w:p>
    <w:p w:rsidR="00C13EFC" w:rsidRPr="00FE3B83" w:rsidRDefault="00C13EFC" w:rsidP="00B22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234B" w:rsidRDefault="00C13EFC" w:rsidP="00B22E0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="0075234B">
        <w:rPr>
          <w:rFonts w:ascii="Times New Roman" w:hAnsi="Times New Roman" w:cs="Times New Roman"/>
          <w:sz w:val="28"/>
          <w:szCs w:val="28"/>
        </w:rPr>
        <w:t xml:space="preserve">1 изложить в следующей редакции: </w:t>
      </w:r>
    </w:p>
    <w:p w:rsidR="00C13EFC" w:rsidRDefault="0075234B" w:rsidP="00B22E0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5521D" w:rsidRPr="00F30D95">
        <w:rPr>
          <w:rFonts w:ascii="Times New Roman" w:hAnsi="Times New Roman" w:cs="Times New Roman"/>
          <w:sz w:val="28"/>
          <w:szCs w:val="28"/>
        </w:rPr>
        <w:t xml:space="preserve">Порядок принятия администраторами доходов решений о признании безнадежной к взысканию задолженности по платежам в бюджет города Нижневартовска (далее - Порядок) устанавливает процедуру принятия администраторами доходов, </w:t>
      </w:r>
      <w:r w:rsidR="0035521D">
        <w:rPr>
          <w:rFonts w:ascii="Times New Roman" w:hAnsi="Times New Roman" w:cs="Times New Roman"/>
          <w:sz w:val="28"/>
          <w:szCs w:val="28"/>
        </w:rPr>
        <w:t xml:space="preserve">подведомственных администрации </w:t>
      </w:r>
      <w:r w:rsidR="0035521D" w:rsidRPr="00F30D95">
        <w:rPr>
          <w:rFonts w:ascii="Times New Roman" w:hAnsi="Times New Roman" w:cs="Times New Roman"/>
          <w:sz w:val="28"/>
          <w:szCs w:val="28"/>
        </w:rPr>
        <w:t>города</w:t>
      </w:r>
      <w:r w:rsidR="0035521D">
        <w:rPr>
          <w:rFonts w:ascii="Times New Roman" w:hAnsi="Times New Roman" w:cs="Times New Roman"/>
          <w:sz w:val="28"/>
          <w:szCs w:val="28"/>
        </w:rPr>
        <w:t xml:space="preserve"> Нижневартовска</w:t>
      </w:r>
      <w:r w:rsidR="0035521D" w:rsidRPr="00F30D95">
        <w:rPr>
          <w:rFonts w:ascii="Times New Roman" w:hAnsi="Times New Roman" w:cs="Times New Roman"/>
          <w:sz w:val="28"/>
          <w:szCs w:val="28"/>
        </w:rPr>
        <w:t>,</w:t>
      </w:r>
      <w:r w:rsidR="0035521D">
        <w:rPr>
          <w:rFonts w:ascii="Times New Roman" w:hAnsi="Times New Roman" w:cs="Times New Roman"/>
          <w:sz w:val="28"/>
          <w:szCs w:val="28"/>
        </w:rPr>
        <w:t xml:space="preserve"> </w:t>
      </w:r>
      <w:r w:rsidR="00DD2D8E">
        <w:rPr>
          <w:rFonts w:ascii="Times New Roman" w:hAnsi="Times New Roman" w:cs="Times New Roman"/>
          <w:sz w:val="28"/>
          <w:szCs w:val="28"/>
        </w:rPr>
        <w:t>как главному администратору доходов бюджета,</w:t>
      </w:r>
      <w:r w:rsidR="00DD2D8E" w:rsidRPr="00F30D95">
        <w:rPr>
          <w:rFonts w:ascii="Times New Roman" w:hAnsi="Times New Roman" w:cs="Times New Roman"/>
          <w:sz w:val="28"/>
          <w:szCs w:val="28"/>
        </w:rPr>
        <w:t xml:space="preserve"> </w:t>
      </w:r>
      <w:r w:rsidR="0035521D" w:rsidRPr="00F30D95">
        <w:rPr>
          <w:rFonts w:ascii="Times New Roman" w:hAnsi="Times New Roman" w:cs="Times New Roman"/>
          <w:sz w:val="28"/>
          <w:szCs w:val="28"/>
        </w:rPr>
        <w:t>решений о признании безнадежной к взысканию задолженности организаций, индивидуальных предпринимателей и граждан перед бюджетом города Нижневартовска</w:t>
      </w:r>
      <w:proofErr w:type="gramStart"/>
      <w:r w:rsidR="0035521D" w:rsidRPr="00F30D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DD2D8E" w:rsidRDefault="00DD2D8E" w:rsidP="00B22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5 изложить в следующей редакции: </w:t>
      </w:r>
    </w:p>
    <w:p w:rsidR="00DD2D8E" w:rsidRPr="00F30D95" w:rsidRDefault="00DD2D8E" w:rsidP="00B22E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30D95">
        <w:rPr>
          <w:rFonts w:ascii="Times New Roman" w:hAnsi="Times New Roman" w:cs="Times New Roman"/>
          <w:sz w:val="28"/>
          <w:szCs w:val="28"/>
        </w:rPr>
        <w:t>Для признания задолженности безнадежной к взысканию администраторы доходов подают письменное заявление на имя председателя комиссии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30D95">
        <w:rPr>
          <w:rFonts w:ascii="Times New Roman" w:hAnsi="Times New Roman" w:cs="Times New Roman"/>
          <w:sz w:val="28"/>
          <w:szCs w:val="28"/>
        </w:rPr>
        <w:t xml:space="preserve"> по поступлению и выбытию активов (далее - Комиссия) по форме согласно приложению 1 к Порядку с приложением документов, указанных в пункте 6 Порядка. </w:t>
      </w:r>
    </w:p>
    <w:p w:rsidR="00DD2D8E" w:rsidRPr="00F30D95" w:rsidRDefault="00DD2D8E" w:rsidP="00B22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D95">
        <w:rPr>
          <w:rFonts w:ascii="Times New Roman" w:hAnsi="Times New Roman" w:cs="Times New Roman"/>
          <w:sz w:val="28"/>
          <w:szCs w:val="28"/>
        </w:rPr>
        <w:t>Состав и положение о Комиссии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0D95">
        <w:rPr>
          <w:rFonts w:ascii="Times New Roman" w:hAnsi="Times New Roman" w:cs="Times New Roman"/>
          <w:sz w:val="28"/>
          <w:szCs w:val="28"/>
        </w:rPr>
        <w:t>утверждаются распоряжением администрации города.</w:t>
      </w:r>
    </w:p>
    <w:p w:rsidR="00DD2D8E" w:rsidRDefault="00DD2D8E" w:rsidP="00B22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D95">
        <w:rPr>
          <w:rFonts w:ascii="Times New Roman" w:hAnsi="Times New Roman" w:cs="Times New Roman"/>
          <w:sz w:val="28"/>
          <w:szCs w:val="28"/>
        </w:rPr>
        <w:t>Состав и положение о Комисси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F30D95">
        <w:rPr>
          <w:rFonts w:ascii="Times New Roman" w:hAnsi="Times New Roman" w:cs="Times New Roman"/>
          <w:sz w:val="28"/>
          <w:szCs w:val="28"/>
        </w:rPr>
        <w:t xml:space="preserve"> </w:t>
      </w:r>
      <w:r w:rsidR="009814AD" w:rsidRPr="00F30D95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9814AD">
        <w:rPr>
          <w:rFonts w:ascii="Times New Roman" w:hAnsi="Times New Roman" w:cs="Times New Roman"/>
          <w:sz w:val="28"/>
          <w:szCs w:val="28"/>
        </w:rPr>
        <w:t xml:space="preserve">казенных учреждений, </w:t>
      </w:r>
      <w:r w:rsidRPr="00F30D95">
        <w:rPr>
          <w:rFonts w:ascii="Times New Roman" w:hAnsi="Times New Roman" w:cs="Times New Roman"/>
          <w:sz w:val="28"/>
          <w:szCs w:val="28"/>
        </w:rPr>
        <w:t>подведомственных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0D2E5A">
        <w:rPr>
          <w:rFonts w:ascii="Times New Roman" w:hAnsi="Times New Roman" w:cs="Times New Roman"/>
          <w:sz w:val="28"/>
          <w:szCs w:val="28"/>
        </w:rPr>
        <w:t>,</w:t>
      </w:r>
      <w:r w:rsidRPr="00F30D95">
        <w:rPr>
          <w:rFonts w:ascii="Times New Roman" w:hAnsi="Times New Roman" w:cs="Times New Roman"/>
          <w:sz w:val="28"/>
          <w:szCs w:val="28"/>
        </w:rPr>
        <w:t xml:space="preserve"> утверждаются локальным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30D95">
        <w:rPr>
          <w:rFonts w:ascii="Times New Roman" w:hAnsi="Times New Roman" w:cs="Times New Roman"/>
          <w:sz w:val="28"/>
          <w:szCs w:val="28"/>
        </w:rPr>
        <w:t xml:space="preserve"> правовым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F30D95">
        <w:rPr>
          <w:rFonts w:ascii="Times New Roman" w:hAnsi="Times New Roman" w:cs="Times New Roman"/>
          <w:sz w:val="28"/>
          <w:szCs w:val="28"/>
        </w:rPr>
        <w:t>акт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F30D95">
        <w:rPr>
          <w:rFonts w:ascii="Times New Roman" w:hAnsi="Times New Roman" w:cs="Times New Roman"/>
          <w:sz w:val="28"/>
          <w:szCs w:val="28"/>
        </w:rPr>
        <w:t xml:space="preserve"> </w:t>
      </w:r>
      <w:r w:rsidR="000D2E5A">
        <w:rPr>
          <w:rFonts w:ascii="Times New Roman" w:hAnsi="Times New Roman" w:cs="Times New Roman"/>
          <w:sz w:val="28"/>
          <w:szCs w:val="28"/>
        </w:rPr>
        <w:t>муниципальных казенных учреждений</w:t>
      </w:r>
      <w:r w:rsidRPr="00F30D95">
        <w:rPr>
          <w:rFonts w:ascii="Times New Roman" w:hAnsi="Times New Roman" w:cs="Times New Roman"/>
          <w:sz w:val="28"/>
          <w:szCs w:val="28"/>
        </w:rPr>
        <w:t>.</w:t>
      </w:r>
    </w:p>
    <w:p w:rsidR="00DD2D8E" w:rsidRDefault="00DD2D8E" w:rsidP="00B22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D95">
        <w:rPr>
          <w:rFonts w:ascii="Times New Roman" w:hAnsi="Times New Roman" w:cs="Times New Roman"/>
          <w:sz w:val="28"/>
          <w:szCs w:val="28"/>
        </w:rPr>
        <w:lastRenderedPageBreak/>
        <w:t xml:space="preserve">По задолженности администратора доходов - администрации города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30D95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Pr="00D02BC0">
        <w:rPr>
          <w:rFonts w:ascii="Times New Roman" w:hAnsi="Times New Roman" w:cs="Times New Roman"/>
          <w:sz w:val="28"/>
          <w:szCs w:val="28"/>
        </w:rPr>
        <w:t>о признании безнадежной к взысканию задол</w:t>
      </w:r>
      <w:r>
        <w:rPr>
          <w:rFonts w:ascii="Times New Roman" w:hAnsi="Times New Roman" w:cs="Times New Roman"/>
          <w:sz w:val="28"/>
          <w:szCs w:val="28"/>
        </w:rPr>
        <w:t xml:space="preserve">женности </w:t>
      </w:r>
      <w:r w:rsidRPr="00F30D95">
        <w:rPr>
          <w:rFonts w:ascii="Times New Roman" w:hAnsi="Times New Roman" w:cs="Times New Roman"/>
          <w:sz w:val="28"/>
          <w:szCs w:val="28"/>
        </w:rPr>
        <w:t>подает управление бухгалтерского учета и отчетности администрации города (за исключением задолженности, возникшей в связи с осуществлением управления и распоряжения имуществом</w:t>
      </w:r>
      <w:r w:rsidR="00FE69F3">
        <w:rPr>
          <w:rFonts w:ascii="Times New Roman" w:hAnsi="Times New Roman" w:cs="Times New Roman"/>
          <w:sz w:val="28"/>
          <w:szCs w:val="28"/>
        </w:rPr>
        <w:t xml:space="preserve"> и городскими землями</w:t>
      </w:r>
      <w:r w:rsidRPr="00F30D95">
        <w:rPr>
          <w:rFonts w:ascii="Times New Roman" w:hAnsi="Times New Roman" w:cs="Times New Roman"/>
          <w:sz w:val="28"/>
          <w:szCs w:val="28"/>
        </w:rPr>
        <w:t>)</w:t>
      </w:r>
      <w:r w:rsidR="00645C4B">
        <w:rPr>
          <w:rFonts w:ascii="Times New Roman" w:hAnsi="Times New Roman" w:cs="Times New Roman"/>
          <w:sz w:val="28"/>
          <w:szCs w:val="28"/>
        </w:rPr>
        <w:t xml:space="preserve"> в Комиссию администрации города</w:t>
      </w:r>
      <w:r w:rsidRPr="00F30D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D2D8E" w:rsidRDefault="00DD2D8E" w:rsidP="00B22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D95">
        <w:rPr>
          <w:rFonts w:ascii="Times New Roman" w:hAnsi="Times New Roman" w:cs="Times New Roman"/>
          <w:sz w:val="28"/>
          <w:szCs w:val="28"/>
        </w:rPr>
        <w:t>Заявление о признании безнадежной к взысканию</w:t>
      </w:r>
      <w:r w:rsidRPr="00222B19">
        <w:rPr>
          <w:rFonts w:ascii="Times New Roman" w:hAnsi="Times New Roman" w:cs="Times New Roman"/>
          <w:sz w:val="28"/>
          <w:szCs w:val="28"/>
        </w:rPr>
        <w:t xml:space="preserve"> </w:t>
      </w:r>
      <w:r w:rsidRPr="00F30D95">
        <w:rPr>
          <w:rFonts w:ascii="Times New Roman" w:hAnsi="Times New Roman" w:cs="Times New Roman"/>
          <w:sz w:val="28"/>
          <w:szCs w:val="28"/>
        </w:rPr>
        <w:t>задолженности, возникшей в связи с осуществлением управления и распоряжения имуществом</w:t>
      </w:r>
      <w:r w:rsidR="00FE69F3">
        <w:rPr>
          <w:rFonts w:ascii="Times New Roman" w:hAnsi="Times New Roman" w:cs="Times New Roman"/>
          <w:sz w:val="28"/>
          <w:szCs w:val="28"/>
        </w:rPr>
        <w:t xml:space="preserve"> и городскими землями</w:t>
      </w:r>
      <w:r w:rsidRPr="00F30D95">
        <w:rPr>
          <w:rFonts w:ascii="Times New Roman" w:hAnsi="Times New Roman" w:cs="Times New Roman"/>
          <w:sz w:val="28"/>
          <w:szCs w:val="28"/>
        </w:rPr>
        <w:t>, подает департамент муниципальной собственности и земельных ресурсов администрации города</w:t>
      </w:r>
      <w:r w:rsidR="00645C4B">
        <w:rPr>
          <w:rFonts w:ascii="Times New Roman" w:hAnsi="Times New Roman" w:cs="Times New Roman"/>
          <w:sz w:val="28"/>
          <w:szCs w:val="28"/>
        </w:rPr>
        <w:t xml:space="preserve"> в Комиссию администрации города</w:t>
      </w:r>
      <w:r w:rsidRPr="00F30D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D2D8E" w:rsidRDefault="00DD2D8E" w:rsidP="00B22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D95">
        <w:rPr>
          <w:rFonts w:ascii="Times New Roman" w:hAnsi="Times New Roman" w:cs="Times New Roman"/>
          <w:sz w:val="28"/>
          <w:szCs w:val="28"/>
        </w:rPr>
        <w:t>Заявление о признании безнадежной к взысканию</w:t>
      </w:r>
      <w:r w:rsidRPr="00222B19">
        <w:rPr>
          <w:rFonts w:ascii="Times New Roman" w:hAnsi="Times New Roman" w:cs="Times New Roman"/>
          <w:sz w:val="28"/>
          <w:szCs w:val="28"/>
        </w:rPr>
        <w:t xml:space="preserve"> </w:t>
      </w:r>
      <w:r w:rsidRPr="00F30D95">
        <w:rPr>
          <w:rFonts w:ascii="Times New Roman" w:hAnsi="Times New Roman" w:cs="Times New Roman"/>
          <w:sz w:val="28"/>
          <w:szCs w:val="28"/>
        </w:rPr>
        <w:t>задолженности, возникшей в связи с осуществлением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="009814AD">
        <w:rPr>
          <w:rFonts w:ascii="Times New Roman" w:hAnsi="Times New Roman" w:cs="Times New Roman"/>
          <w:sz w:val="28"/>
          <w:szCs w:val="28"/>
        </w:rPr>
        <w:t xml:space="preserve">муниципального казенного учреждения, </w:t>
      </w:r>
      <w:r>
        <w:rPr>
          <w:rFonts w:ascii="Times New Roman" w:hAnsi="Times New Roman" w:cs="Times New Roman"/>
          <w:sz w:val="28"/>
          <w:szCs w:val="28"/>
        </w:rPr>
        <w:t>подведомственн</w:t>
      </w:r>
      <w:r w:rsidR="00B433CC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0D2E5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подается в соответствующую комиссию </w:t>
      </w:r>
      <w:r w:rsidR="00645C4B">
        <w:rPr>
          <w:rFonts w:ascii="Times New Roman" w:hAnsi="Times New Roman" w:cs="Times New Roman"/>
          <w:sz w:val="28"/>
          <w:szCs w:val="28"/>
        </w:rPr>
        <w:t>муниципального казенного учреждения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.»  </w:t>
      </w:r>
      <w:proofErr w:type="gramEnd"/>
    </w:p>
    <w:p w:rsidR="00DD2D8E" w:rsidRDefault="00DD2D8E" w:rsidP="00B22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521D" w:rsidRDefault="005A0103" w:rsidP="00B22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="0035521D">
        <w:rPr>
          <w:rFonts w:ascii="Times New Roman" w:hAnsi="Times New Roman" w:cs="Times New Roman"/>
          <w:sz w:val="28"/>
          <w:szCs w:val="28"/>
        </w:rPr>
        <w:t xml:space="preserve">13 изложить в следующей редакции: </w:t>
      </w:r>
    </w:p>
    <w:p w:rsidR="0035521D" w:rsidRPr="00F30D95" w:rsidRDefault="0035521D" w:rsidP="00B22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30D95">
        <w:rPr>
          <w:rFonts w:ascii="Times New Roman" w:hAnsi="Times New Roman" w:cs="Times New Roman"/>
          <w:sz w:val="28"/>
          <w:szCs w:val="28"/>
        </w:rPr>
        <w:t xml:space="preserve">Оформленный Комиссией акт </w:t>
      </w:r>
      <w:r w:rsidRPr="00D02BC0">
        <w:rPr>
          <w:rFonts w:ascii="Times New Roman" w:hAnsi="Times New Roman" w:cs="Times New Roman"/>
          <w:sz w:val="28"/>
          <w:szCs w:val="28"/>
        </w:rPr>
        <w:t>о признании безнаде</w:t>
      </w:r>
      <w:r>
        <w:rPr>
          <w:rFonts w:ascii="Times New Roman" w:hAnsi="Times New Roman" w:cs="Times New Roman"/>
          <w:sz w:val="28"/>
          <w:szCs w:val="28"/>
        </w:rPr>
        <w:t xml:space="preserve">жной к взысканию задолженности </w:t>
      </w:r>
      <w:r w:rsidRPr="00D02BC0">
        <w:rPr>
          <w:rFonts w:ascii="Times New Roman" w:hAnsi="Times New Roman" w:cs="Times New Roman"/>
          <w:sz w:val="28"/>
          <w:szCs w:val="28"/>
        </w:rPr>
        <w:t xml:space="preserve">по платежам в бюджет города Нижневартовска </w:t>
      </w:r>
      <w:r w:rsidRPr="00F30D95">
        <w:rPr>
          <w:rFonts w:ascii="Times New Roman" w:hAnsi="Times New Roman" w:cs="Times New Roman"/>
          <w:sz w:val="28"/>
          <w:szCs w:val="28"/>
        </w:rPr>
        <w:t>утверждается руководителем администратора доходов:</w:t>
      </w:r>
    </w:p>
    <w:p w:rsidR="0035521D" w:rsidRPr="00F30D95" w:rsidRDefault="0035521D" w:rsidP="00B22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D95">
        <w:rPr>
          <w:rFonts w:ascii="Times New Roman" w:hAnsi="Times New Roman" w:cs="Times New Roman"/>
          <w:sz w:val="28"/>
          <w:szCs w:val="28"/>
        </w:rPr>
        <w:t xml:space="preserve">- </w:t>
      </w:r>
      <w:r w:rsidR="0075234B">
        <w:rPr>
          <w:rFonts w:ascii="Times New Roman" w:hAnsi="Times New Roman" w:cs="Times New Roman"/>
          <w:sz w:val="28"/>
          <w:szCs w:val="28"/>
        </w:rPr>
        <w:t xml:space="preserve">  </w:t>
      </w:r>
      <w:r w:rsidRPr="00F30D95">
        <w:rPr>
          <w:rFonts w:ascii="Times New Roman" w:hAnsi="Times New Roman" w:cs="Times New Roman"/>
          <w:sz w:val="28"/>
          <w:szCs w:val="28"/>
        </w:rPr>
        <w:t xml:space="preserve">акт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F30D95">
        <w:rPr>
          <w:rFonts w:ascii="Times New Roman" w:hAnsi="Times New Roman" w:cs="Times New Roman"/>
          <w:sz w:val="28"/>
          <w:szCs w:val="28"/>
        </w:rPr>
        <w:t>- главой города;</w:t>
      </w:r>
    </w:p>
    <w:p w:rsidR="0035521D" w:rsidRPr="00F30D95" w:rsidRDefault="0035521D" w:rsidP="00B22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D95">
        <w:rPr>
          <w:rFonts w:ascii="Times New Roman" w:hAnsi="Times New Roman" w:cs="Times New Roman"/>
          <w:sz w:val="28"/>
          <w:szCs w:val="28"/>
        </w:rPr>
        <w:t>-</w:t>
      </w:r>
      <w:r w:rsidR="0075234B">
        <w:rPr>
          <w:rFonts w:ascii="Times New Roman" w:hAnsi="Times New Roman" w:cs="Times New Roman"/>
          <w:sz w:val="28"/>
          <w:szCs w:val="28"/>
        </w:rPr>
        <w:t xml:space="preserve"> </w:t>
      </w:r>
      <w:r w:rsidRPr="00F30D95">
        <w:rPr>
          <w:rFonts w:ascii="Times New Roman" w:hAnsi="Times New Roman" w:cs="Times New Roman"/>
          <w:sz w:val="28"/>
          <w:szCs w:val="28"/>
        </w:rPr>
        <w:t xml:space="preserve">акт подведомственных </w:t>
      </w:r>
      <w:proofErr w:type="gramStart"/>
      <w:r w:rsidRPr="00F30D95">
        <w:rPr>
          <w:rFonts w:ascii="Times New Roman" w:hAnsi="Times New Roman" w:cs="Times New Roman"/>
          <w:sz w:val="28"/>
          <w:szCs w:val="28"/>
        </w:rPr>
        <w:t>муниципальных</w:t>
      </w:r>
      <w:proofErr w:type="gramEnd"/>
      <w:r w:rsidRPr="00F30D95">
        <w:rPr>
          <w:rFonts w:ascii="Times New Roman" w:hAnsi="Times New Roman" w:cs="Times New Roman"/>
          <w:sz w:val="28"/>
          <w:szCs w:val="28"/>
        </w:rPr>
        <w:t xml:space="preserve"> казенных учреждений - руководителем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F30D95">
        <w:rPr>
          <w:rFonts w:ascii="Times New Roman" w:hAnsi="Times New Roman" w:cs="Times New Roman"/>
          <w:sz w:val="28"/>
          <w:szCs w:val="28"/>
        </w:rPr>
        <w:t>казенного учреждения.</w:t>
      </w:r>
      <w:r w:rsidR="0075234B">
        <w:rPr>
          <w:rFonts w:ascii="Times New Roman" w:hAnsi="Times New Roman" w:cs="Times New Roman"/>
          <w:sz w:val="28"/>
          <w:szCs w:val="28"/>
        </w:rPr>
        <w:t>»</w:t>
      </w:r>
      <w:r w:rsidRPr="00F30D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521D" w:rsidRPr="00F30D95" w:rsidRDefault="0035521D" w:rsidP="00355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521D" w:rsidRPr="00F30D95" w:rsidRDefault="0035521D" w:rsidP="00355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566F" w:rsidRDefault="008D566F" w:rsidP="008D56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D566F" w:rsidRDefault="008D566F" w:rsidP="008D56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D566F" w:rsidRPr="0060554B" w:rsidRDefault="008D566F" w:rsidP="008D56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0554B">
        <w:rPr>
          <w:rFonts w:ascii="Times New Roman" w:hAnsi="Times New Roman" w:cs="Times New Roman"/>
          <w:sz w:val="28"/>
          <w:szCs w:val="28"/>
        </w:rPr>
        <w:t xml:space="preserve">Глава города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60554B">
        <w:rPr>
          <w:rFonts w:ascii="Times New Roman" w:hAnsi="Times New Roman" w:cs="Times New Roman"/>
          <w:sz w:val="28"/>
          <w:szCs w:val="28"/>
        </w:rPr>
        <w:t>В.В.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554B">
        <w:rPr>
          <w:rFonts w:ascii="Times New Roman" w:hAnsi="Times New Roman" w:cs="Times New Roman"/>
          <w:sz w:val="28"/>
          <w:szCs w:val="28"/>
        </w:rPr>
        <w:t>Тихонов</w:t>
      </w:r>
    </w:p>
    <w:p w:rsidR="0035521D" w:rsidRDefault="0035521D">
      <w:pPr>
        <w:rPr>
          <w:rFonts w:ascii="Times New Roman" w:hAnsi="Times New Roman" w:cs="Times New Roman"/>
          <w:sz w:val="28"/>
          <w:szCs w:val="28"/>
        </w:rPr>
      </w:pPr>
    </w:p>
    <w:p w:rsidR="0035521D" w:rsidRDefault="0035521D"/>
    <w:sectPr w:rsidR="0035521D" w:rsidSect="00B22E0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F20AB"/>
    <w:multiLevelType w:val="hybridMultilevel"/>
    <w:tmpl w:val="E124AC38"/>
    <w:lvl w:ilvl="0" w:tplc="96AA8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21D"/>
    <w:rsid w:val="000D2E5A"/>
    <w:rsid w:val="0032775E"/>
    <w:rsid w:val="0035521D"/>
    <w:rsid w:val="00465563"/>
    <w:rsid w:val="00506E75"/>
    <w:rsid w:val="005A0103"/>
    <w:rsid w:val="005F31B9"/>
    <w:rsid w:val="00645C4B"/>
    <w:rsid w:val="0075234B"/>
    <w:rsid w:val="008630DD"/>
    <w:rsid w:val="008D566F"/>
    <w:rsid w:val="009814AD"/>
    <w:rsid w:val="00B22E06"/>
    <w:rsid w:val="00B433CC"/>
    <w:rsid w:val="00BD7436"/>
    <w:rsid w:val="00C13EFC"/>
    <w:rsid w:val="00C14823"/>
    <w:rsid w:val="00DD2D8E"/>
    <w:rsid w:val="00FE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521D"/>
    <w:pPr>
      <w:ind w:left="720"/>
      <w:contextualSpacing/>
    </w:pPr>
  </w:style>
  <w:style w:type="paragraph" w:customStyle="1" w:styleId="ConsPlusTitle">
    <w:name w:val="ConsPlusTitle"/>
    <w:rsid w:val="008D56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D56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521D"/>
    <w:pPr>
      <w:ind w:left="720"/>
      <w:contextualSpacing/>
    </w:pPr>
  </w:style>
  <w:style w:type="paragraph" w:customStyle="1" w:styleId="ConsPlusTitle">
    <w:name w:val="ConsPlusTitle"/>
    <w:rsid w:val="008D56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D56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Колесников Сергей Юрьевич</dc:creator>
  <cp:lastModifiedBy>Колесников Сергей Юрьевич</cp:lastModifiedBy>
  <cp:revision>3</cp:revision>
  <cp:lastPrinted>2017-07-05T10:41:00Z</cp:lastPrinted>
  <dcterms:created xsi:type="dcterms:W3CDTF">2017-07-05T10:42:00Z</dcterms:created>
  <dcterms:modified xsi:type="dcterms:W3CDTF">2017-07-06T04:46:00Z</dcterms:modified>
</cp:coreProperties>
</file>