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FC3507" w:rsidRPr="003C77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D71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8A1" w:rsidRDefault="00F2591C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3C7700" w:rsidRPr="003C7700">
        <w:rPr>
          <w:rFonts w:ascii="Times New Roman" w:eastAsia="Calibri" w:hAnsi="Times New Roman" w:cs="Times New Roman"/>
          <w:sz w:val="28"/>
          <w:szCs w:val="28"/>
        </w:rPr>
        <w:t>2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полугодие 20</w:t>
      </w:r>
      <w:r w:rsidR="004A1D13" w:rsidRPr="00671DC2">
        <w:rPr>
          <w:rFonts w:ascii="Times New Roman" w:eastAsia="Calibri" w:hAnsi="Times New Roman" w:cs="Times New Roman"/>
          <w:sz w:val="28"/>
          <w:szCs w:val="28"/>
        </w:rPr>
        <w:t>2</w:t>
      </w:r>
      <w:r w:rsidR="00BD7199" w:rsidRPr="00671DC2">
        <w:rPr>
          <w:rFonts w:ascii="Times New Roman" w:eastAsia="Calibri" w:hAnsi="Times New Roman" w:cs="Times New Roman"/>
          <w:sz w:val="28"/>
          <w:szCs w:val="28"/>
        </w:rPr>
        <w:t>1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 w:rsidRPr="00671DC2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671DC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6E76AF" w:rsidRPr="00671DC2">
        <w:rPr>
          <w:rFonts w:ascii="Times New Roman" w:eastAsia="Calibri" w:hAnsi="Times New Roman" w:cs="Times New Roman"/>
          <w:sz w:val="28"/>
          <w:szCs w:val="28"/>
        </w:rPr>
        <w:t>ступило</w:t>
      </w:r>
      <w:r w:rsidRPr="00671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8A1">
        <w:rPr>
          <w:rFonts w:ascii="Times New Roman" w:eastAsia="Calibri" w:hAnsi="Times New Roman" w:cs="Times New Roman"/>
          <w:sz w:val="28"/>
          <w:szCs w:val="28"/>
        </w:rPr>
        <w:t xml:space="preserve">одиннадцать </w:t>
      </w:r>
      <w:r w:rsidRPr="00673B0B">
        <w:rPr>
          <w:rFonts w:ascii="Times New Roman" w:eastAsia="Calibri" w:hAnsi="Times New Roman" w:cs="Times New Roman"/>
          <w:sz w:val="28"/>
          <w:szCs w:val="28"/>
        </w:rPr>
        <w:t>письменных обращени</w:t>
      </w:r>
      <w:r w:rsidR="009952A6" w:rsidRPr="00673B0B">
        <w:rPr>
          <w:rFonts w:ascii="Times New Roman" w:eastAsia="Calibri" w:hAnsi="Times New Roman" w:cs="Times New Roman"/>
          <w:sz w:val="28"/>
          <w:szCs w:val="28"/>
        </w:rPr>
        <w:t>й</w:t>
      </w:r>
      <w:r w:rsidRPr="00673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D8" w:rsidRPr="00673B0B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F38A1">
        <w:rPr>
          <w:rFonts w:ascii="Times New Roman" w:eastAsia="Calibri" w:hAnsi="Times New Roman" w:cs="Times New Roman"/>
          <w:sz w:val="28"/>
          <w:szCs w:val="28"/>
        </w:rPr>
        <w:t>.</w:t>
      </w:r>
      <w:r w:rsidR="009823D8" w:rsidRPr="00673B0B">
        <w:rPr>
          <w:rFonts w:ascii="Times New Roman" w:eastAsia="Calibri" w:hAnsi="Times New Roman" w:cs="Times New Roman"/>
          <w:sz w:val="28"/>
          <w:szCs w:val="28"/>
        </w:rPr>
        <w:t xml:space="preserve"> По результатам </w:t>
      </w:r>
      <w:r w:rsidR="00F167B4" w:rsidRPr="00673B0B">
        <w:rPr>
          <w:rFonts w:ascii="Times New Roman" w:eastAsia="Calibri" w:hAnsi="Times New Roman" w:cs="Times New Roman"/>
          <w:sz w:val="28"/>
          <w:szCs w:val="28"/>
        </w:rPr>
        <w:t>рассмотрения</w:t>
      </w:r>
      <w:r w:rsidR="009823D8" w:rsidRPr="00673B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8A1">
        <w:rPr>
          <w:rFonts w:ascii="Times New Roman" w:eastAsia="Calibri" w:hAnsi="Times New Roman" w:cs="Times New Roman"/>
          <w:sz w:val="28"/>
          <w:szCs w:val="28"/>
        </w:rPr>
        <w:t xml:space="preserve">двух </w:t>
      </w:r>
      <w:r w:rsidR="009823D8" w:rsidRPr="00673B0B">
        <w:rPr>
          <w:rFonts w:ascii="Times New Roman" w:eastAsia="Calibri" w:hAnsi="Times New Roman" w:cs="Times New Roman"/>
          <w:sz w:val="28"/>
          <w:szCs w:val="28"/>
        </w:rPr>
        <w:t>обращений заявителям даны письменные разъяснения</w:t>
      </w:r>
      <w:r w:rsidR="008632F8">
        <w:rPr>
          <w:rFonts w:ascii="Times New Roman" w:eastAsia="Calibri" w:hAnsi="Times New Roman" w:cs="Times New Roman"/>
          <w:sz w:val="28"/>
          <w:szCs w:val="28"/>
        </w:rPr>
        <w:t xml:space="preserve"> о нормах действующего законодательства и о праве защиты своих прав в иных органах государственного надзора и в судебном порядке.</w:t>
      </w:r>
      <w:r w:rsidR="009030BB" w:rsidRPr="00903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0BB">
        <w:rPr>
          <w:rFonts w:ascii="Times New Roman" w:eastAsia="Calibri" w:hAnsi="Times New Roman" w:cs="Times New Roman"/>
          <w:sz w:val="28"/>
          <w:szCs w:val="28"/>
        </w:rPr>
        <w:t>Остальные</w:t>
      </w:r>
      <w:r w:rsidR="00647A68" w:rsidRPr="00673B0B">
        <w:rPr>
          <w:rFonts w:ascii="Times New Roman" w:hAnsi="Times New Roman" w:cs="Times New Roman"/>
          <w:sz w:val="28"/>
          <w:szCs w:val="28"/>
        </w:rPr>
        <w:t xml:space="preserve"> </w:t>
      </w:r>
      <w:r w:rsidR="003D7596" w:rsidRPr="00B6400A">
        <w:rPr>
          <w:rFonts w:ascii="Times New Roman" w:hAnsi="Times New Roman" w:cs="Times New Roman"/>
          <w:sz w:val="28"/>
          <w:szCs w:val="28"/>
        </w:rPr>
        <w:t>поступивши</w:t>
      </w:r>
      <w:r w:rsidR="009030BB">
        <w:rPr>
          <w:rFonts w:ascii="Times New Roman" w:hAnsi="Times New Roman" w:cs="Times New Roman"/>
          <w:sz w:val="28"/>
          <w:szCs w:val="28"/>
        </w:rPr>
        <w:t>е</w:t>
      </w:r>
      <w:r w:rsidR="00647A68" w:rsidRPr="00B6400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BB">
        <w:rPr>
          <w:rFonts w:ascii="Times New Roman" w:hAnsi="Times New Roman" w:cs="Times New Roman"/>
          <w:sz w:val="28"/>
          <w:szCs w:val="28"/>
        </w:rPr>
        <w:t>я</w:t>
      </w:r>
      <w:r w:rsidR="000F38A1">
        <w:rPr>
          <w:rFonts w:ascii="Times New Roman" w:hAnsi="Times New Roman" w:cs="Times New Roman"/>
          <w:sz w:val="28"/>
          <w:szCs w:val="28"/>
        </w:rPr>
        <w:t>, содержащие вопросы, решение которых не входит в компетенцию Счетной палаты города Нижневартовска</w:t>
      </w:r>
      <w:r w:rsidR="008632F8">
        <w:rPr>
          <w:rFonts w:ascii="Times New Roman" w:hAnsi="Times New Roman" w:cs="Times New Roman"/>
          <w:sz w:val="28"/>
          <w:szCs w:val="28"/>
        </w:rPr>
        <w:t>,</w:t>
      </w:r>
      <w:r w:rsidR="000F38A1">
        <w:rPr>
          <w:rFonts w:ascii="Times New Roman" w:hAnsi="Times New Roman" w:cs="Times New Roman"/>
          <w:sz w:val="28"/>
          <w:szCs w:val="28"/>
        </w:rPr>
        <w:t xml:space="preserve"> в установленные законом сроки направлены в соответствующие органы, в компетенцию которых входит решение постановленных в обращении вопросов, с уведомлением заявителя о переадресации обращения. </w:t>
      </w:r>
    </w:p>
    <w:p w:rsidR="000F38A1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7A68" w:rsidRPr="00B6400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D7596" w:rsidRPr="00B6400A">
        <w:rPr>
          <w:rFonts w:ascii="Times New Roman" w:hAnsi="Times New Roman" w:cs="Times New Roman"/>
          <w:sz w:val="28"/>
          <w:szCs w:val="28"/>
        </w:rPr>
        <w:t>установленной</w:t>
      </w:r>
      <w:r w:rsidR="00AB015F" w:rsidRPr="00B6400A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0F38A1">
        <w:rPr>
          <w:rFonts w:ascii="Times New Roman" w:hAnsi="Times New Roman" w:cs="Times New Roman"/>
          <w:sz w:val="28"/>
          <w:szCs w:val="28"/>
        </w:rPr>
        <w:t xml:space="preserve">обращения направлены в органы прокуратуры, следственного комитета, органы полиции и </w:t>
      </w:r>
      <w:proofErr w:type="spellStart"/>
      <w:r w:rsidR="000F38A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F3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8A1" w:rsidRDefault="000F38A1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2F8" w:rsidRDefault="008632F8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93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D9" w:rsidRDefault="00864BD9" w:rsidP="000A4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034871"/>
    <w:rsid w:val="0003694E"/>
    <w:rsid w:val="00044EEC"/>
    <w:rsid w:val="000A4B14"/>
    <w:rsid w:val="000F38A1"/>
    <w:rsid w:val="00144267"/>
    <w:rsid w:val="0015130D"/>
    <w:rsid w:val="00231FDB"/>
    <w:rsid w:val="0027439D"/>
    <w:rsid w:val="002B4CBE"/>
    <w:rsid w:val="003615D4"/>
    <w:rsid w:val="003C7700"/>
    <w:rsid w:val="003D7596"/>
    <w:rsid w:val="003F1C91"/>
    <w:rsid w:val="00470FC8"/>
    <w:rsid w:val="00480A76"/>
    <w:rsid w:val="004A1D13"/>
    <w:rsid w:val="004B65CE"/>
    <w:rsid w:val="004D28B2"/>
    <w:rsid w:val="004F4E77"/>
    <w:rsid w:val="005057D9"/>
    <w:rsid w:val="00603D32"/>
    <w:rsid w:val="00647A68"/>
    <w:rsid w:val="00671DC2"/>
    <w:rsid w:val="00673B0B"/>
    <w:rsid w:val="006E76AF"/>
    <w:rsid w:val="00831E31"/>
    <w:rsid w:val="00844E6E"/>
    <w:rsid w:val="008632F8"/>
    <w:rsid w:val="00864BD9"/>
    <w:rsid w:val="00890D16"/>
    <w:rsid w:val="008E3CB5"/>
    <w:rsid w:val="009030BB"/>
    <w:rsid w:val="0093317D"/>
    <w:rsid w:val="00975D79"/>
    <w:rsid w:val="009823D8"/>
    <w:rsid w:val="00991CA6"/>
    <w:rsid w:val="009952A6"/>
    <w:rsid w:val="00A03771"/>
    <w:rsid w:val="00A2115C"/>
    <w:rsid w:val="00A42DD8"/>
    <w:rsid w:val="00AB015F"/>
    <w:rsid w:val="00B6400A"/>
    <w:rsid w:val="00BD7199"/>
    <w:rsid w:val="00C22C04"/>
    <w:rsid w:val="00C942B6"/>
    <w:rsid w:val="00D9227E"/>
    <w:rsid w:val="00DA5F76"/>
    <w:rsid w:val="00F167B4"/>
    <w:rsid w:val="00F2591C"/>
    <w:rsid w:val="00F34E16"/>
    <w:rsid w:val="00F85F4F"/>
    <w:rsid w:val="00F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CECC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Сетяева Оксана Владимировна</cp:lastModifiedBy>
  <cp:revision>40</cp:revision>
  <cp:lastPrinted>2019-01-15T08:02:00Z</cp:lastPrinted>
  <dcterms:created xsi:type="dcterms:W3CDTF">2017-07-11T11:57:00Z</dcterms:created>
  <dcterms:modified xsi:type="dcterms:W3CDTF">2022-01-14T11:41:00Z</dcterms:modified>
</cp:coreProperties>
</file>