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8" w:rsidRPr="000621BC" w:rsidRDefault="00947B38" w:rsidP="000621B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2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</w:t>
      </w:r>
      <w:r w:rsidR="000621BC" w:rsidRPr="00062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оект</w:t>
      </w:r>
    </w:p>
    <w:p w:rsidR="00947B38" w:rsidRPr="00571E7F" w:rsidRDefault="00947B38" w:rsidP="00947B38">
      <w:pPr>
        <w:spacing w:after="0" w:line="240" w:lineRule="auto"/>
        <w:ind w:left="4956" w:firstLine="708"/>
        <w:rPr>
          <w:sz w:val="28"/>
          <w:szCs w:val="28"/>
          <w:lang w:eastAsia="ru-RU"/>
        </w:rPr>
      </w:pP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3424A"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3424A"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3424A"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 w:rsidRPr="0043424A"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 w:rsidRPr="0043424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42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42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42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24A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</w:t>
      </w:r>
      <w:r w:rsidR="00CC5CBC" w:rsidRPr="002604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2016 года</w:t>
      </w:r>
      <w:r w:rsidRPr="002604B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</w:t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№_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947B38" w:rsidRPr="00571E7F" w:rsidRDefault="00947B38" w:rsidP="0094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947B38" w:rsidRPr="00301883" w:rsidTr="00CC5CBC">
        <w:tc>
          <w:tcPr>
            <w:tcW w:w="4219" w:type="dxa"/>
          </w:tcPr>
          <w:p w:rsidR="00947B38" w:rsidRPr="00571E7F" w:rsidRDefault="00947B38" w:rsidP="00260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E7F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062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CC5CBC" w:rsidRPr="002604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 от </w:t>
            </w:r>
            <w:r w:rsidR="000621BC">
              <w:rPr>
                <w:rFonts w:ascii="Times New Roman" w:hAnsi="Times New Roman"/>
                <w:sz w:val="28"/>
                <w:szCs w:val="28"/>
              </w:rPr>
              <w:t xml:space="preserve">27.03.2015 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>№</w:t>
            </w:r>
            <w:r w:rsidR="000621BC">
              <w:rPr>
                <w:rFonts w:ascii="Times New Roman" w:hAnsi="Times New Roman"/>
                <w:sz w:val="28"/>
                <w:szCs w:val="28"/>
              </w:rPr>
              <w:t xml:space="preserve">781 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>«</w:t>
            </w:r>
            <w:r w:rsidR="000621BC">
              <w:rPr>
                <w:rFonts w:ascii="Times New Roman" w:hAnsi="Times New Roman"/>
                <w:sz w:val="28"/>
                <w:szCs w:val="28"/>
              </w:rPr>
              <w:t>Об экспертной комиссии по оценке предложений по определению мест, нахождение в которых детей не допускается»</w:t>
            </w:r>
          </w:p>
        </w:tc>
      </w:tr>
    </w:tbl>
    <w:p w:rsidR="00947B38" w:rsidRPr="00571E7F" w:rsidRDefault="00947B38" w:rsidP="0094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ab/>
        <w:t>Рассмотрев проект решения Думы города Нижневартовска «О внесении изменений в</w:t>
      </w:r>
      <w:r w:rsidR="000621BC">
        <w:rPr>
          <w:rFonts w:ascii="Times New Roman" w:hAnsi="Times New Roman"/>
          <w:sz w:val="28"/>
          <w:szCs w:val="28"/>
        </w:rPr>
        <w:t xml:space="preserve"> </w:t>
      </w:r>
      <w:r w:rsidRPr="00571E7F">
        <w:rPr>
          <w:rFonts w:ascii="Times New Roman" w:hAnsi="Times New Roman"/>
          <w:sz w:val="28"/>
          <w:szCs w:val="28"/>
        </w:rPr>
        <w:t>решени</w:t>
      </w:r>
      <w:r w:rsidR="00CC5CBC" w:rsidRPr="002604B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621BC">
        <w:rPr>
          <w:rFonts w:ascii="Times New Roman" w:hAnsi="Times New Roman"/>
          <w:sz w:val="28"/>
          <w:szCs w:val="28"/>
        </w:rPr>
        <w:t xml:space="preserve"> </w:t>
      </w:r>
      <w:r w:rsidRPr="00571E7F">
        <w:rPr>
          <w:rFonts w:ascii="Times New Roman" w:hAnsi="Times New Roman"/>
          <w:sz w:val="28"/>
          <w:szCs w:val="28"/>
        </w:rPr>
        <w:t>Думы города Нижневартовска от</w:t>
      </w:r>
      <w:r w:rsidR="000621BC">
        <w:rPr>
          <w:rFonts w:ascii="Times New Roman" w:hAnsi="Times New Roman"/>
          <w:sz w:val="28"/>
          <w:szCs w:val="28"/>
        </w:rPr>
        <w:t xml:space="preserve"> 27.03.2015 </w:t>
      </w:r>
      <w:r w:rsidR="000621BC" w:rsidRPr="00571E7F">
        <w:rPr>
          <w:rFonts w:ascii="Times New Roman" w:hAnsi="Times New Roman"/>
          <w:sz w:val="28"/>
          <w:szCs w:val="28"/>
        </w:rPr>
        <w:t>№</w:t>
      </w:r>
      <w:r w:rsidR="000621BC">
        <w:rPr>
          <w:rFonts w:ascii="Times New Roman" w:hAnsi="Times New Roman"/>
          <w:sz w:val="28"/>
          <w:szCs w:val="28"/>
        </w:rPr>
        <w:t xml:space="preserve">781 </w:t>
      </w:r>
      <w:r w:rsidR="000621BC" w:rsidRPr="00571E7F">
        <w:rPr>
          <w:rFonts w:ascii="Times New Roman" w:hAnsi="Times New Roman"/>
          <w:sz w:val="28"/>
          <w:szCs w:val="28"/>
        </w:rPr>
        <w:t>«</w:t>
      </w:r>
      <w:r w:rsidR="000621BC">
        <w:rPr>
          <w:rFonts w:ascii="Times New Roman" w:hAnsi="Times New Roman"/>
          <w:sz w:val="28"/>
          <w:szCs w:val="28"/>
        </w:rPr>
        <w:t>Об экспертной комиссии по оценке предложений по определению мест, нахождение в которых детей не допускается»</w:t>
      </w:r>
      <w:r w:rsidRPr="00571E7F">
        <w:rPr>
          <w:rFonts w:ascii="Times New Roman" w:hAnsi="Times New Roman"/>
          <w:sz w:val="28"/>
          <w:szCs w:val="28"/>
        </w:rPr>
        <w:t>,</w:t>
      </w:r>
      <w:r w:rsidR="000621BC">
        <w:rPr>
          <w:rFonts w:ascii="Times New Roman" w:hAnsi="Times New Roman"/>
          <w:sz w:val="28"/>
          <w:szCs w:val="28"/>
        </w:rPr>
        <w:t xml:space="preserve"> </w:t>
      </w:r>
      <w:r w:rsidRPr="00571E7F">
        <w:rPr>
          <w:rFonts w:ascii="Times New Roman" w:hAnsi="Times New Roman"/>
          <w:sz w:val="28"/>
          <w:szCs w:val="28"/>
        </w:rPr>
        <w:t>внесенный</w:t>
      </w:r>
      <w:r w:rsidR="000621BC">
        <w:rPr>
          <w:rFonts w:ascii="Times New Roman" w:hAnsi="Times New Roman"/>
          <w:sz w:val="28"/>
          <w:szCs w:val="28"/>
        </w:rPr>
        <w:t xml:space="preserve"> главой администрации города Нижневартовска, </w:t>
      </w:r>
      <w:r w:rsidRPr="00571E7F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0621BC">
        <w:rPr>
          <w:rFonts w:ascii="Times New Roman" w:hAnsi="Times New Roman"/>
          <w:sz w:val="28"/>
          <w:szCs w:val="28"/>
        </w:rPr>
        <w:t xml:space="preserve">19 </w:t>
      </w:r>
      <w:r w:rsidRPr="00571E7F">
        <w:rPr>
          <w:rFonts w:ascii="Times New Roman" w:hAnsi="Times New Roman"/>
          <w:sz w:val="28"/>
          <w:szCs w:val="28"/>
        </w:rPr>
        <w:t xml:space="preserve">Устава города Нижневартовска, </w:t>
      </w:r>
    </w:p>
    <w:p w:rsidR="00947B38" w:rsidRPr="00571E7F" w:rsidRDefault="00947B38" w:rsidP="0094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Pr="00CC5CBC" w:rsidRDefault="00947B38" w:rsidP="00947B38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CC5CBC">
        <w:rPr>
          <w:rFonts w:ascii="Times New Roman" w:hAnsi="Times New Roman"/>
          <w:sz w:val="28"/>
          <w:szCs w:val="28"/>
        </w:rPr>
        <w:t>Дума города РЕШИЛА:</w:t>
      </w:r>
    </w:p>
    <w:p w:rsidR="00947B38" w:rsidRPr="00571E7F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CC5CB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 xml:space="preserve">1. Внести в </w:t>
      </w:r>
      <w:r w:rsidR="00AF6B3C">
        <w:rPr>
          <w:rFonts w:ascii="Times New Roman" w:hAnsi="Times New Roman"/>
          <w:sz w:val="28"/>
          <w:szCs w:val="28"/>
        </w:rPr>
        <w:t xml:space="preserve">приложение 1 к </w:t>
      </w:r>
      <w:r w:rsidR="00AF6B3C" w:rsidRPr="00571E7F">
        <w:rPr>
          <w:rFonts w:ascii="Times New Roman" w:hAnsi="Times New Roman"/>
          <w:sz w:val="28"/>
          <w:szCs w:val="28"/>
        </w:rPr>
        <w:t>решени</w:t>
      </w:r>
      <w:r w:rsidR="00AF6B3C">
        <w:rPr>
          <w:rFonts w:ascii="Times New Roman" w:hAnsi="Times New Roman"/>
          <w:sz w:val="28"/>
          <w:szCs w:val="28"/>
        </w:rPr>
        <w:t xml:space="preserve">ю </w:t>
      </w:r>
      <w:r w:rsidR="00AF6B3C" w:rsidRPr="00571E7F">
        <w:rPr>
          <w:rFonts w:ascii="Times New Roman" w:hAnsi="Times New Roman"/>
          <w:sz w:val="28"/>
          <w:szCs w:val="28"/>
        </w:rPr>
        <w:t>Думы города Нижневартовска от</w:t>
      </w:r>
      <w:r w:rsidR="00AF6B3C">
        <w:rPr>
          <w:rFonts w:ascii="Times New Roman" w:hAnsi="Times New Roman"/>
          <w:sz w:val="28"/>
          <w:szCs w:val="28"/>
        </w:rPr>
        <w:t xml:space="preserve"> 27.03.2015 </w:t>
      </w:r>
      <w:r w:rsidR="00AF6B3C" w:rsidRPr="00571E7F">
        <w:rPr>
          <w:rFonts w:ascii="Times New Roman" w:hAnsi="Times New Roman"/>
          <w:sz w:val="28"/>
          <w:szCs w:val="28"/>
        </w:rPr>
        <w:t>№</w:t>
      </w:r>
      <w:r w:rsidR="00AF6B3C">
        <w:rPr>
          <w:rFonts w:ascii="Times New Roman" w:hAnsi="Times New Roman"/>
          <w:sz w:val="28"/>
          <w:szCs w:val="28"/>
        </w:rPr>
        <w:t xml:space="preserve">781 </w:t>
      </w:r>
      <w:r w:rsidR="00AF6B3C" w:rsidRPr="00571E7F">
        <w:rPr>
          <w:rFonts w:ascii="Times New Roman" w:hAnsi="Times New Roman"/>
          <w:sz w:val="28"/>
          <w:szCs w:val="28"/>
        </w:rPr>
        <w:t>«</w:t>
      </w:r>
      <w:r w:rsidR="00AF6B3C">
        <w:rPr>
          <w:rFonts w:ascii="Times New Roman" w:hAnsi="Times New Roman"/>
          <w:sz w:val="28"/>
          <w:szCs w:val="28"/>
        </w:rPr>
        <w:t>Об экспертной комиссии по оценке предложений по определению мест, нахождение в которых детей не допускается»</w:t>
      </w:r>
      <w:r w:rsidRPr="00571E7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C5CBC" w:rsidRDefault="00947B38" w:rsidP="00CC5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 xml:space="preserve">1) </w:t>
      </w:r>
      <w:r w:rsidR="00CA6B44" w:rsidRPr="00CA6B44"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CA6B44">
        <w:rPr>
          <w:rFonts w:ascii="Times New Roman" w:hAnsi="Times New Roman"/>
          <w:sz w:val="28"/>
          <w:szCs w:val="28"/>
        </w:rPr>
        <w:t>экспертной комиссии</w:t>
      </w:r>
      <w:r w:rsidR="00CC5CBC">
        <w:rPr>
          <w:rFonts w:ascii="Times New Roman" w:hAnsi="Times New Roman"/>
          <w:sz w:val="28"/>
          <w:szCs w:val="28"/>
        </w:rPr>
        <w:t>:</w:t>
      </w:r>
    </w:p>
    <w:p w:rsidR="00CC5CBC" w:rsidRDefault="00CC5CBC" w:rsidP="00CC5CB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604B2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CA6B44"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 Левкина С</w:t>
      </w:r>
      <w:r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ергея </w:t>
      </w:r>
      <w:r w:rsidR="00CA6B44" w:rsidRPr="002604B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натольевича </w:t>
      </w:r>
      <w:r w:rsidR="002604B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EDF" w:rsidRPr="00BB1EDF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6507C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EDF" w:rsidRPr="00BB1EDF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комиссии по делам несовершеннолетних и защите их прав при администрации города, председател</w:t>
      </w:r>
      <w:r w:rsidR="006507C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EDF" w:rsidRPr="00BB1EDF">
        <w:rPr>
          <w:rFonts w:ascii="Times New Roman" w:hAnsi="Times New Roman"/>
          <w:color w:val="000000" w:themeColor="text1"/>
          <w:sz w:val="28"/>
          <w:szCs w:val="28"/>
        </w:rPr>
        <w:t xml:space="preserve"> экспертной комиссии</w:t>
      </w:r>
      <w:r w:rsidRPr="002604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A6B44" w:rsidRDefault="00CC5CBC" w:rsidP="00CC5CB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7CB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spellStart"/>
      <w:r w:rsidR="00FD371F" w:rsidRPr="006507CB">
        <w:rPr>
          <w:rFonts w:ascii="Times New Roman" w:hAnsi="Times New Roman"/>
          <w:color w:val="000000" w:themeColor="text1"/>
          <w:sz w:val="28"/>
          <w:szCs w:val="28"/>
        </w:rPr>
        <w:t>Кашапову</w:t>
      </w:r>
      <w:proofErr w:type="spellEnd"/>
      <w:r w:rsidR="00FD371F" w:rsidRPr="006507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507CB">
        <w:rPr>
          <w:rFonts w:ascii="Times New Roman" w:hAnsi="Times New Roman"/>
          <w:color w:val="000000" w:themeColor="text1"/>
          <w:sz w:val="28"/>
          <w:szCs w:val="28"/>
        </w:rPr>
        <w:t>Альфию</w:t>
      </w:r>
      <w:proofErr w:type="spellEnd"/>
      <w:r w:rsidRPr="006507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507CB">
        <w:rPr>
          <w:rFonts w:ascii="Times New Roman" w:hAnsi="Times New Roman"/>
          <w:color w:val="000000" w:themeColor="text1"/>
          <w:sz w:val="28"/>
          <w:szCs w:val="28"/>
        </w:rPr>
        <w:t>Рафкатовн</w:t>
      </w:r>
      <w:proofErr w:type="gramStart"/>
      <w:r w:rsidRPr="006507CB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spellEnd"/>
      <w:r w:rsidRPr="006507C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6507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07CB" w:rsidRPr="006507CB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6507C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507CB" w:rsidRPr="006507CB">
        <w:rPr>
          <w:rFonts w:ascii="Times New Roman" w:hAnsi="Times New Roman"/>
          <w:color w:val="000000" w:themeColor="text1"/>
          <w:sz w:val="28"/>
          <w:szCs w:val="28"/>
        </w:rPr>
        <w:t xml:space="preserve"> отдела дополнительного образования и воспитательной работы департамента образования администрации города</w:t>
      </w:r>
      <w:bookmarkStart w:id="0" w:name="_GoBack"/>
      <w:r w:rsidRPr="006507CB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0"/>
    </w:p>
    <w:p w:rsidR="003664D4" w:rsidRDefault="003664D4" w:rsidP="00CC5CB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64D4" w:rsidRPr="00CC5CBC" w:rsidRDefault="003664D4" w:rsidP="00CC5CB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5CBC" w:rsidRDefault="00CA6B44" w:rsidP="00CC5C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A6B44">
        <w:rPr>
          <w:rFonts w:ascii="Times New Roman" w:hAnsi="Times New Roman"/>
          <w:sz w:val="28"/>
          <w:szCs w:val="28"/>
        </w:rPr>
        <w:t xml:space="preserve">ввести в состав </w:t>
      </w:r>
      <w:proofErr w:type="gramStart"/>
      <w:r>
        <w:rPr>
          <w:rFonts w:ascii="Times New Roman" w:hAnsi="Times New Roman"/>
          <w:sz w:val="28"/>
          <w:szCs w:val="28"/>
        </w:rPr>
        <w:t>экспертной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</w:t>
      </w:r>
      <w:r w:rsidR="00CC5CBC">
        <w:rPr>
          <w:rFonts w:ascii="Times New Roman" w:hAnsi="Times New Roman"/>
          <w:sz w:val="28"/>
          <w:szCs w:val="28"/>
        </w:rPr>
        <w:t>:</w:t>
      </w:r>
    </w:p>
    <w:p w:rsidR="00CC5CBC" w:rsidRPr="002604B2" w:rsidRDefault="00CC5CBC" w:rsidP="00CC5CB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4B2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CA6B44"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 Лукаша </w:t>
      </w:r>
      <w:r w:rsidR="001E34ED" w:rsidRPr="002604B2">
        <w:rPr>
          <w:rFonts w:ascii="Times New Roman" w:hAnsi="Times New Roman"/>
          <w:color w:val="000000" w:themeColor="text1"/>
          <w:sz w:val="28"/>
          <w:szCs w:val="28"/>
        </w:rPr>
        <w:t>Николая Владимировича</w:t>
      </w:r>
      <w:r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1E34ED" w:rsidRPr="002604B2">
        <w:rPr>
          <w:rFonts w:ascii="Times New Roman" w:hAnsi="Times New Roman"/>
          <w:color w:val="000000" w:themeColor="text1"/>
          <w:sz w:val="28"/>
          <w:szCs w:val="28"/>
        </w:rPr>
        <w:t>председателя территориальной комиссии по делам несовершеннолетних и защите их прав при администрации города, председателем экспертной комиссии;</w:t>
      </w:r>
      <w:r w:rsidR="00E50792"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34ED" w:rsidRPr="002604B2" w:rsidRDefault="00CC5CBC" w:rsidP="00CC5CB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spellStart"/>
      <w:r w:rsidR="00E50792" w:rsidRPr="002604B2">
        <w:rPr>
          <w:rFonts w:ascii="Times New Roman" w:hAnsi="Times New Roman"/>
          <w:color w:val="000000" w:themeColor="text1"/>
          <w:sz w:val="28"/>
          <w:szCs w:val="28"/>
        </w:rPr>
        <w:t>Соколкину</w:t>
      </w:r>
      <w:proofErr w:type="spellEnd"/>
      <w:r w:rsidR="00E50792"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 Ольгу Павловну, главного специалиста о</w:t>
      </w:r>
      <w:r w:rsidR="001E34ED"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тдела дополнительного образования и воспитательной работы департамента образования администрации города, </w:t>
      </w:r>
      <w:r w:rsidR="00CA6B44" w:rsidRPr="002604B2">
        <w:rPr>
          <w:rFonts w:ascii="Times New Roman" w:hAnsi="Times New Roman"/>
          <w:color w:val="000000" w:themeColor="text1"/>
          <w:sz w:val="28"/>
          <w:szCs w:val="28"/>
        </w:rPr>
        <w:t>член</w:t>
      </w:r>
      <w:r w:rsidR="001E34ED" w:rsidRPr="002604B2">
        <w:rPr>
          <w:rFonts w:ascii="Times New Roman" w:hAnsi="Times New Roman"/>
          <w:color w:val="000000" w:themeColor="text1"/>
          <w:sz w:val="28"/>
          <w:szCs w:val="28"/>
        </w:rPr>
        <w:t xml:space="preserve">ом экспертной </w:t>
      </w:r>
      <w:r w:rsidR="00CA6B44" w:rsidRPr="002604B2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1E34ED" w:rsidRPr="002604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A6B44" w:rsidRPr="00725AF6" w:rsidRDefault="001E34ED" w:rsidP="00CA6B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слова «</w:t>
      </w:r>
      <w:proofErr w:type="spellStart"/>
      <w:r w:rsidRPr="00CC5CBC">
        <w:rPr>
          <w:rFonts w:ascii="Times New Roman" w:hAnsi="Times New Roman"/>
          <w:sz w:val="28"/>
          <w:szCs w:val="28"/>
        </w:rPr>
        <w:t>Гридасова</w:t>
      </w:r>
      <w:proofErr w:type="spellEnd"/>
      <w:r w:rsidRPr="00CC5CBC">
        <w:rPr>
          <w:rFonts w:ascii="Times New Roman" w:hAnsi="Times New Roman"/>
          <w:sz w:val="28"/>
          <w:szCs w:val="28"/>
        </w:rPr>
        <w:t xml:space="preserve"> Елена Александровна –</w:t>
      </w:r>
      <w:r>
        <w:rPr>
          <w:rFonts w:ascii="Times New Roman" w:hAnsi="Times New Roman"/>
          <w:sz w:val="28"/>
          <w:szCs w:val="28"/>
        </w:rPr>
        <w:t xml:space="preserve"> председатель правления Нижневартовской городской общественной организации «Многодетная семья» </w:t>
      </w:r>
      <w:r w:rsidR="00725AF6">
        <w:rPr>
          <w:rFonts w:ascii="Times New Roman" w:hAnsi="Times New Roman"/>
          <w:sz w:val="28"/>
          <w:szCs w:val="28"/>
        </w:rPr>
        <w:t>(по согласованию)» заменить словами «</w:t>
      </w:r>
      <w:proofErr w:type="spellStart"/>
      <w:r w:rsidR="00725AF6" w:rsidRPr="00CC5CBC">
        <w:rPr>
          <w:rFonts w:ascii="Times New Roman" w:hAnsi="Times New Roman"/>
          <w:sz w:val="28"/>
          <w:szCs w:val="28"/>
        </w:rPr>
        <w:t>Гридасова</w:t>
      </w:r>
      <w:proofErr w:type="spellEnd"/>
      <w:r w:rsidR="00725AF6" w:rsidRPr="00CC5CBC">
        <w:rPr>
          <w:rFonts w:ascii="Times New Roman" w:hAnsi="Times New Roman"/>
          <w:sz w:val="28"/>
          <w:szCs w:val="28"/>
        </w:rPr>
        <w:t xml:space="preserve"> Елена Александровна – </w:t>
      </w:r>
      <w:r w:rsidR="00725AF6">
        <w:rPr>
          <w:rFonts w:ascii="Times New Roman" w:hAnsi="Times New Roman"/>
          <w:sz w:val="28"/>
          <w:szCs w:val="28"/>
        </w:rPr>
        <w:t xml:space="preserve">председатель </w:t>
      </w:r>
      <w:r w:rsidR="00725AF6" w:rsidRPr="00725AF6">
        <w:rPr>
          <w:rFonts w:ascii="Times New Roman" w:hAnsi="Times New Roman"/>
          <w:sz w:val="28"/>
          <w:szCs w:val="28"/>
        </w:rPr>
        <w:t>правления Региональной общественной организации Ханты-Мансийского автономного округа – Югры «Многодетная семья и семья с ребенком инвалидом» (по согласованию)».</w:t>
      </w:r>
    </w:p>
    <w:p w:rsidR="00947B38" w:rsidRPr="00571E7F" w:rsidRDefault="00947B38" w:rsidP="00947B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1E7F">
        <w:rPr>
          <w:rFonts w:ascii="Times New Roman" w:hAnsi="Times New Roman"/>
          <w:sz w:val="28"/>
          <w:szCs w:val="28"/>
        </w:rPr>
        <w:t xml:space="preserve">. </w:t>
      </w:r>
      <w:r w:rsidR="000621BC">
        <w:rPr>
          <w:rFonts w:ascii="Times New Roman" w:hAnsi="Times New Roman"/>
          <w:sz w:val="28"/>
          <w:szCs w:val="28"/>
        </w:rPr>
        <w:t>Р</w:t>
      </w:r>
      <w:r w:rsidRPr="00571E7F">
        <w:rPr>
          <w:rFonts w:ascii="Times New Roman" w:hAnsi="Times New Roman"/>
          <w:sz w:val="28"/>
          <w:szCs w:val="28"/>
        </w:rPr>
        <w:t>ешение вступает в силу после</w:t>
      </w:r>
      <w:r w:rsidR="000621B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1BC" w:rsidRPr="00320A82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 xml:space="preserve">Глава города Нижневартовска                                   </w:t>
      </w:r>
      <w:r w:rsidR="000621BC">
        <w:rPr>
          <w:rFonts w:ascii="Times New Roman" w:hAnsi="Times New Roman"/>
          <w:sz w:val="28"/>
          <w:szCs w:val="28"/>
        </w:rPr>
        <w:t xml:space="preserve">                            </w:t>
      </w:r>
      <w:r w:rsidR="000621BC" w:rsidRPr="00320A82">
        <w:rPr>
          <w:rFonts w:ascii="Times New Roman" w:hAnsi="Times New Roman"/>
          <w:sz w:val="28"/>
          <w:szCs w:val="28"/>
        </w:rPr>
        <w:t>М.В. Клец</w:t>
      </w:r>
    </w:p>
    <w:p w:rsidR="000621BC" w:rsidRDefault="000621BC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A82" w:rsidRDefault="00320A82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A82" w:rsidRDefault="00320A82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7F">
        <w:rPr>
          <w:rFonts w:ascii="Times New Roman" w:hAnsi="Times New Roman"/>
          <w:sz w:val="24"/>
          <w:szCs w:val="24"/>
        </w:rPr>
        <w:t>Дата подписания «____»</w:t>
      </w:r>
      <w:r w:rsidR="000621BC">
        <w:rPr>
          <w:rFonts w:ascii="Times New Roman" w:hAnsi="Times New Roman"/>
          <w:sz w:val="24"/>
          <w:szCs w:val="24"/>
        </w:rPr>
        <w:t xml:space="preserve"> </w:t>
      </w:r>
      <w:r w:rsidRPr="00571E7F">
        <w:rPr>
          <w:rFonts w:ascii="Times New Roman" w:hAnsi="Times New Roman"/>
          <w:sz w:val="24"/>
          <w:szCs w:val="24"/>
        </w:rPr>
        <w:t>____________</w:t>
      </w:r>
      <w:r w:rsidR="000621BC">
        <w:rPr>
          <w:rFonts w:ascii="Times New Roman" w:hAnsi="Times New Roman"/>
          <w:sz w:val="24"/>
          <w:szCs w:val="24"/>
        </w:rPr>
        <w:t xml:space="preserve"> </w:t>
      </w:r>
      <w:r w:rsidRPr="00571E7F">
        <w:rPr>
          <w:rFonts w:ascii="Times New Roman" w:hAnsi="Times New Roman"/>
          <w:sz w:val="24"/>
          <w:szCs w:val="24"/>
        </w:rPr>
        <w:t>20</w:t>
      </w:r>
      <w:r w:rsidR="000621BC">
        <w:rPr>
          <w:rFonts w:ascii="Times New Roman" w:hAnsi="Times New Roman"/>
          <w:sz w:val="24"/>
          <w:szCs w:val="24"/>
        </w:rPr>
        <w:t xml:space="preserve">16 </w:t>
      </w:r>
      <w:r w:rsidRPr="00571E7F">
        <w:rPr>
          <w:rFonts w:ascii="Times New Roman" w:hAnsi="Times New Roman"/>
          <w:sz w:val="24"/>
          <w:szCs w:val="24"/>
        </w:rPr>
        <w:t>года</w:t>
      </w: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EFA" w:rsidRDefault="00967EFA"/>
    <w:sectPr w:rsidR="00967EFA" w:rsidSect="00947B38">
      <w:headerReference w:type="even" r:id="rId8"/>
      <w:headerReference w:type="default" r:id="rId9"/>
      <w:pgSz w:w="11906" w:h="16838"/>
      <w:pgMar w:top="1134" w:right="850" w:bottom="113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C4" w:rsidRDefault="003054C4">
      <w:pPr>
        <w:spacing w:after="0" w:line="240" w:lineRule="auto"/>
      </w:pPr>
      <w:r>
        <w:separator/>
      </w:r>
    </w:p>
  </w:endnote>
  <w:endnote w:type="continuationSeparator" w:id="0">
    <w:p w:rsidR="003054C4" w:rsidRDefault="003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C4" w:rsidRDefault="003054C4">
      <w:pPr>
        <w:spacing w:after="0" w:line="240" w:lineRule="auto"/>
      </w:pPr>
      <w:r>
        <w:separator/>
      </w:r>
    </w:p>
  </w:footnote>
  <w:footnote w:type="continuationSeparator" w:id="0">
    <w:p w:rsidR="003054C4" w:rsidRDefault="0030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D" w:rsidRDefault="00696CB1" w:rsidP="003E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7B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B38">
      <w:rPr>
        <w:rStyle w:val="a5"/>
        <w:noProof/>
      </w:rPr>
      <w:t>6</w:t>
    </w:r>
    <w:r>
      <w:rPr>
        <w:rStyle w:val="a5"/>
      </w:rPr>
      <w:fldChar w:fldCharType="end"/>
    </w:r>
  </w:p>
  <w:p w:rsidR="003E18FD" w:rsidRDefault="003664D4" w:rsidP="003E18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25" w:rsidRDefault="00696CB1">
    <w:pPr>
      <w:pStyle w:val="a3"/>
      <w:jc w:val="center"/>
    </w:pPr>
    <w:r>
      <w:fldChar w:fldCharType="begin"/>
    </w:r>
    <w:r w:rsidR="00947B38">
      <w:instrText>PAGE   \* MERGEFORMAT</w:instrText>
    </w:r>
    <w:r>
      <w:fldChar w:fldCharType="separate"/>
    </w:r>
    <w:r w:rsidR="003664D4">
      <w:rPr>
        <w:noProof/>
      </w:rPr>
      <w:t>2</w:t>
    </w:r>
    <w:r>
      <w:fldChar w:fldCharType="end"/>
    </w:r>
  </w:p>
  <w:p w:rsidR="003E18FD" w:rsidRDefault="003664D4" w:rsidP="003E18FD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38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7C1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1BC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31E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4E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4B2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4C4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A82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4D4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07CB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6F3C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6CB1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AF6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972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1AD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7E3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B3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2EAE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B3C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EDF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0D7A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44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CBC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2B1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400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792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71F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3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38"/>
    <w:rPr>
      <w:rFonts w:ascii="Calibri" w:eastAsia="Calibri" w:hAnsi="Calibri" w:cs="Times New Roman"/>
    </w:rPr>
  </w:style>
  <w:style w:type="character" w:styleId="a5">
    <w:name w:val="page number"/>
    <w:basedOn w:val="a0"/>
    <w:rsid w:val="00947B38"/>
  </w:style>
  <w:style w:type="paragraph" w:styleId="a6">
    <w:name w:val="List Paragraph"/>
    <w:basedOn w:val="a"/>
    <w:uiPriority w:val="34"/>
    <w:qFormat/>
    <w:rsid w:val="0094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Карюгина МВ</cp:lastModifiedBy>
  <cp:revision>4</cp:revision>
  <cp:lastPrinted>2016-06-02T04:01:00Z</cp:lastPrinted>
  <dcterms:created xsi:type="dcterms:W3CDTF">2016-06-01T09:44:00Z</dcterms:created>
  <dcterms:modified xsi:type="dcterms:W3CDTF">2016-06-02T04:01:00Z</dcterms:modified>
</cp:coreProperties>
</file>