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3C" w:rsidRPr="00CE035A" w:rsidRDefault="00F1283C" w:rsidP="00F1283C">
      <w:pPr>
        <w:ind w:right="-1"/>
        <w:jc w:val="right"/>
        <w:rPr>
          <w:sz w:val="28"/>
          <w:szCs w:val="28"/>
        </w:rPr>
      </w:pPr>
      <w:r w:rsidRPr="00CE035A">
        <w:rPr>
          <w:sz w:val="28"/>
          <w:szCs w:val="28"/>
        </w:rPr>
        <w:t>Проект</w:t>
      </w:r>
    </w:p>
    <w:p w:rsidR="00F1283C" w:rsidRPr="00CE035A" w:rsidRDefault="00F1283C" w:rsidP="00581485">
      <w:pPr>
        <w:ind w:right="5102"/>
        <w:jc w:val="both"/>
        <w:rPr>
          <w:sz w:val="28"/>
          <w:szCs w:val="28"/>
        </w:rPr>
      </w:pPr>
    </w:p>
    <w:p w:rsidR="00F1283C" w:rsidRPr="00CE035A" w:rsidRDefault="00F1283C" w:rsidP="00581485">
      <w:pPr>
        <w:ind w:right="5102"/>
        <w:jc w:val="both"/>
        <w:rPr>
          <w:sz w:val="28"/>
          <w:szCs w:val="28"/>
        </w:rPr>
      </w:pPr>
    </w:p>
    <w:p w:rsidR="00581485" w:rsidRPr="00CE035A" w:rsidRDefault="00581485" w:rsidP="00581485">
      <w:pPr>
        <w:ind w:right="5102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О внесении изменений в некоторые постановления администрации </w:t>
      </w:r>
    </w:p>
    <w:p w:rsidR="00581485" w:rsidRPr="00CE035A" w:rsidRDefault="00581485" w:rsidP="00581485">
      <w:pPr>
        <w:ind w:right="5102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города </w:t>
      </w:r>
    </w:p>
    <w:p w:rsidR="00581485" w:rsidRPr="00CE035A" w:rsidRDefault="00581485" w:rsidP="00581485">
      <w:pPr>
        <w:jc w:val="both"/>
        <w:rPr>
          <w:sz w:val="28"/>
          <w:szCs w:val="28"/>
        </w:rPr>
      </w:pPr>
    </w:p>
    <w:p w:rsidR="00581485" w:rsidRPr="00CE035A" w:rsidRDefault="00581485" w:rsidP="00581485">
      <w:pPr>
        <w:jc w:val="both"/>
        <w:rPr>
          <w:sz w:val="28"/>
          <w:szCs w:val="28"/>
        </w:rPr>
      </w:pP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  <w:proofErr w:type="gramStart"/>
      <w:r w:rsidRPr="00CE035A">
        <w:rPr>
          <w:sz w:val="28"/>
          <w:szCs w:val="28"/>
        </w:rPr>
        <w:t xml:space="preserve">В целях приведения муниципальных правовых актов в соответствие </w:t>
      </w:r>
      <w:r w:rsidR="00C55939">
        <w:rPr>
          <w:sz w:val="28"/>
          <w:szCs w:val="28"/>
        </w:rPr>
        <w:t xml:space="preserve">        </w:t>
      </w:r>
      <w:r w:rsidRPr="00CE035A">
        <w:rPr>
          <w:sz w:val="28"/>
          <w:szCs w:val="28"/>
        </w:rPr>
        <w:t xml:space="preserve">с требованиями Федерального закона от 26.12.2008 №294-ФЗ </w:t>
      </w:r>
      <w:r w:rsidR="0051261A" w:rsidRPr="00CE035A">
        <w:rPr>
          <w:sz w:val="28"/>
          <w:szCs w:val="28"/>
        </w:rPr>
        <w:t>«</w:t>
      </w:r>
      <w:r w:rsidRPr="00CE035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1261A" w:rsidRPr="00CE035A">
        <w:rPr>
          <w:sz w:val="28"/>
          <w:szCs w:val="28"/>
        </w:rPr>
        <w:t>»</w:t>
      </w:r>
      <w:r w:rsidRPr="00CE035A">
        <w:rPr>
          <w:sz w:val="28"/>
          <w:szCs w:val="28"/>
        </w:rPr>
        <w:t xml:space="preserve">, </w:t>
      </w:r>
      <w:r w:rsidR="00840F37" w:rsidRPr="00CE035A">
        <w:rPr>
          <w:sz w:val="28"/>
          <w:szCs w:val="28"/>
        </w:rPr>
        <w:t>п</w:t>
      </w:r>
      <w:r w:rsidRPr="00CE035A">
        <w:rPr>
          <w:sz w:val="28"/>
          <w:szCs w:val="28"/>
        </w:rPr>
        <w:t>остано</w:t>
      </w:r>
      <w:r w:rsidRPr="00CE035A">
        <w:rPr>
          <w:sz w:val="28"/>
          <w:szCs w:val="28"/>
        </w:rPr>
        <w:t>в</w:t>
      </w:r>
      <w:r w:rsidRPr="00CE035A">
        <w:rPr>
          <w:sz w:val="28"/>
          <w:szCs w:val="28"/>
        </w:rPr>
        <w:t>ления</w:t>
      </w:r>
      <w:r w:rsidR="00840F37" w:rsidRPr="00CE035A">
        <w:rPr>
          <w:sz w:val="28"/>
          <w:szCs w:val="28"/>
        </w:rPr>
        <w:t>ми</w:t>
      </w:r>
      <w:r w:rsidRPr="00CE035A">
        <w:rPr>
          <w:sz w:val="28"/>
          <w:szCs w:val="28"/>
        </w:rPr>
        <w:t xml:space="preserve"> Правительства Российской Федерации от 30.06.2010 №489 «Об утве</w:t>
      </w:r>
      <w:r w:rsidRPr="00CE035A">
        <w:rPr>
          <w:sz w:val="28"/>
          <w:szCs w:val="28"/>
        </w:rPr>
        <w:t>р</w:t>
      </w:r>
      <w:r w:rsidRPr="00CE035A">
        <w:rPr>
          <w:sz w:val="28"/>
          <w:szCs w:val="28"/>
        </w:rPr>
        <w:t xml:space="preserve">ждении Правил подготовки органами государственного контроля (надзора) </w:t>
      </w:r>
      <w:r w:rsidR="00C55939">
        <w:rPr>
          <w:sz w:val="28"/>
          <w:szCs w:val="28"/>
        </w:rPr>
        <w:t xml:space="preserve">      </w:t>
      </w:r>
      <w:r w:rsidRPr="00CE035A">
        <w:rPr>
          <w:sz w:val="28"/>
          <w:szCs w:val="28"/>
        </w:rPr>
        <w:t>и органами муниципального контроля ежегодных планов проведения плановых проверок юридических лиц и индивидуальных предпринимателей</w:t>
      </w:r>
      <w:proofErr w:type="gramEnd"/>
      <w:r w:rsidRPr="00CE035A">
        <w:rPr>
          <w:sz w:val="28"/>
          <w:szCs w:val="28"/>
        </w:rPr>
        <w:t>»</w:t>
      </w:r>
      <w:r w:rsidR="00840F37" w:rsidRPr="00CE035A">
        <w:rPr>
          <w:sz w:val="28"/>
          <w:szCs w:val="28"/>
        </w:rPr>
        <w:t xml:space="preserve">, </w:t>
      </w:r>
      <w:r w:rsidR="00C55939">
        <w:rPr>
          <w:sz w:val="28"/>
          <w:szCs w:val="28"/>
        </w:rPr>
        <w:t xml:space="preserve">                 </w:t>
      </w:r>
      <w:r w:rsidR="00840F37" w:rsidRPr="00CE035A">
        <w:rPr>
          <w:sz w:val="28"/>
          <w:szCs w:val="28"/>
        </w:rPr>
        <w:t>от 09.09.2016 №892 «О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</w:t>
      </w:r>
      <w:r w:rsidR="00840F37" w:rsidRPr="00CE035A">
        <w:rPr>
          <w:sz w:val="28"/>
          <w:szCs w:val="28"/>
        </w:rPr>
        <w:t>и</w:t>
      </w:r>
      <w:r w:rsidR="00840F37" w:rsidRPr="00CE035A">
        <w:rPr>
          <w:sz w:val="28"/>
          <w:szCs w:val="28"/>
        </w:rPr>
        <w:t>дуальных предпринимателей»</w:t>
      </w:r>
      <w:r w:rsidRPr="00CE035A">
        <w:rPr>
          <w:sz w:val="28"/>
          <w:szCs w:val="28"/>
        </w:rPr>
        <w:t>:</w:t>
      </w:r>
    </w:p>
    <w:p w:rsidR="00581485" w:rsidRPr="00CE035A" w:rsidRDefault="00581485" w:rsidP="00581485">
      <w:pPr>
        <w:ind w:left="709" w:right="-1"/>
        <w:jc w:val="both"/>
        <w:rPr>
          <w:sz w:val="28"/>
          <w:szCs w:val="28"/>
        </w:rPr>
      </w:pP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1. Внести изменения в некоторые постановления администрации города согласно приложению к настоящему постановлению. </w:t>
      </w: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2. 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  <w:r w:rsidRPr="00433642">
        <w:rPr>
          <w:sz w:val="28"/>
          <w:szCs w:val="28"/>
        </w:rPr>
        <w:t xml:space="preserve">3. Постановление </w:t>
      </w:r>
      <w:r w:rsidR="006C319B" w:rsidRPr="00433642">
        <w:rPr>
          <w:sz w:val="28"/>
          <w:szCs w:val="28"/>
        </w:rPr>
        <w:t xml:space="preserve">вступает в силу после официального опубликования </w:t>
      </w:r>
      <w:r w:rsidR="00C55939" w:rsidRPr="00433642">
        <w:rPr>
          <w:sz w:val="28"/>
          <w:szCs w:val="28"/>
        </w:rPr>
        <w:t xml:space="preserve">    </w:t>
      </w:r>
      <w:r w:rsidR="006C319B" w:rsidRPr="00433642">
        <w:rPr>
          <w:sz w:val="28"/>
          <w:szCs w:val="28"/>
        </w:rPr>
        <w:t>и распространяется на правоотношения, возникающие</w:t>
      </w:r>
      <w:r w:rsidRPr="00433642">
        <w:rPr>
          <w:sz w:val="28"/>
          <w:szCs w:val="28"/>
        </w:rPr>
        <w:t xml:space="preserve"> с 1</w:t>
      </w:r>
      <w:r w:rsidRPr="00CE035A">
        <w:rPr>
          <w:sz w:val="28"/>
          <w:szCs w:val="28"/>
        </w:rPr>
        <w:t xml:space="preserve"> января 2017 года, </w:t>
      </w:r>
      <w:r w:rsidR="00C55939">
        <w:rPr>
          <w:sz w:val="28"/>
          <w:szCs w:val="28"/>
        </w:rPr>
        <w:t xml:space="preserve">    </w:t>
      </w:r>
      <w:r w:rsidRPr="00CE035A">
        <w:rPr>
          <w:sz w:val="28"/>
          <w:szCs w:val="28"/>
        </w:rPr>
        <w:t xml:space="preserve">за исключением </w:t>
      </w:r>
      <w:r w:rsidR="0051261A" w:rsidRPr="00CE035A">
        <w:rPr>
          <w:sz w:val="28"/>
          <w:szCs w:val="28"/>
        </w:rPr>
        <w:t>под</w:t>
      </w:r>
      <w:r w:rsidRPr="00CE035A">
        <w:rPr>
          <w:sz w:val="28"/>
          <w:szCs w:val="28"/>
        </w:rPr>
        <w:t>пункт</w:t>
      </w:r>
      <w:r w:rsidR="0051261A" w:rsidRPr="00CE035A">
        <w:rPr>
          <w:sz w:val="28"/>
          <w:szCs w:val="28"/>
        </w:rPr>
        <w:t xml:space="preserve">а 1.2 пункта 1 и подпункта 2.1 пункта 2, действие </w:t>
      </w:r>
      <w:proofErr w:type="gramStart"/>
      <w:r w:rsidR="0051261A" w:rsidRPr="00CE035A">
        <w:rPr>
          <w:sz w:val="28"/>
          <w:szCs w:val="28"/>
        </w:rPr>
        <w:t>к</w:t>
      </w:r>
      <w:r w:rsidR="0051261A" w:rsidRPr="00CE035A">
        <w:rPr>
          <w:sz w:val="28"/>
          <w:szCs w:val="28"/>
        </w:rPr>
        <w:t>о</w:t>
      </w:r>
      <w:r w:rsidR="0051261A" w:rsidRPr="00CE035A">
        <w:rPr>
          <w:sz w:val="28"/>
          <w:szCs w:val="28"/>
        </w:rPr>
        <w:t>торых</w:t>
      </w:r>
      <w:proofErr w:type="gramEnd"/>
      <w:r w:rsidR="0051261A" w:rsidRPr="00CE035A">
        <w:rPr>
          <w:sz w:val="28"/>
          <w:szCs w:val="28"/>
        </w:rPr>
        <w:t xml:space="preserve"> </w:t>
      </w:r>
      <w:r w:rsidRPr="00CE035A">
        <w:rPr>
          <w:sz w:val="28"/>
          <w:szCs w:val="28"/>
        </w:rPr>
        <w:t>распространяется на правоотношения, возникшие с 27.10.2016.</w:t>
      </w: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</w:p>
    <w:p w:rsidR="0051261A" w:rsidRPr="00CE035A" w:rsidRDefault="0051261A" w:rsidP="00581485">
      <w:pPr>
        <w:ind w:firstLine="709"/>
        <w:jc w:val="both"/>
        <w:rPr>
          <w:sz w:val="28"/>
          <w:szCs w:val="28"/>
        </w:rPr>
      </w:pP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</w:p>
    <w:p w:rsidR="00581485" w:rsidRPr="00CE035A" w:rsidRDefault="00581485" w:rsidP="00581485">
      <w:pPr>
        <w:jc w:val="both"/>
        <w:rPr>
          <w:sz w:val="28"/>
          <w:szCs w:val="28"/>
        </w:rPr>
      </w:pPr>
      <w:r w:rsidRPr="00CE035A">
        <w:rPr>
          <w:sz w:val="28"/>
          <w:szCs w:val="28"/>
        </w:rPr>
        <w:t>Глава города                                                                                         В.В. Тихонов</w:t>
      </w:r>
    </w:p>
    <w:p w:rsidR="00581485" w:rsidRPr="00CE035A" w:rsidRDefault="00581485" w:rsidP="00581485">
      <w:pPr>
        <w:jc w:val="both"/>
        <w:rPr>
          <w:sz w:val="28"/>
          <w:szCs w:val="28"/>
        </w:rPr>
      </w:pPr>
    </w:p>
    <w:p w:rsidR="00581485" w:rsidRPr="00CE035A" w:rsidRDefault="00581485" w:rsidP="00581485">
      <w:pPr>
        <w:jc w:val="both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  <w:r w:rsidRPr="00CE035A">
        <w:rPr>
          <w:sz w:val="28"/>
          <w:szCs w:val="28"/>
        </w:rPr>
        <w:t xml:space="preserve">               </w:t>
      </w: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center"/>
        <w:rPr>
          <w:sz w:val="28"/>
          <w:szCs w:val="28"/>
        </w:rPr>
      </w:pPr>
    </w:p>
    <w:p w:rsidR="00581485" w:rsidRPr="00CE035A" w:rsidRDefault="00581485" w:rsidP="00581485">
      <w:pPr>
        <w:jc w:val="right"/>
        <w:rPr>
          <w:sz w:val="28"/>
          <w:szCs w:val="28"/>
        </w:rPr>
      </w:pPr>
      <w:r w:rsidRPr="00CE035A">
        <w:rPr>
          <w:sz w:val="28"/>
          <w:szCs w:val="28"/>
        </w:rPr>
        <w:lastRenderedPageBreak/>
        <w:t>Приложение к постановлению</w:t>
      </w:r>
    </w:p>
    <w:p w:rsidR="00581485" w:rsidRPr="00CE035A" w:rsidRDefault="00581485" w:rsidP="00581485">
      <w:pPr>
        <w:jc w:val="center"/>
        <w:rPr>
          <w:sz w:val="28"/>
          <w:szCs w:val="28"/>
        </w:rPr>
      </w:pPr>
      <w:r w:rsidRPr="00CE035A">
        <w:rPr>
          <w:sz w:val="28"/>
          <w:szCs w:val="28"/>
        </w:rPr>
        <w:t xml:space="preserve">                                                                     администрации города </w:t>
      </w:r>
    </w:p>
    <w:p w:rsidR="00581485" w:rsidRPr="00CE035A" w:rsidRDefault="00581485" w:rsidP="00581485">
      <w:pPr>
        <w:jc w:val="center"/>
        <w:rPr>
          <w:sz w:val="28"/>
          <w:szCs w:val="28"/>
        </w:rPr>
      </w:pPr>
      <w:r w:rsidRPr="00CE035A">
        <w:rPr>
          <w:sz w:val="28"/>
          <w:szCs w:val="28"/>
        </w:rPr>
        <w:t xml:space="preserve">                                                                               от___________№ _________</w:t>
      </w:r>
    </w:p>
    <w:p w:rsidR="00581485" w:rsidRPr="00CE035A" w:rsidRDefault="00581485" w:rsidP="005814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1485" w:rsidRPr="00CE035A" w:rsidRDefault="0051261A" w:rsidP="0058148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5A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581485" w:rsidRPr="00CE035A" w:rsidRDefault="00581485" w:rsidP="0058148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5A"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постановления администрации города</w:t>
      </w:r>
    </w:p>
    <w:p w:rsidR="00581485" w:rsidRPr="00CE035A" w:rsidRDefault="00581485" w:rsidP="005814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D6A" w:rsidRPr="00CE035A" w:rsidRDefault="00581485" w:rsidP="003F69AE">
      <w:pPr>
        <w:pStyle w:val="af5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В </w:t>
      </w:r>
      <w:r w:rsidR="00EA49D1" w:rsidRPr="00CE035A">
        <w:rPr>
          <w:sz w:val="28"/>
          <w:szCs w:val="28"/>
        </w:rPr>
        <w:t>постановлении</w:t>
      </w:r>
      <w:r w:rsidRPr="00CE035A">
        <w:rPr>
          <w:sz w:val="28"/>
          <w:szCs w:val="28"/>
        </w:rPr>
        <w:t xml:space="preserve"> администрации города от </w:t>
      </w:r>
      <w:r w:rsidR="00EA49D1" w:rsidRPr="00CE035A">
        <w:rPr>
          <w:sz w:val="28"/>
          <w:szCs w:val="28"/>
        </w:rPr>
        <w:t>18</w:t>
      </w:r>
      <w:r w:rsidRPr="00CE035A">
        <w:rPr>
          <w:sz w:val="28"/>
          <w:szCs w:val="28"/>
        </w:rPr>
        <w:t>.0</w:t>
      </w:r>
      <w:r w:rsidR="00EA49D1" w:rsidRPr="00CE035A">
        <w:rPr>
          <w:sz w:val="28"/>
          <w:szCs w:val="28"/>
        </w:rPr>
        <w:t>8</w:t>
      </w:r>
      <w:r w:rsidRPr="00CE035A">
        <w:rPr>
          <w:sz w:val="28"/>
          <w:szCs w:val="28"/>
        </w:rPr>
        <w:t>.201</w:t>
      </w:r>
      <w:r w:rsidR="00EA49D1" w:rsidRPr="00CE035A">
        <w:rPr>
          <w:sz w:val="28"/>
          <w:szCs w:val="28"/>
        </w:rPr>
        <w:t>1</w:t>
      </w:r>
      <w:r w:rsidRPr="00CE035A">
        <w:rPr>
          <w:sz w:val="28"/>
          <w:szCs w:val="28"/>
        </w:rPr>
        <w:t xml:space="preserve"> №</w:t>
      </w:r>
      <w:r w:rsidR="00EA49D1" w:rsidRPr="00CE035A">
        <w:rPr>
          <w:sz w:val="28"/>
          <w:szCs w:val="28"/>
        </w:rPr>
        <w:t>952</w:t>
      </w:r>
      <w:r w:rsidRPr="00CE035A">
        <w:rPr>
          <w:sz w:val="28"/>
          <w:szCs w:val="28"/>
        </w:rPr>
        <w:t xml:space="preserve"> </w:t>
      </w:r>
      <w:r w:rsidR="00C55939">
        <w:rPr>
          <w:sz w:val="28"/>
          <w:szCs w:val="28"/>
        </w:rPr>
        <w:t xml:space="preserve">          </w:t>
      </w:r>
      <w:r w:rsidR="003F69AE" w:rsidRPr="00CE035A">
        <w:rPr>
          <w:sz w:val="28"/>
          <w:szCs w:val="28"/>
        </w:rPr>
        <w:t>«</w:t>
      </w:r>
      <w:r w:rsidRPr="00CE035A">
        <w:rPr>
          <w:sz w:val="28"/>
          <w:szCs w:val="28"/>
        </w:rPr>
        <w:t>Об утверждении административн</w:t>
      </w:r>
      <w:r w:rsidR="00133D6A" w:rsidRPr="00CE035A">
        <w:rPr>
          <w:sz w:val="28"/>
          <w:szCs w:val="28"/>
        </w:rPr>
        <w:t>ых</w:t>
      </w:r>
      <w:r w:rsidRPr="00CE035A">
        <w:rPr>
          <w:sz w:val="28"/>
          <w:szCs w:val="28"/>
        </w:rPr>
        <w:t xml:space="preserve"> регламент</w:t>
      </w:r>
      <w:r w:rsidR="00133D6A" w:rsidRPr="00CE035A">
        <w:rPr>
          <w:sz w:val="28"/>
          <w:szCs w:val="28"/>
        </w:rPr>
        <w:t>ов</w:t>
      </w:r>
      <w:r w:rsidRPr="00CE035A">
        <w:rPr>
          <w:sz w:val="28"/>
          <w:szCs w:val="28"/>
        </w:rPr>
        <w:t xml:space="preserve"> </w:t>
      </w:r>
      <w:r w:rsidR="00133D6A" w:rsidRPr="00CE035A">
        <w:rPr>
          <w:sz w:val="28"/>
          <w:szCs w:val="28"/>
        </w:rPr>
        <w:t>предоставления муниц</w:t>
      </w:r>
      <w:r w:rsidR="00133D6A" w:rsidRPr="00CE035A">
        <w:rPr>
          <w:sz w:val="28"/>
          <w:szCs w:val="28"/>
        </w:rPr>
        <w:t>и</w:t>
      </w:r>
      <w:r w:rsidR="00133D6A" w:rsidRPr="00CE035A">
        <w:rPr>
          <w:sz w:val="28"/>
          <w:szCs w:val="28"/>
        </w:rPr>
        <w:t>пальных услуг управлением по потребительскому рынку адм</w:t>
      </w:r>
      <w:r w:rsidR="004D39C8" w:rsidRPr="00CE035A">
        <w:rPr>
          <w:sz w:val="28"/>
          <w:szCs w:val="28"/>
        </w:rPr>
        <w:t>и</w:t>
      </w:r>
      <w:r w:rsidR="00133D6A" w:rsidRPr="00CE035A">
        <w:rPr>
          <w:sz w:val="28"/>
          <w:szCs w:val="28"/>
        </w:rPr>
        <w:t>нистрации гор</w:t>
      </w:r>
      <w:r w:rsidR="00133D6A" w:rsidRPr="00CE035A">
        <w:rPr>
          <w:sz w:val="28"/>
          <w:szCs w:val="28"/>
        </w:rPr>
        <w:t>о</w:t>
      </w:r>
      <w:r w:rsidR="00133D6A" w:rsidRPr="00CE035A">
        <w:rPr>
          <w:sz w:val="28"/>
          <w:szCs w:val="28"/>
        </w:rPr>
        <w:t>да</w:t>
      </w:r>
      <w:r w:rsidR="003F69AE" w:rsidRPr="00CE035A">
        <w:rPr>
          <w:sz w:val="28"/>
          <w:szCs w:val="28"/>
        </w:rPr>
        <w:t>»</w:t>
      </w:r>
      <w:r w:rsidR="00133D6A" w:rsidRPr="00CE035A">
        <w:rPr>
          <w:sz w:val="28"/>
          <w:szCs w:val="28"/>
        </w:rPr>
        <w:t>:</w:t>
      </w:r>
    </w:p>
    <w:p w:rsidR="00133D6A" w:rsidRPr="00CE035A" w:rsidRDefault="00133D6A" w:rsidP="00133D6A">
      <w:pPr>
        <w:pStyle w:val="af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Наименование постановления изложить в следующей редакции:</w:t>
      </w:r>
    </w:p>
    <w:p w:rsidR="00133D6A" w:rsidRPr="00CE035A" w:rsidRDefault="00133D6A" w:rsidP="00133D6A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«Об утверждении административного регламента предоставления мун</w:t>
      </w:r>
      <w:r w:rsidRPr="00CE035A">
        <w:rPr>
          <w:sz w:val="28"/>
          <w:szCs w:val="28"/>
        </w:rPr>
        <w:t>и</w:t>
      </w:r>
      <w:r w:rsidRPr="00CE035A">
        <w:rPr>
          <w:sz w:val="28"/>
          <w:szCs w:val="28"/>
        </w:rPr>
        <w:t>ципальной  услуги по осуществлению защиты прав потребителей».</w:t>
      </w:r>
    </w:p>
    <w:p w:rsidR="00F90BE2" w:rsidRDefault="00133D6A" w:rsidP="00F90BE2">
      <w:pPr>
        <w:pStyle w:val="af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П</w:t>
      </w:r>
      <w:r w:rsidR="00581485" w:rsidRPr="00CE035A">
        <w:rPr>
          <w:sz w:val="28"/>
          <w:szCs w:val="28"/>
        </w:rPr>
        <w:t xml:space="preserve">о всему тексту </w:t>
      </w:r>
      <w:r w:rsidR="00EA49D1" w:rsidRPr="00CE035A">
        <w:rPr>
          <w:sz w:val="28"/>
          <w:szCs w:val="28"/>
        </w:rPr>
        <w:t>постановления</w:t>
      </w:r>
      <w:r w:rsidR="00581485" w:rsidRPr="00CE035A">
        <w:rPr>
          <w:sz w:val="28"/>
          <w:szCs w:val="28"/>
        </w:rPr>
        <w:t xml:space="preserve"> слова "глав</w:t>
      </w:r>
      <w:r w:rsidR="00514DA1" w:rsidRPr="00CE035A">
        <w:rPr>
          <w:sz w:val="28"/>
          <w:szCs w:val="28"/>
        </w:rPr>
        <w:t>а</w:t>
      </w:r>
      <w:r w:rsidR="00581485" w:rsidRPr="00CE035A">
        <w:rPr>
          <w:sz w:val="28"/>
          <w:szCs w:val="28"/>
        </w:rPr>
        <w:t xml:space="preserve"> администрации гор</w:t>
      </w:r>
      <w:r w:rsidR="00581485" w:rsidRPr="00CE035A">
        <w:rPr>
          <w:sz w:val="28"/>
          <w:szCs w:val="28"/>
        </w:rPr>
        <w:t>о</w:t>
      </w:r>
      <w:r w:rsidR="00581485" w:rsidRPr="00CE035A">
        <w:rPr>
          <w:sz w:val="28"/>
          <w:szCs w:val="28"/>
        </w:rPr>
        <w:t xml:space="preserve">да" в соответствующем </w:t>
      </w:r>
      <w:proofErr w:type="gramStart"/>
      <w:r w:rsidR="00581485" w:rsidRPr="00CE035A">
        <w:rPr>
          <w:sz w:val="28"/>
          <w:szCs w:val="28"/>
        </w:rPr>
        <w:t>падеже</w:t>
      </w:r>
      <w:proofErr w:type="gramEnd"/>
      <w:r w:rsidR="00581485" w:rsidRPr="00CE035A">
        <w:rPr>
          <w:sz w:val="28"/>
          <w:szCs w:val="28"/>
        </w:rPr>
        <w:t xml:space="preserve"> заменить словами "глав</w:t>
      </w:r>
      <w:r w:rsidR="00514DA1" w:rsidRPr="00CE035A">
        <w:rPr>
          <w:sz w:val="28"/>
          <w:szCs w:val="28"/>
        </w:rPr>
        <w:t>а</w:t>
      </w:r>
      <w:r w:rsidR="00581485" w:rsidRPr="00CE035A">
        <w:rPr>
          <w:sz w:val="28"/>
          <w:szCs w:val="28"/>
        </w:rPr>
        <w:t xml:space="preserve"> города" в соотве</w:t>
      </w:r>
      <w:r w:rsidR="00581485" w:rsidRPr="00CE035A">
        <w:rPr>
          <w:sz w:val="28"/>
          <w:szCs w:val="28"/>
        </w:rPr>
        <w:t>т</w:t>
      </w:r>
      <w:r w:rsidR="00581485" w:rsidRPr="00CE035A">
        <w:rPr>
          <w:sz w:val="28"/>
          <w:szCs w:val="28"/>
        </w:rPr>
        <w:t xml:space="preserve">ствующем падеже. </w:t>
      </w:r>
    </w:p>
    <w:p w:rsidR="006F59A7" w:rsidRPr="00433642" w:rsidRDefault="006F59A7" w:rsidP="006F59A7">
      <w:pPr>
        <w:pStyle w:val="af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433642">
        <w:rPr>
          <w:sz w:val="28"/>
          <w:szCs w:val="28"/>
        </w:rPr>
        <w:t>По всему тексту постановления слова «первый заместитель» в соо</w:t>
      </w:r>
      <w:r w:rsidRPr="00433642">
        <w:rPr>
          <w:sz w:val="28"/>
          <w:szCs w:val="28"/>
        </w:rPr>
        <w:t>т</w:t>
      </w:r>
      <w:r w:rsidRPr="00433642">
        <w:rPr>
          <w:sz w:val="28"/>
          <w:szCs w:val="28"/>
        </w:rPr>
        <w:t>ветствующем падеже заменить словами «заместитель» в соответствующем п</w:t>
      </w:r>
      <w:r w:rsidRPr="00433642">
        <w:rPr>
          <w:sz w:val="28"/>
          <w:szCs w:val="28"/>
        </w:rPr>
        <w:t>а</w:t>
      </w:r>
      <w:r w:rsidRPr="00433642">
        <w:rPr>
          <w:sz w:val="28"/>
          <w:szCs w:val="28"/>
        </w:rPr>
        <w:t xml:space="preserve">деже. </w:t>
      </w:r>
    </w:p>
    <w:p w:rsidR="00F90BE2" w:rsidRPr="00CE035A" w:rsidRDefault="00F90BE2" w:rsidP="00781FD1">
      <w:pPr>
        <w:pStyle w:val="af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Пункт 4 постановления изложить в следующей редакции:</w:t>
      </w:r>
    </w:p>
    <w:p w:rsidR="00F90BE2" w:rsidRPr="00CE035A" w:rsidRDefault="00F90BE2" w:rsidP="00F90BE2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«4. Контроль за выполнением постановления возложить на заместителя главы города А.В. Смирнова</w:t>
      </w:r>
      <w:proofErr w:type="gramStart"/>
      <w:r w:rsidRPr="00CE035A">
        <w:rPr>
          <w:sz w:val="28"/>
          <w:szCs w:val="28"/>
        </w:rPr>
        <w:t>.».</w:t>
      </w:r>
      <w:proofErr w:type="gramEnd"/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</w:p>
    <w:p w:rsidR="00EA49D1" w:rsidRPr="00CE035A" w:rsidRDefault="00EA49D1" w:rsidP="00581485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2. В постановлении администрации города от 13.07.2015 №1295 </w:t>
      </w:r>
      <w:r w:rsidR="00C55939">
        <w:rPr>
          <w:sz w:val="28"/>
          <w:szCs w:val="28"/>
        </w:rPr>
        <w:t xml:space="preserve">          </w:t>
      </w:r>
      <w:r w:rsidR="003F69AE" w:rsidRPr="00CE035A">
        <w:rPr>
          <w:sz w:val="28"/>
          <w:szCs w:val="28"/>
        </w:rPr>
        <w:t>«</w:t>
      </w:r>
      <w:r w:rsidRPr="00CE035A">
        <w:rPr>
          <w:sz w:val="28"/>
          <w:szCs w:val="28"/>
        </w:rPr>
        <w:t>Об утверждении административного регламента исполнения муниципальной функции по осуществлению муниципального контроля в области торговой де</w:t>
      </w:r>
      <w:r w:rsidRPr="00CE035A">
        <w:rPr>
          <w:sz w:val="28"/>
          <w:szCs w:val="28"/>
        </w:rPr>
        <w:t>я</w:t>
      </w:r>
      <w:r w:rsidRPr="00CE035A">
        <w:rPr>
          <w:sz w:val="28"/>
          <w:szCs w:val="28"/>
        </w:rPr>
        <w:t>тельности на территории города Нижневартовска</w:t>
      </w:r>
      <w:r w:rsidR="003F69AE" w:rsidRPr="00CE035A">
        <w:rPr>
          <w:sz w:val="28"/>
          <w:szCs w:val="28"/>
        </w:rPr>
        <w:t>»</w:t>
      </w:r>
      <w:r w:rsidRPr="00CE035A">
        <w:rPr>
          <w:sz w:val="28"/>
          <w:szCs w:val="28"/>
        </w:rPr>
        <w:t>:</w:t>
      </w:r>
    </w:p>
    <w:p w:rsidR="00F1460D" w:rsidRPr="00F1460D" w:rsidRDefault="00EA49D1" w:rsidP="00F1460D">
      <w:pPr>
        <w:ind w:firstLine="709"/>
        <w:jc w:val="both"/>
        <w:rPr>
          <w:color w:val="365F91" w:themeColor="accent1" w:themeShade="BF"/>
          <w:sz w:val="28"/>
          <w:szCs w:val="28"/>
        </w:rPr>
      </w:pPr>
      <w:r w:rsidRPr="00835077">
        <w:rPr>
          <w:sz w:val="28"/>
          <w:szCs w:val="28"/>
        </w:rPr>
        <w:t xml:space="preserve">2.1. По всему тексту постановления слова </w:t>
      </w:r>
      <w:r w:rsidR="003F69AE" w:rsidRPr="00835077">
        <w:rPr>
          <w:sz w:val="28"/>
          <w:szCs w:val="28"/>
        </w:rPr>
        <w:t>«</w:t>
      </w:r>
      <w:r w:rsidRPr="00835077">
        <w:rPr>
          <w:sz w:val="28"/>
          <w:szCs w:val="28"/>
        </w:rPr>
        <w:t>глава администрации города</w:t>
      </w:r>
      <w:r w:rsidR="003F69AE" w:rsidRPr="00835077">
        <w:rPr>
          <w:sz w:val="28"/>
          <w:szCs w:val="28"/>
        </w:rPr>
        <w:t>»</w:t>
      </w:r>
      <w:r w:rsidRPr="00835077">
        <w:rPr>
          <w:sz w:val="28"/>
          <w:szCs w:val="28"/>
        </w:rPr>
        <w:t xml:space="preserve"> в соответствующем </w:t>
      </w:r>
      <w:proofErr w:type="gramStart"/>
      <w:r w:rsidRPr="00835077">
        <w:rPr>
          <w:sz w:val="28"/>
          <w:szCs w:val="28"/>
        </w:rPr>
        <w:t>падеже</w:t>
      </w:r>
      <w:proofErr w:type="gramEnd"/>
      <w:r w:rsidRPr="00835077">
        <w:rPr>
          <w:sz w:val="28"/>
          <w:szCs w:val="28"/>
        </w:rPr>
        <w:t xml:space="preserve"> заменить словами </w:t>
      </w:r>
      <w:r w:rsidR="003F69AE" w:rsidRPr="00835077">
        <w:rPr>
          <w:sz w:val="28"/>
          <w:szCs w:val="28"/>
        </w:rPr>
        <w:t>«</w:t>
      </w:r>
      <w:r w:rsidRPr="00835077">
        <w:rPr>
          <w:sz w:val="28"/>
          <w:szCs w:val="28"/>
        </w:rPr>
        <w:t>глава города</w:t>
      </w:r>
      <w:r w:rsidR="003F69AE" w:rsidRPr="00835077">
        <w:rPr>
          <w:sz w:val="28"/>
          <w:szCs w:val="28"/>
        </w:rPr>
        <w:t>»</w:t>
      </w:r>
      <w:r w:rsidRPr="00835077">
        <w:rPr>
          <w:sz w:val="28"/>
          <w:szCs w:val="28"/>
        </w:rPr>
        <w:t xml:space="preserve"> в соответству</w:t>
      </w:r>
      <w:r w:rsidRPr="00835077">
        <w:rPr>
          <w:sz w:val="28"/>
          <w:szCs w:val="28"/>
        </w:rPr>
        <w:t>ю</w:t>
      </w:r>
      <w:r w:rsidRPr="00835077">
        <w:rPr>
          <w:sz w:val="28"/>
          <w:szCs w:val="28"/>
        </w:rPr>
        <w:t>щем падеже</w:t>
      </w:r>
      <w:r w:rsidR="00F1460D" w:rsidRPr="00F1460D">
        <w:rPr>
          <w:color w:val="365F91" w:themeColor="accent1" w:themeShade="BF"/>
          <w:sz w:val="28"/>
          <w:szCs w:val="28"/>
        </w:rPr>
        <w:t>.</w:t>
      </w:r>
    </w:p>
    <w:p w:rsidR="00F90BE2" w:rsidRPr="00CE035A" w:rsidRDefault="00EE54FD" w:rsidP="00EE54FD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2.</w:t>
      </w:r>
      <w:r w:rsidR="00BF24FE">
        <w:rPr>
          <w:sz w:val="28"/>
          <w:szCs w:val="28"/>
        </w:rPr>
        <w:t>2</w:t>
      </w:r>
      <w:r w:rsidRPr="00CE035A">
        <w:rPr>
          <w:sz w:val="28"/>
          <w:szCs w:val="28"/>
        </w:rPr>
        <w:t>.</w:t>
      </w:r>
      <w:r w:rsidR="00F90BE2" w:rsidRPr="00CE035A">
        <w:rPr>
          <w:sz w:val="28"/>
          <w:szCs w:val="28"/>
        </w:rPr>
        <w:t xml:space="preserve"> Пункт 4 постановления изложить в следующей редакции:</w:t>
      </w:r>
    </w:p>
    <w:p w:rsidR="00F90BE2" w:rsidRPr="00CE035A" w:rsidRDefault="00F90BE2" w:rsidP="00F90BE2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«4. Контроль за выполнением постановления возложить на заместителя главы города А.В. Смирнова</w:t>
      </w:r>
      <w:proofErr w:type="gramStart"/>
      <w:r w:rsidRPr="00CE035A">
        <w:rPr>
          <w:sz w:val="28"/>
          <w:szCs w:val="28"/>
        </w:rPr>
        <w:t>.»</w:t>
      </w:r>
      <w:proofErr w:type="gramEnd"/>
    </w:p>
    <w:p w:rsidR="007E1F83" w:rsidRPr="00CE035A" w:rsidRDefault="007E1F83" w:rsidP="00581485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2.</w:t>
      </w:r>
      <w:r w:rsidR="00BF24FE">
        <w:rPr>
          <w:sz w:val="28"/>
          <w:szCs w:val="28"/>
        </w:rPr>
        <w:t>3</w:t>
      </w:r>
      <w:r w:rsidRPr="00CE035A">
        <w:rPr>
          <w:sz w:val="28"/>
          <w:szCs w:val="28"/>
        </w:rPr>
        <w:t xml:space="preserve">. В преамбуле постановления слова: «администрации города </w:t>
      </w:r>
      <w:r w:rsidR="00C55939">
        <w:rPr>
          <w:sz w:val="28"/>
          <w:szCs w:val="28"/>
        </w:rPr>
        <w:t xml:space="preserve">               </w:t>
      </w:r>
      <w:r w:rsidRPr="00CE035A">
        <w:rPr>
          <w:sz w:val="28"/>
          <w:szCs w:val="28"/>
        </w:rPr>
        <w:t xml:space="preserve">от 12.02.2014 №240 </w:t>
      </w:r>
      <w:r w:rsidR="003F69AE" w:rsidRPr="00CE035A">
        <w:rPr>
          <w:sz w:val="28"/>
          <w:szCs w:val="28"/>
        </w:rPr>
        <w:t>«</w:t>
      </w:r>
      <w:r w:rsidRPr="00CE035A">
        <w:rPr>
          <w:sz w:val="28"/>
          <w:szCs w:val="28"/>
        </w:rPr>
        <w:t>Об утверждении           перечня должностных лиц админ</w:t>
      </w:r>
      <w:r w:rsidRPr="00CE035A">
        <w:rPr>
          <w:sz w:val="28"/>
          <w:szCs w:val="28"/>
        </w:rPr>
        <w:t>и</w:t>
      </w:r>
      <w:r w:rsidRPr="00CE035A">
        <w:rPr>
          <w:sz w:val="28"/>
          <w:szCs w:val="28"/>
        </w:rPr>
        <w:t xml:space="preserve">страции города Нижневартовска, уполномоченных составлять протоколы </w:t>
      </w:r>
      <w:r w:rsidR="00C55939">
        <w:rPr>
          <w:sz w:val="28"/>
          <w:szCs w:val="28"/>
        </w:rPr>
        <w:t xml:space="preserve">       </w:t>
      </w:r>
      <w:r w:rsidRPr="00CE035A">
        <w:rPr>
          <w:sz w:val="28"/>
          <w:szCs w:val="28"/>
        </w:rPr>
        <w:t xml:space="preserve">об административных правонарушениях, предусмотренных </w:t>
      </w:r>
      <w:hyperlink r:id="rId6" w:history="1">
        <w:r w:rsidRPr="00CE035A">
          <w:rPr>
            <w:rStyle w:val="a7"/>
            <w:color w:val="auto"/>
            <w:sz w:val="28"/>
            <w:szCs w:val="28"/>
            <w:u w:val="none"/>
          </w:rPr>
          <w:t>Закон</w:t>
        </w:r>
      </w:hyperlink>
      <w:r w:rsidRPr="00CE035A">
        <w:rPr>
          <w:sz w:val="28"/>
          <w:szCs w:val="28"/>
        </w:rPr>
        <w:t xml:space="preserve">ом Ханты-Мансийского автономного округа - Югры  от 11.06.2010 №102-оз </w:t>
      </w:r>
      <w:r w:rsidR="003F69AE" w:rsidRPr="00CE035A">
        <w:rPr>
          <w:sz w:val="28"/>
          <w:szCs w:val="28"/>
        </w:rPr>
        <w:t>«</w:t>
      </w:r>
      <w:r w:rsidRPr="00CE035A">
        <w:rPr>
          <w:sz w:val="28"/>
          <w:szCs w:val="28"/>
        </w:rPr>
        <w:t>Об админ</w:t>
      </w:r>
      <w:r w:rsidRPr="00CE035A">
        <w:rPr>
          <w:sz w:val="28"/>
          <w:szCs w:val="28"/>
        </w:rPr>
        <w:t>и</w:t>
      </w:r>
      <w:r w:rsidRPr="00CE035A">
        <w:rPr>
          <w:sz w:val="28"/>
          <w:szCs w:val="28"/>
        </w:rPr>
        <w:t>стративных правонарушениях</w:t>
      </w:r>
      <w:r w:rsidR="003F69AE" w:rsidRPr="00CE035A">
        <w:rPr>
          <w:sz w:val="28"/>
          <w:szCs w:val="28"/>
        </w:rPr>
        <w:t>»</w:t>
      </w:r>
      <w:r w:rsidRPr="00CE035A">
        <w:rPr>
          <w:sz w:val="28"/>
          <w:szCs w:val="28"/>
        </w:rPr>
        <w:t>, на территории города Нижневартовска</w:t>
      </w:r>
      <w:r w:rsidR="003F69AE" w:rsidRPr="00CE035A">
        <w:rPr>
          <w:sz w:val="28"/>
          <w:szCs w:val="28"/>
        </w:rPr>
        <w:t>»</w:t>
      </w:r>
      <w:proofErr w:type="gramStart"/>
      <w:r w:rsidRPr="00CE035A">
        <w:rPr>
          <w:sz w:val="28"/>
          <w:szCs w:val="28"/>
        </w:rPr>
        <w:t>,»</w:t>
      </w:r>
      <w:proofErr w:type="gramEnd"/>
      <w:r w:rsidRPr="00CE035A">
        <w:rPr>
          <w:sz w:val="28"/>
          <w:szCs w:val="28"/>
        </w:rPr>
        <w:t xml:space="preserve"> и</w:t>
      </w:r>
      <w:r w:rsidRPr="00CE035A">
        <w:rPr>
          <w:sz w:val="28"/>
          <w:szCs w:val="28"/>
        </w:rPr>
        <w:t>с</w:t>
      </w:r>
      <w:r w:rsidRPr="00CE035A">
        <w:rPr>
          <w:sz w:val="28"/>
          <w:szCs w:val="28"/>
        </w:rPr>
        <w:t>ключить.</w:t>
      </w:r>
    </w:p>
    <w:p w:rsidR="00581485" w:rsidRPr="00CE035A" w:rsidRDefault="00EA49D1" w:rsidP="00581485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2</w:t>
      </w:r>
      <w:r w:rsidR="00581485" w:rsidRPr="00CE035A">
        <w:rPr>
          <w:sz w:val="28"/>
          <w:szCs w:val="28"/>
        </w:rPr>
        <w:t>.</w:t>
      </w:r>
      <w:r w:rsidR="00BF24FE">
        <w:rPr>
          <w:sz w:val="28"/>
          <w:szCs w:val="28"/>
        </w:rPr>
        <w:t>4</w:t>
      </w:r>
      <w:r w:rsidR="00581485" w:rsidRPr="00CE035A">
        <w:rPr>
          <w:sz w:val="28"/>
          <w:szCs w:val="28"/>
        </w:rPr>
        <w:t>. В приложении:</w:t>
      </w:r>
    </w:p>
    <w:p w:rsidR="00581485" w:rsidRPr="00CE035A" w:rsidRDefault="00581485" w:rsidP="00581485">
      <w:pPr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>2.</w:t>
      </w:r>
      <w:r w:rsidR="00BF24FE">
        <w:rPr>
          <w:sz w:val="28"/>
          <w:szCs w:val="28"/>
        </w:rPr>
        <w:t>4</w:t>
      </w:r>
      <w:r w:rsidRPr="00CE035A">
        <w:rPr>
          <w:sz w:val="28"/>
          <w:szCs w:val="28"/>
        </w:rPr>
        <w:t>.</w:t>
      </w:r>
      <w:r w:rsidR="00EA49D1" w:rsidRPr="00CE035A">
        <w:rPr>
          <w:sz w:val="28"/>
          <w:szCs w:val="28"/>
        </w:rPr>
        <w:t xml:space="preserve">1. </w:t>
      </w:r>
      <w:r w:rsidRPr="00CE035A">
        <w:rPr>
          <w:sz w:val="28"/>
          <w:szCs w:val="28"/>
        </w:rPr>
        <w:t xml:space="preserve"> В разделе </w:t>
      </w:r>
      <w:r w:rsidRPr="00CE035A">
        <w:rPr>
          <w:sz w:val="28"/>
          <w:szCs w:val="28"/>
          <w:lang w:val="en-US"/>
        </w:rPr>
        <w:t>I</w:t>
      </w:r>
      <w:r w:rsidRPr="00CE035A">
        <w:rPr>
          <w:sz w:val="28"/>
          <w:szCs w:val="28"/>
        </w:rPr>
        <w:t>:</w:t>
      </w:r>
    </w:p>
    <w:p w:rsidR="00113D85" w:rsidRPr="00CE035A" w:rsidRDefault="00581485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- </w:t>
      </w:r>
      <w:r w:rsidR="00113D85" w:rsidRPr="00CE035A">
        <w:rPr>
          <w:sz w:val="28"/>
          <w:szCs w:val="28"/>
        </w:rPr>
        <w:t xml:space="preserve">в </w:t>
      </w:r>
      <w:proofErr w:type="gramStart"/>
      <w:r w:rsidRPr="00CE035A">
        <w:rPr>
          <w:sz w:val="28"/>
          <w:szCs w:val="28"/>
        </w:rPr>
        <w:t>пункт</w:t>
      </w:r>
      <w:r w:rsidR="00113D85" w:rsidRPr="00CE035A">
        <w:rPr>
          <w:sz w:val="28"/>
          <w:szCs w:val="28"/>
        </w:rPr>
        <w:t>е</w:t>
      </w:r>
      <w:proofErr w:type="gramEnd"/>
      <w:r w:rsidRPr="00CE035A">
        <w:rPr>
          <w:sz w:val="28"/>
          <w:szCs w:val="28"/>
        </w:rPr>
        <w:t xml:space="preserve"> 1.</w:t>
      </w:r>
      <w:r w:rsidR="00113D85" w:rsidRPr="00CE035A">
        <w:rPr>
          <w:sz w:val="28"/>
          <w:szCs w:val="28"/>
        </w:rPr>
        <w:t>4</w:t>
      </w:r>
      <w:r w:rsidR="005E7D42" w:rsidRPr="00CE035A">
        <w:rPr>
          <w:sz w:val="28"/>
          <w:szCs w:val="28"/>
        </w:rPr>
        <w:t>:</w:t>
      </w:r>
    </w:p>
    <w:p w:rsidR="005E7D42" w:rsidRPr="00CE035A" w:rsidRDefault="005E7D42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035A">
        <w:rPr>
          <w:sz w:val="28"/>
          <w:szCs w:val="28"/>
        </w:rPr>
        <w:lastRenderedPageBreak/>
        <w:t xml:space="preserve">слова «постановление администрации города от 30.07.2009 №1043 </w:t>
      </w:r>
      <w:r w:rsidR="00C55939">
        <w:rPr>
          <w:sz w:val="28"/>
          <w:szCs w:val="28"/>
        </w:rPr>
        <w:t xml:space="preserve">        «</w:t>
      </w:r>
      <w:r w:rsidRPr="00CE035A">
        <w:rPr>
          <w:sz w:val="28"/>
          <w:szCs w:val="28"/>
        </w:rPr>
        <w:t>О Порядке размещения нестационарных объектов общественного питания, розничной  торговли, ярмарок на территории города Нижневартовска</w:t>
      </w:r>
      <w:r w:rsidR="00C55939">
        <w:rPr>
          <w:sz w:val="28"/>
          <w:szCs w:val="28"/>
        </w:rPr>
        <w:t>»</w:t>
      </w:r>
      <w:r w:rsidRPr="00CE035A">
        <w:rPr>
          <w:sz w:val="28"/>
          <w:szCs w:val="28"/>
        </w:rPr>
        <w:t xml:space="preserve"> (газета "Варта"  от 08.08.2009 №147, от 18.01.2011 №6, от 19.01.2011 №7, от 14.10.2011 №186, от 27.07.2012 №140-141, от 16.10.2013 №182)» заменить словами «п</w:t>
      </w:r>
      <w:r w:rsidRPr="00CE035A">
        <w:rPr>
          <w:sz w:val="28"/>
          <w:szCs w:val="28"/>
        </w:rPr>
        <w:t>о</w:t>
      </w:r>
      <w:r w:rsidRPr="00CE035A">
        <w:rPr>
          <w:sz w:val="28"/>
          <w:szCs w:val="28"/>
        </w:rPr>
        <w:t>становление администрации города от 20.05.2016 №693 «Об утверждении П</w:t>
      </w:r>
      <w:r w:rsidRPr="00CE035A">
        <w:rPr>
          <w:sz w:val="28"/>
          <w:szCs w:val="28"/>
        </w:rPr>
        <w:t>о</w:t>
      </w:r>
      <w:r w:rsidRPr="00CE035A">
        <w:rPr>
          <w:sz w:val="28"/>
          <w:szCs w:val="28"/>
        </w:rPr>
        <w:t>ложения о размещении нестационарных торговых объектов на территории г</w:t>
      </w:r>
      <w:r w:rsidRPr="00CE035A">
        <w:rPr>
          <w:sz w:val="28"/>
          <w:szCs w:val="28"/>
        </w:rPr>
        <w:t>о</w:t>
      </w:r>
      <w:r w:rsidRPr="00CE035A">
        <w:rPr>
          <w:sz w:val="28"/>
          <w:szCs w:val="28"/>
        </w:rPr>
        <w:t>рода</w:t>
      </w:r>
      <w:proofErr w:type="gramEnd"/>
      <w:r w:rsidRPr="00CE035A">
        <w:rPr>
          <w:sz w:val="28"/>
          <w:szCs w:val="28"/>
        </w:rPr>
        <w:t xml:space="preserve"> Нижневартовска» (газета «Варта» от</w:t>
      </w:r>
      <w:r w:rsidR="003C08C0" w:rsidRPr="00CE035A">
        <w:rPr>
          <w:sz w:val="28"/>
          <w:szCs w:val="28"/>
        </w:rPr>
        <w:t xml:space="preserve"> 25.05.2016</w:t>
      </w:r>
      <w:r w:rsidRPr="00CE035A">
        <w:rPr>
          <w:sz w:val="28"/>
          <w:szCs w:val="28"/>
        </w:rPr>
        <w:t xml:space="preserve"> №</w:t>
      </w:r>
      <w:r w:rsidR="003C08C0" w:rsidRPr="00CE035A">
        <w:rPr>
          <w:sz w:val="28"/>
          <w:szCs w:val="28"/>
        </w:rPr>
        <w:t>92, от 27.05.2016 №94</w:t>
      </w:r>
      <w:r w:rsidRPr="00CE035A">
        <w:rPr>
          <w:sz w:val="28"/>
          <w:szCs w:val="28"/>
        </w:rPr>
        <w:t>)</w:t>
      </w:r>
      <w:r w:rsidR="00CE035A" w:rsidRPr="00CE035A">
        <w:rPr>
          <w:sz w:val="28"/>
          <w:szCs w:val="28"/>
        </w:rPr>
        <w:t>»</w:t>
      </w:r>
      <w:r w:rsidRPr="00CE035A">
        <w:rPr>
          <w:sz w:val="28"/>
          <w:szCs w:val="28"/>
        </w:rPr>
        <w:t>;</w:t>
      </w:r>
    </w:p>
    <w:p w:rsidR="005E7D42" w:rsidRPr="00CE035A" w:rsidRDefault="005E7D42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035A">
        <w:rPr>
          <w:sz w:val="28"/>
          <w:szCs w:val="28"/>
        </w:rPr>
        <w:t xml:space="preserve">слова «постановление администрации города от 06.02.2012 №118 </w:t>
      </w:r>
      <w:r w:rsidR="00C55939">
        <w:rPr>
          <w:sz w:val="28"/>
          <w:szCs w:val="28"/>
        </w:rPr>
        <w:t xml:space="preserve">        «</w:t>
      </w:r>
      <w:r w:rsidRPr="00CE035A">
        <w:rPr>
          <w:sz w:val="28"/>
          <w:szCs w:val="28"/>
        </w:rPr>
        <w:t xml:space="preserve">Об утверждении схемы размещения нестационарных торговых объектов </w:t>
      </w:r>
      <w:r w:rsidR="00C55939">
        <w:rPr>
          <w:sz w:val="28"/>
          <w:szCs w:val="28"/>
        </w:rPr>
        <w:t xml:space="preserve">       </w:t>
      </w:r>
      <w:r w:rsidRPr="00CE035A">
        <w:rPr>
          <w:sz w:val="28"/>
          <w:szCs w:val="28"/>
        </w:rPr>
        <w:t xml:space="preserve">на территории города Нижневартовска" (газета "Варта" от 25.02.2012 №34, </w:t>
      </w:r>
      <w:r w:rsidR="00C55939">
        <w:rPr>
          <w:sz w:val="28"/>
          <w:szCs w:val="28"/>
        </w:rPr>
        <w:t xml:space="preserve">     </w:t>
      </w:r>
      <w:r w:rsidRPr="00CE035A">
        <w:rPr>
          <w:sz w:val="28"/>
          <w:szCs w:val="28"/>
        </w:rPr>
        <w:t>от 28.02.2012 №35, от 29.02.2012 №36, от 02.03.2012 №38, от 30.08.2013 №149, от 31.08.2013 №150)» заменить словами «постановление администрации города от 01.03.2016 №248 «Об утверждении схемы размещения нестационарных то</w:t>
      </w:r>
      <w:r w:rsidRPr="00CE035A">
        <w:rPr>
          <w:sz w:val="28"/>
          <w:szCs w:val="28"/>
        </w:rPr>
        <w:t>р</w:t>
      </w:r>
      <w:r w:rsidRPr="00CE035A">
        <w:rPr>
          <w:sz w:val="28"/>
          <w:szCs w:val="28"/>
        </w:rPr>
        <w:t xml:space="preserve">говых объектов на территории города Нижневартовска» (газета «Варта» </w:t>
      </w:r>
      <w:r w:rsidR="00C55939">
        <w:rPr>
          <w:sz w:val="28"/>
          <w:szCs w:val="28"/>
        </w:rPr>
        <w:t xml:space="preserve">          </w:t>
      </w:r>
      <w:r w:rsidRPr="00CE035A">
        <w:rPr>
          <w:sz w:val="28"/>
          <w:szCs w:val="28"/>
        </w:rPr>
        <w:t>от</w:t>
      </w:r>
      <w:proofErr w:type="gramEnd"/>
      <w:r w:rsidR="003C08C0" w:rsidRPr="00CE035A">
        <w:rPr>
          <w:sz w:val="28"/>
          <w:szCs w:val="28"/>
        </w:rPr>
        <w:t xml:space="preserve"> </w:t>
      </w:r>
      <w:proofErr w:type="gramStart"/>
      <w:r w:rsidR="003C08C0" w:rsidRPr="00CE035A">
        <w:rPr>
          <w:sz w:val="28"/>
          <w:szCs w:val="28"/>
        </w:rPr>
        <w:t>04.03.2016</w:t>
      </w:r>
      <w:r w:rsidRPr="00CE035A">
        <w:rPr>
          <w:sz w:val="28"/>
          <w:szCs w:val="28"/>
        </w:rPr>
        <w:t xml:space="preserve"> №</w:t>
      </w:r>
      <w:r w:rsidR="003C08C0" w:rsidRPr="00CE035A">
        <w:rPr>
          <w:sz w:val="28"/>
          <w:szCs w:val="28"/>
        </w:rPr>
        <w:t>39, от 05.03.2016 №40, от 11.03.2016 №42</w:t>
      </w:r>
      <w:r w:rsidRPr="00CE035A">
        <w:rPr>
          <w:sz w:val="28"/>
          <w:szCs w:val="28"/>
        </w:rPr>
        <w:t>)</w:t>
      </w:r>
      <w:r w:rsidR="00CE035A" w:rsidRPr="00CE035A">
        <w:rPr>
          <w:sz w:val="28"/>
          <w:szCs w:val="28"/>
        </w:rPr>
        <w:t>»</w:t>
      </w:r>
      <w:r w:rsidRPr="00CE035A">
        <w:rPr>
          <w:sz w:val="28"/>
          <w:szCs w:val="28"/>
        </w:rPr>
        <w:t>;</w:t>
      </w:r>
      <w:proofErr w:type="gramEnd"/>
    </w:p>
    <w:p w:rsidR="00113D85" w:rsidRPr="00CE035A" w:rsidRDefault="005E7D42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5A">
        <w:rPr>
          <w:sz w:val="28"/>
          <w:szCs w:val="28"/>
        </w:rPr>
        <w:t xml:space="preserve">слова «постановление администрации города от 12.02.2014 №240 </w:t>
      </w:r>
      <w:r w:rsidR="00C55939">
        <w:rPr>
          <w:sz w:val="28"/>
          <w:szCs w:val="28"/>
        </w:rPr>
        <w:t xml:space="preserve">        «</w:t>
      </w:r>
      <w:r w:rsidRPr="00CE035A">
        <w:rPr>
          <w:sz w:val="28"/>
          <w:szCs w:val="28"/>
        </w:rPr>
        <w:t>Об утверждении перечня должностных лиц администрации города Нижнева</w:t>
      </w:r>
      <w:r w:rsidRPr="00CE035A">
        <w:rPr>
          <w:sz w:val="28"/>
          <w:szCs w:val="28"/>
        </w:rPr>
        <w:t>р</w:t>
      </w:r>
      <w:r w:rsidRPr="00CE035A">
        <w:rPr>
          <w:sz w:val="28"/>
          <w:szCs w:val="28"/>
        </w:rPr>
        <w:t>товска, уполномоченных составлять протоколы об административных правон</w:t>
      </w:r>
      <w:r w:rsidRPr="00CE035A">
        <w:rPr>
          <w:sz w:val="28"/>
          <w:szCs w:val="28"/>
        </w:rPr>
        <w:t>а</w:t>
      </w:r>
      <w:r w:rsidRPr="00CE035A">
        <w:rPr>
          <w:sz w:val="28"/>
          <w:szCs w:val="28"/>
        </w:rPr>
        <w:t xml:space="preserve">рушениях, предусмотренных </w:t>
      </w:r>
      <w:hyperlink r:id="rId7" w:history="1">
        <w:proofErr w:type="gramStart"/>
        <w:r w:rsidRPr="00CE035A">
          <w:rPr>
            <w:rStyle w:val="a7"/>
            <w:color w:val="auto"/>
            <w:sz w:val="28"/>
            <w:szCs w:val="28"/>
          </w:rPr>
          <w:t>З</w:t>
        </w:r>
        <w:proofErr w:type="gramEnd"/>
      </w:hyperlink>
      <w:r w:rsidRPr="00CE035A">
        <w:rPr>
          <w:sz w:val="28"/>
          <w:szCs w:val="28"/>
        </w:rPr>
        <w:t xml:space="preserve">аконом Ханты-Мансийского автономного округа - Югры от 11.06.2010 №102-оз </w:t>
      </w:r>
      <w:r w:rsidR="00C55939">
        <w:rPr>
          <w:sz w:val="28"/>
          <w:szCs w:val="28"/>
        </w:rPr>
        <w:t>«</w:t>
      </w:r>
      <w:r w:rsidRPr="00CE035A">
        <w:rPr>
          <w:sz w:val="28"/>
          <w:szCs w:val="28"/>
        </w:rPr>
        <w:t>Об административных правонарушениях</w:t>
      </w:r>
      <w:r w:rsidR="00C55939">
        <w:rPr>
          <w:sz w:val="28"/>
          <w:szCs w:val="28"/>
        </w:rPr>
        <w:t>»</w:t>
      </w:r>
      <w:r w:rsidRPr="00CE035A">
        <w:rPr>
          <w:sz w:val="28"/>
          <w:szCs w:val="28"/>
        </w:rPr>
        <w:t xml:space="preserve"> (г</w:t>
      </w:r>
      <w:r w:rsidRPr="00CE035A">
        <w:rPr>
          <w:sz w:val="28"/>
          <w:szCs w:val="28"/>
        </w:rPr>
        <w:t>а</w:t>
      </w:r>
      <w:r w:rsidRPr="00CE035A">
        <w:rPr>
          <w:sz w:val="28"/>
          <w:szCs w:val="28"/>
        </w:rPr>
        <w:t>зета        "Варта" от 14.02.2014 №27)» заменить словами «постановление адм</w:t>
      </w:r>
      <w:r w:rsidRPr="00CE035A">
        <w:rPr>
          <w:sz w:val="28"/>
          <w:szCs w:val="28"/>
        </w:rPr>
        <w:t>и</w:t>
      </w:r>
      <w:r w:rsidRPr="00CE035A">
        <w:rPr>
          <w:sz w:val="28"/>
          <w:szCs w:val="28"/>
        </w:rPr>
        <w:t>нистрации города от 06.05.2016 №631 «Об утверждении перечня должностных лиц администрации города Нижневартовска, уполномоченных составлять пр</w:t>
      </w:r>
      <w:r w:rsidRPr="00CE035A">
        <w:rPr>
          <w:sz w:val="28"/>
          <w:szCs w:val="28"/>
        </w:rPr>
        <w:t>о</w:t>
      </w:r>
      <w:r w:rsidRPr="00CE035A">
        <w:rPr>
          <w:sz w:val="28"/>
          <w:szCs w:val="28"/>
        </w:rPr>
        <w:t xml:space="preserve">токолы об административных правонарушениях, предусмотренных </w:t>
      </w:r>
      <w:hyperlink r:id="rId8" w:history="1">
        <w:proofErr w:type="gramStart"/>
        <w:r w:rsidRPr="00EA5AFD">
          <w:rPr>
            <w:rStyle w:val="a7"/>
            <w:color w:val="auto"/>
            <w:sz w:val="28"/>
            <w:szCs w:val="28"/>
            <w:u w:val="none"/>
          </w:rPr>
          <w:t>З</w:t>
        </w:r>
        <w:proofErr w:type="gramEnd"/>
      </w:hyperlink>
      <w:r w:rsidRPr="00CE035A">
        <w:rPr>
          <w:sz w:val="28"/>
          <w:szCs w:val="28"/>
        </w:rPr>
        <w:t xml:space="preserve">аконом Ханты-Мансийского автономного округа - Югры от 11.06.2010 №102-оз </w:t>
      </w:r>
      <w:r w:rsidR="00EA5AFD">
        <w:rPr>
          <w:sz w:val="28"/>
          <w:szCs w:val="28"/>
        </w:rPr>
        <w:t xml:space="preserve">       </w:t>
      </w:r>
      <w:r w:rsidR="00C55939">
        <w:rPr>
          <w:sz w:val="28"/>
          <w:szCs w:val="28"/>
        </w:rPr>
        <w:t>«</w:t>
      </w:r>
      <w:r w:rsidRPr="00CE035A">
        <w:rPr>
          <w:sz w:val="28"/>
          <w:szCs w:val="28"/>
        </w:rPr>
        <w:t>Об административных правонарушениях</w:t>
      </w:r>
      <w:r w:rsidR="00C55939">
        <w:rPr>
          <w:sz w:val="28"/>
          <w:szCs w:val="28"/>
        </w:rPr>
        <w:t>»</w:t>
      </w:r>
      <w:r w:rsidRPr="00CE035A">
        <w:rPr>
          <w:sz w:val="28"/>
          <w:szCs w:val="28"/>
        </w:rPr>
        <w:t>, на территории города Нижнева</w:t>
      </w:r>
      <w:r w:rsidRPr="00CE035A">
        <w:rPr>
          <w:sz w:val="28"/>
          <w:szCs w:val="28"/>
        </w:rPr>
        <w:t>р</w:t>
      </w:r>
      <w:r w:rsidRPr="00CE035A">
        <w:rPr>
          <w:sz w:val="28"/>
          <w:szCs w:val="28"/>
        </w:rPr>
        <w:t>товска» (газета «Варта» от</w:t>
      </w:r>
      <w:r w:rsidR="003C08C0" w:rsidRPr="00CE035A">
        <w:rPr>
          <w:sz w:val="28"/>
          <w:szCs w:val="28"/>
        </w:rPr>
        <w:t xml:space="preserve"> 14.05.2016</w:t>
      </w:r>
      <w:r w:rsidRPr="00CE035A">
        <w:rPr>
          <w:sz w:val="28"/>
          <w:szCs w:val="28"/>
        </w:rPr>
        <w:t xml:space="preserve">  №</w:t>
      </w:r>
      <w:r w:rsidR="003C08C0" w:rsidRPr="00CE035A">
        <w:rPr>
          <w:sz w:val="28"/>
          <w:szCs w:val="28"/>
        </w:rPr>
        <w:t>85</w:t>
      </w:r>
      <w:r w:rsidRPr="00CE035A">
        <w:rPr>
          <w:sz w:val="28"/>
          <w:szCs w:val="28"/>
        </w:rPr>
        <w:t>, от 23.09.2016 №178)</w:t>
      </w:r>
      <w:r w:rsidR="001B5FB1" w:rsidRPr="00CE035A">
        <w:rPr>
          <w:sz w:val="28"/>
          <w:szCs w:val="28"/>
        </w:rPr>
        <w:t>»;</w:t>
      </w:r>
    </w:p>
    <w:p w:rsidR="00581485" w:rsidRPr="008C32D5" w:rsidRDefault="00581485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2D5">
        <w:rPr>
          <w:sz w:val="28"/>
          <w:szCs w:val="28"/>
        </w:rPr>
        <w:t>- подпункт 1.</w:t>
      </w:r>
      <w:r w:rsidR="006A179C" w:rsidRPr="008C32D5">
        <w:rPr>
          <w:sz w:val="28"/>
          <w:szCs w:val="28"/>
        </w:rPr>
        <w:t>7</w:t>
      </w:r>
      <w:r w:rsidRPr="008C32D5">
        <w:rPr>
          <w:sz w:val="28"/>
          <w:szCs w:val="28"/>
        </w:rPr>
        <w:t>.1 пункта 1.</w:t>
      </w:r>
      <w:r w:rsidR="006A179C" w:rsidRPr="008C32D5">
        <w:rPr>
          <w:sz w:val="28"/>
          <w:szCs w:val="28"/>
        </w:rPr>
        <w:t>7</w:t>
      </w:r>
      <w:r w:rsidRPr="008C32D5">
        <w:rPr>
          <w:sz w:val="28"/>
          <w:szCs w:val="28"/>
        </w:rPr>
        <w:t xml:space="preserve"> дополнить абзацам</w:t>
      </w:r>
      <w:r w:rsidR="00BB306A" w:rsidRPr="008C32D5">
        <w:rPr>
          <w:sz w:val="28"/>
          <w:szCs w:val="28"/>
        </w:rPr>
        <w:t>и</w:t>
      </w:r>
      <w:r w:rsidRPr="008C32D5">
        <w:rPr>
          <w:sz w:val="28"/>
          <w:szCs w:val="28"/>
        </w:rPr>
        <w:t xml:space="preserve"> следующего содержания:</w:t>
      </w:r>
    </w:p>
    <w:p w:rsidR="00BB306A" w:rsidRPr="008C32D5" w:rsidRDefault="00581485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2D5">
        <w:rPr>
          <w:sz w:val="28"/>
          <w:szCs w:val="28"/>
        </w:rPr>
        <w:t>"- выдавать юридическим лицам индивидуальным предпринимателям, физическим лицам предостережения о недопустимости нарушения обязател</w:t>
      </w:r>
      <w:r w:rsidRPr="008C32D5">
        <w:rPr>
          <w:sz w:val="28"/>
          <w:szCs w:val="28"/>
        </w:rPr>
        <w:t>ь</w:t>
      </w:r>
      <w:r w:rsidRPr="008C32D5">
        <w:rPr>
          <w:sz w:val="28"/>
          <w:szCs w:val="28"/>
        </w:rPr>
        <w:t>ных требований</w:t>
      </w:r>
      <w:r w:rsidR="00BB306A" w:rsidRPr="008C32D5">
        <w:rPr>
          <w:sz w:val="28"/>
          <w:szCs w:val="28"/>
        </w:rPr>
        <w:t>;</w:t>
      </w:r>
    </w:p>
    <w:p w:rsidR="00581485" w:rsidRPr="008C32D5" w:rsidRDefault="00BB306A" w:rsidP="003F6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2D5">
        <w:rPr>
          <w:sz w:val="28"/>
          <w:szCs w:val="28"/>
        </w:rPr>
        <w:t>-  организовывать и проводить мероприятия по профилактике нарушений обязательных требований, мероприятия по контролю, осуществляемые без вз</w:t>
      </w:r>
      <w:r w:rsidRPr="008C32D5">
        <w:rPr>
          <w:sz w:val="28"/>
          <w:szCs w:val="28"/>
        </w:rPr>
        <w:t>а</w:t>
      </w:r>
      <w:r w:rsidRPr="008C32D5">
        <w:rPr>
          <w:sz w:val="28"/>
          <w:szCs w:val="28"/>
        </w:rPr>
        <w:t>имодействия с юридическими лицами, индивидуальными предпринимател</w:t>
      </w:r>
      <w:r w:rsidRPr="008C32D5">
        <w:rPr>
          <w:sz w:val="28"/>
          <w:szCs w:val="28"/>
        </w:rPr>
        <w:t>я</w:t>
      </w:r>
      <w:r w:rsidRPr="008C32D5">
        <w:rPr>
          <w:sz w:val="28"/>
          <w:szCs w:val="28"/>
        </w:rPr>
        <w:t>ми</w:t>
      </w:r>
      <w:proofErr w:type="gramStart"/>
      <w:r w:rsidRPr="008C32D5">
        <w:rPr>
          <w:sz w:val="28"/>
          <w:szCs w:val="28"/>
        </w:rPr>
        <w:t>.</w:t>
      </w:r>
      <w:r w:rsidR="00581485" w:rsidRPr="008C32D5">
        <w:rPr>
          <w:sz w:val="28"/>
          <w:szCs w:val="28"/>
        </w:rPr>
        <w:t>"</w:t>
      </w:r>
      <w:r w:rsidR="006A179C" w:rsidRPr="008C32D5">
        <w:rPr>
          <w:sz w:val="28"/>
          <w:szCs w:val="28"/>
        </w:rPr>
        <w:t>;</w:t>
      </w:r>
      <w:proofErr w:type="gramEnd"/>
    </w:p>
    <w:p w:rsidR="00CF494B" w:rsidRPr="008C32D5" w:rsidRDefault="00CF494B" w:rsidP="00CF4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2D5">
        <w:rPr>
          <w:sz w:val="28"/>
          <w:szCs w:val="28"/>
        </w:rPr>
        <w:t xml:space="preserve"> - пункт 1.7 дополнить подпунктом 1.7.1</w:t>
      </w:r>
      <w:r w:rsidRPr="008C32D5">
        <w:rPr>
          <w:sz w:val="28"/>
          <w:szCs w:val="28"/>
          <w:vertAlign w:val="superscript"/>
        </w:rPr>
        <w:t>1</w:t>
      </w:r>
      <w:r w:rsidRPr="008C32D5">
        <w:rPr>
          <w:sz w:val="28"/>
          <w:szCs w:val="28"/>
        </w:rPr>
        <w:t xml:space="preserve"> следующего содержания:</w:t>
      </w:r>
    </w:p>
    <w:p w:rsidR="00E26DA7" w:rsidRPr="008C32D5" w:rsidRDefault="00CF494B" w:rsidP="00E26D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32D5">
        <w:rPr>
          <w:sz w:val="28"/>
          <w:szCs w:val="28"/>
        </w:rPr>
        <w:t>«</w:t>
      </w:r>
      <w:r w:rsidR="007A202B" w:rsidRPr="008C32D5">
        <w:rPr>
          <w:sz w:val="28"/>
          <w:szCs w:val="28"/>
        </w:rPr>
        <w:t>1.7.1</w:t>
      </w:r>
      <w:r w:rsidR="007A202B" w:rsidRPr="008C32D5">
        <w:rPr>
          <w:sz w:val="28"/>
          <w:szCs w:val="28"/>
          <w:vertAlign w:val="superscript"/>
        </w:rPr>
        <w:t>1</w:t>
      </w:r>
      <w:r w:rsidR="007A202B" w:rsidRPr="008C32D5">
        <w:rPr>
          <w:sz w:val="28"/>
          <w:szCs w:val="28"/>
        </w:rPr>
        <w:t xml:space="preserve">.  </w:t>
      </w:r>
      <w:proofErr w:type="gramStart"/>
      <w:r w:rsidR="00E26DA7" w:rsidRPr="008C32D5">
        <w:rPr>
          <w:rFonts w:eastAsiaTheme="minorHAnsi"/>
          <w:sz w:val="28"/>
          <w:szCs w:val="28"/>
          <w:lang w:eastAsia="en-US"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</w:t>
      </w:r>
      <w:r w:rsidR="00E26DA7" w:rsidRPr="008C32D5">
        <w:rPr>
          <w:rFonts w:eastAsiaTheme="minorHAnsi"/>
          <w:sz w:val="28"/>
          <w:szCs w:val="28"/>
          <w:lang w:eastAsia="en-US"/>
        </w:rPr>
        <w:t>н</w:t>
      </w:r>
      <w:r w:rsidR="00E26DA7" w:rsidRPr="008C32D5">
        <w:rPr>
          <w:rFonts w:eastAsiaTheme="minorHAnsi"/>
          <w:sz w:val="28"/>
          <w:szCs w:val="28"/>
          <w:lang w:eastAsia="en-US"/>
        </w:rPr>
        <w:t>ных в ходе реализации мероприятий по контролю, осуществляемых без взаим</w:t>
      </w:r>
      <w:r w:rsidR="00E26DA7" w:rsidRPr="008C32D5">
        <w:rPr>
          <w:rFonts w:eastAsiaTheme="minorHAnsi"/>
          <w:sz w:val="28"/>
          <w:szCs w:val="28"/>
          <w:lang w:eastAsia="en-US"/>
        </w:rPr>
        <w:t>о</w:t>
      </w:r>
      <w:r w:rsidR="00E26DA7" w:rsidRPr="008C32D5">
        <w:rPr>
          <w:rFonts w:eastAsiaTheme="minorHAnsi"/>
          <w:sz w:val="28"/>
          <w:szCs w:val="28"/>
          <w:lang w:eastAsia="en-US"/>
        </w:rPr>
        <w:t>действия с юридическими лицами, индивидуальными предпринимателями, л</w:t>
      </w:r>
      <w:r w:rsidR="00E26DA7" w:rsidRPr="008C32D5">
        <w:rPr>
          <w:rFonts w:eastAsiaTheme="minorHAnsi"/>
          <w:sz w:val="28"/>
          <w:szCs w:val="28"/>
          <w:lang w:eastAsia="en-US"/>
        </w:rPr>
        <w:t>и</w:t>
      </w:r>
      <w:r w:rsidR="00E26DA7" w:rsidRPr="008C32D5">
        <w:rPr>
          <w:rFonts w:eastAsiaTheme="minorHAnsi"/>
          <w:sz w:val="28"/>
          <w:szCs w:val="28"/>
          <w:lang w:eastAsia="en-US"/>
        </w:rPr>
        <w:t xml:space="preserve">бо содержащихся в поступивших обращениях и заявлениях (за исключением обращений и заявлений, авторство которых не подтверждено), информации </w:t>
      </w:r>
      <w:r w:rsidR="00EA5AFD">
        <w:rPr>
          <w:rFonts w:eastAsiaTheme="minorHAnsi"/>
          <w:sz w:val="28"/>
          <w:szCs w:val="28"/>
          <w:lang w:eastAsia="en-US"/>
        </w:rPr>
        <w:t xml:space="preserve">     </w:t>
      </w:r>
      <w:r w:rsidR="00E26DA7" w:rsidRPr="008C32D5">
        <w:rPr>
          <w:rFonts w:eastAsiaTheme="minorHAnsi"/>
          <w:sz w:val="28"/>
          <w:szCs w:val="28"/>
          <w:lang w:eastAsia="en-US"/>
        </w:rPr>
        <w:t>от органов государственной власти</w:t>
      </w:r>
      <w:proofErr w:type="gramEnd"/>
      <w:r w:rsidR="00E26DA7" w:rsidRPr="008C32D5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E26DA7" w:rsidRPr="008C32D5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самоуправления, из </w:t>
      </w:r>
      <w:r w:rsidR="00E26DA7" w:rsidRPr="008C32D5">
        <w:rPr>
          <w:rFonts w:eastAsiaTheme="minorHAnsi"/>
          <w:sz w:val="28"/>
          <w:szCs w:val="28"/>
          <w:lang w:eastAsia="en-US"/>
        </w:rPr>
        <w:lastRenderedPageBreak/>
        <w:t>средств массовой информации в случаях, если отсутствуют подтвержденные данные о том, что нарушение обязательных требований, требований, устано</w:t>
      </w:r>
      <w:r w:rsidR="00E26DA7" w:rsidRPr="008C32D5">
        <w:rPr>
          <w:rFonts w:eastAsiaTheme="minorHAnsi"/>
          <w:sz w:val="28"/>
          <w:szCs w:val="28"/>
          <w:lang w:eastAsia="en-US"/>
        </w:rPr>
        <w:t>в</w:t>
      </w:r>
      <w:r w:rsidR="00E26DA7" w:rsidRPr="008C32D5">
        <w:rPr>
          <w:rFonts w:eastAsiaTheme="minorHAnsi"/>
          <w:sz w:val="28"/>
          <w:szCs w:val="28"/>
          <w:lang w:eastAsia="en-US"/>
        </w:rPr>
        <w:t>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</w:t>
      </w:r>
      <w:r w:rsidR="00E26DA7" w:rsidRPr="008C32D5">
        <w:rPr>
          <w:rFonts w:eastAsiaTheme="minorHAnsi"/>
          <w:sz w:val="28"/>
          <w:szCs w:val="28"/>
          <w:lang w:eastAsia="en-US"/>
        </w:rPr>
        <w:t>и</w:t>
      </w:r>
      <w:r w:rsidR="00E26DA7" w:rsidRPr="008C32D5">
        <w:rPr>
          <w:rFonts w:eastAsiaTheme="minorHAnsi"/>
          <w:sz w:val="28"/>
          <w:szCs w:val="28"/>
          <w:lang w:eastAsia="en-US"/>
        </w:rPr>
        <w:t>туаций природного и техногенного характера либо создало непосредственную</w:t>
      </w:r>
      <w:proofErr w:type="gramEnd"/>
      <w:r w:rsidR="00E26DA7" w:rsidRPr="008C32D5">
        <w:rPr>
          <w:rFonts w:eastAsiaTheme="minorHAnsi"/>
          <w:sz w:val="28"/>
          <w:szCs w:val="28"/>
          <w:lang w:eastAsia="en-US"/>
        </w:rPr>
        <w:t xml:space="preserve"> угрозу указанных последствий, </w:t>
      </w:r>
      <w:proofErr w:type="gramStart"/>
      <w:r w:rsidR="00E26DA7" w:rsidRPr="008C32D5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E26DA7" w:rsidRPr="008C32D5">
        <w:rPr>
          <w:rFonts w:eastAsiaTheme="minorHAnsi"/>
          <w:sz w:val="28"/>
          <w:szCs w:val="28"/>
          <w:lang w:eastAsia="en-US"/>
        </w:rPr>
        <w:t xml:space="preserve"> если юридическое лицо, индивидуальный предприниматель ранее не привлекались к ответственности за нарушение соо</w:t>
      </w:r>
      <w:r w:rsidR="00E26DA7" w:rsidRPr="008C32D5">
        <w:rPr>
          <w:rFonts w:eastAsiaTheme="minorHAnsi"/>
          <w:sz w:val="28"/>
          <w:szCs w:val="28"/>
          <w:lang w:eastAsia="en-US"/>
        </w:rPr>
        <w:t>т</w:t>
      </w:r>
      <w:r w:rsidR="00E26DA7" w:rsidRPr="008C32D5">
        <w:rPr>
          <w:rFonts w:eastAsiaTheme="minorHAnsi"/>
          <w:sz w:val="28"/>
          <w:szCs w:val="28"/>
          <w:lang w:eastAsia="en-US"/>
        </w:rPr>
        <w:t>ветствующих требований, орган муниципального контроля объявляет юридич</w:t>
      </w:r>
      <w:r w:rsidR="00E26DA7" w:rsidRPr="008C32D5">
        <w:rPr>
          <w:rFonts w:eastAsiaTheme="minorHAnsi"/>
          <w:sz w:val="28"/>
          <w:szCs w:val="28"/>
          <w:lang w:eastAsia="en-US"/>
        </w:rPr>
        <w:t>е</w:t>
      </w:r>
      <w:r w:rsidR="00E26DA7" w:rsidRPr="008C32D5">
        <w:rPr>
          <w:rFonts w:eastAsiaTheme="minorHAnsi"/>
          <w:sz w:val="28"/>
          <w:szCs w:val="28"/>
          <w:lang w:eastAsia="en-US"/>
        </w:rPr>
        <w:t>скому лицу, индивидуальному предпринимателю предостережение о недоп</w:t>
      </w:r>
      <w:r w:rsidR="00E26DA7" w:rsidRPr="008C32D5">
        <w:rPr>
          <w:rFonts w:eastAsiaTheme="minorHAnsi"/>
          <w:sz w:val="28"/>
          <w:szCs w:val="28"/>
          <w:lang w:eastAsia="en-US"/>
        </w:rPr>
        <w:t>у</w:t>
      </w:r>
      <w:r w:rsidR="00E26DA7" w:rsidRPr="008C32D5">
        <w:rPr>
          <w:rFonts w:eastAsiaTheme="minorHAnsi"/>
          <w:sz w:val="28"/>
          <w:szCs w:val="28"/>
          <w:lang w:eastAsia="en-US"/>
        </w:rPr>
        <w:t>стимости нарушения обязательных требований и предлагает юридическому л</w:t>
      </w:r>
      <w:r w:rsidR="00E26DA7" w:rsidRPr="008C32D5">
        <w:rPr>
          <w:rFonts w:eastAsiaTheme="minorHAnsi"/>
          <w:sz w:val="28"/>
          <w:szCs w:val="28"/>
          <w:lang w:eastAsia="en-US"/>
        </w:rPr>
        <w:t>и</w:t>
      </w:r>
      <w:r w:rsidR="00E26DA7" w:rsidRPr="008C32D5">
        <w:rPr>
          <w:rFonts w:eastAsiaTheme="minorHAnsi"/>
          <w:sz w:val="28"/>
          <w:szCs w:val="28"/>
          <w:lang w:eastAsia="en-US"/>
        </w:rPr>
        <w:t>цу, индивидуальному предпринимателю принять меры по обеспечению собл</w:t>
      </w:r>
      <w:r w:rsidR="00E26DA7" w:rsidRPr="008C32D5">
        <w:rPr>
          <w:rFonts w:eastAsiaTheme="minorHAnsi"/>
          <w:sz w:val="28"/>
          <w:szCs w:val="28"/>
          <w:lang w:eastAsia="en-US"/>
        </w:rPr>
        <w:t>ю</w:t>
      </w:r>
      <w:r w:rsidR="00E26DA7" w:rsidRPr="008C32D5">
        <w:rPr>
          <w:rFonts w:eastAsiaTheme="minorHAnsi"/>
          <w:sz w:val="28"/>
          <w:szCs w:val="28"/>
          <w:lang w:eastAsia="en-US"/>
        </w:rPr>
        <w:t>дения обязательных требований, требований, установленных муниципальными правовыми актами, и уведомить об этом в установленный в таком предостер</w:t>
      </w:r>
      <w:r w:rsidR="00E26DA7" w:rsidRPr="008C32D5">
        <w:rPr>
          <w:rFonts w:eastAsiaTheme="minorHAnsi"/>
          <w:sz w:val="28"/>
          <w:szCs w:val="28"/>
          <w:lang w:eastAsia="en-US"/>
        </w:rPr>
        <w:t>е</w:t>
      </w:r>
      <w:r w:rsidR="00E26DA7" w:rsidRPr="008C32D5">
        <w:rPr>
          <w:rFonts w:eastAsiaTheme="minorHAnsi"/>
          <w:sz w:val="28"/>
          <w:szCs w:val="28"/>
          <w:lang w:eastAsia="en-US"/>
        </w:rPr>
        <w:t>жении срок орган муниципального контроля.</w:t>
      </w:r>
    </w:p>
    <w:p w:rsidR="00CF494B" w:rsidRPr="008C32D5" w:rsidRDefault="00E26DA7" w:rsidP="00CF4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2D5">
        <w:rPr>
          <w:rFonts w:eastAsiaTheme="minorHAnsi"/>
          <w:sz w:val="28"/>
          <w:szCs w:val="28"/>
          <w:lang w:eastAsia="en-US"/>
        </w:rPr>
        <w:t>Предостережение о 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</w:t>
      </w:r>
      <w:r w:rsidRPr="008C32D5">
        <w:rPr>
          <w:rFonts w:eastAsiaTheme="minorHAnsi"/>
          <w:sz w:val="28"/>
          <w:szCs w:val="28"/>
          <w:lang w:eastAsia="en-US"/>
        </w:rPr>
        <w:t>н</w:t>
      </w:r>
      <w:r w:rsidRPr="008C32D5">
        <w:rPr>
          <w:rFonts w:eastAsiaTheme="minorHAnsi"/>
          <w:sz w:val="28"/>
          <w:szCs w:val="28"/>
          <w:lang w:eastAsia="en-US"/>
        </w:rPr>
        <w:t>кретно действия (бездействие) юридического лица, индивидуального предпр</w:t>
      </w:r>
      <w:r w:rsidRPr="008C32D5">
        <w:rPr>
          <w:rFonts w:eastAsiaTheme="minorHAnsi"/>
          <w:sz w:val="28"/>
          <w:szCs w:val="28"/>
          <w:lang w:eastAsia="en-US"/>
        </w:rPr>
        <w:t>и</w:t>
      </w:r>
      <w:r w:rsidRPr="008C32D5">
        <w:rPr>
          <w:rFonts w:eastAsiaTheme="minorHAnsi"/>
          <w:sz w:val="28"/>
          <w:szCs w:val="28"/>
          <w:lang w:eastAsia="en-US"/>
        </w:rPr>
        <w:t>нимателя могут привести или приводят к нарушению этих требований</w:t>
      </w:r>
      <w:proofErr w:type="gramStart"/>
      <w:r w:rsidRPr="008C32D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81485" w:rsidRPr="00433642" w:rsidRDefault="00581485" w:rsidP="005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642">
        <w:rPr>
          <w:sz w:val="28"/>
          <w:szCs w:val="28"/>
        </w:rPr>
        <w:t>- пункт 1.</w:t>
      </w:r>
      <w:r w:rsidR="0019291B" w:rsidRPr="00433642">
        <w:rPr>
          <w:sz w:val="28"/>
          <w:szCs w:val="28"/>
        </w:rPr>
        <w:t>8</w:t>
      </w:r>
      <w:r w:rsidRPr="00433642">
        <w:rPr>
          <w:sz w:val="28"/>
          <w:szCs w:val="28"/>
        </w:rPr>
        <w:t xml:space="preserve"> дополнить </w:t>
      </w:r>
      <w:r w:rsidR="00BF24FE" w:rsidRPr="00433642">
        <w:rPr>
          <w:sz w:val="28"/>
          <w:szCs w:val="28"/>
        </w:rPr>
        <w:t>подпунктом 1.8.1</w:t>
      </w:r>
      <w:r w:rsidR="00BF24FE" w:rsidRPr="00433642">
        <w:rPr>
          <w:sz w:val="28"/>
          <w:szCs w:val="28"/>
          <w:vertAlign w:val="superscript"/>
        </w:rPr>
        <w:t>1</w:t>
      </w:r>
      <w:r w:rsidR="00BF24FE" w:rsidRPr="00433642">
        <w:rPr>
          <w:sz w:val="28"/>
          <w:szCs w:val="28"/>
        </w:rPr>
        <w:t xml:space="preserve"> </w:t>
      </w:r>
      <w:r w:rsidRPr="00433642">
        <w:rPr>
          <w:sz w:val="28"/>
          <w:szCs w:val="28"/>
        </w:rPr>
        <w:t>следующего содержания:</w:t>
      </w:r>
    </w:p>
    <w:p w:rsidR="00581485" w:rsidRPr="008C32D5" w:rsidRDefault="007A202B" w:rsidP="00B33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642">
        <w:rPr>
          <w:sz w:val="28"/>
          <w:szCs w:val="28"/>
        </w:rPr>
        <w:t>«</w:t>
      </w:r>
      <w:r w:rsidR="00BF24FE" w:rsidRPr="00433642">
        <w:rPr>
          <w:sz w:val="28"/>
          <w:szCs w:val="28"/>
        </w:rPr>
        <w:t>1.8.1</w:t>
      </w:r>
      <w:r w:rsidR="00BF24FE" w:rsidRPr="00433642">
        <w:rPr>
          <w:sz w:val="28"/>
          <w:szCs w:val="28"/>
          <w:vertAlign w:val="superscript"/>
        </w:rPr>
        <w:t>1</w:t>
      </w:r>
      <w:r w:rsidR="00BF24FE" w:rsidRPr="00433642">
        <w:rPr>
          <w:sz w:val="28"/>
          <w:szCs w:val="28"/>
        </w:rPr>
        <w:t xml:space="preserve">. </w:t>
      </w:r>
      <w:proofErr w:type="gramStart"/>
      <w:r w:rsidR="00BF24FE" w:rsidRPr="00433642">
        <w:rPr>
          <w:sz w:val="28"/>
          <w:szCs w:val="28"/>
        </w:rPr>
        <w:t>Ю</w:t>
      </w:r>
      <w:r w:rsidR="00581485" w:rsidRPr="00433642">
        <w:rPr>
          <w:sz w:val="28"/>
          <w:szCs w:val="28"/>
        </w:rPr>
        <w:t>ридическое лицо, индивидуальный предприниматель при пр</w:t>
      </w:r>
      <w:r w:rsidR="00581485" w:rsidRPr="00433642">
        <w:rPr>
          <w:sz w:val="28"/>
          <w:szCs w:val="28"/>
        </w:rPr>
        <w:t>о</w:t>
      </w:r>
      <w:r w:rsidR="00581485" w:rsidRPr="00433642">
        <w:rPr>
          <w:sz w:val="28"/>
          <w:szCs w:val="28"/>
        </w:rPr>
        <w:t>ведении органом муниципального контроля в 2016-2018 годах плановых пров</w:t>
      </w:r>
      <w:r w:rsidR="00581485" w:rsidRPr="00433642">
        <w:rPr>
          <w:sz w:val="28"/>
          <w:szCs w:val="28"/>
        </w:rPr>
        <w:t>е</w:t>
      </w:r>
      <w:r w:rsidR="00581485" w:rsidRPr="00433642">
        <w:rPr>
          <w:sz w:val="28"/>
          <w:szCs w:val="28"/>
        </w:rPr>
        <w:t xml:space="preserve">рок в отношении субъектов малого предпринимательства </w:t>
      </w:r>
      <w:r w:rsidR="00581485" w:rsidRPr="008C32D5">
        <w:rPr>
          <w:sz w:val="28"/>
          <w:szCs w:val="28"/>
        </w:rPr>
        <w:t>вправе подать в орган муниципального контроля заявление об исключении из ежегодного плана пр</w:t>
      </w:r>
      <w:r w:rsidR="00581485" w:rsidRPr="008C32D5">
        <w:rPr>
          <w:sz w:val="28"/>
          <w:szCs w:val="28"/>
        </w:rPr>
        <w:t>о</w:t>
      </w:r>
      <w:r w:rsidR="00581485" w:rsidRPr="008C32D5">
        <w:rPr>
          <w:sz w:val="28"/>
          <w:szCs w:val="28"/>
        </w:rPr>
        <w:t>ведения плановых проверок проверки в отношении их, если полагают, что пр</w:t>
      </w:r>
      <w:r w:rsidR="00581485" w:rsidRPr="008C32D5">
        <w:rPr>
          <w:sz w:val="28"/>
          <w:szCs w:val="28"/>
        </w:rPr>
        <w:t>о</w:t>
      </w:r>
      <w:r w:rsidR="00581485" w:rsidRPr="008C32D5">
        <w:rPr>
          <w:sz w:val="28"/>
          <w:szCs w:val="28"/>
        </w:rPr>
        <w:t>верка включена в ежегодный план проведения плановых проверок в нарушение положений</w:t>
      </w:r>
      <w:r w:rsidR="00655F94" w:rsidRPr="00433642">
        <w:rPr>
          <w:sz w:val="28"/>
          <w:szCs w:val="28"/>
        </w:rPr>
        <w:t>, предусмотренных</w:t>
      </w:r>
      <w:r w:rsidR="00581485" w:rsidRPr="00433642">
        <w:rPr>
          <w:sz w:val="28"/>
          <w:szCs w:val="28"/>
        </w:rPr>
        <w:t xml:space="preserve"> стать</w:t>
      </w:r>
      <w:r w:rsidR="00655F94" w:rsidRPr="00433642">
        <w:rPr>
          <w:sz w:val="28"/>
          <w:szCs w:val="28"/>
        </w:rPr>
        <w:t>ей 26.1 Федерального закона от 26.12.2008 №294-ФЗ</w:t>
      </w:r>
      <w:proofErr w:type="gramEnd"/>
      <w:r w:rsidR="00581485" w:rsidRPr="00433642">
        <w:rPr>
          <w:sz w:val="28"/>
          <w:szCs w:val="28"/>
        </w:rPr>
        <w:t xml:space="preserve">. </w:t>
      </w:r>
      <w:hyperlink r:id="rId9" w:history="1">
        <w:proofErr w:type="gramStart"/>
        <w:r w:rsidR="00581485" w:rsidRPr="00433642">
          <w:rPr>
            <w:sz w:val="28"/>
            <w:szCs w:val="28"/>
          </w:rPr>
          <w:t>Порядок</w:t>
        </w:r>
      </w:hyperlink>
      <w:r w:rsidR="00581485" w:rsidRPr="008C32D5">
        <w:rPr>
          <w:sz w:val="28"/>
          <w:szCs w:val="28"/>
        </w:rPr>
        <w:t xml:space="preserve"> подачи заявления, перечень прилагаемых к нему докуме</w:t>
      </w:r>
      <w:r w:rsidR="00581485" w:rsidRPr="008C32D5">
        <w:rPr>
          <w:sz w:val="28"/>
          <w:szCs w:val="28"/>
        </w:rPr>
        <w:t>н</w:t>
      </w:r>
      <w:r w:rsidR="00581485" w:rsidRPr="008C32D5">
        <w:rPr>
          <w:sz w:val="28"/>
          <w:szCs w:val="28"/>
        </w:rPr>
        <w:t>тов, подтверждающих отнесение юридического лица, индивидуального пре</w:t>
      </w:r>
      <w:r w:rsidR="00581485" w:rsidRPr="008C32D5">
        <w:rPr>
          <w:sz w:val="28"/>
          <w:szCs w:val="28"/>
        </w:rPr>
        <w:t>д</w:t>
      </w:r>
      <w:r w:rsidR="00581485" w:rsidRPr="008C32D5">
        <w:rPr>
          <w:sz w:val="28"/>
          <w:szCs w:val="28"/>
        </w:rPr>
        <w:t>принимателя к субъектам малого предпринимательства, порядок рассмотрения этого заявления, обжалования включения проверки в ежегодный план провед</w:t>
      </w:r>
      <w:r w:rsidR="00581485" w:rsidRPr="008C32D5">
        <w:rPr>
          <w:sz w:val="28"/>
          <w:szCs w:val="28"/>
        </w:rPr>
        <w:t>е</w:t>
      </w:r>
      <w:r w:rsidR="00581485" w:rsidRPr="008C32D5">
        <w:rPr>
          <w:sz w:val="28"/>
          <w:szCs w:val="28"/>
        </w:rPr>
        <w:t xml:space="preserve">ния плановых проверок, а также исключения соответствующей проверки </w:t>
      </w:r>
      <w:r w:rsidR="00EA5AFD">
        <w:rPr>
          <w:sz w:val="28"/>
          <w:szCs w:val="28"/>
        </w:rPr>
        <w:t xml:space="preserve">        </w:t>
      </w:r>
      <w:r w:rsidR="00581485" w:rsidRPr="008C32D5">
        <w:rPr>
          <w:sz w:val="28"/>
          <w:szCs w:val="28"/>
        </w:rPr>
        <w:t>из ежегодного плана проведения плановых проверок определяются Правител</w:t>
      </w:r>
      <w:r w:rsidR="00581485" w:rsidRPr="008C32D5">
        <w:rPr>
          <w:sz w:val="28"/>
          <w:szCs w:val="28"/>
        </w:rPr>
        <w:t>ь</w:t>
      </w:r>
      <w:r w:rsidR="00581485" w:rsidRPr="008C32D5">
        <w:rPr>
          <w:sz w:val="28"/>
          <w:szCs w:val="28"/>
        </w:rPr>
        <w:t xml:space="preserve">ством Российской Федерации от 26.11.2015 №1268 </w:t>
      </w:r>
      <w:r w:rsidRPr="008C32D5">
        <w:rPr>
          <w:sz w:val="28"/>
          <w:szCs w:val="28"/>
        </w:rPr>
        <w:t>«</w:t>
      </w:r>
      <w:r w:rsidR="00581485" w:rsidRPr="008C32D5">
        <w:rPr>
          <w:sz w:val="28"/>
          <w:szCs w:val="28"/>
        </w:rPr>
        <w:t>Об утверждении Правил подачи и рассмотрения заявления об исключении проверки в</w:t>
      </w:r>
      <w:proofErr w:type="gramEnd"/>
      <w:r w:rsidR="00581485" w:rsidRPr="008C32D5">
        <w:rPr>
          <w:sz w:val="28"/>
          <w:szCs w:val="28"/>
        </w:rPr>
        <w:t xml:space="preserve"> </w:t>
      </w:r>
      <w:proofErr w:type="gramStart"/>
      <w:r w:rsidR="00581485" w:rsidRPr="008C32D5">
        <w:rPr>
          <w:sz w:val="28"/>
          <w:szCs w:val="28"/>
        </w:rPr>
        <w:t>отношении</w:t>
      </w:r>
      <w:proofErr w:type="gramEnd"/>
      <w:r w:rsidR="00581485" w:rsidRPr="008C32D5">
        <w:rPr>
          <w:sz w:val="28"/>
          <w:szCs w:val="28"/>
        </w:rPr>
        <w:t xml:space="preserve"> юр</w:t>
      </w:r>
      <w:r w:rsidR="00581485" w:rsidRPr="008C32D5">
        <w:rPr>
          <w:sz w:val="28"/>
          <w:szCs w:val="28"/>
        </w:rPr>
        <w:t>и</w:t>
      </w:r>
      <w:r w:rsidR="00581485" w:rsidRPr="008C32D5">
        <w:rPr>
          <w:sz w:val="28"/>
          <w:szCs w:val="28"/>
        </w:rPr>
        <w:t>дического лица, индивидуального предпринимателя из ежегодного плана пр</w:t>
      </w:r>
      <w:r w:rsidR="00581485" w:rsidRPr="008C32D5">
        <w:rPr>
          <w:sz w:val="28"/>
          <w:szCs w:val="28"/>
        </w:rPr>
        <w:t>о</w:t>
      </w:r>
      <w:r w:rsidR="00581485" w:rsidRPr="008C32D5">
        <w:rPr>
          <w:sz w:val="28"/>
          <w:szCs w:val="28"/>
        </w:rPr>
        <w:t xml:space="preserve">ведения плановых проверок и о внесении изменений в </w:t>
      </w:r>
      <w:r w:rsidR="0019291B" w:rsidRPr="008C32D5">
        <w:rPr>
          <w:sz w:val="28"/>
          <w:szCs w:val="28"/>
        </w:rPr>
        <w:t>п</w:t>
      </w:r>
      <w:r w:rsidR="00581485" w:rsidRPr="008C32D5">
        <w:rPr>
          <w:sz w:val="28"/>
          <w:szCs w:val="28"/>
        </w:rPr>
        <w:t>остановление Прав</w:t>
      </w:r>
      <w:r w:rsidR="00581485" w:rsidRPr="008C32D5">
        <w:rPr>
          <w:sz w:val="28"/>
          <w:szCs w:val="28"/>
        </w:rPr>
        <w:t>и</w:t>
      </w:r>
      <w:r w:rsidR="00581485" w:rsidRPr="008C32D5">
        <w:rPr>
          <w:sz w:val="28"/>
          <w:szCs w:val="28"/>
        </w:rPr>
        <w:t>тельства Российской Федерации от 30.06.2010 №489</w:t>
      </w:r>
      <w:r w:rsidRPr="008C32D5">
        <w:rPr>
          <w:sz w:val="28"/>
          <w:szCs w:val="28"/>
        </w:rPr>
        <w:t>»</w:t>
      </w:r>
      <w:r w:rsidR="00581485" w:rsidRPr="008C32D5">
        <w:rPr>
          <w:sz w:val="28"/>
          <w:szCs w:val="28"/>
        </w:rPr>
        <w:t>.</w:t>
      </w:r>
      <w:r w:rsidRPr="008C32D5">
        <w:rPr>
          <w:sz w:val="28"/>
          <w:szCs w:val="28"/>
        </w:rPr>
        <w:t>»</w:t>
      </w:r>
      <w:r w:rsidR="00581485" w:rsidRPr="008C32D5">
        <w:rPr>
          <w:sz w:val="28"/>
          <w:szCs w:val="28"/>
        </w:rPr>
        <w:t>.</w:t>
      </w:r>
    </w:p>
    <w:p w:rsidR="00581485" w:rsidRPr="00F2078E" w:rsidRDefault="00581485" w:rsidP="00581485">
      <w:pPr>
        <w:ind w:firstLine="709"/>
        <w:jc w:val="both"/>
        <w:rPr>
          <w:color w:val="FF0000"/>
          <w:sz w:val="28"/>
          <w:szCs w:val="28"/>
        </w:rPr>
      </w:pPr>
    </w:p>
    <w:p w:rsidR="00581485" w:rsidRPr="00E312CD" w:rsidRDefault="0098097D" w:rsidP="00655F94">
      <w:pPr>
        <w:ind w:firstLine="709"/>
        <w:jc w:val="both"/>
        <w:rPr>
          <w:sz w:val="28"/>
          <w:szCs w:val="28"/>
        </w:rPr>
      </w:pPr>
      <w:r w:rsidRPr="008C32D5">
        <w:rPr>
          <w:sz w:val="28"/>
          <w:szCs w:val="28"/>
        </w:rPr>
        <w:t>2</w:t>
      </w:r>
      <w:r w:rsidR="00581485" w:rsidRPr="008C32D5">
        <w:rPr>
          <w:sz w:val="28"/>
          <w:szCs w:val="28"/>
        </w:rPr>
        <w:t>.</w:t>
      </w:r>
      <w:r w:rsidR="00BF24FE">
        <w:rPr>
          <w:sz w:val="28"/>
          <w:szCs w:val="28"/>
        </w:rPr>
        <w:t>4</w:t>
      </w:r>
      <w:r w:rsidR="00581485" w:rsidRPr="008C32D5">
        <w:rPr>
          <w:sz w:val="28"/>
          <w:szCs w:val="28"/>
        </w:rPr>
        <w:t xml:space="preserve">.2. </w:t>
      </w:r>
      <w:r w:rsidR="00581485" w:rsidRPr="00E312CD">
        <w:rPr>
          <w:sz w:val="28"/>
          <w:szCs w:val="28"/>
        </w:rPr>
        <w:t xml:space="preserve">В </w:t>
      </w:r>
      <w:hyperlink r:id="rId10" w:history="1">
        <w:r w:rsidR="00581485" w:rsidRPr="00E312CD">
          <w:rPr>
            <w:sz w:val="28"/>
            <w:szCs w:val="28"/>
          </w:rPr>
          <w:t>разделе III</w:t>
        </w:r>
      </w:hyperlink>
      <w:r w:rsidR="00581485" w:rsidRPr="00E312CD">
        <w:rPr>
          <w:sz w:val="28"/>
          <w:szCs w:val="28"/>
        </w:rPr>
        <w:t>:</w:t>
      </w:r>
    </w:p>
    <w:p w:rsidR="00581485" w:rsidRPr="00E312CD" w:rsidRDefault="00581485" w:rsidP="007A2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 xml:space="preserve">- </w:t>
      </w:r>
      <w:hyperlink r:id="rId11" w:history="1">
        <w:r w:rsidRPr="00E312CD">
          <w:rPr>
            <w:sz w:val="28"/>
            <w:szCs w:val="28"/>
          </w:rPr>
          <w:t>подпункт 3.2.</w:t>
        </w:r>
        <w:r w:rsidR="0098097D" w:rsidRPr="00E312CD">
          <w:rPr>
            <w:sz w:val="28"/>
            <w:szCs w:val="28"/>
          </w:rPr>
          <w:t>5</w:t>
        </w:r>
        <w:r w:rsidR="0098097D" w:rsidRPr="00E312CD">
          <w:rPr>
            <w:sz w:val="28"/>
            <w:szCs w:val="28"/>
            <w:vertAlign w:val="superscript"/>
          </w:rPr>
          <w:t>1</w:t>
        </w:r>
        <w:r w:rsidRPr="00E312CD">
          <w:rPr>
            <w:sz w:val="28"/>
            <w:szCs w:val="28"/>
          </w:rPr>
          <w:t xml:space="preserve"> пункта 3.2</w:t>
        </w:r>
      </w:hyperlink>
      <w:r w:rsidRPr="00E312CD">
        <w:rPr>
          <w:sz w:val="28"/>
          <w:szCs w:val="28"/>
        </w:rPr>
        <w:t>. изложить в следующей редакции:</w:t>
      </w:r>
    </w:p>
    <w:p w:rsidR="00581485" w:rsidRPr="00E312CD" w:rsidRDefault="007A202B" w:rsidP="007A2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lastRenderedPageBreak/>
        <w:t>«</w:t>
      </w:r>
      <w:r w:rsidR="00581485" w:rsidRPr="00E312CD">
        <w:rPr>
          <w:sz w:val="28"/>
          <w:szCs w:val="28"/>
        </w:rPr>
        <w:t>3.2</w:t>
      </w:r>
      <w:r w:rsidR="0098097D" w:rsidRPr="00E312CD">
        <w:rPr>
          <w:sz w:val="28"/>
          <w:szCs w:val="28"/>
        </w:rPr>
        <w:t>.5</w:t>
      </w:r>
      <w:r w:rsidR="0098097D" w:rsidRPr="00E312CD">
        <w:rPr>
          <w:sz w:val="28"/>
          <w:szCs w:val="28"/>
          <w:vertAlign w:val="superscript"/>
        </w:rPr>
        <w:t>1</w:t>
      </w:r>
      <w:r w:rsidR="00581485" w:rsidRPr="00E312CD">
        <w:rPr>
          <w:sz w:val="28"/>
          <w:szCs w:val="28"/>
        </w:rPr>
        <w:t xml:space="preserve">. Внесение изменений в ежегодный план допускается в следующих </w:t>
      </w:r>
      <w:proofErr w:type="gramStart"/>
      <w:r w:rsidR="00581485" w:rsidRPr="00E312CD">
        <w:rPr>
          <w:sz w:val="28"/>
          <w:szCs w:val="28"/>
        </w:rPr>
        <w:t>случаях</w:t>
      </w:r>
      <w:proofErr w:type="gramEnd"/>
      <w:r w:rsidR="00581485" w:rsidRPr="00E312CD">
        <w:rPr>
          <w:sz w:val="28"/>
          <w:szCs w:val="28"/>
        </w:rPr>
        <w:t>:</w:t>
      </w:r>
    </w:p>
    <w:p w:rsidR="00581485" w:rsidRPr="00E312CD" w:rsidRDefault="00581485" w:rsidP="007A2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12CD">
        <w:rPr>
          <w:sz w:val="28"/>
          <w:szCs w:val="28"/>
        </w:rPr>
        <w:t>- исключение проверки из ежегодного плана: 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</w:t>
      </w:r>
      <w:r w:rsidRPr="00E312CD">
        <w:rPr>
          <w:sz w:val="28"/>
          <w:szCs w:val="28"/>
        </w:rPr>
        <w:t>д</w:t>
      </w:r>
      <w:r w:rsidRPr="00E312CD">
        <w:rPr>
          <w:sz w:val="28"/>
          <w:szCs w:val="28"/>
        </w:rPr>
        <w:t>принимателя вследствие прекращения физическим лицом деятельности в кач</w:t>
      </w:r>
      <w:r w:rsidRPr="00E312CD">
        <w:rPr>
          <w:sz w:val="28"/>
          <w:szCs w:val="28"/>
        </w:rPr>
        <w:t>е</w:t>
      </w:r>
      <w:r w:rsidRPr="00E312CD">
        <w:rPr>
          <w:sz w:val="28"/>
          <w:szCs w:val="28"/>
        </w:rPr>
        <w:t>стве индивидуального предпринимателя; в связи с прекращением юридическим лицом или индивидуальным предпринимателем деятельности;</w:t>
      </w:r>
      <w:proofErr w:type="gramEnd"/>
      <w:r w:rsidRPr="00E312CD">
        <w:rPr>
          <w:sz w:val="28"/>
          <w:szCs w:val="28"/>
        </w:rPr>
        <w:t xml:space="preserve"> в связи с прин</w:t>
      </w:r>
      <w:r w:rsidRPr="00E312CD">
        <w:rPr>
          <w:sz w:val="28"/>
          <w:szCs w:val="28"/>
        </w:rPr>
        <w:t>я</w:t>
      </w:r>
      <w:r w:rsidRPr="00E312CD">
        <w:rPr>
          <w:sz w:val="28"/>
          <w:szCs w:val="28"/>
        </w:rPr>
        <w:t>тием органом муниципального контроля решения об исключении соответств</w:t>
      </w:r>
      <w:r w:rsidRPr="00E312CD">
        <w:rPr>
          <w:sz w:val="28"/>
          <w:szCs w:val="28"/>
        </w:rPr>
        <w:t>у</w:t>
      </w:r>
      <w:r w:rsidRPr="00E312CD">
        <w:rPr>
          <w:sz w:val="28"/>
          <w:szCs w:val="28"/>
        </w:rPr>
        <w:t xml:space="preserve">ющей проверки из ежегодного плана в случаях, предусмотренных </w:t>
      </w:r>
      <w:hyperlink r:id="rId12" w:history="1">
        <w:r w:rsidRPr="00E312CD">
          <w:rPr>
            <w:sz w:val="28"/>
            <w:szCs w:val="28"/>
          </w:rPr>
          <w:t>статьей 26.1</w:t>
        </w:r>
      </w:hyperlink>
      <w:r w:rsidRPr="00E312CD">
        <w:rPr>
          <w:sz w:val="28"/>
          <w:szCs w:val="28"/>
        </w:rPr>
        <w:t xml:space="preserve"> Федерального закона 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в связи с наступлением о</w:t>
      </w:r>
      <w:r w:rsidRPr="00E312CD">
        <w:rPr>
          <w:sz w:val="28"/>
          <w:szCs w:val="28"/>
        </w:rPr>
        <w:t>б</w:t>
      </w:r>
      <w:r w:rsidRPr="00E312CD">
        <w:rPr>
          <w:sz w:val="28"/>
          <w:szCs w:val="28"/>
        </w:rPr>
        <w:t>стоятельств непреодолимой силы;</w:t>
      </w:r>
    </w:p>
    <w:p w:rsidR="00581485" w:rsidRPr="00E312CD" w:rsidRDefault="00581485" w:rsidP="007A2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12CD">
        <w:rPr>
          <w:sz w:val="28"/>
          <w:szCs w:val="28"/>
        </w:rPr>
        <w:t>- изменение указанных в ежегодном плане сведений о юридическом лице или индивидуальном предпринимателе: в связи с изменением адреса места нахождения или адреса фактического осуществления деятельности юридич</w:t>
      </w:r>
      <w:r w:rsidRPr="00E312CD">
        <w:rPr>
          <w:sz w:val="28"/>
          <w:szCs w:val="28"/>
        </w:rPr>
        <w:t>е</w:t>
      </w:r>
      <w:r w:rsidRPr="00E312CD">
        <w:rPr>
          <w:sz w:val="28"/>
          <w:szCs w:val="28"/>
        </w:rPr>
        <w:t xml:space="preserve">ского лица или индивидуального предпринимателя; в связи с реорганизацией юридического лица; в связи с изменением наименования юридического лица, </w:t>
      </w:r>
      <w:r w:rsidR="00EA5AFD">
        <w:rPr>
          <w:sz w:val="28"/>
          <w:szCs w:val="28"/>
        </w:rPr>
        <w:t xml:space="preserve">   </w:t>
      </w:r>
      <w:r w:rsidRPr="00E312CD">
        <w:rPr>
          <w:sz w:val="28"/>
          <w:szCs w:val="28"/>
        </w:rPr>
        <w:t>а также изменением фамилии, имени и отчества индивидуального предприн</w:t>
      </w:r>
      <w:r w:rsidRPr="00E312CD">
        <w:rPr>
          <w:sz w:val="28"/>
          <w:szCs w:val="28"/>
        </w:rPr>
        <w:t>и</w:t>
      </w:r>
      <w:r w:rsidRPr="00E312CD">
        <w:rPr>
          <w:sz w:val="28"/>
          <w:szCs w:val="28"/>
        </w:rPr>
        <w:t>мателя.</w:t>
      </w:r>
      <w:proofErr w:type="gramEnd"/>
    </w:p>
    <w:p w:rsidR="00581485" w:rsidRPr="00433642" w:rsidRDefault="00581485" w:rsidP="005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642">
        <w:rPr>
          <w:sz w:val="28"/>
          <w:szCs w:val="28"/>
        </w:rPr>
        <w:t xml:space="preserve">Внесение изменений в план осуществляется </w:t>
      </w:r>
      <w:r w:rsidR="006C319B" w:rsidRPr="00433642">
        <w:rPr>
          <w:sz w:val="28"/>
          <w:szCs w:val="28"/>
        </w:rPr>
        <w:t>распоряжением администр</w:t>
      </w:r>
      <w:r w:rsidR="006C319B" w:rsidRPr="00433642">
        <w:rPr>
          <w:sz w:val="28"/>
          <w:szCs w:val="28"/>
        </w:rPr>
        <w:t>а</w:t>
      </w:r>
      <w:r w:rsidR="006C319B" w:rsidRPr="00433642">
        <w:rPr>
          <w:sz w:val="28"/>
          <w:szCs w:val="28"/>
        </w:rPr>
        <w:t>ции города</w:t>
      </w:r>
      <w:r w:rsidRPr="00433642">
        <w:rPr>
          <w:sz w:val="28"/>
          <w:szCs w:val="28"/>
        </w:rPr>
        <w:t xml:space="preserve"> на основании служебной записки, подписанной руководителем </w:t>
      </w:r>
      <w:r w:rsidR="006C319B" w:rsidRPr="00433642">
        <w:rPr>
          <w:sz w:val="28"/>
          <w:szCs w:val="28"/>
        </w:rPr>
        <w:t>управления</w:t>
      </w:r>
      <w:r w:rsidRPr="00433642">
        <w:rPr>
          <w:sz w:val="28"/>
          <w:szCs w:val="28"/>
        </w:rPr>
        <w:t>.</w:t>
      </w:r>
    </w:p>
    <w:p w:rsidR="00581485" w:rsidRPr="00E312CD" w:rsidRDefault="00581485" w:rsidP="005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12CD">
        <w:rPr>
          <w:sz w:val="28"/>
          <w:szCs w:val="28"/>
        </w:rPr>
        <w:t>Сведения о внесенных в план изменениях направляются в течение 3 р</w:t>
      </w:r>
      <w:r w:rsidRPr="00E312CD">
        <w:rPr>
          <w:sz w:val="28"/>
          <w:szCs w:val="28"/>
        </w:rPr>
        <w:t>а</w:t>
      </w:r>
      <w:r w:rsidRPr="00E312CD">
        <w:rPr>
          <w:sz w:val="28"/>
          <w:szCs w:val="28"/>
        </w:rPr>
        <w:t xml:space="preserve">бочих дней со дня их внесения в прокуратуру города на бумажном носителе </w:t>
      </w:r>
      <w:r w:rsidR="00EA5AFD">
        <w:rPr>
          <w:sz w:val="28"/>
          <w:szCs w:val="28"/>
        </w:rPr>
        <w:t xml:space="preserve">   </w:t>
      </w:r>
      <w:r w:rsidRPr="00E312CD">
        <w:rPr>
          <w:sz w:val="28"/>
          <w:szCs w:val="28"/>
        </w:rPr>
        <w:t>(с приложением копии в электронном виде), заказным почтовым отправлением с уведомлением о вручении либо в форме электронного документа, подписа</w:t>
      </w:r>
      <w:r w:rsidRPr="00E312CD">
        <w:rPr>
          <w:sz w:val="28"/>
          <w:szCs w:val="28"/>
        </w:rPr>
        <w:t>н</w:t>
      </w:r>
      <w:r w:rsidRPr="00E312CD">
        <w:rPr>
          <w:sz w:val="28"/>
          <w:szCs w:val="28"/>
        </w:rPr>
        <w:t>ного электронной подписью, а также размещаются на официальном сайте в и</w:t>
      </w:r>
      <w:r w:rsidRPr="00E312CD">
        <w:rPr>
          <w:sz w:val="28"/>
          <w:szCs w:val="28"/>
        </w:rPr>
        <w:t>н</w:t>
      </w:r>
      <w:r w:rsidRPr="00E312CD">
        <w:rPr>
          <w:sz w:val="28"/>
          <w:szCs w:val="28"/>
        </w:rPr>
        <w:t>формационно-телекоммуникационной сети "Интернет" в течение 5 рабочих дней со дня</w:t>
      </w:r>
      <w:proofErr w:type="gramEnd"/>
      <w:r w:rsidRPr="00E312CD">
        <w:rPr>
          <w:sz w:val="28"/>
          <w:szCs w:val="28"/>
        </w:rPr>
        <w:t xml:space="preserve"> внесения изменений</w:t>
      </w:r>
      <w:proofErr w:type="gramStart"/>
      <w:r w:rsidRPr="00E312CD">
        <w:rPr>
          <w:sz w:val="28"/>
          <w:szCs w:val="28"/>
        </w:rPr>
        <w:t>.</w:t>
      </w:r>
      <w:r w:rsidR="007A202B" w:rsidRPr="00E312CD">
        <w:rPr>
          <w:sz w:val="28"/>
          <w:szCs w:val="28"/>
        </w:rPr>
        <w:t>»</w:t>
      </w:r>
      <w:r w:rsidRPr="00E312CD">
        <w:rPr>
          <w:sz w:val="28"/>
          <w:szCs w:val="28"/>
        </w:rPr>
        <w:t>;</w:t>
      </w:r>
      <w:proofErr w:type="gramEnd"/>
    </w:p>
    <w:p w:rsidR="00581485" w:rsidRPr="00E312CD" w:rsidRDefault="00581485" w:rsidP="005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- подпункт 3.3.1 пункта 3.3 изложить в следующей редакции:</w:t>
      </w:r>
    </w:p>
    <w:p w:rsidR="00581485" w:rsidRPr="00E312CD" w:rsidRDefault="007A202B" w:rsidP="005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«</w:t>
      </w:r>
      <w:r w:rsidR="00581485" w:rsidRPr="00E312CD">
        <w:rPr>
          <w:sz w:val="28"/>
          <w:szCs w:val="28"/>
        </w:rPr>
        <w:t xml:space="preserve">3.3.1. Основанием для начала </w:t>
      </w:r>
      <w:r w:rsidR="00BD7204" w:rsidRPr="00E312CD">
        <w:rPr>
          <w:sz w:val="28"/>
          <w:szCs w:val="28"/>
        </w:rPr>
        <w:t xml:space="preserve">исполнения </w:t>
      </w:r>
      <w:r w:rsidR="00581485" w:rsidRPr="00E312CD">
        <w:rPr>
          <w:sz w:val="28"/>
          <w:szCs w:val="28"/>
        </w:rPr>
        <w:t xml:space="preserve">административной процедуры </w:t>
      </w:r>
      <w:r w:rsidR="00D021CF" w:rsidRPr="00E312CD">
        <w:rPr>
          <w:sz w:val="28"/>
          <w:szCs w:val="28"/>
        </w:rPr>
        <w:t xml:space="preserve">по организации внеплановой (документарной, выездной) проверки (далее – внеплановая проверка) </w:t>
      </w:r>
      <w:r w:rsidR="00581485" w:rsidRPr="00E312CD">
        <w:rPr>
          <w:sz w:val="28"/>
          <w:szCs w:val="28"/>
        </w:rPr>
        <w:t>является:</w:t>
      </w:r>
    </w:p>
    <w:p w:rsidR="00D021CF" w:rsidRPr="00E312CD" w:rsidRDefault="00D021CF" w:rsidP="0069563E">
      <w:pPr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3.3.1.1. Истечение срока исполнения субъектом проверки выданного предписания об устранении выявленных нарушений обязательных требований и</w:t>
      </w:r>
      <w:r w:rsidR="00F102FD" w:rsidRPr="00E312CD">
        <w:rPr>
          <w:sz w:val="28"/>
          <w:szCs w:val="28"/>
        </w:rPr>
        <w:t xml:space="preserve"> (или)</w:t>
      </w:r>
      <w:r w:rsidRPr="00E312CD">
        <w:rPr>
          <w:sz w:val="28"/>
          <w:szCs w:val="28"/>
        </w:rPr>
        <w:t xml:space="preserve"> требований, </w:t>
      </w:r>
      <w:r w:rsidR="00F102FD" w:rsidRPr="00E312CD">
        <w:rPr>
          <w:sz w:val="28"/>
          <w:szCs w:val="28"/>
        </w:rPr>
        <w:t>установленных</w:t>
      </w:r>
      <w:r w:rsidRPr="00E312CD">
        <w:rPr>
          <w:sz w:val="28"/>
          <w:szCs w:val="28"/>
        </w:rPr>
        <w:t xml:space="preserve"> муниципальными правовыми актами.</w:t>
      </w:r>
    </w:p>
    <w:p w:rsidR="00D021CF" w:rsidRPr="00E312CD" w:rsidRDefault="00D021CF" w:rsidP="0069563E">
      <w:pPr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 xml:space="preserve">3.3.1.2. </w:t>
      </w:r>
      <w:proofErr w:type="gramStart"/>
      <w:r w:rsidR="00F102FD" w:rsidRPr="00E312CD">
        <w:rPr>
          <w:sz w:val="28"/>
          <w:szCs w:val="28"/>
        </w:rPr>
        <w:t xml:space="preserve">Мотивированное представление должностного лица </w:t>
      </w:r>
      <w:r w:rsidR="0069563E" w:rsidRPr="00E312CD">
        <w:rPr>
          <w:sz w:val="28"/>
          <w:szCs w:val="28"/>
        </w:rPr>
        <w:t>органа мун</w:t>
      </w:r>
      <w:r w:rsidR="0069563E" w:rsidRPr="00E312CD">
        <w:rPr>
          <w:sz w:val="28"/>
          <w:szCs w:val="28"/>
        </w:rPr>
        <w:t>и</w:t>
      </w:r>
      <w:r w:rsidR="0069563E" w:rsidRPr="00E312CD">
        <w:rPr>
          <w:sz w:val="28"/>
          <w:szCs w:val="28"/>
        </w:rPr>
        <w:t>ципального</w:t>
      </w:r>
      <w:r w:rsidR="00F102FD" w:rsidRPr="00E312CD">
        <w:rPr>
          <w:sz w:val="28"/>
          <w:szCs w:val="28"/>
        </w:rPr>
        <w:t xml:space="preserve"> контроля по результатам анализа результатов мероприятий по ко</w:t>
      </w:r>
      <w:r w:rsidR="00F102FD" w:rsidRPr="00E312CD">
        <w:rPr>
          <w:sz w:val="28"/>
          <w:szCs w:val="28"/>
        </w:rPr>
        <w:t>н</w:t>
      </w:r>
      <w:r w:rsidR="00F102FD" w:rsidRPr="00E312CD">
        <w:rPr>
          <w:sz w:val="28"/>
          <w:szCs w:val="28"/>
        </w:rPr>
        <w:t>тролю без взаимодействия с юридическими лицами, индивидуальными пре</w:t>
      </w:r>
      <w:r w:rsidR="00F102FD" w:rsidRPr="00E312CD">
        <w:rPr>
          <w:sz w:val="28"/>
          <w:szCs w:val="28"/>
        </w:rPr>
        <w:t>д</w:t>
      </w:r>
      <w:r w:rsidR="00F102FD" w:rsidRPr="00E312CD">
        <w:rPr>
          <w:sz w:val="28"/>
          <w:szCs w:val="28"/>
        </w:rPr>
        <w:t xml:space="preserve">принимателями, рассмотрения или предварительной проверки поступивших </w:t>
      </w:r>
      <w:r w:rsidR="0069563E" w:rsidRPr="00E312CD">
        <w:rPr>
          <w:sz w:val="28"/>
          <w:szCs w:val="28"/>
        </w:rPr>
        <w:t xml:space="preserve">    </w:t>
      </w:r>
      <w:r w:rsidRPr="00E312CD">
        <w:rPr>
          <w:sz w:val="28"/>
          <w:szCs w:val="28"/>
        </w:rPr>
        <w:t>в орган муниципального контроля обращений (заявлений) граждан, индивид</w:t>
      </w:r>
      <w:r w:rsidRPr="00E312CD">
        <w:rPr>
          <w:sz w:val="28"/>
          <w:szCs w:val="28"/>
        </w:rPr>
        <w:t>у</w:t>
      </w:r>
      <w:r w:rsidRPr="00E312CD">
        <w:rPr>
          <w:sz w:val="28"/>
          <w:szCs w:val="28"/>
        </w:rPr>
        <w:t>альных предпринимателей, юридических лиц,  информации от органов гос</w:t>
      </w:r>
      <w:r w:rsidRPr="00E312CD">
        <w:rPr>
          <w:sz w:val="28"/>
          <w:szCs w:val="28"/>
        </w:rPr>
        <w:t>у</w:t>
      </w:r>
      <w:r w:rsidRPr="00E312CD">
        <w:rPr>
          <w:sz w:val="28"/>
          <w:szCs w:val="28"/>
        </w:rPr>
        <w:lastRenderedPageBreak/>
        <w:t xml:space="preserve">дарственной власти, органов местного самоуправления, из средств массовой информации о следующих фактах: </w:t>
      </w:r>
      <w:proofErr w:type="gramEnd"/>
    </w:p>
    <w:p w:rsidR="00D021CF" w:rsidRPr="00E312CD" w:rsidRDefault="00D021CF" w:rsidP="0069563E">
      <w:pPr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 xml:space="preserve">возникновение угрозы причинения вреда жизни, здоровью граждан, вреда животным, растениям, окружающей среде, </w:t>
      </w:r>
      <w:r w:rsidR="0069563E" w:rsidRPr="00E312CD">
        <w:rPr>
          <w:sz w:val="28"/>
          <w:szCs w:val="28"/>
        </w:rPr>
        <w:t xml:space="preserve">объектам культурного наследия (памятникам истории и культуры) народов Российской Федерации, </w:t>
      </w:r>
      <w:r w:rsidRPr="00E312CD">
        <w:rPr>
          <w:sz w:val="28"/>
          <w:szCs w:val="28"/>
        </w:rPr>
        <w:t>безопасн</w:t>
      </w:r>
      <w:r w:rsidRPr="00E312CD">
        <w:rPr>
          <w:sz w:val="28"/>
          <w:szCs w:val="28"/>
        </w:rPr>
        <w:t>о</w:t>
      </w:r>
      <w:r w:rsidRPr="00E312CD">
        <w:rPr>
          <w:sz w:val="28"/>
          <w:szCs w:val="28"/>
        </w:rPr>
        <w:t>сти государства, а также угрозы чрезвычайных ситуаций природного и техн</w:t>
      </w:r>
      <w:r w:rsidRPr="00E312CD">
        <w:rPr>
          <w:sz w:val="28"/>
          <w:szCs w:val="28"/>
        </w:rPr>
        <w:t>о</w:t>
      </w:r>
      <w:r w:rsidRPr="00E312CD">
        <w:rPr>
          <w:sz w:val="28"/>
          <w:szCs w:val="28"/>
        </w:rPr>
        <w:t>генного характера;</w:t>
      </w:r>
    </w:p>
    <w:p w:rsidR="00D021CF" w:rsidRPr="00E312CD" w:rsidRDefault="00D021CF" w:rsidP="0069563E">
      <w:pPr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причинение вреда жизни, здоровью граждан, вреда животным, растениям, окружающей среде,</w:t>
      </w:r>
      <w:r w:rsidR="0069563E" w:rsidRPr="00E312CD">
        <w:rPr>
          <w:sz w:val="28"/>
          <w:szCs w:val="28"/>
        </w:rPr>
        <w:t xml:space="preserve"> объектам культурного наследия (памятникам истории </w:t>
      </w:r>
      <w:r w:rsidR="00EA5AFD">
        <w:rPr>
          <w:sz w:val="28"/>
          <w:szCs w:val="28"/>
        </w:rPr>
        <w:t xml:space="preserve">        </w:t>
      </w:r>
      <w:r w:rsidR="0069563E" w:rsidRPr="00E312CD">
        <w:rPr>
          <w:sz w:val="28"/>
          <w:szCs w:val="28"/>
        </w:rPr>
        <w:t xml:space="preserve">и культуры) народов Российской Федерации, </w:t>
      </w:r>
      <w:r w:rsidRPr="00E312CD">
        <w:rPr>
          <w:sz w:val="28"/>
          <w:szCs w:val="28"/>
        </w:rPr>
        <w:t xml:space="preserve"> безопасности государства, а та</w:t>
      </w:r>
      <w:r w:rsidRPr="00E312CD">
        <w:rPr>
          <w:sz w:val="28"/>
          <w:szCs w:val="28"/>
        </w:rPr>
        <w:t>к</w:t>
      </w:r>
      <w:r w:rsidRPr="00E312CD">
        <w:rPr>
          <w:sz w:val="28"/>
          <w:szCs w:val="28"/>
        </w:rPr>
        <w:t>же возникновение чрезвычайных ситуаций прир</w:t>
      </w:r>
      <w:r w:rsidR="00E312CD" w:rsidRPr="00E312CD">
        <w:rPr>
          <w:sz w:val="28"/>
          <w:szCs w:val="28"/>
        </w:rPr>
        <w:t>одного и техногенного хара</w:t>
      </w:r>
      <w:r w:rsidR="00E312CD" w:rsidRPr="00E312CD">
        <w:rPr>
          <w:sz w:val="28"/>
          <w:szCs w:val="28"/>
        </w:rPr>
        <w:t>к</w:t>
      </w:r>
      <w:r w:rsidR="00E312CD" w:rsidRPr="00E312CD">
        <w:rPr>
          <w:sz w:val="28"/>
          <w:szCs w:val="28"/>
        </w:rPr>
        <w:t>тера.</w:t>
      </w:r>
    </w:p>
    <w:p w:rsidR="00581485" w:rsidRPr="00E312CD" w:rsidRDefault="00EB17BC" w:rsidP="00EB17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 xml:space="preserve">3.3.1.3. </w:t>
      </w:r>
      <w:r w:rsidR="00581485" w:rsidRPr="00E312CD">
        <w:rPr>
          <w:sz w:val="28"/>
          <w:szCs w:val="28"/>
        </w:rPr>
        <w:t>Обращения и заявления, не позволяющие установить лицо,</w:t>
      </w:r>
      <w:r w:rsidRPr="00E312CD">
        <w:rPr>
          <w:sz w:val="28"/>
          <w:szCs w:val="28"/>
        </w:rPr>
        <w:t xml:space="preserve"> обр</w:t>
      </w:r>
      <w:r w:rsidRPr="00E312CD">
        <w:rPr>
          <w:sz w:val="28"/>
          <w:szCs w:val="28"/>
        </w:rPr>
        <w:t>а</w:t>
      </w:r>
      <w:r w:rsidRPr="00E312CD">
        <w:rPr>
          <w:sz w:val="28"/>
          <w:szCs w:val="28"/>
        </w:rPr>
        <w:t xml:space="preserve">тившееся в орган муниципального контроля, </w:t>
      </w:r>
      <w:r w:rsidR="00581485" w:rsidRPr="00E312CD">
        <w:rPr>
          <w:sz w:val="28"/>
          <w:szCs w:val="28"/>
        </w:rPr>
        <w:t xml:space="preserve"> а также обращения и заявления, не содержащие сведений о фактах</w:t>
      </w:r>
      <w:r w:rsidRPr="00E312CD">
        <w:rPr>
          <w:sz w:val="28"/>
          <w:szCs w:val="28"/>
        </w:rPr>
        <w:t xml:space="preserve">, </w:t>
      </w:r>
      <w:r w:rsidR="00581485" w:rsidRPr="00E312CD">
        <w:rPr>
          <w:sz w:val="28"/>
          <w:szCs w:val="28"/>
        </w:rPr>
        <w:t xml:space="preserve"> </w:t>
      </w:r>
      <w:r w:rsidRPr="00E312CD">
        <w:rPr>
          <w:sz w:val="28"/>
          <w:szCs w:val="28"/>
        </w:rPr>
        <w:t xml:space="preserve">указанных в подпункте 3.3.1.2 пункта 3.3,  </w:t>
      </w:r>
      <w:r w:rsidR="00581485" w:rsidRPr="00E312CD">
        <w:rPr>
          <w:sz w:val="28"/>
          <w:szCs w:val="28"/>
        </w:rPr>
        <w:t xml:space="preserve">не могут служить основанием для проведения внеплановой проверки. </w:t>
      </w:r>
    </w:p>
    <w:p w:rsidR="00581485" w:rsidRPr="00E312CD" w:rsidRDefault="00581485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В случае</w:t>
      </w:r>
      <w:proofErr w:type="gramStart"/>
      <w:r w:rsidRPr="00E312CD">
        <w:rPr>
          <w:sz w:val="28"/>
          <w:szCs w:val="28"/>
        </w:rPr>
        <w:t>,</w:t>
      </w:r>
      <w:proofErr w:type="gramEnd"/>
      <w:r w:rsidRPr="00E312CD">
        <w:rPr>
          <w:sz w:val="28"/>
          <w:szCs w:val="28"/>
        </w:rPr>
        <w:t xml:space="preserve"> если изложенная в обращении или заявлении информация </w:t>
      </w:r>
      <w:r w:rsidR="00EB17BC" w:rsidRPr="00E312CD">
        <w:rPr>
          <w:sz w:val="28"/>
          <w:szCs w:val="28"/>
        </w:rPr>
        <w:t>м</w:t>
      </w:r>
      <w:r w:rsidR="00EB17BC" w:rsidRPr="00E312CD">
        <w:rPr>
          <w:sz w:val="28"/>
          <w:szCs w:val="28"/>
        </w:rPr>
        <w:t>о</w:t>
      </w:r>
      <w:r w:rsidR="00EB17BC" w:rsidRPr="00E312CD">
        <w:rPr>
          <w:sz w:val="28"/>
          <w:szCs w:val="28"/>
        </w:rPr>
        <w:t xml:space="preserve">жет в соответствии с подпунктом 3.3.1.2 пункта 3.3 </w:t>
      </w:r>
      <w:r w:rsidRPr="00E312CD">
        <w:rPr>
          <w:sz w:val="28"/>
          <w:szCs w:val="28"/>
        </w:rPr>
        <w:t xml:space="preserve">являться основанием </w:t>
      </w:r>
      <w:r w:rsidR="00EA5AFD">
        <w:rPr>
          <w:sz w:val="28"/>
          <w:szCs w:val="28"/>
        </w:rPr>
        <w:t xml:space="preserve">       </w:t>
      </w:r>
      <w:r w:rsidRPr="00E312CD">
        <w:rPr>
          <w:sz w:val="28"/>
          <w:szCs w:val="28"/>
        </w:rPr>
        <w:t xml:space="preserve">для проведения внеплановой проверки, должностное лицо </w:t>
      </w:r>
      <w:r w:rsidR="00EB17BC" w:rsidRPr="00E312CD">
        <w:rPr>
          <w:sz w:val="28"/>
          <w:szCs w:val="28"/>
        </w:rPr>
        <w:t>органа муниципал</w:t>
      </w:r>
      <w:r w:rsidR="00EB17BC" w:rsidRPr="00E312CD">
        <w:rPr>
          <w:sz w:val="28"/>
          <w:szCs w:val="28"/>
        </w:rPr>
        <w:t>ь</w:t>
      </w:r>
      <w:r w:rsidR="00EB17BC" w:rsidRPr="00E312CD">
        <w:rPr>
          <w:sz w:val="28"/>
          <w:szCs w:val="28"/>
        </w:rPr>
        <w:t>ного контроля</w:t>
      </w:r>
      <w:r w:rsidRPr="00E312CD">
        <w:rPr>
          <w:sz w:val="28"/>
          <w:szCs w:val="28"/>
        </w:rPr>
        <w:t xml:space="preserve"> при наличии у него обоснованных сомнений в авторстве обр</w:t>
      </w:r>
      <w:r w:rsidRPr="00E312CD">
        <w:rPr>
          <w:sz w:val="28"/>
          <w:szCs w:val="28"/>
        </w:rPr>
        <w:t>а</w:t>
      </w:r>
      <w:r w:rsidRPr="00E312CD">
        <w:rPr>
          <w:sz w:val="28"/>
          <w:szCs w:val="28"/>
        </w:rPr>
        <w:t>щения или заявления обязано принять разумные меры к установлению обр</w:t>
      </w:r>
      <w:r w:rsidRPr="00E312CD">
        <w:rPr>
          <w:sz w:val="28"/>
          <w:szCs w:val="28"/>
        </w:rPr>
        <w:t>а</w:t>
      </w:r>
      <w:r w:rsidRPr="00E312CD">
        <w:rPr>
          <w:sz w:val="28"/>
          <w:szCs w:val="28"/>
        </w:rPr>
        <w:t>тившегося лица. Обращения и заявления, направленные заявителем в форме электронных документов, могут служить основанием для проведения внепл</w:t>
      </w:r>
      <w:r w:rsidRPr="00E312CD">
        <w:rPr>
          <w:sz w:val="28"/>
          <w:szCs w:val="28"/>
        </w:rPr>
        <w:t>а</w:t>
      </w:r>
      <w:r w:rsidRPr="00E312CD">
        <w:rPr>
          <w:sz w:val="28"/>
          <w:szCs w:val="28"/>
        </w:rPr>
        <w:t xml:space="preserve">новой проверки только при условии, что они были направлены заявителем </w:t>
      </w:r>
      <w:r w:rsidR="00EA5AFD">
        <w:rPr>
          <w:sz w:val="28"/>
          <w:szCs w:val="28"/>
        </w:rPr>
        <w:t xml:space="preserve">       </w:t>
      </w:r>
      <w:r w:rsidRPr="00E312CD">
        <w:rPr>
          <w:sz w:val="28"/>
          <w:szCs w:val="28"/>
        </w:rPr>
        <w:t>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7A5D38" w:rsidRPr="00E312CD" w:rsidRDefault="007A5D38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При рассмотрении обращений, заявлений, информации о фактах, указа</w:t>
      </w:r>
      <w:r w:rsidRPr="00E312CD">
        <w:rPr>
          <w:sz w:val="28"/>
          <w:szCs w:val="28"/>
        </w:rPr>
        <w:t>н</w:t>
      </w:r>
      <w:r w:rsidRPr="00E312CD">
        <w:rPr>
          <w:sz w:val="28"/>
          <w:szCs w:val="28"/>
        </w:rPr>
        <w:t>ных в подпункте 3.3.1.2 пункта 3.3, должны учитываться  результаты</w:t>
      </w:r>
      <w:r w:rsidR="00790500" w:rsidRPr="00E312CD">
        <w:rPr>
          <w:sz w:val="28"/>
          <w:szCs w:val="28"/>
        </w:rPr>
        <w:t xml:space="preserve"> ранее проведенных мероприятий по контролю в отношении соответствующих юр</w:t>
      </w:r>
      <w:r w:rsidR="00790500" w:rsidRPr="00E312CD">
        <w:rPr>
          <w:sz w:val="28"/>
          <w:szCs w:val="28"/>
        </w:rPr>
        <w:t>и</w:t>
      </w:r>
      <w:r w:rsidR="00790500" w:rsidRPr="00E312CD">
        <w:rPr>
          <w:sz w:val="28"/>
          <w:szCs w:val="28"/>
        </w:rPr>
        <w:t>дических лиц, индивидуальных предпринимателей.</w:t>
      </w:r>
    </w:p>
    <w:p w:rsidR="00581485" w:rsidRPr="00E312CD" w:rsidRDefault="00581485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При отсутствии достоверной информации о лице, допустившем наруш</w:t>
      </w:r>
      <w:r w:rsidRPr="00E312CD">
        <w:rPr>
          <w:sz w:val="28"/>
          <w:szCs w:val="28"/>
        </w:rPr>
        <w:t>е</w:t>
      </w:r>
      <w:r w:rsidRPr="00E312CD">
        <w:rPr>
          <w:sz w:val="28"/>
          <w:szCs w:val="28"/>
        </w:rPr>
        <w:t>ние обязательных требований, достаточных данных о нарушении обязательных требований либо о фактах</w:t>
      </w:r>
      <w:r w:rsidR="009625FC" w:rsidRPr="00E312CD">
        <w:rPr>
          <w:sz w:val="28"/>
          <w:szCs w:val="28"/>
        </w:rPr>
        <w:t>, указанных в подпункте 3.3.1.2 пункта 3.3,</w:t>
      </w:r>
      <w:r w:rsidRPr="00E312CD">
        <w:rPr>
          <w:sz w:val="28"/>
          <w:szCs w:val="28"/>
        </w:rPr>
        <w:t xml:space="preserve"> дол</w:t>
      </w:r>
      <w:r w:rsidRPr="00E312CD">
        <w:rPr>
          <w:sz w:val="28"/>
          <w:szCs w:val="28"/>
        </w:rPr>
        <w:t>ж</w:t>
      </w:r>
      <w:r w:rsidRPr="00E312CD">
        <w:rPr>
          <w:sz w:val="28"/>
          <w:szCs w:val="28"/>
        </w:rPr>
        <w:t xml:space="preserve">ностными лицами органа </w:t>
      </w:r>
      <w:r w:rsidR="009625FC" w:rsidRPr="00E312CD">
        <w:rPr>
          <w:sz w:val="28"/>
          <w:szCs w:val="28"/>
        </w:rPr>
        <w:t>муниципального</w:t>
      </w:r>
      <w:r w:rsidRPr="00E312CD">
        <w:rPr>
          <w:sz w:val="28"/>
          <w:szCs w:val="28"/>
        </w:rPr>
        <w:t xml:space="preserve"> контроля может быть проведена предварительная проверка поступившей информации. </w:t>
      </w:r>
      <w:proofErr w:type="gramStart"/>
      <w:r w:rsidRPr="00E312CD">
        <w:rPr>
          <w:sz w:val="28"/>
          <w:szCs w:val="28"/>
        </w:rPr>
        <w:t>В ходе проведения пре</w:t>
      </w:r>
      <w:r w:rsidRPr="00E312CD">
        <w:rPr>
          <w:sz w:val="28"/>
          <w:szCs w:val="28"/>
        </w:rPr>
        <w:t>д</w:t>
      </w:r>
      <w:r w:rsidRPr="00E312CD">
        <w:rPr>
          <w:sz w:val="28"/>
          <w:szCs w:val="28"/>
        </w:rPr>
        <w:t>варительной проверки принимаются меры по запросу дополнительных свед</w:t>
      </w:r>
      <w:r w:rsidRPr="00E312CD">
        <w:rPr>
          <w:sz w:val="28"/>
          <w:szCs w:val="28"/>
        </w:rPr>
        <w:t>е</w:t>
      </w:r>
      <w:r w:rsidRPr="00E312CD">
        <w:rPr>
          <w:sz w:val="28"/>
          <w:szCs w:val="28"/>
        </w:rPr>
        <w:t>ний и материалов (в том числе в устном порядке) у лиц, направивших заявл</w:t>
      </w:r>
      <w:r w:rsidRPr="00E312CD">
        <w:rPr>
          <w:sz w:val="28"/>
          <w:szCs w:val="28"/>
        </w:rPr>
        <w:t>е</w:t>
      </w:r>
      <w:r w:rsidRPr="00E312CD">
        <w:rPr>
          <w:sz w:val="28"/>
          <w:szCs w:val="28"/>
        </w:rPr>
        <w:t>ния и обращения, представивших информацию, проводится рассмотрение д</w:t>
      </w:r>
      <w:r w:rsidRPr="00E312CD">
        <w:rPr>
          <w:sz w:val="28"/>
          <w:szCs w:val="28"/>
        </w:rPr>
        <w:t>о</w:t>
      </w:r>
      <w:r w:rsidRPr="00E312CD">
        <w:rPr>
          <w:sz w:val="28"/>
          <w:szCs w:val="28"/>
        </w:rPr>
        <w:t xml:space="preserve">кументов юридического лица, индивидуального предпринимателя, имеющихся в распоряжении </w:t>
      </w:r>
      <w:r w:rsidR="009625FC" w:rsidRPr="00E312CD">
        <w:rPr>
          <w:sz w:val="28"/>
          <w:szCs w:val="28"/>
        </w:rPr>
        <w:t>органа муниципального</w:t>
      </w:r>
      <w:r w:rsidRPr="00E312CD">
        <w:rPr>
          <w:sz w:val="28"/>
          <w:szCs w:val="28"/>
        </w:rPr>
        <w:t xml:space="preserve"> контроля, при необходимости пров</w:t>
      </w:r>
      <w:r w:rsidRPr="00E312CD">
        <w:rPr>
          <w:sz w:val="28"/>
          <w:szCs w:val="28"/>
        </w:rPr>
        <w:t>о</w:t>
      </w:r>
      <w:r w:rsidRPr="00E312CD">
        <w:rPr>
          <w:sz w:val="28"/>
          <w:szCs w:val="28"/>
        </w:rPr>
        <w:t>дятся мероприятия по контролю, осуществляемые без взаимодействия с юр</w:t>
      </w:r>
      <w:r w:rsidRPr="00E312CD">
        <w:rPr>
          <w:sz w:val="28"/>
          <w:szCs w:val="28"/>
        </w:rPr>
        <w:t>и</w:t>
      </w:r>
      <w:r w:rsidRPr="00E312CD">
        <w:rPr>
          <w:sz w:val="28"/>
          <w:szCs w:val="28"/>
        </w:rPr>
        <w:t>дическими лицами, индивидуальными предпринимателями</w:t>
      </w:r>
      <w:r w:rsidR="009625FC" w:rsidRPr="00E312CD">
        <w:rPr>
          <w:sz w:val="28"/>
          <w:szCs w:val="28"/>
        </w:rPr>
        <w:t xml:space="preserve"> </w:t>
      </w:r>
      <w:r w:rsidRPr="00E312CD">
        <w:rPr>
          <w:sz w:val="28"/>
          <w:szCs w:val="28"/>
        </w:rPr>
        <w:t xml:space="preserve">и без возложения </w:t>
      </w:r>
      <w:r w:rsidR="00EA5AFD">
        <w:rPr>
          <w:sz w:val="28"/>
          <w:szCs w:val="28"/>
        </w:rPr>
        <w:t xml:space="preserve">  </w:t>
      </w:r>
      <w:r w:rsidRPr="00E312CD">
        <w:rPr>
          <w:sz w:val="28"/>
          <w:szCs w:val="28"/>
        </w:rPr>
        <w:t>на указанных лиц</w:t>
      </w:r>
      <w:proofErr w:type="gramEnd"/>
      <w:r w:rsidRPr="00E312CD">
        <w:rPr>
          <w:sz w:val="28"/>
          <w:szCs w:val="28"/>
        </w:rPr>
        <w:t xml:space="preserve"> обязанности по представлению информации и исполнению требований </w:t>
      </w:r>
      <w:r w:rsidR="009625FC" w:rsidRPr="00E312CD">
        <w:rPr>
          <w:sz w:val="28"/>
          <w:szCs w:val="28"/>
        </w:rPr>
        <w:t>органа муниципального</w:t>
      </w:r>
      <w:r w:rsidRPr="00E312CD">
        <w:rPr>
          <w:sz w:val="28"/>
          <w:szCs w:val="28"/>
        </w:rPr>
        <w:t xml:space="preserve"> контроля. В рамках предварительной пр</w:t>
      </w:r>
      <w:r w:rsidRPr="00E312CD">
        <w:rPr>
          <w:sz w:val="28"/>
          <w:szCs w:val="28"/>
        </w:rPr>
        <w:t>о</w:t>
      </w:r>
      <w:r w:rsidRPr="00E312CD">
        <w:rPr>
          <w:sz w:val="28"/>
          <w:szCs w:val="28"/>
        </w:rPr>
        <w:lastRenderedPageBreak/>
        <w:t>верки у юридического лица, индивидуального предпринимателя могут быть з</w:t>
      </w:r>
      <w:r w:rsidRPr="00E312CD">
        <w:rPr>
          <w:sz w:val="28"/>
          <w:szCs w:val="28"/>
        </w:rPr>
        <w:t>а</w:t>
      </w:r>
      <w:r w:rsidRPr="00E312CD">
        <w:rPr>
          <w:sz w:val="28"/>
          <w:szCs w:val="28"/>
        </w:rPr>
        <w:t>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581485" w:rsidRPr="00E312CD" w:rsidRDefault="00581485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12CD">
        <w:rPr>
          <w:sz w:val="28"/>
          <w:szCs w:val="28"/>
        </w:rPr>
        <w:t>При выявлении по результатам предварительной проверки лиц, доп</w:t>
      </w:r>
      <w:r w:rsidRPr="00E312CD">
        <w:rPr>
          <w:sz w:val="28"/>
          <w:szCs w:val="28"/>
        </w:rPr>
        <w:t>у</w:t>
      </w:r>
      <w:r w:rsidRPr="00E312CD">
        <w:rPr>
          <w:sz w:val="28"/>
          <w:szCs w:val="28"/>
        </w:rPr>
        <w:t>стивших нарушение обязательных требований, получении достаточных данных о нарушении обязательных требований либо о фактах</w:t>
      </w:r>
      <w:r w:rsidR="009625FC" w:rsidRPr="00E312CD">
        <w:rPr>
          <w:sz w:val="28"/>
          <w:szCs w:val="28"/>
        </w:rPr>
        <w:t>, указанных в подпункте 3.3.1.2 пункта 3.3</w:t>
      </w:r>
      <w:r w:rsidR="00255446" w:rsidRPr="00E312CD">
        <w:rPr>
          <w:sz w:val="28"/>
          <w:szCs w:val="28"/>
        </w:rPr>
        <w:t>,</w:t>
      </w:r>
      <w:r w:rsidRPr="00E312CD">
        <w:rPr>
          <w:sz w:val="28"/>
          <w:szCs w:val="28"/>
        </w:rPr>
        <w:t xml:space="preserve"> должностное лицо </w:t>
      </w:r>
      <w:r w:rsidR="00255446" w:rsidRPr="00E312CD">
        <w:rPr>
          <w:sz w:val="28"/>
          <w:szCs w:val="28"/>
        </w:rPr>
        <w:t xml:space="preserve">органа муниципального контроля </w:t>
      </w:r>
      <w:r w:rsidRPr="00E312CD">
        <w:rPr>
          <w:sz w:val="28"/>
          <w:szCs w:val="28"/>
        </w:rPr>
        <w:t>подг</w:t>
      </w:r>
      <w:r w:rsidRPr="00E312CD">
        <w:rPr>
          <w:sz w:val="28"/>
          <w:szCs w:val="28"/>
        </w:rPr>
        <w:t>о</w:t>
      </w:r>
      <w:r w:rsidRPr="00E312CD">
        <w:rPr>
          <w:sz w:val="28"/>
          <w:szCs w:val="28"/>
        </w:rPr>
        <w:t xml:space="preserve">тавливает мотивированное представление о назначении внеплановой проверки по основаниям, указанным в </w:t>
      </w:r>
      <w:hyperlink r:id="rId13" w:history="1">
        <w:r w:rsidRPr="00E312CD">
          <w:rPr>
            <w:sz w:val="28"/>
            <w:szCs w:val="28"/>
          </w:rPr>
          <w:t>пункте 2 части 2</w:t>
        </w:r>
      </w:hyperlink>
      <w:r w:rsidRPr="00E312CD">
        <w:rPr>
          <w:sz w:val="28"/>
          <w:szCs w:val="28"/>
        </w:rPr>
        <w:t xml:space="preserve"> статьи 10 Федерального закона </w:t>
      </w:r>
      <w:r w:rsidR="00EA5AFD">
        <w:rPr>
          <w:sz w:val="28"/>
          <w:szCs w:val="28"/>
        </w:rPr>
        <w:t xml:space="preserve">  </w:t>
      </w:r>
      <w:r w:rsidRPr="00E312CD">
        <w:rPr>
          <w:sz w:val="28"/>
          <w:szCs w:val="28"/>
        </w:rPr>
        <w:t xml:space="preserve">от 26.12.2008 №294-ФЗ </w:t>
      </w:r>
      <w:r w:rsidR="007A202B" w:rsidRPr="00E312CD">
        <w:rPr>
          <w:sz w:val="28"/>
          <w:szCs w:val="28"/>
        </w:rPr>
        <w:t>«</w:t>
      </w:r>
      <w:r w:rsidRPr="00E312CD">
        <w:rPr>
          <w:sz w:val="28"/>
          <w:szCs w:val="28"/>
        </w:rPr>
        <w:t>О защите прав юридических лиц и</w:t>
      </w:r>
      <w:proofErr w:type="gramEnd"/>
      <w:r w:rsidRPr="00E312CD">
        <w:rPr>
          <w:sz w:val="28"/>
          <w:szCs w:val="28"/>
        </w:rPr>
        <w:t xml:space="preserve"> индивидуальных предпринимателей при осуществлении государственного контроля (надзора) </w:t>
      </w:r>
      <w:r w:rsidR="00EA5AFD">
        <w:rPr>
          <w:sz w:val="28"/>
          <w:szCs w:val="28"/>
        </w:rPr>
        <w:t xml:space="preserve">   </w:t>
      </w:r>
      <w:r w:rsidRPr="00E312CD">
        <w:rPr>
          <w:sz w:val="28"/>
          <w:szCs w:val="28"/>
        </w:rPr>
        <w:t>и муниципального контроля</w:t>
      </w:r>
      <w:r w:rsidR="007A202B" w:rsidRPr="00E312CD">
        <w:rPr>
          <w:sz w:val="28"/>
          <w:szCs w:val="28"/>
        </w:rPr>
        <w:t>»</w:t>
      </w:r>
      <w:r w:rsidRPr="00E312CD">
        <w:rPr>
          <w:sz w:val="28"/>
          <w:szCs w:val="28"/>
        </w:rPr>
        <w:t>. По результатам предварительной проверки меры по привлечению юридического лица, индивидуального предпринимателя к о</w:t>
      </w:r>
      <w:r w:rsidRPr="00E312CD">
        <w:rPr>
          <w:sz w:val="28"/>
          <w:szCs w:val="28"/>
        </w:rPr>
        <w:t>т</w:t>
      </w:r>
      <w:r w:rsidRPr="00E312CD">
        <w:rPr>
          <w:sz w:val="28"/>
          <w:szCs w:val="28"/>
        </w:rPr>
        <w:t>ветственности не принимаются.</w:t>
      </w:r>
    </w:p>
    <w:p w:rsidR="00581485" w:rsidRPr="00E312CD" w:rsidRDefault="00FA52B0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3642">
        <w:rPr>
          <w:sz w:val="28"/>
          <w:szCs w:val="28"/>
        </w:rPr>
        <w:t>По решению главы города</w:t>
      </w:r>
      <w:r w:rsidR="00581485" w:rsidRPr="00433642">
        <w:rPr>
          <w:sz w:val="28"/>
          <w:szCs w:val="28"/>
        </w:rPr>
        <w:t xml:space="preserve"> предварительная проверка</w:t>
      </w:r>
      <w:r w:rsidR="00581485" w:rsidRPr="00E312CD">
        <w:rPr>
          <w:sz w:val="28"/>
          <w:szCs w:val="28"/>
        </w:rPr>
        <w:t>, внеплановая пр</w:t>
      </w:r>
      <w:r w:rsidR="00581485" w:rsidRPr="00E312CD">
        <w:rPr>
          <w:sz w:val="28"/>
          <w:szCs w:val="28"/>
        </w:rPr>
        <w:t>о</w:t>
      </w:r>
      <w:r w:rsidR="00581485" w:rsidRPr="00E312CD">
        <w:rPr>
          <w:sz w:val="28"/>
          <w:szCs w:val="28"/>
        </w:rPr>
        <w:t>верка прекращаются, если после начала соответствующей проверки выявлена анонимность обращения или заявления, явившихся поводом для ее организ</w:t>
      </w:r>
      <w:r w:rsidR="00581485" w:rsidRPr="00E312CD">
        <w:rPr>
          <w:sz w:val="28"/>
          <w:szCs w:val="28"/>
        </w:rPr>
        <w:t>а</w:t>
      </w:r>
      <w:r w:rsidR="00581485" w:rsidRPr="00E312CD">
        <w:rPr>
          <w:sz w:val="28"/>
          <w:szCs w:val="28"/>
        </w:rPr>
        <w:t>ции, либо установлены заведомо недостоверные сведения, содержащиеся в о</w:t>
      </w:r>
      <w:r w:rsidR="00581485" w:rsidRPr="00E312CD">
        <w:rPr>
          <w:sz w:val="28"/>
          <w:szCs w:val="28"/>
        </w:rPr>
        <w:t>б</w:t>
      </w:r>
      <w:r w:rsidR="00581485" w:rsidRPr="00E312CD">
        <w:rPr>
          <w:sz w:val="28"/>
          <w:szCs w:val="28"/>
        </w:rPr>
        <w:t>ращении или заявлении.</w:t>
      </w:r>
      <w:proofErr w:type="gramEnd"/>
    </w:p>
    <w:p w:rsidR="00581485" w:rsidRPr="00E312CD" w:rsidRDefault="00581485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 xml:space="preserve">Администрация города вправе обратиться в суд с иском о взыскании </w:t>
      </w:r>
      <w:r w:rsidR="00EA5AFD">
        <w:rPr>
          <w:sz w:val="28"/>
          <w:szCs w:val="28"/>
        </w:rPr>
        <w:t xml:space="preserve">       </w:t>
      </w:r>
      <w:r w:rsidRPr="00E312CD">
        <w:rPr>
          <w:sz w:val="28"/>
          <w:szCs w:val="28"/>
        </w:rPr>
        <w:t>с гражданина, в том числе с юридического лица, индивидуального предприн</w:t>
      </w:r>
      <w:r w:rsidRPr="00E312CD">
        <w:rPr>
          <w:sz w:val="28"/>
          <w:szCs w:val="28"/>
        </w:rPr>
        <w:t>и</w:t>
      </w:r>
      <w:r w:rsidRPr="00E312CD">
        <w:rPr>
          <w:sz w:val="28"/>
          <w:szCs w:val="28"/>
        </w:rPr>
        <w:t>мателя, расходов, понесенных органом муниципального контроля в связи с ра</w:t>
      </w:r>
      <w:r w:rsidRPr="00E312CD">
        <w:rPr>
          <w:sz w:val="28"/>
          <w:szCs w:val="28"/>
        </w:rPr>
        <w:t>с</w:t>
      </w:r>
      <w:r w:rsidRPr="00E312CD">
        <w:rPr>
          <w:sz w:val="28"/>
          <w:szCs w:val="28"/>
        </w:rPr>
        <w:t>смотрением поступивших заявлений, обращений указанных лиц, если в заявл</w:t>
      </w:r>
      <w:r w:rsidRPr="00E312CD">
        <w:rPr>
          <w:sz w:val="28"/>
          <w:szCs w:val="28"/>
        </w:rPr>
        <w:t>е</w:t>
      </w:r>
      <w:r w:rsidRPr="00E312CD">
        <w:rPr>
          <w:sz w:val="28"/>
          <w:szCs w:val="28"/>
        </w:rPr>
        <w:t>ниях, обращениях были указаны заведомо ложные сведения</w:t>
      </w:r>
      <w:proofErr w:type="gramStart"/>
      <w:r w:rsidRPr="00E312CD">
        <w:rPr>
          <w:sz w:val="28"/>
          <w:szCs w:val="28"/>
        </w:rPr>
        <w:t>.</w:t>
      </w:r>
      <w:r w:rsidR="007A202B" w:rsidRPr="00E312CD">
        <w:rPr>
          <w:sz w:val="28"/>
          <w:szCs w:val="28"/>
        </w:rPr>
        <w:t>»</w:t>
      </w:r>
      <w:r w:rsidR="00637DCE" w:rsidRPr="00E312CD">
        <w:rPr>
          <w:sz w:val="28"/>
          <w:szCs w:val="28"/>
        </w:rPr>
        <w:t>;</w:t>
      </w:r>
      <w:proofErr w:type="gramEnd"/>
    </w:p>
    <w:p w:rsidR="00FF50B5" w:rsidRPr="00E312CD" w:rsidRDefault="00637DCE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 xml:space="preserve">- в </w:t>
      </w:r>
      <w:proofErr w:type="gramStart"/>
      <w:r w:rsidRPr="00E312CD">
        <w:rPr>
          <w:sz w:val="28"/>
          <w:szCs w:val="28"/>
        </w:rPr>
        <w:t>подпункте</w:t>
      </w:r>
      <w:proofErr w:type="gramEnd"/>
      <w:r w:rsidRPr="00E312CD">
        <w:rPr>
          <w:sz w:val="28"/>
          <w:szCs w:val="28"/>
        </w:rPr>
        <w:t xml:space="preserve"> 3.3.3 пункта 3.3</w:t>
      </w:r>
      <w:r w:rsidR="00265EC3" w:rsidRPr="00E312CD">
        <w:rPr>
          <w:sz w:val="28"/>
          <w:szCs w:val="28"/>
        </w:rPr>
        <w:t>:</w:t>
      </w:r>
      <w:r w:rsidRPr="00E312CD">
        <w:rPr>
          <w:sz w:val="28"/>
          <w:szCs w:val="28"/>
        </w:rPr>
        <w:t xml:space="preserve"> </w:t>
      </w:r>
    </w:p>
    <w:p w:rsidR="00FF50B5" w:rsidRPr="00E312CD" w:rsidRDefault="00FF50B5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абзац третий дополнить словами</w:t>
      </w:r>
      <w:proofErr w:type="gramStart"/>
      <w:r w:rsidRPr="00E312CD">
        <w:rPr>
          <w:sz w:val="28"/>
          <w:szCs w:val="28"/>
        </w:rPr>
        <w:t>: «</w:t>
      </w:r>
      <w:proofErr w:type="gramEnd"/>
      <w:r w:rsidR="00E312CD" w:rsidRPr="00E312CD">
        <w:rPr>
          <w:sz w:val="28"/>
          <w:szCs w:val="28"/>
        </w:rPr>
        <w:t xml:space="preserve">, </w:t>
      </w:r>
      <w:r w:rsidRPr="00E312CD">
        <w:rPr>
          <w:sz w:val="28"/>
          <w:szCs w:val="28"/>
        </w:rPr>
        <w:t>а также вид муниципального ко</w:t>
      </w:r>
      <w:r w:rsidRPr="00E312CD">
        <w:rPr>
          <w:sz w:val="28"/>
          <w:szCs w:val="28"/>
        </w:rPr>
        <w:t>н</w:t>
      </w:r>
      <w:r w:rsidRPr="00E312CD">
        <w:rPr>
          <w:sz w:val="28"/>
          <w:szCs w:val="28"/>
        </w:rPr>
        <w:t>троля»;</w:t>
      </w:r>
    </w:p>
    <w:p w:rsidR="00637DCE" w:rsidRPr="00E312CD" w:rsidRDefault="00637DCE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абзац седьмой заменить абзацами следующе</w:t>
      </w:r>
      <w:r w:rsidR="00FF50B5" w:rsidRPr="00E312CD">
        <w:rPr>
          <w:sz w:val="28"/>
          <w:szCs w:val="28"/>
        </w:rPr>
        <w:t>го содержания</w:t>
      </w:r>
      <w:r w:rsidRPr="00E312CD">
        <w:rPr>
          <w:sz w:val="28"/>
          <w:szCs w:val="28"/>
        </w:rPr>
        <w:t>:</w:t>
      </w:r>
    </w:p>
    <w:p w:rsidR="00637DCE" w:rsidRPr="00E312CD" w:rsidRDefault="00637DCE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CD">
        <w:rPr>
          <w:sz w:val="28"/>
          <w:szCs w:val="28"/>
        </w:rPr>
        <w:t>«- правовые основания проведения проверки;</w:t>
      </w:r>
    </w:p>
    <w:p w:rsidR="00637DCE" w:rsidRPr="00433642" w:rsidRDefault="00637DCE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642">
        <w:rPr>
          <w:sz w:val="28"/>
          <w:szCs w:val="28"/>
        </w:rPr>
        <w:t xml:space="preserve">- </w:t>
      </w:r>
      <w:r w:rsidRPr="00433642">
        <w:rPr>
          <w:rFonts w:eastAsiaTheme="minorHAnsi"/>
          <w:sz w:val="28"/>
          <w:szCs w:val="28"/>
          <w:lang w:eastAsia="en-US"/>
        </w:rPr>
        <w:t>подлежащие проверке обязательные требования и требования, устано</w:t>
      </w:r>
      <w:r w:rsidRPr="00433642">
        <w:rPr>
          <w:rFonts w:eastAsiaTheme="minorHAnsi"/>
          <w:sz w:val="28"/>
          <w:szCs w:val="28"/>
          <w:lang w:eastAsia="en-US"/>
        </w:rPr>
        <w:t>в</w:t>
      </w:r>
      <w:r w:rsidRPr="00433642">
        <w:rPr>
          <w:rFonts w:eastAsiaTheme="minorHAnsi"/>
          <w:sz w:val="28"/>
          <w:szCs w:val="28"/>
          <w:lang w:eastAsia="en-US"/>
        </w:rPr>
        <w:t xml:space="preserve">ленные </w:t>
      </w:r>
      <w:r w:rsidR="007E00C5" w:rsidRPr="00433642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proofErr w:type="gramStart"/>
      <w:r w:rsidR="007E00C5" w:rsidRPr="00433642">
        <w:rPr>
          <w:rFonts w:eastAsiaTheme="minorHAnsi"/>
          <w:sz w:val="28"/>
          <w:szCs w:val="28"/>
          <w:lang w:eastAsia="en-US"/>
        </w:rPr>
        <w:t>;</w:t>
      </w:r>
      <w:r w:rsidR="00FF50B5" w:rsidRPr="00433642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433642">
        <w:rPr>
          <w:rFonts w:eastAsiaTheme="minorHAnsi"/>
          <w:sz w:val="28"/>
          <w:szCs w:val="28"/>
          <w:lang w:eastAsia="en-US"/>
        </w:rPr>
        <w:t>;</w:t>
      </w:r>
    </w:p>
    <w:p w:rsidR="00FF50B5" w:rsidRPr="00E312CD" w:rsidRDefault="00FF50B5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12CD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FF50B5" w:rsidRPr="00433642" w:rsidRDefault="000A1FFA" w:rsidP="00E312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642">
        <w:rPr>
          <w:rFonts w:eastAsia="Calibri"/>
          <w:sz w:val="28"/>
          <w:szCs w:val="28"/>
          <w:lang w:eastAsia="en-US"/>
        </w:rPr>
        <w:t>«</w:t>
      </w:r>
      <w:r w:rsidR="00E312CD" w:rsidRPr="00433642">
        <w:rPr>
          <w:rFonts w:eastAsia="Calibri"/>
          <w:sz w:val="28"/>
          <w:szCs w:val="28"/>
          <w:lang w:eastAsia="en-US"/>
        </w:rPr>
        <w:t xml:space="preserve">- иные сведения, </w:t>
      </w:r>
      <w:r w:rsidR="00655F94" w:rsidRPr="00433642">
        <w:rPr>
          <w:rFonts w:eastAsia="Calibri"/>
          <w:sz w:val="28"/>
          <w:szCs w:val="28"/>
          <w:lang w:eastAsia="en-US"/>
        </w:rPr>
        <w:t xml:space="preserve">если это предусмотрено </w:t>
      </w:r>
      <w:r w:rsidR="00E312CD" w:rsidRPr="00433642">
        <w:rPr>
          <w:rFonts w:eastAsia="Calibri"/>
          <w:sz w:val="28"/>
          <w:szCs w:val="28"/>
          <w:lang w:eastAsia="en-US"/>
        </w:rPr>
        <w:t xml:space="preserve">типовой формой распоряжения </w:t>
      </w:r>
      <w:r w:rsidR="00FA52B0" w:rsidRPr="00433642">
        <w:rPr>
          <w:rFonts w:eastAsia="Calibri"/>
          <w:sz w:val="28"/>
          <w:szCs w:val="28"/>
          <w:lang w:eastAsia="en-US"/>
        </w:rPr>
        <w:t xml:space="preserve">или приказа </w:t>
      </w:r>
      <w:r w:rsidR="00E312CD" w:rsidRPr="00433642">
        <w:rPr>
          <w:rFonts w:eastAsia="Calibri"/>
          <w:sz w:val="28"/>
          <w:szCs w:val="28"/>
          <w:lang w:eastAsia="en-US"/>
        </w:rPr>
        <w:t xml:space="preserve">руководителя, заместителя </w:t>
      </w:r>
      <w:r w:rsidR="00835077" w:rsidRPr="00433642">
        <w:rPr>
          <w:rFonts w:eastAsia="Calibri"/>
          <w:sz w:val="28"/>
          <w:szCs w:val="28"/>
          <w:lang w:eastAsia="en-US"/>
        </w:rPr>
        <w:t>руководителя</w:t>
      </w:r>
      <w:r w:rsidR="003F6DDC" w:rsidRPr="00433642">
        <w:rPr>
          <w:rFonts w:eastAsia="Calibri"/>
          <w:sz w:val="28"/>
          <w:szCs w:val="28"/>
          <w:lang w:eastAsia="en-US"/>
        </w:rPr>
        <w:t xml:space="preserve"> </w:t>
      </w:r>
      <w:r w:rsidR="00E312CD" w:rsidRPr="00433642">
        <w:rPr>
          <w:rFonts w:eastAsia="Calibri"/>
          <w:sz w:val="28"/>
          <w:szCs w:val="28"/>
          <w:lang w:eastAsia="en-US"/>
        </w:rPr>
        <w:t xml:space="preserve">органа </w:t>
      </w:r>
      <w:r w:rsidR="00FA52B0" w:rsidRPr="00433642">
        <w:rPr>
          <w:rFonts w:eastAsia="Calibri"/>
          <w:sz w:val="28"/>
          <w:szCs w:val="28"/>
          <w:lang w:eastAsia="en-US"/>
        </w:rPr>
        <w:t xml:space="preserve">государственного контроля (надзора), органа </w:t>
      </w:r>
      <w:r w:rsidR="00E312CD" w:rsidRPr="00433642">
        <w:rPr>
          <w:rFonts w:eastAsia="Calibri"/>
          <w:sz w:val="28"/>
          <w:szCs w:val="28"/>
          <w:lang w:eastAsia="en-US"/>
        </w:rPr>
        <w:t>муниципального контроля</w:t>
      </w:r>
      <w:r w:rsidR="00FA52B0" w:rsidRPr="00433642">
        <w:rPr>
          <w:rFonts w:eastAsia="Calibri"/>
          <w:sz w:val="28"/>
          <w:szCs w:val="28"/>
          <w:lang w:eastAsia="en-US"/>
        </w:rPr>
        <w:t>, утвержденной приказом Минэкономразвития России от 30.04.2009 №141</w:t>
      </w:r>
      <w:r w:rsidR="00E312CD" w:rsidRPr="00433642">
        <w:rPr>
          <w:rFonts w:eastAsia="Calibri"/>
          <w:sz w:val="28"/>
          <w:szCs w:val="28"/>
          <w:lang w:eastAsia="en-US"/>
        </w:rPr>
        <w:t>.</w:t>
      </w:r>
      <w:r w:rsidR="00FF50B5" w:rsidRPr="00433642">
        <w:rPr>
          <w:rFonts w:eastAsiaTheme="minorHAnsi"/>
          <w:sz w:val="28"/>
          <w:szCs w:val="28"/>
          <w:lang w:eastAsia="en-US"/>
        </w:rPr>
        <w:t>»;</w:t>
      </w:r>
    </w:p>
    <w:p w:rsidR="00412F40" w:rsidRPr="000A1FFA" w:rsidRDefault="00581485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A1FFA">
        <w:rPr>
          <w:sz w:val="28"/>
          <w:szCs w:val="28"/>
        </w:rPr>
        <w:t xml:space="preserve">- </w:t>
      </w:r>
      <w:hyperlink r:id="rId14" w:history="1">
        <w:r w:rsidRPr="000A1FFA">
          <w:rPr>
            <w:sz w:val="28"/>
            <w:szCs w:val="28"/>
          </w:rPr>
          <w:t>подпункт 3.3.5. пункта 3.3</w:t>
        </w:r>
      </w:hyperlink>
      <w:r w:rsidRPr="000A1FFA">
        <w:rPr>
          <w:sz w:val="28"/>
          <w:szCs w:val="28"/>
        </w:rPr>
        <w:t xml:space="preserve">. </w:t>
      </w:r>
      <w:r w:rsidR="00412F40" w:rsidRPr="000A1FFA">
        <w:rPr>
          <w:sz w:val="28"/>
          <w:szCs w:val="28"/>
        </w:rPr>
        <w:t xml:space="preserve">дополнить </w:t>
      </w:r>
      <w:r w:rsidRPr="000A1FFA">
        <w:rPr>
          <w:sz w:val="28"/>
          <w:szCs w:val="28"/>
        </w:rPr>
        <w:t>слова</w:t>
      </w:r>
      <w:r w:rsidR="00412F40" w:rsidRPr="000A1FFA">
        <w:rPr>
          <w:sz w:val="28"/>
          <w:szCs w:val="28"/>
        </w:rPr>
        <w:t>ми: «</w:t>
      </w:r>
      <w:r w:rsidR="000A1FFA" w:rsidRPr="000A1FFA">
        <w:rPr>
          <w:sz w:val="28"/>
          <w:szCs w:val="28"/>
        </w:rPr>
        <w:t xml:space="preserve">, </w:t>
      </w:r>
      <w:r w:rsidR="00412F40" w:rsidRPr="000A1FFA">
        <w:rPr>
          <w:sz w:val="28"/>
          <w:szCs w:val="28"/>
        </w:rPr>
        <w:t>в том числе посре</w:t>
      </w:r>
      <w:r w:rsidR="00412F40" w:rsidRPr="000A1FFA">
        <w:rPr>
          <w:sz w:val="28"/>
          <w:szCs w:val="28"/>
        </w:rPr>
        <w:t>д</w:t>
      </w:r>
      <w:r w:rsidR="00412F40" w:rsidRPr="000A1FFA">
        <w:rPr>
          <w:sz w:val="28"/>
          <w:szCs w:val="28"/>
        </w:rPr>
        <w:t>ством электронного документа, подписанного усиленной  квалифицированной электронной  подписью и направленного по адресу электронной почты</w:t>
      </w:r>
      <w:r w:rsidR="00412F40" w:rsidRPr="000A1FFA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412F40" w:rsidRPr="000A1FFA">
        <w:rPr>
          <w:rFonts w:eastAsiaTheme="minorHAnsi"/>
          <w:sz w:val="28"/>
          <w:szCs w:val="28"/>
          <w:lang w:eastAsia="en-US"/>
        </w:rPr>
        <w:t>юрид</w:t>
      </w:r>
      <w:r w:rsidR="00412F40" w:rsidRPr="000A1FFA">
        <w:rPr>
          <w:rFonts w:eastAsiaTheme="minorHAnsi"/>
          <w:sz w:val="28"/>
          <w:szCs w:val="28"/>
          <w:lang w:eastAsia="en-US"/>
        </w:rPr>
        <w:t>и</w:t>
      </w:r>
      <w:r w:rsidR="00412F40" w:rsidRPr="000A1FFA">
        <w:rPr>
          <w:rFonts w:eastAsiaTheme="minorHAnsi"/>
          <w:sz w:val="28"/>
          <w:szCs w:val="28"/>
          <w:lang w:eastAsia="en-US"/>
        </w:rPr>
        <w:t>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</w:t>
      </w:r>
      <w:r w:rsidR="000A1FFA" w:rsidRPr="000A1FFA">
        <w:rPr>
          <w:rFonts w:eastAsiaTheme="minorHAnsi"/>
          <w:sz w:val="28"/>
          <w:szCs w:val="28"/>
          <w:lang w:eastAsia="en-US"/>
        </w:rPr>
        <w:t>.</w:t>
      </w:r>
      <w:r w:rsidR="00412F40" w:rsidRPr="000A1FFA">
        <w:rPr>
          <w:rFonts w:eastAsiaTheme="minorHAnsi"/>
          <w:sz w:val="28"/>
          <w:szCs w:val="28"/>
          <w:lang w:eastAsia="en-US"/>
        </w:rPr>
        <w:t>";</w:t>
      </w:r>
      <w:proofErr w:type="gramEnd"/>
    </w:p>
    <w:p w:rsidR="00E40931" w:rsidRPr="000A1FFA" w:rsidRDefault="00E40931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1FFA">
        <w:rPr>
          <w:sz w:val="28"/>
          <w:szCs w:val="28"/>
        </w:rPr>
        <w:lastRenderedPageBreak/>
        <w:t xml:space="preserve">- в </w:t>
      </w:r>
      <w:proofErr w:type="gramStart"/>
      <w:r w:rsidRPr="000A1FFA">
        <w:rPr>
          <w:sz w:val="28"/>
          <w:szCs w:val="28"/>
        </w:rPr>
        <w:t>подпункте</w:t>
      </w:r>
      <w:proofErr w:type="gramEnd"/>
      <w:r w:rsidRPr="000A1FFA">
        <w:rPr>
          <w:sz w:val="28"/>
          <w:szCs w:val="28"/>
        </w:rPr>
        <w:t xml:space="preserve"> 3.4.7 пункта 3.4 слова «, в порядке, определяемом Прав</w:t>
      </w:r>
      <w:r w:rsidRPr="000A1FFA">
        <w:rPr>
          <w:sz w:val="28"/>
          <w:szCs w:val="28"/>
        </w:rPr>
        <w:t>и</w:t>
      </w:r>
      <w:r w:rsidRPr="000A1FFA">
        <w:rPr>
          <w:sz w:val="28"/>
          <w:szCs w:val="28"/>
        </w:rPr>
        <w:t>тельством Российской Федерации» исключить;</w:t>
      </w:r>
    </w:p>
    <w:p w:rsidR="00412F40" w:rsidRPr="000A1FFA" w:rsidRDefault="00126648" w:rsidP="00265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642">
        <w:rPr>
          <w:sz w:val="28"/>
          <w:szCs w:val="28"/>
        </w:rPr>
        <w:t>-</w:t>
      </w:r>
      <w:r w:rsidR="00F34B69" w:rsidRPr="00433642">
        <w:rPr>
          <w:sz w:val="28"/>
          <w:szCs w:val="28"/>
        </w:rPr>
        <w:t xml:space="preserve"> под</w:t>
      </w:r>
      <w:r w:rsidRPr="00433642">
        <w:rPr>
          <w:sz w:val="28"/>
          <w:szCs w:val="28"/>
        </w:rPr>
        <w:t>пункт 3.4.1</w:t>
      </w:r>
      <w:r w:rsidR="007E00C5" w:rsidRPr="00433642">
        <w:rPr>
          <w:sz w:val="28"/>
          <w:szCs w:val="28"/>
        </w:rPr>
        <w:t>3</w:t>
      </w:r>
      <w:r w:rsidRPr="00433642">
        <w:rPr>
          <w:sz w:val="28"/>
          <w:szCs w:val="28"/>
        </w:rPr>
        <w:t xml:space="preserve"> </w:t>
      </w:r>
      <w:r w:rsidR="00F34B69" w:rsidRPr="00433642">
        <w:rPr>
          <w:sz w:val="28"/>
          <w:szCs w:val="28"/>
        </w:rPr>
        <w:t xml:space="preserve"> пункта </w:t>
      </w:r>
      <w:r w:rsidR="00F34B69" w:rsidRPr="000A1FFA">
        <w:rPr>
          <w:sz w:val="28"/>
          <w:szCs w:val="28"/>
        </w:rPr>
        <w:t xml:space="preserve">3.4 </w:t>
      </w:r>
      <w:r w:rsidRPr="000A1FFA">
        <w:rPr>
          <w:sz w:val="28"/>
          <w:szCs w:val="28"/>
        </w:rPr>
        <w:t>дополнить</w:t>
      </w:r>
      <w:r w:rsidR="00D31BCF" w:rsidRPr="000A1FFA">
        <w:rPr>
          <w:sz w:val="28"/>
          <w:szCs w:val="28"/>
        </w:rPr>
        <w:t xml:space="preserve"> </w:t>
      </w:r>
      <w:r w:rsidR="00F34B69" w:rsidRPr="000A1FFA">
        <w:rPr>
          <w:sz w:val="28"/>
          <w:szCs w:val="28"/>
        </w:rPr>
        <w:t>абзацем</w:t>
      </w:r>
      <w:r w:rsidR="00D31BCF" w:rsidRPr="000A1FFA">
        <w:rPr>
          <w:sz w:val="28"/>
          <w:szCs w:val="28"/>
        </w:rPr>
        <w:t xml:space="preserve"> следующего содержания</w:t>
      </w:r>
      <w:r w:rsidR="00F34B69" w:rsidRPr="000A1FFA">
        <w:rPr>
          <w:sz w:val="28"/>
          <w:szCs w:val="28"/>
        </w:rPr>
        <w:t>:</w:t>
      </w:r>
    </w:p>
    <w:p w:rsidR="00F34B69" w:rsidRPr="000A1FFA" w:rsidRDefault="00F34B69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FFA">
        <w:rPr>
          <w:sz w:val="28"/>
          <w:szCs w:val="28"/>
        </w:rPr>
        <w:t>«</w:t>
      </w:r>
      <w:r w:rsidRPr="000A1FFA">
        <w:rPr>
          <w:rFonts w:eastAsiaTheme="minorHAnsi"/>
          <w:sz w:val="28"/>
          <w:szCs w:val="28"/>
          <w:lang w:eastAsia="en-US"/>
        </w:rPr>
        <w:t>При проведении выездной проверки запрещается требовать от юридич</w:t>
      </w:r>
      <w:r w:rsidRPr="000A1FFA">
        <w:rPr>
          <w:rFonts w:eastAsiaTheme="minorHAnsi"/>
          <w:sz w:val="28"/>
          <w:szCs w:val="28"/>
          <w:lang w:eastAsia="en-US"/>
        </w:rPr>
        <w:t>е</w:t>
      </w:r>
      <w:r w:rsidRPr="000A1FFA">
        <w:rPr>
          <w:rFonts w:eastAsiaTheme="minorHAnsi"/>
          <w:sz w:val="28"/>
          <w:szCs w:val="28"/>
          <w:lang w:eastAsia="en-US"/>
        </w:rPr>
        <w:t xml:space="preserve">ского лица, индивидуального предпринимателя представления документов </w:t>
      </w:r>
      <w:r w:rsidR="00EA5AFD">
        <w:rPr>
          <w:rFonts w:eastAsiaTheme="minorHAnsi"/>
          <w:sz w:val="28"/>
          <w:szCs w:val="28"/>
          <w:lang w:eastAsia="en-US"/>
        </w:rPr>
        <w:t xml:space="preserve">      </w:t>
      </w:r>
      <w:r w:rsidRPr="000A1FFA">
        <w:rPr>
          <w:rFonts w:eastAsiaTheme="minorHAnsi"/>
          <w:sz w:val="28"/>
          <w:szCs w:val="28"/>
          <w:lang w:eastAsia="en-US"/>
        </w:rPr>
        <w:t>и (или) информации, которые были представлены ими в ходе проведения док</w:t>
      </w:r>
      <w:r w:rsidRPr="000A1FFA">
        <w:rPr>
          <w:rFonts w:eastAsiaTheme="minorHAnsi"/>
          <w:sz w:val="28"/>
          <w:szCs w:val="28"/>
          <w:lang w:eastAsia="en-US"/>
        </w:rPr>
        <w:t>у</w:t>
      </w:r>
      <w:r w:rsidRPr="000A1FFA">
        <w:rPr>
          <w:rFonts w:eastAsiaTheme="minorHAnsi"/>
          <w:sz w:val="28"/>
          <w:szCs w:val="28"/>
          <w:lang w:eastAsia="en-US"/>
        </w:rPr>
        <w:t>ментарной проверки</w:t>
      </w:r>
      <w:proofErr w:type="gramStart"/>
      <w:r w:rsidRPr="000A1FFA">
        <w:rPr>
          <w:rFonts w:eastAsiaTheme="minorHAnsi"/>
          <w:sz w:val="28"/>
          <w:szCs w:val="28"/>
          <w:lang w:eastAsia="en-US"/>
        </w:rPr>
        <w:t>.»</w:t>
      </w:r>
      <w:r w:rsidR="00331CA7" w:rsidRPr="000A1FFA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31CA7" w:rsidRPr="000A1FFA" w:rsidRDefault="00331CA7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FFA">
        <w:rPr>
          <w:rFonts w:eastAsiaTheme="minorHAnsi"/>
          <w:sz w:val="28"/>
          <w:szCs w:val="28"/>
          <w:lang w:eastAsia="en-US"/>
        </w:rPr>
        <w:t>- дополнить подпунктом 3.4.18</w:t>
      </w:r>
      <w:r w:rsidRPr="000A1FFA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0A1FF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31CA7" w:rsidRDefault="00331CA7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FFA">
        <w:rPr>
          <w:rFonts w:eastAsiaTheme="minorHAnsi"/>
          <w:sz w:val="28"/>
          <w:szCs w:val="28"/>
          <w:lang w:eastAsia="en-US"/>
        </w:rPr>
        <w:t>«3.4.18</w:t>
      </w:r>
      <w:r w:rsidRPr="000A1FFA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0A1FFA">
        <w:rPr>
          <w:rFonts w:eastAsiaTheme="minorHAnsi"/>
          <w:sz w:val="28"/>
          <w:szCs w:val="28"/>
          <w:lang w:eastAsia="en-US"/>
        </w:rPr>
        <w:t>. В случае</w:t>
      </w:r>
      <w:proofErr w:type="gramStart"/>
      <w:r w:rsidRPr="000A1FFA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0A1FFA">
        <w:rPr>
          <w:rFonts w:eastAsiaTheme="minorHAnsi"/>
          <w:sz w:val="28"/>
          <w:szCs w:val="28"/>
          <w:lang w:eastAsia="en-US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</w:t>
      </w:r>
      <w:r w:rsidRPr="000A1FFA">
        <w:rPr>
          <w:rFonts w:eastAsiaTheme="minorHAnsi"/>
          <w:sz w:val="28"/>
          <w:szCs w:val="28"/>
          <w:lang w:eastAsia="en-US"/>
        </w:rPr>
        <w:t>о</w:t>
      </w:r>
      <w:r w:rsidRPr="000A1FFA">
        <w:rPr>
          <w:rFonts w:eastAsiaTheme="minorHAnsi"/>
          <w:sz w:val="28"/>
          <w:szCs w:val="28"/>
          <w:lang w:eastAsia="en-US"/>
        </w:rPr>
        <w:t>го должностного лица юридического лица, либо в связи с фактическим неос</w:t>
      </w:r>
      <w:r w:rsidRPr="000A1FFA">
        <w:rPr>
          <w:rFonts w:eastAsiaTheme="minorHAnsi"/>
          <w:sz w:val="28"/>
          <w:szCs w:val="28"/>
          <w:lang w:eastAsia="en-US"/>
        </w:rPr>
        <w:t>у</w:t>
      </w:r>
      <w:r w:rsidRPr="000A1FFA">
        <w:rPr>
          <w:rFonts w:eastAsiaTheme="minorHAnsi"/>
          <w:sz w:val="28"/>
          <w:szCs w:val="28"/>
          <w:lang w:eastAsia="en-US"/>
        </w:rPr>
        <w:t>ществлением деятельности юридическим лицом, индивидуальным предприн</w:t>
      </w:r>
      <w:r w:rsidRPr="000A1FFA">
        <w:rPr>
          <w:rFonts w:eastAsiaTheme="minorHAnsi"/>
          <w:sz w:val="28"/>
          <w:szCs w:val="28"/>
          <w:lang w:eastAsia="en-US"/>
        </w:rPr>
        <w:t>и</w:t>
      </w:r>
      <w:r w:rsidRPr="000A1FFA">
        <w:rPr>
          <w:rFonts w:eastAsiaTheme="minorHAnsi"/>
          <w:sz w:val="28"/>
          <w:szCs w:val="28"/>
          <w:lang w:eastAsia="en-US"/>
        </w:rPr>
        <w:t>мателем, либо в связи с иными действиями (бездействием) индивидуального предпринимателя, его уполномоченного представителя, руководителя или ин</w:t>
      </w:r>
      <w:r w:rsidRPr="000A1FFA">
        <w:rPr>
          <w:rFonts w:eastAsiaTheme="minorHAnsi"/>
          <w:sz w:val="28"/>
          <w:szCs w:val="28"/>
          <w:lang w:eastAsia="en-US"/>
        </w:rPr>
        <w:t>о</w:t>
      </w:r>
      <w:r w:rsidRPr="000A1FFA">
        <w:rPr>
          <w:rFonts w:eastAsiaTheme="minorHAnsi"/>
          <w:sz w:val="28"/>
          <w:szCs w:val="28"/>
          <w:lang w:eastAsia="en-US"/>
        </w:rPr>
        <w:t>го должностного лица юридического лица, повлекшими невозможность пров</w:t>
      </w:r>
      <w:r w:rsidRPr="000A1FFA">
        <w:rPr>
          <w:rFonts w:eastAsiaTheme="minorHAnsi"/>
          <w:sz w:val="28"/>
          <w:szCs w:val="28"/>
          <w:lang w:eastAsia="en-US"/>
        </w:rPr>
        <w:t>е</w:t>
      </w:r>
      <w:r w:rsidRPr="000A1FFA">
        <w:rPr>
          <w:rFonts w:eastAsiaTheme="minorHAnsi"/>
          <w:sz w:val="28"/>
          <w:szCs w:val="28"/>
          <w:lang w:eastAsia="en-US"/>
        </w:rPr>
        <w:t>дения проверки, должностное лицо органа муниципального контроля составл</w:t>
      </w:r>
      <w:r w:rsidRPr="000A1FFA">
        <w:rPr>
          <w:rFonts w:eastAsiaTheme="minorHAnsi"/>
          <w:sz w:val="28"/>
          <w:szCs w:val="28"/>
          <w:lang w:eastAsia="en-US"/>
        </w:rPr>
        <w:t>я</w:t>
      </w:r>
      <w:r w:rsidRPr="000A1FFA">
        <w:rPr>
          <w:rFonts w:eastAsiaTheme="minorHAnsi"/>
          <w:sz w:val="28"/>
          <w:szCs w:val="28"/>
          <w:lang w:eastAsia="en-US"/>
        </w:rPr>
        <w:t xml:space="preserve">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0A1FFA">
        <w:rPr>
          <w:rFonts w:eastAsiaTheme="minorHAnsi"/>
          <w:sz w:val="28"/>
          <w:szCs w:val="28"/>
          <w:lang w:eastAsia="en-US"/>
        </w:rPr>
        <w:t>В этом случае орган муниципального контроля в течение трех месяцев со дня составления акта о невозможности пр</w:t>
      </w:r>
      <w:r w:rsidRPr="000A1FFA">
        <w:rPr>
          <w:rFonts w:eastAsiaTheme="minorHAnsi"/>
          <w:sz w:val="28"/>
          <w:szCs w:val="28"/>
          <w:lang w:eastAsia="en-US"/>
        </w:rPr>
        <w:t>о</w:t>
      </w:r>
      <w:r w:rsidRPr="000A1FFA">
        <w:rPr>
          <w:rFonts w:eastAsiaTheme="minorHAnsi"/>
          <w:sz w:val="28"/>
          <w:szCs w:val="28"/>
          <w:lang w:eastAsia="en-US"/>
        </w:rPr>
        <w:t xml:space="preserve">ведения соответствующей проверки вправе принять решение о проведении </w:t>
      </w:r>
      <w:r w:rsidR="00EA5AFD">
        <w:rPr>
          <w:rFonts w:eastAsiaTheme="minorHAnsi"/>
          <w:sz w:val="28"/>
          <w:szCs w:val="28"/>
          <w:lang w:eastAsia="en-US"/>
        </w:rPr>
        <w:t xml:space="preserve">      </w:t>
      </w:r>
      <w:r w:rsidRPr="000A1FFA">
        <w:rPr>
          <w:rFonts w:eastAsiaTheme="minorHAnsi"/>
          <w:sz w:val="28"/>
          <w:szCs w:val="28"/>
          <w:lang w:eastAsia="en-US"/>
        </w:rPr>
        <w:t>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предпринимателя.";</w:t>
      </w:r>
      <w:proofErr w:type="gramEnd"/>
    </w:p>
    <w:p w:rsidR="00835077" w:rsidRPr="00433642" w:rsidRDefault="00835077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642">
        <w:rPr>
          <w:rFonts w:eastAsiaTheme="minorHAnsi"/>
          <w:sz w:val="28"/>
          <w:szCs w:val="28"/>
          <w:lang w:eastAsia="en-US"/>
        </w:rPr>
        <w:t>2.</w:t>
      </w:r>
      <w:r w:rsidR="00BF24FE" w:rsidRPr="00433642">
        <w:rPr>
          <w:rFonts w:eastAsiaTheme="minorHAnsi"/>
          <w:sz w:val="28"/>
          <w:szCs w:val="28"/>
          <w:lang w:eastAsia="en-US"/>
        </w:rPr>
        <w:t>4</w:t>
      </w:r>
      <w:r w:rsidRPr="00433642">
        <w:rPr>
          <w:rFonts w:eastAsiaTheme="minorHAnsi"/>
          <w:sz w:val="28"/>
          <w:szCs w:val="28"/>
          <w:lang w:eastAsia="en-US"/>
        </w:rPr>
        <w:t xml:space="preserve">.3. В пункте 4.2 раздела </w:t>
      </w:r>
      <w:r w:rsidRPr="00433642">
        <w:rPr>
          <w:rFonts w:eastAsiaTheme="minorHAnsi"/>
          <w:sz w:val="28"/>
          <w:szCs w:val="28"/>
          <w:lang w:val="en-US" w:eastAsia="en-US"/>
        </w:rPr>
        <w:t>IV</w:t>
      </w:r>
      <w:r w:rsidRPr="00433642">
        <w:rPr>
          <w:rFonts w:eastAsiaTheme="minorHAnsi"/>
          <w:sz w:val="28"/>
          <w:szCs w:val="28"/>
          <w:lang w:eastAsia="en-US"/>
        </w:rPr>
        <w:t xml:space="preserve"> слова «</w:t>
      </w:r>
      <w:r w:rsidR="00BF24FE" w:rsidRPr="00433642">
        <w:rPr>
          <w:rFonts w:eastAsiaTheme="minorHAnsi"/>
          <w:sz w:val="28"/>
          <w:szCs w:val="28"/>
          <w:lang w:eastAsia="en-US"/>
        </w:rPr>
        <w:t xml:space="preserve">первым </w:t>
      </w:r>
      <w:r w:rsidRPr="00433642">
        <w:rPr>
          <w:rFonts w:eastAsiaTheme="minorHAnsi"/>
          <w:sz w:val="28"/>
          <w:szCs w:val="28"/>
          <w:lang w:eastAsia="en-US"/>
        </w:rPr>
        <w:t xml:space="preserve">заместителем главы </w:t>
      </w:r>
      <w:r w:rsidR="00BF24FE" w:rsidRPr="00433642">
        <w:rPr>
          <w:rFonts w:eastAsiaTheme="minorHAnsi"/>
          <w:sz w:val="28"/>
          <w:szCs w:val="28"/>
          <w:lang w:eastAsia="en-US"/>
        </w:rPr>
        <w:t>адм</w:t>
      </w:r>
      <w:r w:rsidR="00BF24FE" w:rsidRPr="00433642">
        <w:rPr>
          <w:rFonts w:eastAsiaTheme="minorHAnsi"/>
          <w:sz w:val="28"/>
          <w:szCs w:val="28"/>
          <w:lang w:eastAsia="en-US"/>
        </w:rPr>
        <w:t>и</w:t>
      </w:r>
      <w:r w:rsidR="00BF24FE" w:rsidRPr="00433642">
        <w:rPr>
          <w:rFonts w:eastAsiaTheme="minorHAnsi"/>
          <w:sz w:val="28"/>
          <w:szCs w:val="28"/>
          <w:lang w:eastAsia="en-US"/>
        </w:rPr>
        <w:t xml:space="preserve">нистрации </w:t>
      </w:r>
      <w:r w:rsidRPr="00433642">
        <w:rPr>
          <w:rFonts w:eastAsiaTheme="minorHAnsi"/>
          <w:sz w:val="28"/>
          <w:szCs w:val="28"/>
          <w:lang w:eastAsia="en-US"/>
        </w:rPr>
        <w:t>города» заменить словами «заместителем главы города, куриру</w:t>
      </w:r>
      <w:r w:rsidRPr="00433642">
        <w:rPr>
          <w:rFonts w:eastAsiaTheme="minorHAnsi"/>
          <w:sz w:val="28"/>
          <w:szCs w:val="28"/>
          <w:lang w:eastAsia="en-US"/>
        </w:rPr>
        <w:t>ю</w:t>
      </w:r>
      <w:r w:rsidRPr="00433642">
        <w:rPr>
          <w:rFonts w:eastAsiaTheme="minorHAnsi"/>
          <w:sz w:val="28"/>
          <w:szCs w:val="28"/>
          <w:lang w:eastAsia="en-US"/>
        </w:rPr>
        <w:t>щим управление (далее – заместитель главы города)».</w:t>
      </w:r>
    </w:p>
    <w:p w:rsidR="007159F7" w:rsidRPr="00433642" w:rsidRDefault="007159F7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642">
        <w:rPr>
          <w:rFonts w:eastAsiaTheme="minorHAnsi"/>
          <w:sz w:val="28"/>
          <w:szCs w:val="28"/>
          <w:lang w:eastAsia="en-US"/>
        </w:rPr>
        <w:t xml:space="preserve">2.4.4. В пунктах 4.4 раздела </w:t>
      </w:r>
      <w:r w:rsidRPr="00433642">
        <w:rPr>
          <w:rFonts w:eastAsiaTheme="minorHAnsi"/>
          <w:sz w:val="28"/>
          <w:szCs w:val="28"/>
          <w:lang w:val="en-US" w:eastAsia="en-US"/>
        </w:rPr>
        <w:t>IV</w:t>
      </w:r>
      <w:r w:rsidRPr="00433642">
        <w:rPr>
          <w:rFonts w:eastAsiaTheme="minorHAnsi"/>
          <w:sz w:val="28"/>
          <w:szCs w:val="28"/>
          <w:lang w:eastAsia="en-US"/>
        </w:rPr>
        <w:t xml:space="preserve">, 5.7, 5.9 раздела </w:t>
      </w:r>
      <w:r w:rsidRPr="00433642">
        <w:rPr>
          <w:rFonts w:eastAsiaTheme="minorHAnsi"/>
          <w:sz w:val="28"/>
          <w:szCs w:val="28"/>
          <w:lang w:val="en-US" w:eastAsia="en-US"/>
        </w:rPr>
        <w:t>V</w:t>
      </w:r>
      <w:r w:rsidRPr="00433642">
        <w:rPr>
          <w:rFonts w:eastAsiaTheme="minorHAnsi"/>
          <w:sz w:val="28"/>
          <w:szCs w:val="28"/>
          <w:lang w:eastAsia="en-US"/>
        </w:rPr>
        <w:t xml:space="preserve">  слова «первый замест</w:t>
      </w:r>
      <w:r w:rsidRPr="00433642">
        <w:rPr>
          <w:rFonts w:eastAsiaTheme="minorHAnsi"/>
          <w:sz w:val="28"/>
          <w:szCs w:val="28"/>
          <w:lang w:eastAsia="en-US"/>
        </w:rPr>
        <w:t>и</w:t>
      </w:r>
      <w:r w:rsidRPr="00433642">
        <w:rPr>
          <w:rFonts w:eastAsiaTheme="minorHAnsi"/>
          <w:sz w:val="28"/>
          <w:szCs w:val="28"/>
          <w:lang w:eastAsia="en-US"/>
        </w:rPr>
        <w:t>тель главы администрации города» в соответствующем падеже заменить слов</w:t>
      </w:r>
      <w:r w:rsidRPr="00433642">
        <w:rPr>
          <w:rFonts w:eastAsiaTheme="minorHAnsi"/>
          <w:sz w:val="28"/>
          <w:szCs w:val="28"/>
          <w:lang w:eastAsia="en-US"/>
        </w:rPr>
        <w:t>а</w:t>
      </w:r>
      <w:r w:rsidRPr="00433642">
        <w:rPr>
          <w:rFonts w:eastAsiaTheme="minorHAnsi"/>
          <w:sz w:val="28"/>
          <w:szCs w:val="28"/>
          <w:lang w:eastAsia="en-US"/>
        </w:rPr>
        <w:t>ми «заместитель главы города» в соответствующем падеже.</w:t>
      </w:r>
    </w:p>
    <w:p w:rsidR="00835077" w:rsidRPr="00433642" w:rsidRDefault="00835077" w:rsidP="00265E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81485" w:rsidRPr="000A1FFA" w:rsidRDefault="00331CA7" w:rsidP="00581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1FFA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Pr="000A1FFA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581485" w:rsidRPr="000A1FFA" w:rsidSect="0041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1F5"/>
    <w:multiLevelType w:val="multilevel"/>
    <w:tmpl w:val="7A72DB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497164F"/>
    <w:multiLevelType w:val="hybridMultilevel"/>
    <w:tmpl w:val="1A90851C"/>
    <w:lvl w:ilvl="0" w:tplc="A87077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2231BC"/>
    <w:multiLevelType w:val="hybridMultilevel"/>
    <w:tmpl w:val="5C00ECB2"/>
    <w:lvl w:ilvl="0" w:tplc="E942268A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195CDA"/>
    <w:multiLevelType w:val="hybridMultilevel"/>
    <w:tmpl w:val="E7EE2460"/>
    <w:lvl w:ilvl="0" w:tplc="36E8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AB7EFC"/>
    <w:multiLevelType w:val="multilevel"/>
    <w:tmpl w:val="EF38FE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D3D3887"/>
    <w:multiLevelType w:val="hybridMultilevel"/>
    <w:tmpl w:val="0C3E2424"/>
    <w:lvl w:ilvl="0" w:tplc="89A4CF6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14128"/>
    <w:multiLevelType w:val="multilevel"/>
    <w:tmpl w:val="EF38FE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1D262C5"/>
    <w:multiLevelType w:val="hybridMultilevel"/>
    <w:tmpl w:val="ED7675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850441"/>
    <w:multiLevelType w:val="multilevel"/>
    <w:tmpl w:val="49DAC426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57D53CC9"/>
    <w:multiLevelType w:val="hybridMultilevel"/>
    <w:tmpl w:val="B64ACD66"/>
    <w:lvl w:ilvl="0" w:tplc="3CA61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F62EA9"/>
    <w:multiLevelType w:val="hybridMultilevel"/>
    <w:tmpl w:val="03F2B9D8"/>
    <w:lvl w:ilvl="0" w:tplc="24C63C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0157DA"/>
    <w:multiLevelType w:val="hybridMultilevel"/>
    <w:tmpl w:val="0FA820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85"/>
    <w:rsid w:val="000A1FFA"/>
    <w:rsid w:val="000B5071"/>
    <w:rsid w:val="000E5BD3"/>
    <w:rsid w:val="00104A23"/>
    <w:rsid w:val="00113D85"/>
    <w:rsid w:val="00126648"/>
    <w:rsid w:val="00133D6A"/>
    <w:rsid w:val="0019291B"/>
    <w:rsid w:val="001B5FB1"/>
    <w:rsid w:val="00230EEE"/>
    <w:rsid w:val="00255446"/>
    <w:rsid w:val="00265EC3"/>
    <w:rsid w:val="00331CA7"/>
    <w:rsid w:val="00376F5F"/>
    <w:rsid w:val="003C08C0"/>
    <w:rsid w:val="003F69AE"/>
    <w:rsid w:val="003F6DDC"/>
    <w:rsid w:val="00410E11"/>
    <w:rsid w:val="00412F40"/>
    <w:rsid w:val="00433642"/>
    <w:rsid w:val="004B655A"/>
    <w:rsid w:val="004B77DC"/>
    <w:rsid w:val="004D39C8"/>
    <w:rsid w:val="0051261A"/>
    <w:rsid w:val="00514DA1"/>
    <w:rsid w:val="00561522"/>
    <w:rsid w:val="00564F41"/>
    <w:rsid w:val="005751BB"/>
    <w:rsid w:val="00581485"/>
    <w:rsid w:val="005D6F94"/>
    <w:rsid w:val="005E7D42"/>
    <w:rsid w:val="00637DCE"/>
    <w:rsid w:val="00655F94"/>
    <w:rsid w:val="0069563E"/>
    <w:rsid w:val="006A179C"/>
    <w:rsid w:val="006C319B"/>
    <w:rsid w:val="006F59A7"/>
    <w:rsid w:val="007159F7"/>
    <w:rsid w:val="00751934"/>
    <w:rsid w:val="00781FD1"/>
    <w:rsid w:val="00790500"/>
    <w:rsid w:val="007A202B"/>
    <w:rsid w:val="007A5D38"/>
    <w:rsid w:val="007E00C5"/>
    <w:rsid w:val="007E1F83"/>
    <w:rsid w:val="00835077"/>
    <w:rsid w:val="00840F37"/>
    <w:rsid w:val="008512E8"/>
    <w:rsid w:val="008C32D5"/>
    <w:rsid w:val="008C581F"/>
    <w:rsid w:val="009625FC"/>
    <w:rsid w:val="0098097D"/>
    <w:rsid w:val="009A50C4"/>
    <w:rsid w:val="00A11EEA"/>
    <w:rsid w:val="00A73B74"/>
    <w:rsid w:val="00B33B37"/>
    <w:rsid w:val="00BB306A"/>
    <w:rsid w:val="00BD7204"/>
    <w:rsid w:val="00BF24FE"/>
    <w:rsid w:val="00C55939"/>
    <w:rsid w:val="00CD4E89"/>
    <w:rsid w:val="00CE035A"/>
    <w:rsid w:val="00CF494B"/>
    <w:rsid w:val="00D021CF"/>
    <w:rsid w:val="00D31BCF"/>
    <w:rsid w:val="00D912C4"/>
    <w:rsid w:val="00DA093C"/>
    <w:rsid w:val="00DC41D8"/>
    <w:rsid w:val="00DD1FBD"/>
    <w:rsid w:val="00DE26CD"/>
    <w:rsid w:val="00E26DA7"/>
    <w:rsid w:val="00E312CD"/>
    <w:rsid w:val="00E40931"/>
    <w:rsid w:val="00E7707B"/>
    <w:rsid w:val="00EA17F4"/>
    <w:rsid w:val="00EA49D1"/>
    <w:rsid w:val="00EA5AFD"/>
    <w:rsid w:val="00EB17BC"/>
    <w:rsid w:val="00EB3B0F"/>
    <w:rsid w:val="00EE54FD"/>
    <w:rsid w:val="00F102FD"/>
    <w:rsid w:val="00F1283C"/>
    <w:rsid w:val="00F1460D"/>
    <w:rsid w:val="00F2078E"/>
    <w:rsid w:val="00F34B69"/>
    <w:rsid w:val="00F90BE2"/>
    <w:rsid w:val="00FA52B0"/>
    <w:rsid w:val="00FA59EA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85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81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814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148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81485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8148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8148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81485"/>
    <w:rPr>
      <w:strike w:val="0"/>
      <w:dstrike w:val="0"/>
      <w:color w:val="008000"/>
      <w:u w:val="none"/>
      <w:effect w:val="none"/>
    </w:rPr>
  </w:style>
  <w:style w:type="paragraph" w:customStyle="1" w:styleId="CharCharCharChar">
    <w:name w:val="Знак Знак Char Char Знак Знак Char Char Знак"/>
    <w:basedOn w:val="a"/>
    <w:rsid w:val="005814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5814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rsid w:val="00581485"/>
    <w:rPr>
      <w:color w:val="0000FF"/>
      <w:u w:val="single"/>
    </w:rPr>
  </w:style>
  <w:style w:type="character" w:styleId="a8">
    <w:name w:val="annotation reference"/>
    <w:rsid w:val="00581485"/>
    <w:rPr>
      <w:sz w:val="16"/>
      <w:szCs w:val="16"/>
    </w:rPr>
  </w:style>
  <w:style w:type="paragraph" w:styleId="a9">
    <w:name w:val="annotation text"/>
    <w:basedOn w:val="a"/>
    <w:link w:val="aa"/>
    <w:rsid w:val="0058148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81485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581485"/>
    <w:rPr>
      <w:b/>
      <w:bCs/>
      <w:lang w:val="x-none" w:eastAsia="x-none"/>
    </w:rPr>
  </w:style>
  <w:style w:type="character" w:customStyle="1" w:styleId="ac">
    <w:name w:val="Тема примечания Знак"/>
    <w:basedOn w:val="aa"/>
    <w:link w:val="ab"/>
    <w:rsid w:val="00581485"/>
    <w:rPr>
      <w:rFonts w:eastAsia="Times New Roman"/>
      <w:b/>
      <w:bCs/>
      <w:sz w:val="20"/>
      <w:szCs w:val="20"/>
      <w:lang w:val="x-none" w:eastAsia="x-none"/>
    </w:rPr>
  </w:style>
  <w:style w:type="character" w:styleId="ad">
    <w:name w:val="FollowedHyperlink"/>
    <w:rsid w:val="00581485"/>
    <w:rPr>
      <w:color w:val="800080"/>
      <w:u w:val="single"/>
    </w:rPr>
  </w:style>
  <w:style w:type="paragraph" w:styleId="3">
    <w:name w:val="Body Text 3"/>
    <w:basedOn w:val="a"/>
    <w:link w:val="30"/>
    <w:rsid w:val="00581485"/>
    <w:pPr>
      <w:ind w:right="5078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81485"/>
    <w:rPr>
      <w:rFonts w:eastAsia="Times New Roman"/>
      <w:szCs w:val="24"/>
      <w:lang w:eastAsia="ru-RU"/>
    </w:rPr>
  </w:style>
  <w:style w:type="paragraph" w:styleId="ae">
    <w:name w:val="header"/>
    <w:basedOn w:val="a"/>
    <w:link w:val="af"/>
    <w:uiPriority w:val="99"/>
    <w:rsid w:val="005814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581485"/>
    <w:rPr>
      <w:rFonts w:eastAsia="Times New Roman"/>
      <w:sz w:val="24"/>
      <w:szCs w:val="24"/>
      <w:lang w:val="x-none" w:eastAsia="x-none"/>
    </w:rPr>
  </w:style>
  <w:style w:type="character" w:styleId="af0">
    <w:name w:val="page number"/>
    <w:basedOn w:val="a0"/>
    <w:rsid w:val="00581485"/>
  </w:style>
  <w:style w:type="paragraph" w:styleId="af1">
    <w:name w:val="footer"/>
    <w:basedOn w:val="a"/>
    <w:link w:val="af2"/>
    <w:rsid w:val="0058148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81485"/>
    <w:rPr>
      <w:rFonts w:eastAsia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581485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581485"/>
    <w:rPr>
      <w:rFonts w:eastAsia="Times New Roman"/>
      <w:sz w:val="24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133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85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81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814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148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81485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8148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8148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81485"/>
    <w:rPr>
      <w:strike w:val="0"/>
      <w:dstrike w:val="0"/>
      <w:color w:val="008000"/>
      <w:u w:val="none"/>
      <w:effect w:val="none"/>
    </w:rPr>
  </w:style>
  <w:style w:type="paragraph" w:customStyle="1" w:styleId="CharCharCharChar">
    <w:name w:val="Знак Знак Char Char Знак Знак Char Char Знак"/>
    <w:basedOn w:val="a"/>
    <w:rsid w:val="005814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5814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rsid w:val="00581485"/>
    <w:rPr>
      <w:color w:val="0000FF"/>
      <w:u w:val="single"/>
    </w:rPr>
  </w:style>
  <w:style w:type="character" w:styleId="a8">
    <w:name w:val="annotation reference"/>
    <w:rsid w:val="00581485"/>
    <w:rPr>
      <w:sz w:val="16"/>
      <w:szCs w:val="16"/>
    </w:rPr>
  </w:style>
  <w:style w:type="paragraph" w:styleId="a9">
    <w:name w:val="annotation text"/>
    <w:basedOn w:val="a"/>
    <w:link w:val="aa"/>
    <w:rsid w:val="0058148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81485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581485"/>
    <w:rPr>
      <w:b/>
      <w:bCs/>
      <w:lang w:val="x-none" w:eastAsia="x-none"/>
    </w:rPr>
  </w:style>
  <w:style w:type="character" w:customStyle="1" w:styleId="ac">
    <w:name w:val="Тема примечания Знак"/>
    <w:basedOn w:val="aa"/>
    <w:link w:val="ab"/>
    <w:rsid w:val="00581485"/>
    <w:rPr>
      <w:rFonts w:eastAsia="Times New Roman"/>
      <w:b/>
      <w:bCs/>
      <w:sz w:val="20"/>
      <w:szCs w:val="20"/>
      <w:lang w:val="x-none" w:eastAsia="x-none"/>
    </w:rPr>
  </w:style>
  <w:style w:type="character" w:styleId="ad">
    <w:name w:val="FollowedHyperlink"/>
    <w:rsid w:val="00581485"/>
    <w:rPr>
      <w:color w:val="800080"/>
      <w:u w:val="single"/>
    </w:rPr>
  </w:style>
  <w:style w:type="paragraph" w:styleId="3">
    <w:name w:val="Body Text 3"/>
    <w:basedOn w:val="a"/>
    <w:link w:val="30"/>
    <w:rsid w:val="00581485"/>
    <w:pPr>
      <w:ind w:right="5078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81485"/>
    <w:rPr>
      <w:rFonts w:eastAsia="Times New Roman"/>
      <w:szCs w:val="24"/>
      <w:lang w:eastAsia="ru-RU"/>
    </w:rPr>
  </w:style>
  <w:style w:type="paragraph" w:styleId="ae">
    <w:name w:val="header"/>
    <w:basedOn w:val="a"/>
    <w:link w:val="af"/>
    <w:uiPriority w:val="99"/>
    <w:rsid w:val="005814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581485"/>
    <w:rPr>
      <w:rFonts w:eastAsia="Times New Roman"/>
      <w:sz w:val="24"/>
      <w:szCs w:val="24"/>
      <w:lang w:val="x-none" w:eastAsia="x-none"/>
    </w:rPr>
  </w:style>
  <w:style w:type="character" w:styleId="af0">
    <w:name w:val="page number"/>
    <w:basedOn w:val="a0"/>
    <w:rsid w:val="00581485"/>
  </w:style>
  <w:style w:type="paragraph" w:styleId="af1">
    <w:name w:val="footer"/>
    <w:basedOn w:val="a"/>
    <w:link w:val="af2"/>
    <w:rsid w:val="0058148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81485"/>
    <w:rPr>
      <w:rFonts w:eastAsia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581485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581485"/>
    <w:rPr>
      <w:rFonts w:eastAsia="Times New Roman"/>
      <w:sz w:val="24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13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58702;fld=134;dst=100037" TargetMode="External"/><Relationship Id="rId13" Type="http://schemas.openxmlformats.org/officeDocument/2006/relationships/hyperlink" Target="consultantplus://offline/ref=91AC86D3E5702E589D2835E5B1AE1CE4EE405522622363CB0C3B70804B4475672512C0C16C59H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58702;fld=134;dst=100037" TargetMode="External"/><Relationship Id="rId12" Type="http://schemas.openxmlformats.org/officeDocument/2006/relationships/hyperlink" Target="consultantplus://offline/ref=98CEF310792E89FA481774C1F4EAC742A72CBE8F6C1B25222F6971EEC09CE2F1210AD5D5C5hAg8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58702;fld=134;dst=100037" TargetMode="External"/><Relationship Id="rId11" Type="http://schemas.openxmlformats.org/officeDocument/2006/relationships/hyperlink" Target="consultantplus://offline/ref=477C7C4847D77C7A86A0D621993873F7EA0FC26D8CB0C112573DD5DD1AE2BD746158D361BDE2F9235D422639BEc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7C7C4847D77C7A86A0D621993873F7EA0FC26D8CB0C112573DD5DD1AE2BD746158D361BDE2F9235D422635BEc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7DC1A83840265F66596C79380907A3B8F032429DA9952CEF5978E6DD2B573FE3CA81E8D289129O8I1K" TargetMode="External"/><Relationship Id="rId14" Type="http://schemas.openxmlformats.org/officeDocument/2006/relationships/hyperlink" Target="consultantplus://offline/ref=477C7C4847D77C7A86A0D621993873F7EA0FC26D8CB0C112573DD5DD1AE2BD746158D361BDE2F9235D422639BEc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8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26</cp:revision>
  <cp:lastPrinted>2016-11-22T13:34:00Z</cp:lastPrinted>
  <dcterms:created xsi:type="dcterms:W3CDTF">2016-11-14T04:40:00Z</dcterms:created>
  <dcterms:modified xsi:type="dcterms:W3CDTF">2016-12-05T07:06:00Z</dcterms:modified>
</cp:coreProperties>
</file>