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66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EEEFF9" wp14:editId="0878F4FC">
            <wp:extent cx="379095" cy="5486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636F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636F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B61864" w:rsidRPr="0056636F" w:rsidRDefault="00B61864" w:rsidP="00B6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1864" w:rsidRPr="00367ACC" w:rsidRDefault="00367ACC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C">
        <w:rPr>
          <w:rFonts w:ascii="Times New Roman" w:hAnsi="Times New Roman" w:cs="Times New Roman"/>
          <w:bCs/>
          <w:sz w:val="28"/>
          <w:szCs w:val="28"/>
        </w:rPr>
        <w:t>от «22» июня 2018 года</w:t>
      </w:r>
      <w:r w:rsidR="00B61864" w:rsidRPr="00367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1864" w:rsidRPr="0036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67ACC">
        <w:rPr>
          <w:rFonts w:ascii="Times New Roman" w:eastAsia="Times New Roman" w:hAnsi="Times New Roman" w:cs="Times New Roman"/>
          <w:sz w:val="28"/>
          <w:szCs w:val="28"/>
          <w:lang w:eastAsia="ru-RU"/>
        </w:rPr>
        <w:t>363</w:t>
      </w:r>
    </w:p>
    <w:p w:rsidR="00EA5EF4" w:rsidRDefault="00EA5EF4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322" w:rsidRDefault="00895322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022" w:type="dxa"/>
        <w:tblCellSpacing w:w="0" w:type="dxa"/>
        <w:tblLook w:val="04A0" w:firstRow="1" w:lastRow="0" w:firstColumn="1" w:lastColumn="0" w:noHBand="0" w:noVBand="1"/>
      </w:tblPr>
      <w:tblGrid>
        <w:gridCol w:w="5022"/>
      </w:tblGrid>
      <w:tr w:rsidR="00EA5EF4" w:rsidTr="004832E8">
        <w:trPr>
          <w:trHeight w:val="1227"/>
          <w:tblCellSpacing w:w="0" w:type="dxa"/>
        </w:trPr>
        <w:tc>
          <w:tcPr>
            <w:tcW w:w="5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EF4" w:rsidRDefault="00EA5EF4" w:rsidP="00F4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</w:t>
            </w:r>
            <w:r w:rsidR="002C4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города Нижневартовска от 12.09.2002 №197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1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C4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Положения о приватизации муниципального имущества в городе Нижневартовске</w:t>
            </w:r>
            <w:r w:rsidR="00F41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D2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изменениями)</w:t>
            </w:r>
          </w:p>
        </w:tc>
      </w:tr>
    </w:tbl>
    <w:p w:rsidR="00EA5EF4" w:rsidRDefault="00226C56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A5EF4" w:rsidRDefault="00EA5EF4" w:rsidP="00EC05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Думы города Нижневартовска </w:t>
      </w:r>
      <w:r w:rsidR="00F414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города Нижневартовска от 12.09.2002 №197 </w:t>
      </w:r>
      <w:r w:rsidR="00F414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4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приватизации муниципального имущества в городе Нижневартовске</w:t>
      </w:r>
      <w:r w:rsidR="00F414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F414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внесенный главой города Нижневартовска, руководствуясь статьей 19 Устава города Нижневартовска,</w:t>
      </w:r>
    </w:p>
    <w:p w:rsidR="00EA5EF4" w:rsidRDefault="00EA5EF4" w:rsidP="00EC05E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Default="00EA5EF4" w:rsidP="00EC0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EA5EF4" w:rsidRDefault="00EA5EF4" w:rsidP="00EC05E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86" w:rsidRDefault="00EA5EF4" w:rsidP="00EC0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2C4D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города Ниж</w:t>
      </w:r>
      <w:r w:rsidR="00302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невартовска от 12.09.2002 №197 «</w:t>
      </w:r>
      <w:r w:rsidR="002C4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приватизации муниципального имущества в городе Нижневартовск</w:t>
      </w:r>
      <w:r w:rsidR="0030236B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="002C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23.05.2008 №419, от 18.02.2011 №876, от 16.09.2011 №87, от 01.06.2012 №236, от 29.11.2013 №493, </w:t>
      </w:r>
      <w:r w:rsidR="00EC05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4D86">
        <w:rPr>
          <w:rFonts w:ascii="Times New Roman" w:eastAsia="Times New Roman" w:hAnsi="Times New Roman" w:cs="Times New Roman"/>
          <w:sz w:val="28"/>
          <w:szCs w:val="28"/>
          <w:lang w:eastAsia="ru-RU"/>
        </w:rPr>
        <w:t>т 29.10.2015 №895, от 22.12.2017 №271) следующие изменения:</w:t>
      </w:r>
    </w:p>
    <w:p w:rsidR="00C61AB9" w:rsidRDefault="001E12D8" w:rsidP="00844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F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1.2</w:t>
      </w:r>
      <w:r w:rsidR="008F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84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1 </w:t>
      </w:r>
      <w:r w:rsidR="00951D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51DB7" w:rsidRPr="00951DB7" w:rsidRDefault="008441EE" w:rsidP="00EC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1DB7" w:rsidRPr="00951DB7">
        <w:rPr>
          <w:rFonts w:ascii="Times New Roman" w:hAnsi="Times New Roman" w:cs="Times New Roman"/>
          <w:sz w:val="28"/>
          <w:szCs w:val="28"/>
        </w:rPr>
        <w:t>1.2. Для осуществления единой политики в области приватизации муниципального имущества департамент муниципальной собственности и земельных ресурсов администрации города (далее - Департамент):</w:t>
      </w:r>
    </w:p>
    <w:p w:rsidR="00951DB7" w:rsidRDefault="00951DB7" w:rsidP="00EC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B7">
        <w:rPr>
          <w:rFonts w:ascii="Times New Roman" w:hAnsi="Times New Roman" w:cs="Times New Roman"/>
          <w:sz w:val="28"/>
          <w:szCs w:val="28"/>
        </w:rPr>
        <w:t>- представляет главе города для согласования проект Программы приватизации муниципального имущества на очередной финансовый год - год, следующий за текущим финансовым годом, и плановый период;</w:t>
      </w:r>
    </w:p>
    <w:p w:rsidR="00951DB7" w:rsidRPr="00951DB7" w:rsidRDefault="00951DB7" w:rsidP="00EC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B7">
        <w:rPr>
          <w:rFonts w:ascii="Times New Roman" w:hAnsi="Times New Roman" w:cs="Times New Roman"/>
          <w:sz w:val="28"/>
          <w:szCs w:val="28"/>
        </w:rPr>
        <w:t>- представляет в Думу города для утверждения Программу приватизации муниципального имущества на очередной финансовый год и плановый период;</w:t>
      </w:r>
    </w:p>
    <w:p w:rsidR="00951DB7" w:rsidRPr="00951DB7" w:rsidRDefault="00951DB7" w:rsidP="00EC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представляет в Думу города предложения о внесении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Программу приватизации муниципального имущества на очередной финансовый год и плановый период;</w:t>
      </w:r>
    </w:p>
    <w:p w:rsidR="00951DB7" w:rsidRPr="00951DB7" w:rsidRDefault="00951DB7" w:rsidP="00EC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B7">
        <w:rPr>
          <w:rFonts w:ascii="Times New Roman" w:hAnsi="Times New Roman" w:cs="Times New Roman"/>
          <w:sz w:val="28"/>
          <w:szCs w:val="28"/>
        </w:rPr>
        <w:t>- представляет в Думу города отчет о результатах приватизации муниципального имущества за отчетный финансовый год - год, предшествующий текущему финансовому году;</w:t>
      </w:r>
    </w:p>
    <w:p w:rsidR="00951DB7" w:rsidRPr="00951DB7" w:rsidRDefault="00951DB7" w:rsidP="00EC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B7">
        <w:rPr>
          <w:rFonts w:ascii="Times New Roman" w:hAnsi="Times New Roman" w:cs="Times New Roman"/>
          <w:sz w:val="28"/>
          <w:szCs w:val="28"/>
        </w:rPr>
        <w:t>- осуществляет контроль за выполнением нормативных правовых актов в области приватизации;</w:t>
      </w:r>
    </w:p>
    <w:p w:rsidR="00951DB7" w:rsidRPr="00951DB7" w:rsidRDefault="00951DB7" w:rsidP="00EC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B7">
        <w:rPr>
          <w:rFonts w:ascii="Times New Roman" w:hAnsi="Times New Roman" w:cs="Times New Roman"/>
          <w:sz w:val="28"/>
          <w:szCs w:val="28"/>
        </w:rPr>
        <w:t>- организует и контролирует реализацию Программы приватизации;</w:t>
      </w:r>
    </w:p>
    <w:p w:rsidR="00951DB7" w:rsidRPr="00951DB7" w:rsidRDefault="00951DB7" w:rsidP="00EC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B7">
        <w:rPr>
          <w:rFonts w:ascii="Times New Roman" w:hAnsi="Times New Roman" w:cs="Times New Roman"/>
          <w:sz w:val="28"/>
          <w:szCs w:val="28"/>
        </w:rPr>
        <w:t xml:space="preserve">- координирует деятельность соответствующих управлений, департаментов и отделов </w:t>
      </w:r>
      <w:r w:rsidR="008441EE">
        <w:rPr>
          <w:rFonts w:ascii="Times New Roman" w:hAnsi="Times New Roman" w:cs="Times New Roman"/>
          <w:sz w:val="28"/>
          <w:szCs w:val="28"/>
        </w:rPr>
        <w:t>а</w:t>
      </w:r>
      <w:r w:rsidRPr="00951DB7">
        <w:rPr>
          <w:rFonts w:ascii="Times New Roman" w:hAnsi="Times New Roman" w:cs="Times New Roman"/>
          <w:sz w:val="28"/>
          <w:szCs w:val="28"/>
        </w:rPr>
        <w:t>дминистрации города по вопросам приватизации муниципального имущества;</w:t>
      </w:r>
    </w:p>
    <w:p w:rsidR="00951DB7" w:rsidRPr="00951DB7" w:rsidRDefault="00951DB7" w:rsidP="00EC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B7">
        <w:rPr>
          <w:rFonts w:ascii="Times New Roman" w:hAnsi="Times New Roman" w:cs="Times New Roman"/>
          <w:sz w:val="28"/>
          <w:szCs w:val="28"/>
        </w:rPr>
        <w:t>- организует и координирует работу постоянно действующей комиссии по приватизации;</w:t>
      </w:r>
    </w:p>
    <w:p w:rsidR="00951DB7" w:rsidRDefault="00951DB7" w:rsidP="00EC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B7">
        <w:rPr>
          <w:rFonts w:ascii="Times New Roman" w:hAnsi="Times New Roman" w:cs="Times New Roman"/>
          <w:sz w:val="28"/>
          <w:szCs w:val="28"/>
        </w:rPr>
        <w:t>-</w:t>
      </w:r>
      <w:r w:rsidRPr="00074617">
        <w:rPr>
          <w:rFonts w:ascii="Times New Roman" w:hAnsi="Times New Roman" w:cs="Times New Roman"/>
          <w:sz w:val="28"/>
          <w:szCs w:val="28"/>
        </w:rPr>
        <w:t xml:space="preserve"> организует размещение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Федерации, а также на сайте в сети Интернет, определенном администрацией города, информации о приватизации, включая Программу приватизации муниципального имущества, изменения в Программу приватизации,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имущества, а также другие сведения, установленные Федеральным </w:t>
      </w:r>
      <w:hyperlink r:id="rId10" w:history="1">
        <w:r w:rsidRPr="000746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441EE">
        <w:rPr>
          <w:rFonts w:ascii="Times New Roman" w:hAnsi="Times New Roman" w:cs="Times New Roman"/>
          <w:sz w:val="28"/>
          <w:szCs w:val="28"/>
        </w:rPr>
        <w:t>.»;</w:t>
      </w:r>
    </w:p>
    <w:p w:rsidR="008F759D" w:rsidRPr="00074617" w:rsidRDefault="008F759D" w:rsidP="00EC0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676D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главе 2:</w:t>
      </w:r>
    </w:p>
    <w:p w:rsidR="008441EE" w:rsidRDefault="008F759D" w:rsidP="00EC0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44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пункта 2.1 слова «муниципального образования» исключить;</w:t>
      </w:r>
    </w:p>
    <w:p w:rsidR="000E3583" w:rsidRPr="006B1B0D" w:rsidRDefault="008441EE" w:rsidP="00EC0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D676D" w:rsidRPr="006B1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2.2</w:t>
      </w:r>
      <w:r w:rsidR="00AD2209" w:rsidRPr="006B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</w:t>
      </w:r>
      <w:r w:rsidR="000E3583" w:rsidRPr="006B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583" w:rsidRPr="006B1B0D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940375" w:rsidRPr="006B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76D" w:rsidRDefault="008441EE" w:rsidP="00EC0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3583" w:rsidRPr="006B1B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E3583" w:rsidRPr="006B1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роекты внесения изменений в Программу приватизации муниципального имущества</w:t>
      </w:r>
      <w:r w:rsidR="000E3583" w:rsidRPr="006B1B0D">
        <w:rPr>
          <w:rFonts w:ascii="Times New Roman" w:hAnsi="Times New Roman" w:cs="Times New Roman"/>
          <w:sz w:val="28"/>
          <w:szCs w:val="28"/>
        </w:rPr>
        <w:t xml:space="preserve"> разрабатываются Департаментом и выносятся на рассмотрение Общественного совета при Департаменте в порядке, установленном администрацией города. После рассмотрения Общественным советом при Департаменте проекты внесения изменений в Программу приватизации </w:t>
      </w:r>
      <w:r w:rsidR="006B1B0D" w:rsidRPr="006B1B0D">
        <w:rPr>
          <w:rFonts w:ascii="Times New Roman" w:hAnsi="Times New Roman" w:cs="Times New Roman"/>
          <w:sz w:val="28"/>
          <w:szCs w:val="28"/>
        </w:rPr>
        <w:t xml:space="preserve">вносятся главой </w:t>
      </w:r>
      <w:r w:rsidR="006B1B0D" w:rsidRPr="001B2DA1">
        <w:rPr>
          <w:rFonts w:ascii="Times New Roman" w:hAnsi="Times New Roman" w:cs="Times New Roman"/>
          <w:sz w:val="28"/>
          <w:szCs w:val="28"/>
        </w:rPr>
        <w:t>города</w:t>
      </w:r>
      <w:r w:rsidR="000E3583" w:rsidRPr="001B2DA1">
        <w:rPr>
          <w:rFonts w:ascii="Times New Roman" w:hAnsi="Times New Roman" w:cs="Times New Roman"/>
          <w:sz w:val="28"/>
          <w:szCs w:val="28"/>
        </w:rPr>
        <w:t xml:space="preserve"> в Думу города для утверждения.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759D" w:rsidRPr="001B2D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41EE" w:rsidRPr="001B2DA1" w:rsidRDefault="008441EE" w:rsidP="00844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пункте </w:t>
      </w:r>
      <w:r w:rsidRPr="00074617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41EE" w:rsidRDefault="008441EE" w:rsidP="00EC0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</w:t>
      </w:r>
      <w:r w:rsidRPr="008441EE">
        <w:rPr>
          <w:rFonts w:ascii="Times New Roman" w:hAnsi="Times New Roman" w:cs="Times New Roman"/>
          <w:sz w:val="28"/>
          <w:szCs w:val="28"/>
        </w:rPr>
        <w:t>«муниципального образования» исключить;</w:t>
      </w:r>
    </w:p>
    <w:p w:rsidR="00EA19FB" w:rsidRPr="00074617" w:rsidRDefault="00951DB7" w:rsidP="00EC0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</w:t>
      </w:r>
      <w:r w:rsidR="002D676D" w:rsidRPr="0007461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D676D" w:rsidRPr="00074617" w:rsidRDefault="008441EE" w:rsidP="00EC0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676D" w:rsidRPr="00074617">
        <w:rPr>
          <w:rFonts w:ascii="Times New Roman" w:hAnsi="Times New Roman" w:cs="Times New Roman"/>
          <w:sz w:val="28"/>
          <w:szCs w:val="28"/>
        </w:rPr>
        <w:t xml:space="preserve">Отчет о результатах приватизации муниципального имущества за прошедший год подлежит размещению </w:t>
      </w:r>
      <w:r w:rsidR="00C7285B" w:rsidRPr="00074617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Федерации, а также на сайте в сети Интернет, определенном администрацией города.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676D" w:rsidRPr="00074617">
        <w:rPr>
          <w:rFonts w:ascii="Times New Roman" w:hAnsi="Times New Roman" w:cs="Times New Roman"/>
          <w:sz w:val="28"/>
          <w:szCs w:val="28"/>
        </w:rPr>
        <w:t>;</w:t>
      </w:r>
    </w:p>
    <w:p w:rsidR="00CC4E0E" w:rsidRPr="00074617" w:rsidRDefault="008441EE" w:rsidP="00EC05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D676D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4E0E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2.4 </w:t>
      </w:r>
      <w:r w:rsidR="00CC4E0E" w:rsidRPr="0007461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C4E0E" w:rsidRPr="00074617" w:rsidRDefault="008441EE" w:rsidP="00EC0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4E0E" w:rsidRPr="00074617">
        <w:rPr>
          <w:rFonts w:ascii="Times New Roman" w:hAnsi="Times New Roman" w:cs="Times New Roman"/>
          <w:sz w:val="28"/>
          <w:szCs w:val="28"/>
        </w:rPr>
        <w:t>2.4. Программа приватизации муниципального имущества на очередной финансовый год и плановый период</w:t>
      </w:r>
      <w:r w:rsidR="008807D7" w:rsidRPr="00074617">
        <w:rPr>
          <w:rFonts w:ascii="Times New Roman" w:hAnsi="Times New Roman" w:cs="Times New Roman"/>
          <w:sz w:val="28"/>
          <w:szCs w:val="28"/>
        </w:rPr>
        <w:t xml:space="preserve">, изменения в Программу приватизации </w:t>
      </w:r>
      <w:r w:rsidR="008807D7" w:rsidRPr="00074617">
        <w:rPr>
          <w:rFonts w:ascii="Times New Roman" w:hAnsi="Times New Roman" w:cs="Times New Roman"/>
          <w:sz w:val="28"/>
          <w:szCs w:val="28"/>
        </w:rPr>
        <w:lastRenderedPageBreak/>
        <w:t>подлежа</w:t>
      </w:r>
      <w:r w:rsidR="00CC4E0E" w:rsidRPr="00074617">
        <w:rPr>
          <w:rFonts w:ascii="Times New Roman" w:hAnsi="Times New Roman" w:cs="Times New Roman"/>
          <w:sz w:val="28"/>
          <w:szCs w:val="28"/>
        </w:rPr>
        <w:t xml:space="preserve">т размещению </w:t>
      </w:r>
      <w:r w:rsidR="005520BC" w:rsidRPr="00074617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Федерации, а также на сайте в сети Интернет, определенном администрацией города</w:t>
      </w:r>
      <w:r w:rsidR="00CC4E0E" w:rsidRPr="000746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E0E" w:rsidRPr="00074617">
        <w:rPr>
          <w:rFonts w:ascii="Times New Roman" w:hAnsi="Times New Roman" w:cs="Times New Roman"/>
          <w:sz w:val="28"/>
          <w:szCs w:val="28"/>
        </w:rPr>
        <w:t>;</w:t>
      </w:r>
    </w:p>
    <w:p w:rsidR="008F759D" w:rsidRPr="00074617" w:rsidRDefault="008F759D" w:rsidP="00EC0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617">
        <w:rPr>
          <w:rFonts w:ascii="Times New Roman" w:hAnsi="Times New Roman" w:cs="Times New Roman"/>
          <w:sz w:val="28"/>
          <w:szCs w:val="28"/>
        </w:rPr>
        <w:t>3</w:t>
      </w:r>
      <w:r w:rsidR="00CC4E0E" w:rsidRPr="00074617">
        <w:rPr>
          <w:rFonts w:ascii="Times New Roman" w:hAnsi="Times New Roman" w:cs="Times New Roman"/>
          <w:sz w:val="28"/>
          <w:szCs w:val="28"/>
        </w:rPr>
        <w:t xml:space="preserve">) </w:t>
      </w:r>
      <w:r w:rsidRPr="00074617">
        <w:rPr>
          <w:rFonts w:ascii="Times New Roman" w:hAnsi="Times New Roman" w:cs="Times New Roman"/>
          <w:sz w:val="28"/>
          <w:szCs w:val="28"/>
        </w:rPr>
        <w:t>в главе 3:</w:t>
      </w:r>
    </w:p>
    <w:p w:rsidR="00CC4E0E" w:rsidRPr="00074617" w:rsidRDefault="008F759D" w:rsidP="00EC0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617">
        <w:rPr>
          <w:rFonts w:ascii="Times New Roman" w:hAnsi="Times New Roman" w:cs="Times New Roman"/>
          <w:sz w:val="28"/>
          <w:szCs w:val="28"/>
        </w:rPr>
        <w:t xml:space="preserve">а) </w:t>
      </w:r>
      <w:r w:rsidR="00CC4E0E" w:rsidRPr="00074617">
        <w:rPr>
          <w:rFonts w:ascii="Times New Roman" w:hAnsi="Times New Roman" w:cs="Times New Roman"/>
          <w:sz w:val="28"/>
          <w:szCs w:val="28"/>
        </w:rPr>
        <w:t xml:space="preserve">в </w:t>
      </w:r>
      <w:r w:rsidR="00C35884" w:rsidRPr="00074617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951DB7">
        <w:rPr>
          <w:rFonts w:ascii="Times New Roman" w:hAnsi="Times New Roman" w:cs="Times New Roman"/>
          <w:sz w:val="28"/>
          <w:szCs w:val="28"/>
        </w:rPr>
        <w:t>первом</w:t>
      </w:r>
      <w:r w:rsidR="00C35884" w:rsidRPr="00074617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CC4E0E" w:rsidRPr="00074617">
        <w:rPr>
          <w:rFonts w:ascii="Times New Roman" w:hAnsi="Times New Roman" w:cs="Times New Roman"/>
          <w:sz w:val="28"/>
          <w:szCs w:val="28"/>
        </w:rPr>
        <w:t xml:space="preserve"> 3.1 слова </w:t>
      </w:r>
      <w:r w:rsidR="008441EE">
        <w:rPr>
          <w:rFonts w:ascii="Times New Roman" w:hAnsi="Times New Roman" w:cs="Times New Roman"/>
          <w:sz w:val="28"/>
          <w:szCs w:val="28"/>
        </w:rPr>
        <w:t xml:space="preserve">«; </w:t>
      </w:r>
      <w:r w:rsidR="00CC4E0E" w:rsidRPr="00074617">
        <w:rPr>
          <w:rFonts w:ascii="Times New Roman" w:hAnsi="Times New Roman" w:cs="Times New Roman"/>
          <w:sz w:val="28"/>
          <w:szCs w:val="28"/>
        </w:rPr>
        <w:t>срок подготовки условий приватизации может быть продлен, но не более чем на шесть месяцев</w:t>
      </w:r>
      <w:r w:rsidR="008441EE">
        <w:rPr>
          <w:rFonts w:ascii="Times New Roman" w:hAnsi="Times New Roman" w:cs="Times New Roman"/>
          <w:sz w:val="28"/>
          <w:szCs w:val="28"/>
        </w:rPr>
        <w:t>»</w:t>
      </w:r>
      <w:r w:rsidR="00CC4E0E" w:rsidRPr="0007461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C05C6" w:rsidRDefault="008F759D" w:rsidP="00EC0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617">
        <w:rPr>
          <w:rFonts w:ascii="Times New Roman" w:hAnsi="Times New Roman" w:cs="Times New Roman"/>
          <w:sz w:val="28"/>
          <w:szCs w:val="28"/>
        </w:rPr>
        <w:t>б</w:t>
      </w:r>
      <w:r w:rsidR="00BE7855" w:rsidRPr="00074617">
        <w:rPr>
          <w:rFonts w:ascii="Times New Roman" w:hAnsi="Times New Roman" w:cs="Times New Roman"/>
          <w:sz w:val="28"/>
          <w:szCs w:val="28"/>
        </w:rPr>
        <w:t xml:space="preserve">) </w:t>
      </w:r>
      <w:r w:rsidR="00DC05C6">
        <w:rPr>
          <w:rFonts w:ascii="Times New Roman" w:hAnsi="Times New Roman" w:cs="Times New Roman"/>
          <w:sz w:val="28"/>
          <w:szCs w:val="28"/>
        </w:rPr>
        <w:t>в пункте 3.3:</w:t>
      </w:r>
    </w:p>
    <w:p w:rsidR="0055175F" w:rsidRPr="00074617" w:rsidRDefault="00DC05C6" w:rsidP="00EC0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</w:t>
      </w:r>
      <w:r w:rsidR="0055175F" w:rsidRPr="00074617">
        <w:rPr>
          <w:rFonts w:ascii="Times New Roman" w:hAnsi="Times New Roman" w:cs="Times New Roman"/>
          <w:sz w:val="28"/>
          <w:szCs w:val="28"/>
        </w:rPr>
        <w:t xml:space="preserve"> </w:t>
      </w:r>
      <w:r w:rsidR="00BE7855" w:rsidRPr="00074617">
        <w:rPr>
          <w:rFonts w:ascii="Times New Roman" w:hAnsi="Times New Roman" w:cs="Times New Roman"/>
          <w:sz w:val="28"/>
          <w:szCs w:val="28"/>
        </w:rPr>
        <w:t xml:space="preserve">дополнить предложением следующего </w:t>
      </w:r>
      <w:r w:rsidR="006704B3" w:rsidRPr="00074617">
        <w:rPr>
          <w:rFonts w:ascii="Times New Roman" w:hAnsi="Times New Roman" w:cs="Times New Roman"/>
          <w:sz w:val="28"/>
          <w:szCs w:val="28"/>
        </w:rPr>
        <w:t>содержания</w:t>
      </w:r>
      <w:r w:rsidR="00BE7855" w:rsidRPr="00074617">
        <w:rPr>
          <w:rFonts w:ascii="Times New Roman" w:hAnsi="Times New Roman" w:cs="Times New Roman"/>
          <w:sz w:val="28"/>
          <w:szCs w:val="28"/>
        </w:rPr>
        <w:t>:</w:t>
      </w:r>
    </w:p>
    <w:p w:rsidR="00BE7855" w:rsidRPr="00DF27ED" w:rsidRDefault="008441EE" w:rsidP="00EC0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04B3" w:rsidRPr="00074617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осуществляется способами, предусмотренными Федеральным законом</w:t>
      </w:r>
      <w:r w:rsidR="00DC05C6">
        <w:rPr>
          <w:rFonts w:ascii="Times New Roman" w:hAnsi="Times New Roman" w:cs="Times New Roman"/>
          <w:sz w:val="28"/>
          <w:szCs w:val="28"/>
        </w:rPr>
        <w:t>.</w:t>
      </w:r>
      <w:r w:rsidR="00072F86">
        <w:rPr>
          <w:rFonts w:ascii="Times New Roman" w:hAnsi="Times New Roman" w:cs="Times New Roman"/>
          <w:sz w:val="28"/>
          <w:szCs w:val="28"/>
        </w:rPr>
        <w:t xml:space="preserve"> </w:t>
      </w:r>
      <w:r w:rsidR="001B2DA1">
        <w:rPr>
          <w:rFonts w:ascii="Times New Roman" w:hAnsi="Times New Roman" w:cs="Times New Roman"/>
          <w:sz w:val="28"/>
          <w:szCs w:val="28"/>
        </w:rPr>
        <w:t xml:space="preserve">Порядок приватизации муниципального имущества и порядок осуществления контроля устанавливаются </w:t>
      </w:r>
      <w:r w:rsidR="00DC05C6">
        <w:rPr>
          <w:rFonts w:ascii="Times New Roman" w:hAnsi="Times New Roman" w:cs="Times New Roman"/>
          <w:sz w:val="28"/>
          <w:szCs w:val="28"/>
        </w:rPr>
        <w:t>муниципальными правовыми актами администрации</w:t>
      </w:r>
      <w:r w:rsidR="00072F86" w:rsidRPr="00DF27ED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ED342C" w:rsidRPr="00DF27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759D" w:rsidRPr="00DF27ED">
        <w:rPr>
          <w:rFonts w:ascii="Times New Roman" w:hAnsi="Times New Roman" w:cs="Times New Roman"/>
          <w:sz w:val="28"/>
          <w:szCs w:val="28"/>
        </w:rPr>
        <w:t>;</w:t>
      </w:r>
    </w:p>
    <w:p w:rsidR="00791FD0" w:rsidRPr="00074617" w:rsidRDefault="00DC05C6" w:rsidP="00EC0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десятый</w:t>
      </w:r>
      <w:r w:rsidR="00CC4E0E" w:rsidRPr="00074617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791FD0" w:rsidRPr="00074617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791FD0" w:rsidRPr="00074617" w:rsidRDefault="008441EE" w:rsidP="00EC0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1FD0" w:rsidRPr="00074617">
        <w:rPr>
          <w:rFonts w:ascii="Times New Roman" w:hAnsi="Times New Roman" w:cs="Times New Roman"/>
          <w:sz w:val="28"/>
          <w:szCs w:val="28"/>
        </w:rPr>
        <w:t xml:space="preserve">Решения об условиях приватизации муниципального имущества, утвержденные постановлением администрации города, </w:t>
      </w:r>
      <w:r w:rsidR="005520BC" w:rsidRPr="00074617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C7285B" w:rsidRPr="00074617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Федерации, а также на сайте в сети Интернет, определенном администрацией города,</w:t>
      </w:r>
      <w:r w:rsidR="00052278" w:rsidRPr="00074617">
        <w:rPr>
          <w:rFonts w:ascii="Times New Roman" w:hAnsi="Times New Roman" w:cs="Times New Roman"/>
          <w:sz w:val="28"/>
          <w:szCs w:val="28"/>
        </w:rPr>
        <w:t xml:space="preserve"> в течение десяти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принятия решений.»</w:t>
      </w:r>
      <w:r w:rsidR="00791FD0" w:rsidRPr="00074617">
        <w:rPr>
          <w:rFonts w:ascii="Times New Roman" w:hAnsi="Times New Roman" w:cs="Times New Roman"/>
          <w:sz w:val="28"/>
          <w:szCs w:val="28"/>
        </w:rPr>
        <w:t>;</w:t>
      </w:r>
    </w:p>
    <w:p w:rsidR="00791FD0" w:rsidRPr="00074617" w:rsidRDefault="00DC05C6" w:rsidP="00EC0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одиннадцат</w:t>
      </w:r>
      <w:r w:rsidR="008441EE">
        <w:rPr>
          <w:rFonts w:ascii="Times New Roman" w:hAnsi="Times New Roman" w:cs="Times New Roman"/>
          <w:sz w:val="28"/>
          <w:szCs w:val="28"/>
        </w:rPr>
        <w:t>ый</w:t>
      </w:r>
      <w:r w:rsidR="00791FD0" w:rsidRPr="0007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791FD0" w:rsidRPr="00074617">
        <w:rPr>
          <w:rFonts w:ascii="Times New Roman" w:hAnsi="Times New Roman" w:cs="Times New Roman"/>
          <w:sz w:val="28"/>
          <w:szCs w:val="28"/>
        </w:rPr>
        <w:t>;</w:t>
      </w:r>
    </w:p>
    <w:p w:rsidR="00B20D05" w:rsidRPr="00074617" w:rsidRDefault="00DC05C6" w:rsidP="00EC0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0D05" w:rsidRPr="00074617">
        <w:rPr>
          <w:rFonts w:ascii="Times New Roman" w:hAnsi="Times New Roman" w:cs="Times New Roman"/>
          <w:sz w:val="28"/>
          <w:szCs w:val="28"/>
        </w:rPr>
        <w:t>) пункт 3.4 изложить в следующей редакции:</w:t>
      </w:r>
    </w:p>
    <w:p w:rsidR="00CC4E0E" w:rsidRPr="00074617" w:rsidRDefault="00F41400" w:rsidP="00EC0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0D05" w:rsidRPr="00074617">
        <w:rPr>
          <w:rFonts w:ascii="Times New Roman" w:hAnsi="Times New Roman" w:cs="Times New Roman"/>
          <w:sz w:val="28"/>
          <w:szCs w:val="28"/>
        </w:rPr>
        <w:t xml:space="preserve">3.4. Информационное сообщение о продаже муниципального имущества </w:t>
      </w:r>
      <w:r w:rsidR="003D1C93" w:rsidRPr="00074617">
        <w:rPr>
          <w:rFonts w:ascii="Times New Roman" w:hAnsi="Times New Roman" w:cs="Times New Roman"/>
          <w:sz w:val="28"/>
          <w:szCs w:val="28"/>
        </w:rPr>
        <w:t>готовит Департамент и размещает</w:t>
      </w:r>
      <w:r w:rsidR="00B20D05" w:rsidRPr="00074617">
        <w:rPr>
          <w:rFonts w:ascii="Times New Roman" w:hAnsi="Times New Roman" w:cs="Times New Roman"/>
          <w:sz w:val="28"/>
          <w:szCs w:val="28"/>
        </w:rPr>
        <w:t xml:space="preserve"> </w:t>
      </w:r>
      <w:r w:rsidR="00C7285B" w:rsidRPr="00074617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Федерации, а также на сайте в сети Интернет, определенном администрацией города</w:t>
      </w:r>
      <w:r w:rsidR="00E26DCA" w:rsidRPr="00074617">
        <w:rPr>
          <w:rFonts w:ascii="Times New Roman" w:hAnsi="Times New Roman" w:cs="Times New Roman"/>
          <w:sz w:val="28"/>
          <w:szCs w:val="28"/>
        </w:rPr>
        <w:t>, не менее чем за тридцать</w:t>
      </w:r>
      <w:r w:rsidR="00B20D05" w:rsidRPr="00074617">
        <w:rPr>
          <w:rFonts w:ascii="Times New Roman" w:hAnsi="Times New Roman" w:cs="Times New Roman"/>
          <w:sz w:val="28"/>
          <w:szCs w:val="28"/>
        </w:rPr>
        <w:t xml:space="preserve"> дней до дня осуществления продажи указанного имущества, если иное не предусмотрено Федеральным законом.</w:t>
      </w:r>
      <w:r w:rsidR="0055175F" w:rsidRPr="00074617">
        <w:rPr>
          <w:rFonts w:ascii="Times New Roman" w:hAnsi="Times New Roman" w:cs="Times New Roman"/>
          <w:sz w:val="28"/>
          <w:szCs w:val="28"/>
        </w:rPr>
        <w:t xml:space="preserve"> В информационном сообщении о продаже муниципального имущества помимо сведений, установленных Федеральным законом, могут быть опубликованы иные сведения, перечень которых устанавливается </w:t>
      </w:r>
      <w:r w:rsidR="00DC05C6">
        <w:rPr>
          <w:rFonts w:ascii="Times New Roman" w:hAnsi="Times New Roman" w:cs="Times New Roman"/>
          <w:sz w:val="28"/>
          <w:szCs w:val="28"/>
        </w:rPr>
        <w:t>приказом Департамента</w:t>
      </w:r>
      <w:r w:rsidR="00ED342C" w:rsidRPr="000746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0D05" w:rsidRPr="00074617">
        <w:rPr>
          <w:rFonts w:ascii="Times New Roman" w:hAnsi="Times New Roman" w:cs="Times New Roman"/>
          <w:sz w:val="28"/>
          <w:szCs w:val="28"/>
        </w:rPr>
        <w:t>;</w:t>
      </w:r>
    </w:p>
    <w:p w:rsidR="00902302" w:rsidRPr="00074617" w:rsidRDefault="00DC05C6" w:rsidP="00EC0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520BC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пунктом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3.7</w:t>
      </w:r>
      <w:r w:rsidR="005520BC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03E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  <w:r w:rsidR="00E75710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5710" w:rsidRPr="00074617" w:rsidRDefault="00F41400" w:rsidP="00EC05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05C6">
        <w:rPr>
          <w:rFonts w:ascii="Times New Roman" w:hAnsi="Times New Roman" w:cs="Times New Roman"/>
          <w:sz w:val="28"/>
          <w:szCs w:val="28"/>
        </w:rPr>
        <w:t>3.7</w:t>
      </w:r>
      <w:r w:rsidR="009E303E" w:rsidRPr="00074617">
        <w:rPr>
          <w:rFonts w:ascii="Times New Roman" w:hAnsi="Times New Roman" w:cs="Times New Roman"/>
          <w:sz w:val="28"/>
          <w:szCs w:val="28"/>
        </w:rPr>
        <w:t>. И</w:t>
      </w:r>
      <w:r w:rsidR="00E75710" w:rsidRPr="00074617">
        <w:rPr>
          <w:rFonts w:ascii="Times New Roman" w:hAnsi="Times New Roman" w:cs="Times New Roman"/>
          <w:sz w:val="28"/>
          <w:szCs w:val="28"/>
        </w:rPr>
        <w:t xml:space="preserve">нформация о результатах сделок приватизации муниципального имущества </w:t>
      </w:r>
      <w:r w:rsidR="003D1C93" w:rsidRPr="00074617">
        <w:rPr>
          <w:rFonts w:ascii="Times New Roman" w:hAnsi="Times New Roman" w:cs="Times New Roman"/>
          <w:sz w:val="28"/>
          <w:szCs w:val="28"/>
        </w:rPr>
        <w:t xml:space="preserve">готовится Департаментом и </w:t>
      </w:r>
      <w:r w:rsidR="00E75710" w:rsidRPr="00074617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C7285B" w:rsidRPr="00074617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Федерации, а также на сайте в сети Интернет, определенном администрацией города</w:t>
      </w:r>
      <w:r w:rsidR="00E75710" w:rsidRPr="00074617">
        <w:rPr>
          <w:rFonts w:ascii="Times New Roman" w:hAnsi="Times New Roman" w:cs="Times New Roman"/>
          <w:sz w:val="28"/>
          <w:szCs w:val="28"/>
        </w:rPr>
        <w:t>, в течение десяти дней со дня совершения указанных сделок.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303E" w:rsidRPr="00074617">
        <w:rPr>
          <w:rFonts w:ascii="Times New Roman" w:hAnsi="Times New Roman" w:cs="Times New Roman"/>
          <w:sz w:val="28"/>
          <w:szCs w:val="28"/>
        </w:rPr>
        <w:t>;</w:t>
      </w:r>
    </w:p>
    <w:p w:rsidR="008F759D" w:rsidRDefault="008F759D" w:rsidP="00EC0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5EF4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главе 9:</w:t>
      </w:r>
    </w:p>
    <w:p w:rsidR="00072F86" w:rsidRDefault="00072F86" w:rsidP="00EC0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главы изложить в следующей редакции:</w:t>
      </w:r>
    </w:p>
    <w:p w:rsidR="00072F86" w:rsidRPr="00DF27ED" w:rsidRDefault="00F41400" w:rsidP="00EC0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51E1" w:rsidRPr="00DF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72F86" w:rsidRPr="00DF2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оплаты муниципального имущества при его продаже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27ED" w:rsidRPr="00DF27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3D9B" w:rsidRPr="00074617" w:rsidRDefault="00072F86" w:rsidP="00EC0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="008F759D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57096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A5EF4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57096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е 9.2</w:t>
      </w:r>
      <w:r w:rsidR="009D7C1F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096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F414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7096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сайтах в сети Интернет</w:t>
      </w:r>
      <w:r w:rsidR="00F414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7096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F414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3D9B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520BC" w:rsidRPr="00074617">
        <w:rPr>
          <w:rFonts w:ascii="Times New Roman" w:hAnsi="Times New Roman" w:cs="Times New Roman"/>
          <w:sz w:val="28"/>
          <w:szCs w:val="28"/>
        </w:rPr>
        <w:t>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</w:t>
      </w:r>
      <w:r w:rsidR="00F414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759D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3D9B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03E" w:rsidRPr="00074617" w:rsidRDefault="00072F86" w:rsidP="00EC0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759D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C05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9.8</w:t>
      </w:r>
      <w:r w:rsidR="009D7C1F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9D7C1F" w:rsidRPr="00074617" w:rsidRDefault="00F41400" w:rsidP="00EC0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05E6">
        <w:rPr>
          <w:rFonts w:ascii="Times New Roman" w:eastAsia="Times New Roman" w:hAnsi="Times New Roman" w:cs="Times New Roman"/>
          <w:sz w:val="28"/>
          <w:szCs w:val="28"/>
          <w:lang w:eastAsia="ru-RU"/>
        </w:rPr>
        <w:t>9.8</w:t>
      </w:r>
      <w:r w:rsidR="009E303E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Доходы от продажи, находящегося в муниципальной собственности имущества</w:t>
      </w:r>
      <w:r w:rsidR="00F0614D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движимого имущества бюджетных и автономных учреждений, а также имущества муниципальных унитарных предприятий, в том числе казенных</w:t>
      </w:r>
      <w:r w:rsidR="00072F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614D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неналоговым доходам,</w:t>
      </w:r>
      <w:r w:rsidR="00757096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составляющей доходной частью бюджета города.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614D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7096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C1F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EF4" w:rsidRPr="00074617" w:rsidRDefault="00C35884" w:rsidP="00EC0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5EF4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после его </w:t>
      </w:r>
      <w:r w:rsidR="00EC0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EA5EF4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EF4" w:rsidRDefault="00EA5EF4" w:rsidP="00EC0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400" w:rsidRDefault="00F41400" w:rsidP="00EC0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55" w:rsidRPr="00E72B55" w:rsidRDefault="00E72B55" w:rsidP="00E72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792"/>
      </w:tblGrid>
      <w:tr w:rsidR="004E0284" w:rsidRPr="00BC6252" w:rsidTr="00436DA9">
        <w:trPr>
          <w:trHeight w:val="2044"/>
        </w:trPr>
        <w:tc>
          <w:tcPr>
            <w:tcW w:w="6062" w:type="dxa"/>
            <w:shd w:val="clear" w:color="auto" w:fill="auto"/>
          </w:tcPr>
          <w:p w:rsidR="004E0284" w:rsidRPr="00BC6252" w:rsidRDefault="004E0284" w:rsidP="0043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6252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Думы </w:t>
            </w:r>
          </w:p>
          <w:p w:rsidR="004E0284" w:rsidRPr="00BC6252" w:rsidRDefault="004E0284" w:rsidP="0043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6252">
              <w:rPr>
                <w:rFonts w:ascii="Times New Roman" w:eastAsia="Times New Roman" w:hAnsi="Times New Roman"/>
                <w:sz w:val="28"/>
                <w:szCs w:val="28"/>
              </w:rPr>
              <w:t>города Нижневартовска</w:t>
            </w:r>
          </w:p>
          <w:p w:rsidR="004E0284" w:rsidRPr="00BC6252" w:rsidRDefault="004E0284" w:rsidP="0043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0284" w:rsidRPr="00BC6252" w:rsidRDefault="004E0284" w:rsidP="0043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6252">
              <w:rPr>
                <w:rFonts w:ascii="Times New Roman" w:eastAsia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</w:t>
            </w:r>
            <w:r w:rsidRPr="00BC6252">
              <w:rPr>
                <w:rFonts w:ascii="Times New Roman" w:eastAsia="Times New Roman" w:hAnsi="Times New Roman"/>
                <w:sz w:val="28"/>
                <w:szCs w:val="28"/>
              </w:rPr>
              <w:t>___М.В. Клец</w:t>
            </w:r>
          </w:p>
          <w:p w:rsidR="004E0284" w:rsidRPr="00BC6252" w:rsidRDefault="004E0284" w:rsidP="0043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0284" w:rsidRPr="00BC6252" w:rsidRDefault="00367ACC" w:rsidP="00436D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«22» июня 2018 года</w:t>
            </w:r>
            <w:r w:rsidR="004E0284" w:rsidRPr="00BC625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3792" w:type="dxa"/>
            <w:shd w:val="clear" w:color="auto" w:fill="auto"/>
          </w:tcPr>
          <w:p w:rsidR="004E0284" w:rsidRPr="00BC6252" w:rsidRDefault="004E0284" w:rsidP="0043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6252">
              <w:rPr>
                <w:rFonts w:ascii="Times New Roman" w:eastAsia="Times New Roman" w:hAnsi="Times New Roman"/>
                <w:sz w:val="28"/>
                <w:szCs w:val="28"/>
              </w:rPr>
              <w:t>Глава города</w:t>
            </w:r>
          </w:p>
          <w:p w:rsidR="004E0284" w:rsidRPr="00BC6252" w:rsidRDefault="004E0284" w:rsidP="0043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6252">
              <w:rPr>
                <w:rFonts w:ascii="Times New Roman" w:eastAsia="Times New Roman" w:hAnsi="Times New Roman"/>
                <w:sz w:val="28"/>
                <w:szCs w:val="28"/>
              </w:rPr>
              <w:t>Нижневартовска</w:t>
            </w:r>
          </w:p>
          <w:p w:rsidR="004E0284" w:rsidRPr="00BC6252" w:rsidRDefault="004E0284" w:rsidP="0043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0284" w:rsidRPr="00BC6252" w:rsidRDefault="004E0284" w:rsidP="0043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6252">
              <w:rPr>
                <w:rFonts w:ascii="Times New Roman" w:eastAsia="Times New Roman" w:hAnsi="Times New Roman"/>
                <w:sz w:val="28"/>
                <w:szCs w:val="28"/>
              </w:rPr>
              <w:t>____________В.В. Тихонов</w:t>
            </w:r>
          </w:p>
          <w:p w:rsidR="004E0284" w:rsidRPr="00BC6252" w:rsidRDefault="004E0284" w:rsidP="0043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0284" w:rsidRPr="00BC6252" w:rsidRDefault="00367ACC" w:rsidP="00436D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«22» июня 2018 года</w:t>
            </w:r>
          </w:p>
        </w:tc>
      </w:tr>
    </w:tbl>
    <w:p w:rsidR="00B61864" w:rsidRDefault="00B61864" w:rsidP="00E72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61864" w:rsidSect="004E0284">
      <w:headerReference w:type="defaul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AD" w:rsidRDefault="002305AD" w:rsidP="00226C56">
      <w:pPr>
        <w:spacing w:after="0" w:line="240" w:lineRule="auto"/>
      </w:pPr>
      <w:r>
        <w:separator/>
      </w:r>
    </w:p>
  </w:endnote>
  <w:endnote w:type="continuationSeparator" w:id="0">
    <w:p w:rsidR="002305AD" w:rsidRDefault="002305AD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AD" w:rsidRDefault="002305AD" w:rsidP="00226C56">
      <w:pPr>
        <w:spacing w:after="0" w:line="240" w:lineRule="auto"/>
      </w:pPr>
      <w:r>
        <w:separator/>
      </w:r>
    </w:p>
  </w:footnote>
  <w:footnote w:type="continuationSeparator" w:id="0">
    <w:p w:rsidR="002305AD" w:rsidRDefault="002305AD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243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3C3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32316"/>
    <w:rsid w:val="000352D3"/>
    <w:rsid w:val="00041A18"/>
    <w:rsid w:val="00046521"/>
    <w:rsid w:val="00052278"/>
    <w:rsid w:val="00072F86"/>
    <w:rsid w:val="00074617"/>
    <w:rsid w:val="00092F72"/>
    <w:rsid w:val="000B44EF"/>
    <w:rsid w:val="000B495D"/>
    <w:rsid w:val="000C0DE2"/>
    <w:rsid w:val="000C1B43"/>
    <w:rsid w:val="000C51E1"/>
    <w:rsid w:val="000D284C"/>
    <w:rsid w:val="000D2A1F"/>
    <w:rsid w:val="000E1CFB"/>
    <w:rsid w:val="000E3583"/>
    <w:rsid w:val="000F7C8C"/>
    <w:rsid w:val="00127052"/>
    <w:rsid w:val="001764D1"/>
    <w:rsid w:val="001A3B37"/>
    <w:rsid w:val="001B2DA1"/>
    <w:rsid w:val="001E12D8"/>
    <w:rsid w:val="001F0EE1"/>
    <w:rsid w:val="00226C56"/>
    <w:rsid w:val="002305AD"/>
    <w:rsid w:val="00243881"/>
    <w:rsid w:val="0025386C"/>
    <w:rsid w:val="00261567"/>
    <w:rsid w:val="002710D6"/>
    <w:rsid w:val="002873D3"/>
    <w:rsid w:val="002A6DB1"/>
    <w:rsid w:val="002B60AE"/>
    <w:rsid w:val="002C4D86"/>
    <w:rsid w:val="002D59D2"/>
    <w:rsid w:val="002D676D"/>
    <w:rsid w:val="0030236B"/>
    <w:rsid w:val="0033227B"/>
    <w:rsid w:val="00340E9B"/>
    <w:rsid w:val="00343677"/>
    <w:rsid w:val="00364926"/>
    <w:rsid w:val="00367ACC"/>
    <w:rsid w:val="003A6805"/>
    <w:rsid w:val="003B4479"/>
    <w:rsid w:val="003D1C93"/>
    <w:rsid w:val="00410AC6"/>
    <w:rsid w:val="00412A80"/>
    <w:rsid w:val="00413B2F"/>
    <w:rsid w:val="004751C6"/>
    <w:rsid w:val="004832E8"/>
    <w:rsid w:val="004B5107"/>
    <w:rsid w:val="004C17E4"/>
    <w:rsid w:val="004C39D3"/>
    <w:rsid w:val="004E0284"/>
    <w:rsid w:val="004E1FAA"/>
    <w:rsid w:val="00533C95"/>
    <w:rsid w:val="0055175F"/>
    <w:rsid w:val="005520BC"/>
    <w:rsid w:val="00553FF3"/>
    <w:rsid w:val="00575043"/>
    <w:rsid w:val="005C1613"/>
    <w:rsid w:val="005F74FB"/>
    <w:rsid w:val="0060024A"/>
    <w:rsid w:val="00627DAD"/>
    <w:rsid w:val="006524EA"/>
    <w:rsid w:val="00657444"/>
    <w:rsid w:val="00665468"/>
    <w:rsid w:val="006704B3"/>
    <w:rsid w:val="0067676B"/>
    <w:rsid w:val="006B1A49"/>
    <w:rsid w:val="006B1B0D"/>
    <w:rsid w:val="006F0233"/>
    <w:rsid w:val="00752230"/>
    <w:rsid w:val="00757096"/>
    <w:rsid w:val="00791FD0"/>
    <w:rsid w:val="007A4F00"/>
    <w:rsid w:val="007C5CDB"/>
    <w:rsid w:val="00841564"/>
    <w:rsid w:val="00842E6C"/>
    <w:rsid w:val="008441EE"/>
    <w:rsid w:val="00853C33"/>
    <w:rsid w:val="008807D7"/>
    <w:rsid w:val="00895322"/>
    <w:rsid w:val="008C73E6"/>
    <w:rsid w:val="008D54EE"/>
    <w:rsid w:val="008F5205"/>
    <w:rsid w:val="008F5F75"/>
    <w:rsid w:val="008F759D"/>
    <w:rsid w:val="00902302"/>
    <w:rsid w:val="00921699"/>
    <w:rsid w:val="00940375"/>
    <w:rsid w:val="00951DB7"/>
    <w:rsid w:val="00976412"/>
    <w:rsid w:val="00990494"/>
    <w:rsid w:val="009D7C1F"/>
    <w:rsid w:val="009E144F"/>
    <w:rsid w:val="009E303E"/>
    <w:rsid w:val="009E3A27"/>
    <w:rsid w:val="00A56182"/>
    <w:rsid w:val="00AD2209"/>
    <w:rsid w:val="00AD317B"/>
    <w:rsid w:val="00B02880"/>
    <w:rsid w:val="00B13A7E"/>
    <w:rsid w:val="00B141F6"/>
    <w:rsid w:val="00B20D05"/>
    <w:rsid w:val="00B32D2D"/>
    <w:rsid w:val="00B56233"/>
    <w:rsid w:val="00B61864"/>
    <w:rsid w:val="00B87499"/>
    <w:rsid w:val="00BE7855"/>
    <w:rsid w:val="00C2796F"/>
    <w:rsid w:val="00C3320D"/>
    <w:rsid w:val="00C35884"/>
    <w:rsid w:val="00C47A40"/>
    <w:rsid w:val="00C61AB9"/>
    <w:rsid w:val="00C7285B"/>
    <w:rsid w:val="00C729EA"/>
    <w:rsid w:val="00C7726B"/>
    <w:rsid w:val="00CC4E0E"/>
    <w:rsid w:val="00CE2CCE"/>
    <w:rsid w:val="00D25481"/>
    <w:rsid w:val="00D518A3"/>
    <w:rsid w:val="00DB25BF"/>
    <w:rsid w:val="00DC00E8"/>
    <w:rsid w:val="00DC05C6"/>
    <w:rsid w:val="00DC6FAA"/>
    <w:rsid w:val="00DF27ED"/>
    <w:rsid w:val="00E154A2"/>
    <w:rsid w:val="00E26DCA"/>
    <w:rsid w:val="00E72553"/>
    <w:rsid w:val="00E72B55"/>
    <w:rsid w:val="00E75710"/>
    <w:rsid w:val="00EA19FB"/>
    <w:rsid w:val="00EA5EF4"/>
    <w:rsid w:val="00EC05E6"/>
    <w:rsid w:val="00ED342C"/>
    <w:rsid w:val="00EE0D4D"/>
    <w:rsid w:val="00EE5A67"/>
    <w:rsid w:val="00F0614D"/>
    <w:rsid w:val="00F17D5C"/>
    <w:rsid w:val="00F25668"/>
    <w:rsid w:val="00F26B4D"/>
    <w:rsid w:val="00F32EBE"/>
    <w:rsid w:val="00F41400"/>
    <w:rsid w:val="00F5156A"/>
    <w:rsid w:val="00F6073D"/>
    <w:rsid w:val="00F73D9B"/>
    <w:rsid w:val="00FA73C4"/>
    <w:rsid w:val="00FB4271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951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951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AD03D9C6CCB3F1451F6451DAB56B6B60ADE3BC863CF981C93253F97D6Y4n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8E99-A5AF-43CE-B2B0-9242D2D9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Капанина Ольга Юрьевна</cp:lastModifiedBy>
  <cp:revision>2</cp:revision>
  <cp:lastPrinted>2018-06-22T04:21:00Z</cp:lastPrinted>
  <dcterms:created xsi:type="dcterms:W3CDTF">2018-06-25T05:21:00Z</dcterms:created>
  <dcterms:modified xsi:type="dcterms:W3CDTF">2018-06-25T05:21:00Z</dcterms:modified>
</cp:coreProperties>
</file>