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Default="00E623F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   города   от 14.10.2015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№1840   "Об      установлении    размера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платы,     взимаемой       с       родителей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71167D" w:rsidRDefault="00D85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  уход</w:t>
      </w:r>
      <w:proofErr w:type="gramEnd"/>
      <w:r>
        <w:rPr>
          <w:rFonts w:ascii="Times New Roman" w:hAnsi="Times New Roman"/>
          <w:sz w:val="28"/>
          <w:szCs w:val="28"/>
        </w:rPr>
        <w:t xml:space="preserve">  за  ребенком </w:t>
      </w:r>
      <w:r w:rsidR="00E623F7">
        <w:rPr>
          <w:rFonts w:ascii="Times New Roman" w:hAnsi="Times New Roman"/>
          <w:sz w:val="28"/>
          <w:szCs w:val="28"/>
        </w:rPr>
        <w:t xml:space="preserve"> в муниципальных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образовательных               организациях,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реализующих                образовательные 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программы дошкольного 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(с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изменениями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16.02.2017    №210,</w:t>
      </w:r>
    </w:p>
    <w:p w:rsidR="00B9314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17.05.2017 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 w:rsidR="00D85606">
        <w:rPr>
          <w:rFonts w:ascii="Times New Roman" w:hAnsi="Times New Roman" w:cs="Times New Roman"/>
          <w:b w:val="0"/>
          <w:sz w:val="28"/>
          <w:szCs w:val="28"/>
        </w:rPr>
        <w:t>724,  12.03.2018</w:t>
      </w:r>
      <w:proofErr w:type="gramEnd"/>
      <w:r w:rsidR="00D85606">
        <w:rPr>
          <w:rFonts w:ascii="Times New Roman" w:hAnsi="Times New Roman" w:cs="Times New Roman"/>
          <w:b w:val="0"/>
          <w:sz w:val="28"/>
          <w:szCs w:val="28"/>
        </w:rPr>
        <w:t>,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№314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D85606" w:rsidRDefault="00B931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18.12.201</w:t>
      </w:r>
      <w:r w:rsidR="00527158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C57F7A">
        <w:rPr>
          <w:rFonts w:ascii="Times New Roman" w:hAnsi="Times New Roman" w:cs="Times New Roman"/>
          <w:b w:val="0"/>
          <w:sz w:val="28"/>
          <w:szCs w:val="28"/>
        </w:rPr>
        <w:t>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№872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2110C2" w:rsidRDefault="00D8560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5606">
        <w:rPr>
          <w:rFonts w:ascii="Times New Roman" w:hAnsi="Times New Roman" w:cs="Times New Roman"/>
          <w:b w:val="0"/>
          <w:sz w:val="28"/>
          <w:szCs w:val="28"/>
        </w:rPr>
        <w:t>27.03.2020</w:t>
      </w:r>
      <w:r w:rsidR="002110C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8560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Start"/>
      <w:r w:rsidRPr="00D85606">
        <w:rPr>
          <w:rFonts w:ascii="Times New Roman" w:hAnsi="Times New Roman" w:cs="Times New Roman"/>
          <w:b w:val="0"/>
          <w:sz w:val="28"/>
          <w:szCs w:val="28"/>
        </w:rPr>
        <w:t xml:space="preserve">274, </w:t>
      </w:r>
      <w:r w:rsidR="002110C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Pr="00D85606">
        <w:rPr>
          <w:rFonts w:ascii="Times New Roman" w:hAnsi="Times New Roman" w:cs="Times New Roman"/>
          <w:b w:val="0"/>
          <w:sz w:val="28"/>
          <w:szCs w:val="28"/>
        </w:rPr>
        <w:t>17.07.2020</w:t>
      </w:r>
      <w:r w:rsidR="002110C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85606">
        <w:rPr>
          <w:rFonts w:ascii="Times New Roman" w:hAnsi="Times New Roman" w:cs="Times New Roman"/>
          <w:b w:val="0"/>
          <w:sz w:val="28"/>
          <w:szCs w:val="28"/>
        </w:rPr>
        <w:t xml:space="preserve"> №620</w:t>
      </w:r>
      <w:r w:rsidR="002110C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2110C2" w:rsidRDefault="002110C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17.06.2022    №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399,   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09.06.2023   №463, </w:t>
      </w:r>
    </w:p>
    <w:p w:rsidR="0071167D" w:rsidRDefault="002110C2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16.07.2024 №582</w:t>
      </w:r>
      <w:r w:rsidR="00E623F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1167D" w:rsidRDefault="0071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10B" w:rsidRDefault="00CC4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pStyle w:val="ConsPlusNormal"/>
      </w:pPr>
    </w:p>
    <w:p w:rsidR="0071167D" w:rsidRDefault="00E62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65 Федерального закона №273-ФЗ от 29.12.2012 </w:t>
      </w:r>
      <w:r w:rsidR="00FC5F2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обр</w:t>
      </w:r>
      <w:r w:rsidR="00FC5F2F">
        <w:rPr>
          <w:rFonts w:ascii="Times New Roman" w:hAnsi="Times New Roman"/>
          <w:sz w:val="28"/>
          <w:szCs w:val="28"/>
        </w:rPr>
        <w:t>азовании в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="00EF3825">
        <w:rPr>
          <w:rFonts w:ascii="Times New Roman" w:hAnsi="Times New Roman"/>
          <w:sz w:val="28"/>
          <w:szCs w:val="28"/>
        </w:rPr>
        <w:t>в связи с кадровыми изменениями в администрации города</w:t>
      </w:r>
      <w:r>
        <w:rPr>
          <w:rFonts w:ascii="Times New Roman" w:hAnsi="Times New Roman"/>
          <w:sz w:val="28"/>
          <w:szCs w:val="28"/>
        </w:rPr>
        <w:t>:</w:t>
      </w:r>
    </w:p>
    <w:p w:rsidR="0071167D" w:rsidRDefault="00E623F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>
        <w:r>
          <w:rPr>
            <w:rStyle w:val="ListLabel1"/>
            <w:b w:val="0"/>
          </w:rPr>
          <w:t>изменения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в постановление администрации города от 14.10.2015 №1840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(с изменением от 16.02.2017 №210, 17.05.2017 №724, 12.03.2018 №314</w:t>
      </w:r>
      <w:r w:rsidR="00AB1FDA">
        <w:rPr>
          <w:rFonts w:ascii="Times New Roman" w:hAnsi="Times New Roman" w:cs="Times New Roman"/>
          <w:b w:val="0"/>
          <w:sz w:val="28"/>
          <w:szCs w:val="28"/>
        </w:rPr>
        <w:t>, 18.12.2018 №1451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, 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№872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>,</w:t>
      </w:r>
      <w:r w:rsidR="00D85606" w:rsidRPr="00D85606">
        <w:t xml:space="preserve"> </w:t>
      </w:r>
      <w:r w:rsidR="00D85606" w:rsidRPr="00D85606">
        <w:rPr>
          <w:rFonts w:ascii="Times New Roman" w:hAnsi="Times New Roman" w:cs="Times New Roman"/>
          <w:b w:val="0"/>
          <w:sz w:val="28"/>
          <w:szCs w:val="28"/>
        </w:rPr>
        <w:t>27.03.2020 №274, 17.07.2020 №620</w:t>
      </w:r>
      <w:r w:rsidR="002110C2">
        <w:rPr>
          <w:rFonts w:ascii="Times New Roman" w:hAnsi="Times New Roman" w:cs="Times New Roman"/>
          <w:b w:val="0"/>
          <w:sz w:val="28"/>
          <w:szCs w:val="28"/>
        </w:rPr>
        <w:t>, 17.06.2022 №399, 09.06.2023 №463, 16.07.2024 №582</w:t>
      </w:r>
      <w:r w:rsidR="00472C1A">
        <w:rPr>
          <w:rFonts w:ascii="Times New Roman" w:hAnsi="Times New Roman" w:cs="Times New Roman"/>
          <w:b w:val="0"/>
          <w:sz w:val="28"/>
          <w:szCs w:val="28"/>
        </w:rPr>
        <w:t>)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7F7A" w:rsidRDefault="00472C1A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249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49BD">
        <w:rPr>
          <w:sz w:val="28"/>
          <w:szCs w:val="28"/>
        </w:rPr>
        <w:t>А</w:t>
      </w:r>
      <w:r w:rsidRPr="00472C1A">
        <w:rPr>
          <w:sz w:val="28"/>
          <w:szCs w:val="28"/>
        </w:rPr>
        <w:t xml:space="preserve">бзацы второй, третий пункта 1 </w:t>
      </w:r>
      <w:r w:rsidR="004249BD">
        <w:rPr>
          <w:sz w:val="28"/>
          <w:szCs w:val="28"/>
        </w:rPr>
        <w:t xml:space="preserve">изложить </w:t>
      </w:r>
      <w:r w:rsidRPr="00472C1A">
        <w:rPr>
          <w:sz w:val="28"/>
          <w:szCs w:val="28"/>
        </w:rPr>
        <w:t>в следующей редакции</w:t>
      </w:r>
      <w:r w:rsidR="004249B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57F7A" w:rsidRDefault="004249BD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C57F7A" w:rsidRPr="00B05C84">
        <w:rPr>
          <w:sz w:val="28"/>
          <w:szCs w:val="28"/>
        </w:rPr>
        <w:t xml:space="preserve">- в возрасте до 3 лет - </w:t>
      </w:r>
      <w:r w:rsidR="00E80D7A" w:rsidRPr="00E80D7A">
        <w:rPr>
          <w:sz w:val="28"/>
          <w:szCs w:val="28"/>
        </w:rPr>
        <w:t>2</w:t>
      </w:r>
      <w:r w:rsidR="000A492A">
        <w:rPr>
          <w:sz w:val="28"/>
          <w:szCs w:val="28"/>
        </w:rPr>
        <w:t>11</w:t>
      </w:r>
      <w:r w:rsidR="00C57F7A" w:rsidRPr="00B05C84">
        <w:rPr>
          <w:sz w:val="28"/>
          <w:szCs w:val="28"/>
        </w:rPr>
        <w:t xml:space="preserve"> рублей в день;</w:t>
      </w:r>
    </w:p>
    <w:p w:rsidR="00C57F7A" w:rsidRDefault="00C57F7A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B05C84">
        <w:rPr>
          <w:sz w:val="28"/>
          <w:szCs w:val="28"/>
        </w:rPr>
        <w:t xml:space="preserve">- в возрасте от 3 до 7 лет - </w:t>
      </w:r>
      <w:r w:rsidR="000A492A">
        <w:rPr>
          <w:sz w:val="28"/>
          <w:szCs w:val="28"/>
        </w:rPr>
        <w:t>244</w:t>
      </w:r>
      <w:r w:rsidRPr="00B05C84">
        <w:rPr>
          <w:sz w:val="28"/>
          <w:szCs w:val="28"/>
        </w:rPr>
        <w:t xml:space="preserve"> рублей в день</w:t>
      </w:r>
      <w:r>
        <w:rPr>
          <w:sz w:val="28"/>
          <w:szCs w:val="28"/>
        </w:rPr>
        <w:t>."</w:t>
      </w:r>
      <w:r w:rsidRPr="00590A15">
        <w:rPr>
          <w:sz w:val="28"/>
          <w:szCs w:val="28"/>
        </w:rPr>
        <w:t>.</w:t>
      </w:r>
    </w:p>
    <w:p w:rsidR="00097327" w:rsidRDefault="00097327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737CF">
        <w:rPr>
          <w:sz w:val="28"/>
          <w:szCs w:val="28"/>
        </w:rPr>
        <w:t>П</w:t>
      </w:r>
      <w:r w:rsidRPr="00097327">
        <w:rPr>
          <w:sz w:val="28"/>
          <w:szCs w:val="28"/>
        </w:rPr>
        <w:t xml:space="preserve">ункт 7 </w:t>
      </w:r>
      <w:r w:rsidR="00C737CF" w:rsidRPr="00C737CF">
        <w:rPr>
          <w:sz w:val="28"/>
          <w:szCs w:val="28"/>
        </w:rPr>
        <w:t>изложить в следующей редакции:</w:t>
      </w:r>
    </w:p>
    <w:p w:rsidR="00C737CF" w:rsidRDefault="00C737CF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C737CF">
        <w:t xml:space="preserve"> </w:t>
      </w:r>
      <w:r w:rsidRPr="00C737CF">
        <w:rPr>
          <w:sz w:val="28"/>
          <w:szCs w:val="28"/>
        </w:rPr>
        <w:t>7. Контроль за выполнением постановления возложить на заместителя главы города, директора департамента по социальной политике администрации города</w:t>
      </w:r>
      <w:r w:rsidRPr="0070232D">
        <w:rPr>
          <w:sz w:val="28"/>
          <w:szCs w:val="28"/>
        </w:rPr>
        <w:t>, директора департамента образования администрации города.</w:t>
      </w:r>
    </w:p>
    <w:p w:rsidR="004249BD" w:rsidRDefault="004249BD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732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0232D">
        <w:rPr>
          <w:sz w:val="28"/>
          <w:szCs w:val="28"/>
        </w:rPr>
        <w:t xml:space="preserve">Строку 2.1. </w:t>
      </w:r>
      <w:r>
        <w:rPr>
          <w:sz w:val="28"/>
          <w:szCs w:val="28"/>
        </w:rPr>
        <w:t>П</w:t>
      </w:r>
      <w:r w:rsidRPr="004249BD">
        <w:rPr>
          <w:sz w:val="28"/>
          <w:szCs w:val="28"/>
        </w:rPr>
        <w:t>риложени</w:t>
      </w:r>
      <w:r w:rsidR="009D2032">
        <w:rPr>
          <w:sz w:val="28"/>
          <w:szCs w:val="28"/>
        </w:rPr>
        <w:t>я</w:t>
      </w:r>
      <w:r w:rsidRPr="004249BD">
        <w:rPr>
          <w:sz w:val="28"/>
          <w:szCs w:val="28"/>
        </w:rPr>
        <w:t xml:space="preserve"> 2</w:t>
      </w:r>
      <w:r w:rsidR="00BE7B66">
        <w:rPr>
          <w:sz w:val="28"/>
          <w:szCs w:val="28"/>
        </w:rPr>
        <w:t xml:space="preserve"> к постановлению</w:t>
      </w:r>
      <w:r w:rsidRPr="00424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Pr="004249BD">
        <w:rPr>
          <w:sz w:val="28"/>
          <w:szCs w:val="28"/>
        </w:rPr>
        <w:t xml:space="preserve">в </w:t>
      </w:r>
      <w:r w:rsidR="0070232D">
        <w:rPr>
          <w:sz w:val="28"/>
          <w:szCs w:val="28"/>
        </w:rPr>
        <w:t>следующей</w:t>
      </w:r>
      <w:r w:rsidRPr="004249BD">
        <w:rPr>
          <w:sz w:val="28"/>
          <w:szCs w:val="28"/>
        </w:rPr>
        <w:t xml:space="preserve"> редакции</w:t>
      </w:r>
      <w:r w:rsidR="0070232D">
        <w:rPr>
          <w:sz w:val="28"/>
          <w:szCs w:val="28"/>
        </w:rPr>
        <w:t>:</w:t>
      </w:r>
    </w:p>
    <w:p w:rsidR="0070232D" w:rsidRDefault="0070232D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</w:t>
      </w:r>
      <w:bookmarkStart w:id="0" w:name="_GoBack"/>
      <w:bookmarkEnd w:id="0"/>
    </w:p>
    <w:tbl>
      <w:tblPr>
        <w:tblStyle w:val="ab"/>
        <w:tblW w:w="9345" w:type="dxa"/>
        <w:tblInd w:w="-5" w:type="dxa"/>
        <w:tblLook w:val="04A0" w:firstRow="1" w:lastRow="0" w:firstColumn="1" w:lastColumn="0" w:noHBand="0" w:noVBand="1"/>
      </w:tblPr>
      <w:tblGrid>
        <w:gridCol w:w="577"/>
        <w:gridCol w:w="3113"/>
        <w:gridCol w:w="3112"/>
        <w:gridCol w:w="2543"/>
      </w:tblGrid>
      <w:tr w:rsidR="009D2032" w:rsidTr="009D2032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032" w:rsidRPr="009D2032" w:rsidRDefault="009D2032" w:rsidP="009D203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032" w:rsidRPr="002110C2" w:rsidRDefault="009D2032" w:rsidP="009D203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из многодетных семей до достижения старшим ребенком возраста 18 лет или возраста 23 лет при условии его обучения </w:t>
            </w:r>
          </w:p>
          <w:p w:rsidR="009D2032" w:rsidRPr="002110C2" w:rsidRDefault="009D2032" w:rsidP="009D203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организации, осуществляющей образовательную деятельность, </w:t>
            </w:r>
          </w:p>
          <w:p w:rsidR="009D2032" w:rsidRPr="004249BD" w:rsidRDefault="009D2032" w:rsidP="009D203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032" w:rsidRPr="004249BD" w:rsidRDefault="009D2032" w:rsidP="009D2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9D2032" w:rsidRPr="004249BD" w:rsidRDefault="009D2032" w:rsidP="009D2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удостоверение многодетной семьи Ханты-Мансийского автономного округа - Югры; </w:t>
            </w:r>
          </w:p>
          <w:p w:rsidR="009D2032" w:rsidRPr="004249BD" w:rsidRDefault="009D2032" w:rsidP="009D203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льства о рождении на всех детей, справка из организации осуществляющей образовательную деятельность по очной форме обучения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032" w:rsidRPr="004249BD" w:rsidRDefault="009D2032" w:rsidP="009D203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приеме, </w:t>
            </w:r>
            <w:r w:rsidRPr="0021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правка из</w:t>
            </w:r>
            <w:r w:rsidRPr="0021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 осуществляющей образовательную деятельность по очной форме обучения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ежегодно</w:t>
            </w:r>
          </w:p>
        </w:tc>
      </w:tr>
    </w:tbl>
    <w:p w:rsidR="0070232D" w:rsidRPr="009D2032" w:rsidRDefault="009D2032" w:rsidP="009D2032">
      <w:pPr>
        <w:pStyle w:val="aa"/>
        <w:tabs>
          <w:tab w:val="left" w:pos="1134"/>
        </w:tabs>
        <w:spacing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p w:rsidR="002110C2" w:rsidRDefault="002110C2" w:rsidP="002110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9C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2355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Департаменту общественных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6F74F0">
        <w:rPr>
          <w:rFonts w:ascii="Times New Roman" w:eastAsia="Times New Roman" w:hAnsi="Times New Roman"/>
          <w:sz w:val="28"/>
          <w:szCs w:val="28"/>
          <w:lang w:eastAsia="ru-RU"/>
        </w:rPr>
        <w:t>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2110C2" w:rsidRPr="006619C8" w:rsidRDefault="002110C2" w:rsidP="002110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F7A" w:rsidRDefault="002110C2" w:rsidP="002110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619C8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Постановление</w:t>
      </w:r>
      <w:r w:rsidRPr="006619C8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после его официального опубликования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10C2" w:rsidRDefault="002110C2">
      <w:pPr>
        <w:jc w:val="both"/>
        <w:rPr>
          <w:rFonts w:ascii="Times New Roman" w:hAnsi="Times New Roman"/>
          <w:sz w:val="28"/>
          <w:szCs w:val="28"/>
        </w:rPr>
      </w:pPr>
    </w:p>
    <w:p w:rsidR="002110C2" w:rsidRDefault="002110C2">
      <w:pPr>
        <w:jc w:val="both"/>
        <w:rPr>
          <w:rFonts w:ascii="Times New Roman" w:hAnsi="Times New Roman"/>
          <w:sz w:val="28"/>
          <w:szCs w:val="28"/>
        </w:rPr>
      </w:pPr>
    </w:p>
    <w:p w:rsidR="002110C2" w:rsidRDefault="002110C2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</w:t>
      </w:r>
      <w:r w:rsidR="001319C6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1319C6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737C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47606"/>
    <w:rsid w:val="00057E6B"/>
    <w:rsid w:val="0007366C"/>
    <w:rsid w:val="00097327"/>
    <w:rsid w:val="000A492A"/>
    <w:rsid w:val="001319C6"/>
    <w:rsid w:val="00193F1C"/>
    <w:rsid w:val="002110C2"/>
    <w:rsid w:val="002306EB"/>
    <w:rsid w:val="00244AFB"/>
    <w:rsid w:val="002F3F45"/>
    <w:rsid w:val="00360622"/>
    <w:rsid w:val="003735C2"/>
    <w:rsid w:val="004249BD"/>
    <w:rsid w:val="00472C1A"/>
    <w:rsid w:val="00527158"/>
    <w:rsid w:val="00547CD8"/>
    <w:rsid w:val="00567E63"/>
    <w:rsid w:val="00590A15"/>
    <w:rsid w:val="005A402B"/>
    <w:rsid w:val="00600F68"/>
    <w:rsid w:val="00637831"/>
    <w:rsid w:val="00663A90"/>
    <w:rsid w:val="0070232D"/>
    <w:rsid w:val="0071167D"/>
    <w:rsid w:val="00712B8E"/>
    <w:rsid w:val="00784598"/>
    <w:rsid w:val="007D4E82"/>
    <w:rsid w:val="007D7276"/>
    <w:rsid w:val="008E0975"/>
    <w:rsid w:val="009D2032"/>
    <w:rsid w:val="009F471F"/>
    <w:rsid w:val="00A612BC"/>
    <w:rsid w:val="00A66E75"/>
    <w:rsid w:val="00AB1FDA"/>
    <w:rsid w:val="00B05C84"/>
    <w:rsid w:val="00B9314D"/>
    <w:rsid w:val="00BE7B66"/>
    <w:rsid w:val="00C57F7A"/>
    <w:rsid w:val="00C737CF"/>
    <w:rsid w:val="00C961ED"/>
    <w:rsid w:val="00CC410B"/>
    <w:rsid w:val="00D02539"/>
    <w:rsid w:val="00D2115D"/>
    <w:rsid w:val="00D654D6"/>
    <w:rsid w:val="00D85606"/>
    <w:rsid w:val="00DE3631"/>
    <w:rsid w:val="00E25251"/>
    <w:rsid w:val="00E623F7"/>
    <w:rsid w:val="00E80D7A"/>
    <w:rsid w:val="00EF3825"/>
    <w:rsid w:val="00F5112C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4016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0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2014-0AA9-497D-A769-05C24170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Агеенко Людмила Васильевна</cp:lastModifiedBy>
  <cp:revision>8</cp:revision>
  <cp:lastPrinted>2025-02-07T04:49:00Z</cp:lastPrinted>
  <dcterms:created xsi:type="dcterms:W3CDTF">2025-01-30T03:56:00Z</dcterms:created>
  <dcterms:modified xsi:type="dcterms:W3CDTF">2025-02-07T11:16:00Z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