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Default="00A05C3D" w:rsidP="00A05C3D">
      <w:pPr>
        <w:tabs>
          <w:tab w:val="num" w:pos="786"/>
          <w:tab w:val="num" w:pos="851"/>
        </w:tabs>
        <w:ind w:right="140"/>
        <w:jc w:val="center"/>
        <w:rPr>
          <w:noProof/>
        </w:rPr>
      </w:pPr>
      <w:bookmarkStart w:id="0" w:name="_GoBack"/>
      <w:r>
        <w:rPr>
          <w:noProof/>
        </w:rPr>
        <w:t>ПОВЕСТКА ДНЯ</w:t>
      </w:r>
    </w:p>
    <w:p w:rsidR="00A05C3D" w:rsidRDefault="00A05C3D" w:rsidP="00A05C3D">
      <w:pPr>
        <w:tabs>
          <w:tab w:val="num" w:pos="786"/>
          <w:tab w:val="num" w:pos="851"/>
        </w:tabs>
        <w:ind w:right="140"/>
        <w:jc w:val="center"/>
        <w:rPr>
          <w:noProof/>
        </w:rPr>
      </w:pPr>
      <w:r>
        <w:rPr>
          <w:noProof/>
        </w:rPr>
        <w:t>заседания комитета по социальным вопросам</w:t>
      </w:r>
    </w:p>
    <w:p w:rsidR="00A05C3D" w:rsidRDefault="00A05C3D" w:rsidP="00A05C3D">
      <w:pPr>
        <w:tabs>
          <w:tab w:val="num" w:pos="786"/>
          <w:tab w:val="num" w:pos="851"/>
        </w:tabs>
        <w:ind w:right="140"/>
        <w:rPr>
          <w:noProof/>
        </w:rPr>
      </w:pPr>
    </w:p>
    <w:p w:rsidR="00A05C3D" w:rsidRDefault="00A05C3D" w:rsidP="00A05C3D">
      <w:pPr>
        <w:tabs>
          <w:tab w:val="num" w:pos="786"/>
          <w:tab w:val="num" w:pos="851"/>
        </w:tabs>
        <w:ind w:right="140"/>
        <w:rPr>
          <w:noProof/>
        </w:rPr>
      </w:pPr>
      <w:r>
        <w:rPr>
          <w:noProof/>
        </w:rPr>
        <w:t>25 марта 2020 года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г.Нижневартовск</w:t>
      </w:r>
    </w:p>
    <w:p w:rsidR="00442B99" w:rsidRDefault="00442B99" w:rsidP="00A05C3D">
      <w:pPr>
        <w:tabs>
          <w:tab w:val="num" w:pos="786"/>
          <w:tab w:val="num" w:pos="851"/>
        </w:tabs>
        <w:ind w:right="140"/>
        <w:rPr>
          <w:noProof/>
        </w:rPr>
      </w:pPr>
    </w:p>
    <w:p w:rsidR="00442B99" w:rsidRDefault="00442B99" w:rsidP="00A05C3D">
      <w:pPr>
        <w:tabs>
          <w:tab w:val="num" w:pos="786"/>
          <w:tab w:val="num" w:pos="851"/>
        </w:tabs>
        <w:ind w:right="140"/>
        <w:rPr>
          <w:szCs w:val="28"/>
        </w:rPr>
      </w:pPr>
      <w:r>
        <w:rPr>
          <w:noProof/>
        </w:rPr>
        <w:t>Начало 10.00</w:t>
      </w:r>
    </w:p>
    <w:bookmarkEnd w:id="0"/>
    <w:p w:rsidR="00665E13" w:rsidRPr="00C42F98" w:rsidRDefault="00665E13" w:rsidP="00665E13">
      <w:pPr>
        <w:pStyle w:val="11"/>
        <w:ind w:right="-261"/>
        <w:jc w:val="center"/>
        <w:rPr>
          <w:color w:val="000000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941"/>
      </w:tblGrid>
      <w:tr w:rsidR="0097318E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7318E" w:rsidRPr="00EF62D9" w:rsidRDefault="0097318E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97318E" w:rsidRPr="00B64C39" w:rsidRDefault="0097318E" w:rsidP="0097318E">
            <w:pPr>
              <w:jc w:val="both"/>
              <w:rPr>
                <w:szCs w:val="28"/>
              </w:rPr>
            </w:pPr>
            <w:r w:rsidRPr="00B64C39">
              <w:rPr>
                <w:szCs w:val="28"/>
              </w:rPr>
              <w:t xml:space="preserve">О проекте повестки дня </w:t>
            </w:r>
            <w:r w:rsidR="00A05C3D">
              <w:rPr>
                <w:szCs w:val="28"/>
              </w:rPr>
              <w:t>заседания комитета по социальным вопросам</w:t>
            </w:r>
            <w:r w:rsidRPr="00B64C39">
              <w:rPr>
                <w:szCs w:val="28"/>
              </w:rPr>
              <w:t xml:space="preserve">. </w:t>
            </w:r>
          </w:p>
          <w:p w:rsidR="0097318E" w:rsidRPr="000E28A0" w:rsidRDefault="00A05C3D" w:rsidP="0097318E">
            <w:pPr>
              <w:ind w:left="751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05C3D" w:rsidRPr="00A05C3D" w:rsidTr="0072597A">
        <w:trPr>
          <w:trHeight w:val="20"/>
        </w:trPr>
        <w:tc>
          <w:tcPr>
            <w:tcW w:w="9634" w:type="dxa"/>
            <w:gridSpan w:val="2"/>
            <w:tcMar>
              <w:bottom w:w="170" w:type="dxa"/>
            </w:tcMar>
          </w:tcPr>
          <w:p w:rsidR="00A05C3D" w:rsidRPr="00A05C3D" w:rsidRDefault="00A05C3D" w:rsidP="0097318E">
            <w:pPr>
              <w:jc w:val="both"/>
              <w:rPr>
                <w:i/>
                <w:szCs w:val="28"/>
              </w:rPr>
            </w:pPr>
            <w:r w:rsidRPr="00A05C3D">
              <w:rPr>
                <w:i/>
                <w:szCs w:val="28"/>
              </w:rPr>
              <w:t>Вопросы по плану работы комитета</w:t>
            </w:r>
            <w:r>
              <w:rPr>
                <w:i/>
                <w:szCs w:val="28"/>
              </w:rPr>
              <w:t xml:space="preserve"> по социальным вопросам</w:t>
            </w:r>
          </w:p>
        </w:tc>
      </w:tr>
      <w:tr w:rsidR="00A05C3D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05C3D" w:rsidRPr="00EF62D9" w:rsidRDefault="00A05C3D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05C3D" w:rsidRDefault="00A05C3D" w:rsidP="00973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выездного заседания рабочей группы комитета по социальным вопросам.</w:t>
            </w:r>
          </w:p>
          <w:p w:rsidR="00A05C3D" w:rsidRPr="00B64C39" w:rsidRDefault="00A05C3D" w:rsidP="00A05C3D">
            <w:pPr>
              <w:ind w:left="751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05C3D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A05C3D" w:rsidRPr="00EF62D9" w:rsidRDefault="00A05C3D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05C3D" w:rsidRDefault="00A05C3D" w:rsidP="00973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A05C3D" w:rsidRPr="00B64C39" w:rsidRDefault="00A05C3D" w:rsidP="00A05C3D">
            <w:pPr>
              <w:ind w:left="751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05C3D" w:rsidRPr="00A05C3D" w:rsidTr="009E5D34">
        <w:trPr>
          <w:trHeight w:val="20"/>
        </w:trPr>
        <w:tc>
          <w:tcPr>
            <w:tcW w:w="9634" w:type="dxa"/>
            <w:gridSpan w:val="2"/>
            <w:tcMar>
              <w:bottom w:w="170" w:type="dxa"/>
            </w:tcMar>
          </w:tcPr>
          <w:p w:rsidR="00A05C3D" w:rsidRPr="00A05C3D" w:rsidRDefault="00A05C3D" w:rsidP="00A05C3D">
            <w:pPr>
              <w:jc w:val="both"/>
              <w:rPr>
                <w:i/>
                <w:szCs w:val="28"/>
              </w:rPr>
            </w:pPr>
            <w:r w:rsidRPr="00A05C3D">
              <w:rPr>
                <w:i/>
                <w:szCs w:val="28"/>
              </w:rPr>
              <w:t xml:space="preserve">Вопросы по плану работы думы города </w:t>
            </w:r>
            <w:r>
              <w:rPr>
                <w:i/>
                <w:szCs w:val="28"/>
              </w:rPr>
              <w:t>Н</w:t>
            </w:r>
            <w:r w:rsidRPr="00A05C3D">
              <w:rPr>
                <w:i/>
                <w:szCs w:val="28"/>
              </w:rPr>
              <w:t>ижневартовска</w:t>
            </w:r>
          </w:p>
        </w:tc>
      </w:tr>
      <w:tr w:rsidR="00585577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EF62D9" w:rsidRDefault="00585577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О награждении Почетной грамотой Думы города Нижневартовска.</w:t>
            </w:r>
          </w:p>
          <w:p w:rsidR="00585577" w:rsidRPr="000E28A0" w:rsidRDefault="00585577" w:rsidP="0098721E">
            <w:pPr>
              <w:ind w:left="595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85577" w:rsidRPr="00585577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585577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bCs/>
                <w:szCs w:val="28"/>
              </w:rPr>
              <w:t xml:space="preserve">О результатах оценки эффективности реализации </w:t>
            </w:r>
            <w:r w:rsidRPr="000E28A0">
              <w:rPr>
                <w:szCs w:val="28"/>
              </w:rPr>
              <w:t xml:space="preserve">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Социальная поддержка и социальная помощь для отдельных категорий граждан в городе Нижневартовске на 2018-2025 годы и на период до 2030 года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585577" w:rsidRPr="00585577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585577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ind w:left="30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Развитие социальной сферы города Нижневартовска на 2019-2030 годы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744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585577" w:rsidRPr="00C3435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C34359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города Нижневартовска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Улучшение жилищных условий молодых семей в 2018-2025 годах и на период до 2030 года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</w:tbl>
    <w:p w:rsidR="005A041D" w:rsidRDefault="005A041D" w:rsidP="005A041D">
      <w:pPr>
        <w:pStyle w:val="5"/>
        <w:rPr>
          <w:b w:val="0"/>
          <w:sz w:val="28"/>
          <w:szCs w:val="28"/>
        </w:rPr>
      </w:pPr>
    </w:p>
    <w:p w:rsidR="005A041D" w:rsidRDefault="005A041D" w:rsidP="005A041D"/>
    <w:p w:rsidR="005A041D" w:rsidRPr="005A041D" w:rsidRDefault="005A041D" w:rsidP="005A041D"/>
    <w:sectPr w:rsidR="005A041D" w:rsidRPr="005A041D" w:rsidSect="00A05C3D">
      <w:headerReference w:type="default" r:id="rId8"/>
      <w:pgSz w:w="11906" w:h="16838"/>
      <w:pgMar w:top="1134" w:right="567" w:bottom="567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1A" w:rsidRDefault="004B131A" w:rsidP="00172D1E">
      <w:r>
        <w:separator/>
      </w:r>
    </w:p>
  </w:endnote>
  <w:endnote w:type="continuationSeparator" w:id="0">
    <w:p w:rsidR="004B131A" w:rsidRDefault="004B131A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1A" w:rsidRDefault="004B131A" w:rsidP="00172D1E">
      <w:r>
        <w:separator/>
      </w:r>
    </w:p>
  </w:footnote>
  <w:footnote w:type="continuationSeparator" w:id="0">
    <w:p w:rsidR="004B131A" w:rsidRDefault="004B131A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442B99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3"/>
  </w:num>
  <w:num w:numId="5">
    <w:abstractNumId w:val="26"/>
  </w:num>
  <w:num w:numId="6">
    <w:abstractNumId w:val="32"/>
  </w:num>
  <w:num w:numId="7">
    <w:abstractNumId w:val="29"/>
  </w:num>
  <w:num w:numId="8">
    <w:abstractNumId w:val="33"/>
  </w:num>
  <w:num w:numId="9">
    <w:abstractNumId w:val="10"/>
  </w:num>
  <w:num w:numId="10">
    <w:abstractNumId w:val="18"/>
  </w:num>
  <w:num w:numId="11">
    <w:abstractNumId w:val="16"/>
  </w:num>
  <w:num w:numId="12">
    <w:abstractNumId w:val="31"/>
  </w:num>
  <w:num w:numId="13">
    <w:abstractNumId w:val="13"/>
  </w:num>
  <w:num w:numId="14">
    <w:abstractNumId w:val="28"/>
  </w:num>
  <w:num w:numId="15">
    <w:abstractNumId w:val="12"/>
  </w:num>
  <w:num w:numId="16">
    <w:abstractNumId w:val="25"/>
  </w:num>
  <w:num w:numId="17">
    <w:abstractNumId w:val="22"/>
  </w:num>
  <w:num w:numId="18">
    <w:abstractNumId w:val="15"/>
  </w:num>
  <w:num w:numId="19">
    <w:abstractNumId w:val="8"/>
  </w:num>
  <w:num w:numId="20">
    <w:abstractNumId w:val="30"/>
  </w:num>
  <w:num w:numId="21">
    <w:abstractNumId w:val="2"/>
  </w:num>
  <w:num w:numId="22">
    <w:abstractNumId w:val="7"/>
  </w:num>
  <w:num w:numId="23">
    <w:abstractNumId w:val="27"/>
  </w:num>
  <w:num w:numId="24">
    <w:abstractNumId w:val="6"/>
  </w:num>
  <w:num w:numId="25">
    <w:abstractNumId w:val="20"/>
  </w:num>
  <w:num w:numId="26">
    <w:abstractNumId w:val="4"/>
  </w:num>
  <w:num w:numId="27">
    <w:abstractNumId w:val="0"/>
  </w:num>
  <w:num w:numId="28">
    <w:abstractNumId w:val="9"/>
  </w:num>
  <w:num w:numId="29">
    <w:abstractNumId w:val="24"/>
  </w:num>
  <w:num w:numId="30">
    <w:abstractNumId w:val="17"/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28A0"/>
    <w:rsid w:val="000E4CCC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4C56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077E"/>
    <w:rsid w:val="00323BD9"/>
    <w:rsid w:val="00324603"/>
    <w:rsid w:val="00324887"/>
    <w:rsid w:val="00324F9B"/>
    <w:rsid w:val="003266CF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2547"/>
    <w:rsid w:val="003D087E"/>
    <w:rsid w:val="003D1971"/>
    <w:rsid w:val="003D41A5"/>
    <w:rsid w:val="003D48AF"/>
    <w:rsid w:val="003D5A64"/>
    <w:rsid w:val="003E4186"/>
    <w:rsid w:val="003F346C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2B99"/>
    <w:rsid w:val="004451B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131A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6D52"/>
    <w:rsid w:val="004F76FA"/>
    <w:rsid w:val="00502A0C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49EF"/>
    <w:rsid w:val="00585577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41D"/>
    <w:rsid w:val="005A05CA"/>
    <w:rsid w:val="005A0E18"/>
    <w:rsid w:val="005A20A7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2F51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5E1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1CEE"/>
    <w:rsid w:val="006A44C3"/>
    <w:rsid w:val="006A76B0"/>
    <w:rsid w:val="006A7CFB"/>
    <w:rsid w:val="006B12E2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76410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21A"/>
    <w:rsid w:val="0096554A"/>
    <w:rsid w:val="00966CA0"/>
    <w:rsid w:val="00966F62"/>
    <w:rsid w:val="0097318E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C3D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0568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1487"/>
    <w:rsid w:val="00BE5799"/>
    <w:rsid w:val="00BE6D1B"/>
    <w:rsid w:val="00BF0E85"/>
    <w:rsid w:val="00BF1A33"/>
    <w:rsid w:val="00BF420E"/>
    <w:rsid w:val="00BF47D9"/>
    <w:rsid w:val="00BF4BC6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6C0A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18E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2D02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126EB"/>
    <w:rsid w:val="00D14CD7"/>
    <w:rsid w:val="00D156C8"/>
    <w:rsid w:val="00D163B0"/>
    <w:rsid w:val="00D265EF"/>
    <w:rsid w:val="00D266F5"/>
    <w:rsid w:val="00D2714A"/>
    <w:rsid w:val="00D3061E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472C"/>
    <w:rsid w:val="00DD4D7D"/>
    <w:rsid w:val="00DD548F"/>
    <w:rsid w:val="00DD55E9"/>
    <w:rsid w:val="00DD7F3E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E03438"/>
    <w:rsid w:val="00E0563D"/>
    <w:rsid w:val="00E056EA"/>
    <w:rsid w:val="00E10960"/>
    <w:rsid w:val="00E10FDE"/>
    <w:rsid w:val="00E115C1"/>
    <w:rsid w:val="00E140F2"/>
    <w:rsid w:val="00E14A14"/>
    <w:rsid w:val="00E162F0"/>
    <w:rsid w:val="00E16D36"/>
    <w:rsid w:val="00E170EB"/>
    <w:rsid w:val="00E17132"/>
    <w:rsid w:val="00E32A9D"/>
    <w:rsid w:val="00E330C9"/>
    <w:rsid w:val="00E332F3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6D87"/>
    <w:rsid w:val="00E94098"/>
    <w:rsid w:val="00E9622A"/>
    <w:rsid w:val="00EA08C5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500A"/>
    <w:rsid w:val="00F85BC7"/>
    <w:rsid w:val="00F864CE"/>
    <w:rsid w:val="00F874E4"/>
    <w:rsid w:val="00F91567"/>
    <w:rsid w:val="00F93B3E"/>
    <w:rsid w:val="00F976DC"/>
    <w:rsid w:val="00F97D8E"/>
    <w:rsid w:val="00FA0C00"/>
    <w:rsid w:val="00FA0FA1"/>
    <w:rsid w:val="00FA2165"/>
    <w:rsid w:val="00FA63EB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BC46F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F7A4-C656-4815-B30E-8736EAE0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5</cp:revision>
  <cp:lastPrinted>2020-03-03T04:28:00Z</cp:lastPrinted>
  <dcterms:created xsi:type="dcterms:W3CDTF">2020-03-18T04:57:00Z</dcterms:created>
  <dcterms:modified xsi:type="dcterms:W3CDTF">2020-03-18T05:13:00Z</dcterms:modified>
</cp:coreProperties>
</file>