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6C150E" w14:textId="77777777" w:rsidR="00523987" w:rsidRPr="00803E29" w:rsidRDefault="00523987" w:rsidP="00523987">
      <w:pPr>
        <w:spacing w:after="0" w:line="240" w:lineRule="auto"/>
        <w:ind w:right="2"/>
        <w:jc w:val="right"/>
        <w:rPr>
          <w:rFonts w:ascii="Times New Roman" w:eastAsia="Calibri" w:hAnsi="Times New Roman" w:cs="Times New Roman"/>
          <w:sz w:val="28"/>
          <w:szCs w:val="28"/>
        </w:rPr>
      </w:pPr>
      <w:r w:rsidRPr="00803E29">
        <w:rPr>
          <w:rFonts w:ascii="Times New Roman" w:eastAsia="Calibri" w:hAnsi="Times New Roman" w:cs="Times New Roman"/>
          <w:sz w:val="28"/>
          <w:szCs w:val="28"/>
        </w:rPr>
        <w:t>ПРОЕКТ</w:t>
      </w:r>
    </w:p>
    <w:p w14:paraId="17709F3E" w14:textId="77777777" w:rsidR="00523987" w:rsidRPr="00803E29" w:rsidRDefault="00523987" w:rsidP="00523987">
      <w:pPr>
        <w:spacing w:after="0" w:line="240" w:lineRule="auto"/>
        <w:jc w:val="center"/>
        <w:rPr>
          <w:rFonts w:ascii="Times New Roman" w:eastAsia="Calibri" w:hAnsi="Times New Roman" w:cs="Times New Roman"/>
          <w:sz w:val="28"/>
          <w:szCs w:val="28"/>
        </w:rPr>
      </w:pPr>
    </w:p>
    <w:p w14:paraId="5699C93E" w14:textId="77777777" w:rsidR="00523987" w:rsidRPr="00803E29" w:rsidRDefault="00523987" w:rsidP="00523987">
      <w:pPr>
        <w:spacing w:after="0" w:line="240" w:lineRule="auto"/>
        <w:jc w:val="center"/>
        <w:rPr>
          <w:rFonts w:ascii="Times New Roman" w:eastAsia="Calibri" w:hAnsi="Times New Roman" w:cs="Times New Roman"/>
          <w:sz w:val="28"/>
          <w:szCs w:val="28"/>
        </w:rPr>
      </w:pPr>
      <w:r w:rsidRPr="00803E29">
        <w:rPr>
          <w:rFonts w:ascii="Times New Roman" w:eastAsia="Calibri" w:hAnsi="Times New Roman" w:cs="Times New Roman"/>
          <w:sz w:val="28"/>
          <w:szCs w:val="28"/>
        </w:rPr>
        <w:t>ПОСТАНОВЛЕНИЕ</w:t>
      </w:r>
    </w:p>
    <w:p w14:paraId="64CA2072" w14:textId="77777777" w:rsidR="00523987" w:rsidRPr="00803E29" w:rsidRDefault="00523987" w:rsidP="00523987">
      <w:pPr>
        <w:spacing w:after="0" w:line="240" w:lineRule="auto"/>
        <w:ind w:firstLine="10660"/>
        <w:jc w:val="both"/>
        <w:rPr>
          <w:rFonts w:ascii="Times New Roman" w:eastAsia="Times New Roman" w:hAnsi="Times New Roman" w:cs="Times New Roman"/>
          <w:sz w:val="24"/>
          <w:szCs w:val="24"/>
          <w:lang w:eastAsia="ru-RU"/>
        </w:rPr>
      </w:pPr>
    </w:p>
    <w:p w14:paraId="394B95D9" w14:textId="77777777" w:rsidR="00523987" w:rsidRPr="00803E29" w:rsidRDefault="00523987" w:rsidP="00523987">
      <w:pPr>
        <w:tabs>
          <w:tab w:val="left" w:pos="4535"/>
        </w:tabs>
        <w:spacing w:after="0" w:line="240" w:lineRule="auto"/>
        <w:ind w:right="5103"/>
        <w:jc w:val="both"/>
        <w:rPr>
          <w:rFonts w:ascii="Times New Roman" w:eastAsia="Times New Roman" w:hAnsi="Times New Roman" w:cs="Times New Roman"/>
          <w:sz w:val="28"/>
          <w:szCs w:val="28"/>
          <w:lang w:eastAsia="ru-RU"/>
        </w:rPr>
      </w:pPr>
      <w:r w:rsidRPr="00803E29">
        <w:rPr>
          <w:rFonts w:ascii="Times New Roman" w:eastAsia="Times New Roman" w:hAnsi="Times New Roman" w:cs="Times New Roman"/>
          <w:sz w:val="24"/>
          <w:szCs w:val="24"/>
          <w:lang w:eastAsia="ru-RU"/>
        </w:rPr>
        <w:t xml:space="preserve">Об утверждении административного регламента предоставления муниципальной услуги "Выдача разрешения на ввод объекта </w:t>
      </w:r>
      <w:r w:rsidR="00BD7F0B" w:rsidRPr="00803E29">
        <w:rPr>
          <w:rFonts w:ascii="Times New Roman" w:eastAsia="Times New Roman" w:hAnsi="Times New Roman" w:cs="Times New Roman"/>
          <w:sz w:val="24"/>
          <w:szCs w:val="24"/>
          <w:lang w:eastAsia="ru-RU"/>
        </w:rPr>
        <w:t xml:space="preserve">                                   </w:t>
      </w:r>
      <w:r w:rsidRPr="00803E29">
        <w:rPr>
          <w:rFonts w:ascii="Times New Roman" w:eastAsia="Times New Roman" w:hAnsi="Times New Roman" w:cs="Times New Roman"/>
          <w:sz w:val="24"/>
          <w:szCs w:val="24"/>
          <w:lang w:eastAsia="ru-RU"/>
        </w:rPr>
        <w:t>в эксплуатацию"</w:t>
      </w:r>
    </w:p>
    <w:p w14:paraId="23C076E8" w14:textId="77777777" w:rsidR="00523987" w:rsidRPr="00803E29" w:rsidRDefault="00523987" w:rsidP="00523987">
      <w:pPr>
        <w:ind w:firstLine="708"/>
        <w:jc w:val="both"/>
        <w:rPr>
          <w:rFonts w:ascii="Times New Roman" w:eastAsia="Times New Roman" w:hAnsi="Times New Roman" w:cs="Times New Roman"/>
          <w:sz w:val="28"/>
          <w:szCs w:val="20"/>
          <w:lang w:eastAsia="ru-RU"/>
        </w:rPr>
      </w:pPr>
    </w:p>
    <w:p w14:paraId="299E6A4A" w14:textId="77777777" w:rsidR="00523987" w:rsidRPr="00803E29" w:rsidRDefault="00523987" w:rsidP="00523987">
      <w:pPr>
        <w:ind w:firstLine="708"/>
        <w:jc w:val="both"/>
        <w:rPr>
          <w:rFonts w:ascii="Times New Roman" w:eastAsia="Times New Roman" w:hAnsi="Times New Roman" w:cs="Times New Roman"/>
          <w:sz w:val="28"/>
          <w:szCs w:val="20"/>
          <w:lang w:eastAsia="ru-RU"/>
        </w:rPr>
      </w:pPr>
      <w:r w:rsidRPr="00803E29">
        <w:rPr>
          <w:rFonts w:ascii="Times New Roman" w:eastAsia="Times New Roman" w:hAnsi="Times New Roman" w:cs="Times New Roman"/>
          <w:sz w:val="28"/>
          <w:szCs w:val="20"/>
          <w:lang w:eastAsia="ru-RU"/>
        </w:rPr>
        <w:t xml:space="preserve">В соответствии с Градостроительным кодексом Российской Федерации, Федеральными законами от 20.03.2025 №33-ФЗ "Об общих принципах организации местного самоуправления в единой системе публичной власти", от 27.07.2010 №210-ФЗ "Об организации предоставления государственных </w:t>
      </w:r>
      <w:r w:rsidR="00BD7F0B" w:rsidRPr="00803E29">
        <w:rPr>
          <w:rFonts w:ascii="Times New Roman" w:eastAsia="Times New Roman" w:hAnsi="Times New Roman" w:cs="Times New Roman"/>
          <w:sz w:val="28"/>
          <w:szCs w:val="20"/>
          <w:lang w:eastAsia="ru-RU"/>
        </w:rPr>
        <w:t xml:space="preserve">                  </w:t>
      </w:r>
      <w:r w:rsidRPr="00803E29">
        <w:rPr>
          <w:rFonts w:ascii="Times New Roman" w:eastAsia="Times New Roman" w:hAnsi="Times New Roman" w:cs="Times New Roman"/>
          <w:sz w:val="28"/>
          <w:szCs w:val="20"/>
          <w:lang w:eastAsia="ru-RU"/>
        </w:rPr>
        <w:t xml:space="preserve">и муниципальных услуг", от 20.07.2021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руководствуясь постановлением администрации города </w:t>
      </w:r>
      <w:r w:rsidR="00BD7F0B" w:rsidRPr="00803E29">
        <w:rPr>
          <w:rFonts w:ascii="Times New Roman" w:eastAsia="Times New Roman" w:hAnsi="Times New Roman" w:cs="Times New Roman"/>
          <w:sz w:val="28"/>
          <w:szCs w:val="20"/>
          <w:lang w:eastAsia="ru-RU"/>
        </w:rPr>
        <w:t xml:space="preserve">                      </w:t>
      </w:r>
      <w:r w:rsidRPr="00803E29">
        <w:rPr>
          <w:rFonts w:ascii="Times New Roman" w:eastAsia="Times New Roman" w:hAnsi="Times New Roman" w:cs="Times New Roman"/>
          <w:sz w:val="28"/>
          <w:szCs w:val="20"/>
          <w:lang w:eastAsia="ru-RU"/>
        </w:rPr>
        <w:t>от 25.10.2024 №950 "О Порядке разработки и утверждения административных регламентов предоставления муниципальных услуг":</w:t>
      </w:r>
    </w:p>
    <w:p w14:paraId="3D6061B7" w14:textId="77777777" w:rsidR="00523987" w:rsidRPr="00803E29" w:rsidRDefault="00523987" w:rsidP="00523987">
      <w:pPr>
        <w:ind w:firstLine="708"/>
        <w:jc w:val="both"/>
        <w:rPr>
          <w:rFonts w:ascii="Times New Roman" w:eastAsia="Times New Roman" w:hAnsi="Times New Roman" w:cs="Times New Roman"/>
          <w:sz w:val="28"/>
          <w:szCs w:val="20"/>
          <w:lang w:eastAsia="ru-RU"/>
        </w:rPr>
      </w:pPr>
      <w:r w:rsidRPr="00803E29">
        <w:rPr>
          <w:rFonts w:ascii="Times New Roman" w:eastAsia="Times New Roman" w:hAnsi="Times New Roman" w:cs="Times New Roman"/>
          <w:sz w:val="28"/>
          <w:szCs w:val="20"/>
          <w:lang w:eastAsia="ru-RU"/>
        </w:rPr>
        <w:t>1. Утвердить административный регламент предоставления муниципальной услуги "Выдача разрешения на ввод объекта в эксплуатацию" согласно приложению.</w:t>
      </w:r>
    </w:p>
    <w:p w14:paraId="3591723D" w14:textId="77777777" w:rsidR="00523987" w:rsidRPr="00803E29" w:rsidRDefault="00523987" w:rsidP="00523987">
      <w:pPr>
        <w:ind w:firstLine="708"/>
        <w:jc w:val="both"/>
        <w:rPr>
          <w:rFonts w:ascii="Times New Roman" w:eastAsia="Times New Roman" w:hAnsi="Times New Roman" w:cs="Times New Roman"/>
          <w:sz w:val="28"/>
          <w:szCs w:val="20"/>
          <w:lang w:eastAsia="ru-RU"/>
        </w:rPr>
      </w:pPr>
      <w:r w:rsidRPr="00803E29">
        <w:rPr>
          <w:rFonts w:ascii="Times New Roman" w:eastAsia="Times New Roman" w:hAnsi="Times New Roman" w:cs="Times New Roman"/>
          <w:sz w:val="28"/>
          <w:szCs w:val="20"/>
          <w:lang w:eastAsia="ru-RU"/>
        </w:rPr>
        <w:t>2. Признать утратившими силу постановления администрации города:</w:t>
      </w:r>
    </w:p>
    <w:p w14:paraId="27D84FF3" w14:textId="77777777" w:rsidR="00523987" w:rsidRPr="00803E29" w:rsidRDefault="00523987" w:rsidP="00523987">
      <w:pPr>
        <w:ind w:firstLine="708"/>
        <w:jc w:val="both"/>
        <w:rPr>
          <w:rFonts w:ascii="Times New Roman" w:eastAsia="Times New Roman" w:hAnsi="Times New Roman" w:cs="Times New Roman"/>
          <w:sz w:val="28"/>
          <w:szCs w:val="20"/>
          <w:lang w:eastAsia="ru-RU"/>
        </w:rPr>
      </w:pPr>
      <w:r w:rsidRPr="00803E29">
        <w:rPr>
          <w:rFonts w:ascii="Times New Roman" w:eastAsia="Times New Roman" w:hAnsi="Times New Roman" w:cs="Times New Roman"/>
          <w:sz w:val="28"/>
          <w:szCs w:val="20"/>
          <w:lang w:eastAsia="ru-RU"/>
        </w:rPr>
        <w:t>- от 18.05.2022 № 313 "Об утверждении административного регламента предоставления муниципальной услуги "Выдача разрешения на ввод объекта в эксплуатацию";</w:t>
      </w:r>
    </w:p>
    <w:p w14:paraId="307FE330" w14:textId="77777777" w:rsidR="00523987" w:rsidRPr="00803E29" w:rsidRDefault="00523987" w:rsidP="00523987">
      <w:pPr>
        <w:ind w:firstLine="708"/>
        <w:jc w:val="both"/>
        <w:rPr>
          <w:rFonts w:ascii="Times New Roman" w:eastAsia="Times New Roman" w:hAnsi="Times New Roman" w:cs="Times New Roman"/>
          <w:sz w:val="28"/>
          <w:szCs w:val="20"/>
          <w:lang w:eastAsia="ru-RU"/>
        </w:rPr>
      </w:pPr>
      <w:r w:rsidRPr="00803E29">
        <w:rPr>
          <w:rFonts w:ascii="Times New Roman" w:eastAsia="Times New Roman" w:hAnsi="Times New Roman" w:cs="Times New Roman"/>
          <w:sz w:val="28"/>
          <w:szCs w:val="20"/>
          <w:lang w:eastAsia="ru-RU"/>
        </w:rPr>
        <w:t xml:space="preserve">- от 03.02.2023 № 76 "О внесении изменений в приложение </w:t>
      </w:r>
      <w:r w:rsidR="00BD7F0B" w:rsidRPr="00803E29">
        <w:rPr>
          <w:rFonts w:ascii="Times New Roman" w:eastAsia="Times New Roman" w:hAnsi="Times New Roman" w:cs="Times New Roman"/>
          <w:sz w:val="28"/>
          <w:szCs w:val="20"/>
          <w:lang w:eastAsia="ru-RU"/>
        </w:rPr>
        <w:t xml:space="preserve">                                     </w:t>
      </w:r>
      <w:r w:rsidRPr="00803E29">
        <w:rPr>
          <w:rFonts w:ascii="Times New Roman" w:eastAsia="Times New Roman" w:hAnsi="Times New Roman" w:cs="Times New Roman"/>
          <w:sz w:val="28"/>
          <w:szCs w:val="20"/>
          <w:lang w:eastAsia="ru-RU"/>
        </w:rPr>
        <w:t>к постановлению администрации города от 18.05.2022 N 313 "Об утверждении административного регламента предоставления муниципальной услуги "Выдача разрешения на ввод объекта в эксплуатацию";</w:t>
      </w:r>
    </w:p>
    <w:p w14:paraId="353B6DF9" w14:textId="77777777" w:rsidR="00523987" w:rsidRPr="00803E29" w:rsidRDefault="00523987" w:rsidP="00523987">
      <w:pPr>
        <w:ind w:firstLine="708"/>
        <w:jc w:val="both"/>
        <w:rPr>
          <w:rFonts w:ascii="Times New Roman" w:eastAsia="Times New Roman" w:hAnsi="Times New Roman" w:cs="Times New Roman"/>
          <w:sz w:val="28"/>
          <w:szCs w:val="20"/>
          <w:lang w:eastAsia="ru-RU"/>
        </w:rPr>
      </w:pPr>
      <w:r w:rsidRPr="00803E29">
        <w:rPr>
          <w:rFonts w:ascii="Times New Roman" w:eastAsia="Times New Roman" w:hAnsi="Times New Roman" w:cs="Times New Roman"/>
          <w:sz w:val="28"/>
          <w:szCs w:val="20"/>
          <w:lang w:eastAsia="ru-RU"/>
        </w:rPr>
        <w:t xml:space="preserve">- от 05.06.2023 № 435 "О внесении изменений в приложение </w:t>
      </w:r>
      <w:r w:rsidR="00BD7F0B" w:rsidRPr="00803E29">
        <w:rPr>
          <w:rFonts w:ascii="Times New Roman" w:eastAsia="Times New Roman" w:hAnsi="Times New Roman" w:cs="Times New Roman"/>
          <w:sz w:val="28"/>
          <w:szCs w:val="20"/>
          <w:lang w:eastAsia="ru-RU"/>
        </w:rPr>
        <w:t xml:space="preserve">                                      </w:t>
      </w:r>
      <w:r w:rsidRPr="00803E29">
        <w:rPr>
          <w:rFonts w:ascii="Times New Roman" w:eastAsia="Times New Roman" w:hAnsi="Times New Roman" w:cs="Times New Roman"/>
          <w:sz w:val="28"/>
          <w:szCs w:val="20"/>
          <w:lang w:eastAsia="ru-RU"/>
        </w:rPr>
        <w:t xml:space="preserve">к постановлению администрации города от 18.05.2022 N 313 "Об утверждении административного регламента предоставления муниципальной услуги "Выдача разрешения на ввод объекта в эксплуатацию" (с изменениями </w:t>
      </w:r>
      <w:r w:rsidR="00BD7F0B" w:rsidRPr="00803E29">
        <w:rPr>
          <w:rFonts w:ascii="Times New Roman" w:eastAsia="Times New Roman" w:hAnsi="Times New Roman" w:cs="Times New Roman"/>
          <w:sz w:val="28"/>
          <w:szCs w:val="20"/>
          <w:lang w:eastAsia="ru-RU"/>
        </w:rPr>
        <w:t xml:space="preserve">                        </w:t>
      </w:r>
      <w:r w:rsidRPr="00803E29">
        <w:rPr>
          <w:rFonts w:ascii="Times New Roman" w:eastAsia="Times New Roman" w:hAnsi="Times New Roman" w:cs="Times New Roman"/>
          <w:sz w:val="28"/>
          <w:szCs w:val="20"/>
          <w:lang w:eastAsia="ru-RU"/>
        </w:rPr>
        <w:t>от 03.02.2023 N 76)";</w:t>
      </w:r>
    </w:p>
    <w:p w14:paraId="43F6B283" w14:textId="77777777" w:rsidR="00523987" w:rsidRPr="00803E29" w:rsidRDefault="00523987" w:rsidP="00523987">
      <w:pPr>
        <w:ind w:firstLine="708"/>
        <w:jc w:val="both"/>
        <w:rPr>
          <w:rFonts w:ascii="Times New Roman" w:eastAsia="Times New Roman" w:hAnsi="Times New Roman" w:cs="Times New Roman"/>
          <w:sz w:val="28"/>
          <w:szCs w:val="20"/>
          <w:lang w:eastAsia="ru-RU"/>
        </w:rPr>
      </w:pPr>
      <w:r w:rsidRPr="00803E29">
        <w:rPr>
          <w:rFonts w:ascii="Times New Roman" w:eastAsia="Times New Roman" w:hAnsi="Times New Roman" w:cs="Times New Roman"/>
          <w:sz w:val="28"/>
          <w:szCs w:val="20"/>
          <w:lang w:eastAsia="ru-RU"/>
        </w:rPr>
        <w:lastRenderedPageBreak/>
        <w:t xml:space="preserve">- от 14.03.2024 № 212 "О внесении изменений в приложение </w:t>
      </w:r>
      <w:r w:rsidR="00BD7F0B" w:rsidRPr="00803E29">
        <w:rPr>
          <w:rFonts w:ascii="Times New Roman" w:eastAsia="Times New Roman" w:hAnsi="Times New Roman" w:cs="Times New Roman"/>
          <w:sz w:val="28"/>
          <w:szCs w:val="20"/>
          <w:lang w:eastAsia="ru-RU"/>
        </w:rPr>
        <w:t xml:space="preserve">                                      </w:t>
      </w:r>
      <w:r w:rsidRPr="00803E29">
        <w:rPr>
          <w:rFonts w:ascii="Times New Roman" w:eastAsia="Times New Roman" w:hAnsi="Times New Roman" w:cs="Times New Roman"/>
          <w:sz w:val="28"/>
          <w:szCs w:val="20"/>
          <w:lang w:eastAsia="ru-RU"/>
        </w:rPr>
        <w:t xml:space="preserve">к постановлению администрации города от 18.05.2022 N 313 "Об утверждении административного регламента предоставления муниципальной услуги "Выдача разрешения на ввод объекта в эксплуатацию" (с изменениями </w:t>
      </w:r>
      <w:r w:rsidR="00BD7F0B" w:rsidRPr="00803E29">
        <w:rPr>
          <w:rFonts w:ascii="Times New Roman" w:eastAsia="Times New Roman" w:hAnsi="Times New Roman" w:cs="Times New Roman"/>
          <w:sz w:val="28"/>
          <w:szCs w:val="20"/>
          <w:lang w:eastAsia="ru-RU"/>
        </w:rPr>
        <w:t xml:space="preserve">                         </w:t>
      </w:r>
      <w:r w:rsidRPr="00803E29">
        <w:rPr>
          <w:rFonts w:ascii="Times New Roman" w:eastAsia="Times New Roman" w:hAnsi="Times New Roman" w:cs="Times New Roman"/>
          <w:sz w:val="28"/>
          <w:szCs w:val="20"/>
          <w:lang w:eastAsia="ru-RU"/>
        </w:rPr>
        <w:t>от 03.02.2023 N 76, 05.06.2023 N 435)";</w:t>
      </w:r>
    </w:p>
    <w:p w14:paraId="6A2B293F" w14:textId="77777777" w:rsidR="00523987" w:rsidRPr="00803E29" w:rsidRDefault="00523987" w:rsidP="00523987">
      <w:pPr>
        <w:ind w:firstLine="708"/>
        <w:jc w:val="both"/>
        <w:rPr>
          <w:rFonts w:ascii="Times New Roman" w:eastAsia="Times New Roman" w:hAnsi="Times New Roman" w:cs="Times New Roman"/>
          <w:sz w:val="28"/>
          <w:szCs w:val="20"/>
          <w:lang w:eastAsia="ru-RU"/>
        </w:rPr>
      </w:pPr>
      <w:r w:rsidRPr="00803E29">
        <w:rPr>
          <w:rFonts w:ascii="Times New Roman" w:eastAsia="Times New Roman" w:hAnsi="Times New Roman" w:cs="Times New Roman"/>
          <w:sz w:val="28"/>
          <w:szCs w:val="20"/>
          <w:lang w:eastAsia="ru-RU"/>
        </w:rPr>
        <w:t xml:space="preserve">- от 29.07.2024 № 625 "О внесении изменений в приложение </w:t>
      </w:r>
      <w:r w:rsidR="00BD7F0B" w:rsidRPr="00803E29">
        <w:rPr>
          <w:rFonts w:ascii="Times New Roman" w:eastAsia="Times New Roman" w:hAnsi="Times New Roman" w:cs="Times New Roman"/>
          <w:sz w:val="28"/>
          <w:szCs w:val="20"/>
          <w:lang w:eastAsia="ru-RU"/>
        </w:rPr>
        <w:t xml:space="preserve">                                     </w:t>
      </w:r>
      <w:r w:rsidRPr="00803E29">
        <w:rPr>
          <w:rFonts w:ascii="Times New Roman" w:eastAsia="Times New Roman" w:hAnsi="Times New Roman" w:cs="Times New Roman"/>
          <w:sz w:val="28"/>
          <w:szCs w:val="20"/>
          <w:lang w:eastAsia="ru-RU"/>
        </w:rPr>
        <w:t xml:space="preserve">к постановлению администрации города от 18.05.2022 N 313 "Об утверждении административного регламента предоставления муниципальной услуги "Выдача разрешения на ввод объекта в эксплуатацию" (с изменениями </w:t>
      </w:r>
      <w:r w:rsidR="00BD7F0B" w:rsidRPr="00803E29">
        <w:rPr>
          <w:rFonts w:ascii="Times New Roman" w:eastAsia="Times New Roman" w:hAnsi="Times New Roman" w:cs="Times New Roman"/>
          <w:sz w:val="28"/>
          <w:szCs w:val="20"/>
          <w:lang w:eastAsia="ru-RU"/>
        </w:rPr>
        <w:t xml:space="preserve">                           </w:t>
      </w:r>
      <w:r w:rsidRPr="00803E29">
        <w:rPr>
          <w:rFonts w:ascii="Times New Roman" w:eastAsia="Times New Roman" w:hAnsi="Times New Roman" w:cs="Times New Roman"/>
          <w:sz w:val="28"/>
          <w:szCs w:val="20"/>
          <w:lang w:eastAsia="ru-RU"/>
        </w:rPr>
        <w:t>от 03.02.2023 N 76, 05.06.2023 N 435, 14.03.2024 N 212)".</w:t>
      </w:r>
    </w:p>
    <w:p w14:paraId="14DA580A" w14:textId="77777777" w:rsidR="00523987" w:rsidRPr="00803E29" w:rsidRDefault="00523987" w:rsidP="00523987">
      <w:pPr>
        <w:ind w:firstLine="708"/>
        <w:jc w:val="both"/>
        <w:rPr>
          <w:rFonts w:ascii="Times New Roman" w:eastAsia="Times New Roman" w:hAnsi="Times New Roman" w:cs="Times New Roman"/>
          <w:sz w:val="28"/>
          <w:szCs w:val="20"/>
          <w:lang w:eastAsia="ru-RU"/>
        </w:rPr>
      </w:pPr>
      <w:r w:rsidRPr="00803E29">
        <w:rPr>
          <w:rFonts w:ascii="Times New Roman" w:eastAsia="Times New Roman" w:hAnsi="Times New Roman" w:cs="Times New Roman"/>
          <w:sz w:val="28"/>
          <w:szCs w:val="20"/>
          <w:lang w:eastAsia="ru-RU"/>
        </w:rPr>
        <w:t>3. Департаменту общественных коммуникаций и молодежной политики администрации города (В.А. Мыльников) обеспечить официальное опубликование постановления.</w:t>
      </w:r>
    </w:p>
    <w:p w14:paraId="17703EAB" w14:textId="77777777" w:rsidR="00523987" w:rsidRPr="00803E29" w:rsidRDefault="00523987" w:rsidP="00523987">
      <w:pPr>
        <w:ind w:firstLine="708"/>
        <w:jc w:val="both"/>
        <w:rPr>
          <w:rFonts w:ascii="Times New Roman" w:eastAsia="Times New Roman" w:hAnsi="Times New Roman" w:cs="Times New Roman"/>
          <w:sz w:val="28"/>
          <w:szCs w:val="20"/>
          <w:lang w:eastAsia="ru-RU"/>
        </w:rPr>
      </w:pPr>
      <w:r w:rsidRPr="00803E29">
        <w:rPr>
          <w:rFonts w:ascii="Times New Roman" w:eastAsia="Times New Roman" w:hAnsi="Times New Roman" w:cs="Times New Roman"/>
          <w:sz w:val="28"/>
          <w:szCs w:val="20"/>
          <w:lang w:eastAsia="ru-RU"/>
        </w:rPr>
        <w:t>4. Постановление вступает в силу после его официального опубликования.</w:t>
      </w:r>
    </w:p>
    <w:p w14:paraId="4820E117" w14:textId="77777777" w:rsidR="00523987" w:rsidRPr="00803E29" w:rsidRDefault="00523987" w:rsidP="00523987">
      <w:pPr>
        <w:ind w:firstLine="708"/>
        <w:jc w:val="both"/>
        <w:rPr>
          <w:rFonts w:ascii="Times New Roman" w:eastAsia="Times New Roman" w:hAnsi="Times New Roman" w:cs="Times New Roman"/>
          <w:sz w:val="28"/>
          <w:szCs w:val="20"/>
          <w:lang w:eastAsia="ru-RU"/>
        </w:rPr>
      </w:pPr>
      <w:r w:rsidRPr="00803E29">
        <w:rPr>
          <w:rFonts w:ascii="Times New Roman" w:eastAsia="Times New Roman" w:hAnsi="Times New Roman" w:cs="Times New Roman"/>
          <w:sz w:val="28"/>
          <w:szCs w:val="20"/>
          <w:lang w:eastAsia="ru-RU"/>
        </w:rPr>
        <w:t>5. Контроль за выполнением постановления возложить на заместителя главы города, директора департамента строительства администрации города С.В. Чеботарева.</w:t>
      </w:r>
    </w:p>
    <w:p w14:paraId="30680753" w14:textId="77777777" w:rsidR="00523987" w:rsidRPr="00803E29" w:rsidRDefault="00523987" w:rsidP="00523987">
      <w:pPr>
        <w:ind w:firstLine="708"/>
        <w:jc w:val="both"/>
        <w:rPr>
          <w:rFonts w:ascii="Times New Roman" w:eastAsia="Times New Roman" w:hAnsi="Times New Roman" w:cs="Times New Roman"/>
          <w:sz w:val="28"/>
          <w:szCs w:val="20"/>
          <w:lang w:eastAsia="ru-RU"/>
        </w:rPr>
      </w:pPr>
    </w:p>
    <w:p w14:paraId="21EDB812" w14:textId="77777777" w:rsidR="00523987" w:rsidRPr="00803E29" w:rsidRDefault="00523987" w:rsidP="00523987">
      <w:pPr>
        <w:ind w:firstLine="708"/>
        <w:jc w:val="both"/>
        <w:rPr>
          <w:rFonts w:ascii="Times New Roman" w:eastAsia="Times New Roman" w:hAnsi="Times New Roman" w:cs="Times New Roman"/>
          <w:sz w:val="28"/>
          <w:szCs w:val="20"/>
          <w:lang w:eastAsia="ru-RU"/>
        </w:rPr>
      </w:pPr>
    </w:p>
    <w:p w14:paraId="37BB57DE" w14:textId="77777777" w:rsidR="00523987" w:rsidRPr="00803E29" w:rsidRDefault="00523987" w:rsidP="00523987">
      <w:pPr>
        <w:jc w:val="both"/>
        <w:rPr>
          <w:rFonts w:ascii="Times New Roman" w:eastAsia="Times New Roman" w:hAnsi="Times New Roman" w:cs="Times New Roman"/>
          <w:sz w:val="28"/>
          <w:szCs w:val="20"/>
          <w:lang w:eastAsia="ru-RU"/>
        </w:rPr>
      </w:pPr>
      <w:r w:rsidRPr="00803E29">
        <w:rPr>
          <w:rFonts w:ascii="Times New Roman" w:eastAsia="Times New Roman" w:hAnsi="Times New Roman" w:cs="Times New Roman"/>
          <w:sz w:val="28"/>
          <w:szCs w:val="20"/>
          <w:lang w:eastAsia="ru-RU"/>
        </w:rPr>
        <w:t>Глава города                                                                                           Д.А. Кощенко</w:t>
      </w:r>
    </w:p>
    <w:p w14:paraId="2926A482" w14:textId="77777777" w:rsidR="00523987" w:rsidRPr="00803E29" w:rsidRDefault="00523987" w:rsidP="00523987">
      <w:pPr>
        <w:ind w:firstLine="708"/>
        <w:jc w:val="both"/>
        <w:rPr>
          <w:rFonts w:ascii="Times New Roman" w:eastAsia="Times New Roman" w:hAnsi="Times New Roman" w:cs="Times New Roman"/>
          <w:sz w:val="28"/>
          <w:szCs w:val="20"/>
          <w:lang w:eastAsia="ru-RU"/>
        </w:rPr>
      </w:pPr>
    </w:p>
    <w:p w14:paraId="4A81E64B" w14:textId="77777777" w:rsidR="00523987" w:rsidRPr="00803E29" w:rsidRDefault="00523987" w:rsidP="00523987">
      <w:pPr>
        <w:ind w:firstLine="708"/>
        <w:jc w:val="both"/>
        <w:rPr>
          <w:rFonts w:ascii="Times New Roman" w:eastAsia="Times New Roman" w:hAnsi="Times New Roman" w:cs="Times New Roman"/>
          <w:sz w:val="28"/>
          <w:szCs w:val="20"/>
          <w:lang w:eastAsia="ru-RU"/>
        </w:rPr>
      </w:pPr>
    </w:p>
    <w:p w14:paraId="746CA7A1" w14:textId="77777777" w:rsidR="00523987" w:rsidRPr="00803E29" w:rsidRDefault="00523987" w:rsidP="00523987">
      <w:pPr>
        <w:ind w:firstLine="708"/>
        <w:jc w:val="both"/>
        <w:rPr>
          <w:rFonts w:ascii="Times New Roman" w:eastAsia="Times New Roman" w:hAnsi="Times New Roman" w:cs="Times New Roman"/>
          <w:sz w:val="28"/>
          <w:szCs w:val="20"/>
          <w:lang w:eastAsia="ru-RU"/>
        </w:rPr>
      </w:pPr>
    </w:p>
    <w:p w14:paraId="0767CA45" w14:textId="77777777" w:rsidR="00523987" w:rsidRPr="00803E29" w:rsidRDefault="00523987" w:rsidP="00523987">
      <w:pPr>
        <w:ind w:firstLine="708"/>
        <w:jc w:val="both"/>
        <w:rPr>
          <w:rFonts w:ascii="Times New Roman" w:eastAsia="Times New Roman" w:hAnsi="Times New Roman" w:cs="Times New Roman"/>
          <w:sz w:val="28"/>
          <w:szCs w:val="20"/>
          <w:lang w:eastAsia="ru-RU"/>
        </w:rPr>
      </w:pPr>
    </w:p>
    <w:p w14:paraId="33C7796E" w14:textId="77777777" w:rsidR="00523987" w:rsidRPr="00803E29" w:rsidRDefault="00523987" w:rsidP="00523987">
      <w:pPr>
        <w:ind w:firstLine="708"/>
        <w:jc w:val="both"/>
        <w:rPr>
          <w:rFonts w:ascii="Times New Roman" w:eastAsia="Times New Roman" w:hAnsi="Times New Roman" w:cs="Times New Roman"/>
          <w:sz w:val="28"/>
          <w:szCs w:val="20"/>
          <w:lang w:eastAsia="ru-RU"/>
        </w:rPr>
      </w:pPr>
    </w:p>
    <w:p w14:paraId="068A4BED" w14:textId="77777777" w:rsidR="00523987" w:rsidRPr="00803E29" w:rsidRDefault="00523987" w:rsidP="00523987">
      <w:pPr>
        <w:ind w:firstLine="708"/>
        <w:jc w:val="both"/>
        <w:rPr>
          <w:rFonts w:ascii="Times New Roman" w:eastAsia="Times New Roman" w:hAnsi="Times New Roman" w:cs="Times New Roman"/>
          <w:sz w:val="28"/>
          <w:szCs w:val="20"/>
          <w:lang w:eastAsia="ru-RU"/>
        </w:rPr>
      </w:pPr>
    </w:p>
    <w:p w14:paraId="028F8A35" w14:textId="77777777" w:rsidR="00523987" w:rsidRPr="00803E29" w:rsidRDefault="00523987" w:rsidP="00523987">
      <w:pPr>
        <w:ind w:firstLine="708"/>
        <w:jc w:val="both"/>
        <w:rPr>
          <w:rFonts w:ascii="Times New Roman" w:eastAsia="Times New Roman" w:hAnsi="Times New Roman" w:cs="Times New Roman"/>
          <w:sz w:val="28"/>
          <w:szCs w:val="20"/>
          <w:lang w:eastAsia="ru-RU"/>
        </w:rPr>
      </w:pPr>
    </w:p>
    <w:p w14:paraId="57B5D531" w14:textId="77777777" w:rsidR="00523987" w:rsidRPr="00803E29" w:rsidRDefault="00523987" w:rsidP="00523987">
      <w:pPr>
        <w:ind w:firstLine="708"/>
        <w:jc w:val="both"/>
        <w:rPr>
          <w:rFonts w:ascii="Times New Roman" w:eastAsia="Times New Roman" w:hAnsi="Times New Roman" w:cs="Times New Roman"/>
          <w:sz w:val="28"/>
          <w:szCs w:val="20"/>
          <w:lang w:eastAsia="ru-RU"/>
        </w:rPr>
      </w:pPr>
    </w:p>
    <w:p w14:paraId="75C08CA5" w14:textId="77777777" w:rsidR="00523987" w:rsidRPr="00803E29" w:rsidRDefault="00523987" w:rsidP="00523987">
      <w:pPr>
        <w:ind w:firstLine="708"/>
        <w:jc w:val="both"/>
        <w:rPr>
          <w:rFonts w:ascii="Times New Roman" w:eastAsia="Times New Roman" w:hAnsi="Times New Roman" w:cs="Times New Roman"/>
          <w:sz w:val="28"/>
          <w:szCs w:val="20"/>
          <w:lang w:eastAsia="ru-RU"/>
        </w:rPr>
      </w:pPr>
    </w:p>
    <w:p w14:paraId="76E09099" w14:textId="77777777" w:rsidR="00523987" w:rsidRPr="00803E29" w:rsidRDefault="00523987" w:rsidP="00523987">
      <w:pPr>
        <w:ind w:firstLine="708"/>
        <w:jc w:val="both"/>
        <w:rPr>
          <w:rFonts w:ascii="Times New Roman" w:eastAsia="Times New Roman" w:hAnsi="Times New Roman" w:cs="Times New Roman"/>
          <w:sz w:val="28"/>
          <w:szCs w:val="20"/>
          <w:lang w:eastAsia="ru-RU"/>
        </w:rPr>
      </w:pPr>
    </w:p>
    <w:p w14:paraId="201824C3" w14:textId="77777777" w:rsidR="00523987" w:rsidRPr="00803E29" w:rsidRDefault="00523987" w:rsidP="00523987">
      <w:pPr>
        <w:ind w:firstLine="708"/>
        <w:jc w:val="both"/>
        <w:rPr>
          <w:rFonts w:ascii="Times New Roman" w:eastAsia="Times New Roman" w:hAnsi="Times New Roman" w:cs="Times New Roman"/>
          <w:sz w:val="28"/>
          <w:szCs w:val="20"/>
          <w:lang w:eastAsia="ru-RU"/>
        </w:rPr>
      </w:pPr>
    </w:p>
    <w:p w14:paraId="594704F6" w14:textId="77777777" w:rsidR="00523987" w:rsidRPr="00803E29" w:rsidRDefault="00523987" w:rsidP="00523987">
      <w:pPr>
        <w:spacing w:after="0" w:line="240" w:lineRule="auto"/>
        <w:jc w:val="right"/>
        <w:rPr>
          <w:rFonts w:ascii="Times New Roman" w:eastAsia="Calibri" w:hAnsi="Times New Roman" w:cs="Times New Roman"/>
          <w:sz w:val="28"/>
          <w:szCs w:val="28"/>
        </w:rPr>
      </w:pPr>
      <w:r w:rsidRPr="00803E29">
        <w:rPr>
          <w:rFonts w:ascii="Times New Roman" w:eastAsia="Calibri" w:hAnsi="Times New Roman" w:cs="Times New Roman"/>
          <w:sz w:val="28"/>
          <w:szCs w:val="28"/>
        </w:rPr>
        <w:lastRenderedPageBreak/>
        <w:t>Приложение к постановлению</w:t>
      </w:r>
    </w:p>
    <w:p w14:paraId="14962D15" w14:textId="77777777" w:rsidR="00523987" w:rsidRPr="00803E29" w:rsidRDefault="00523987" w:rsidP="00523987">
      <w:pPr>
        <w:spacing w:after="0" w:line="240" w:lineRule="auto"/>
        <w:jc w:val="right"/>
        <w:rPr>
          <w:rFonts w:ascii="Times New Roman" w:eastAsia="Calibri" w:hAnsi="Times New Roman" w:cs="Times New Roman"/>
          <w:sz w:val="28"/>
          <w:szCs w:val="28"/>
        </w:rPr>
      </w:pPr>
      <w:r w:rsidRPr="00803E29">
        <w:rPr>
          <w:rFonts w:ascii="Times New Roman" w:eastAsia="Calibri" w:hAnsi="Times New Roman" w:cs="Times New Roman"/>
          <w:sz w:val="28"/>
          <w:szCs w:val="28"/>
        </w:rPr>
        <w:t>администрации города</w:t>
      </w:r>
    </w:p>
    <w:p w14:paraId="604C3EB1" w14:textId="77777777" w:rsidR="00523987" w:rsidRPr="00803E29" w:rsidRDefault="00523987" w:rsidP="00523987">
      <w:pPr>
        <w:spacing w:after="0" w:line="240" w:lineRule="auto"/>
        <w:jc w:val="right"/>
        <w:rPr>
          <w:rFonts w:ascii="Times New Roman" w:eastAsia="Calibri" w:hAnsi="Times New Roman" w:cs="Times New Roman"/>
          <w:sz w:val="28"/>
          <w:szCs w:val="28"/>
        </w:rPr>
      </w:pPr>
      <w:r w:rsidRPr="00803E29">
        <w:rPr>
          <w:rFonts w:ascii="Times New Roman" w:eastAsia="Calibri" w:hAnsi="Times New Roman" w:cs="Times New Roman"/>
          <w:sz w:val="28"/>
          <w:szCs w:val="28"/>
        </w:rPr>
        <w:t>от __________ №___________</w:t>
      </w:r>
    </w:p>
    <w:p w14:paraId="680DF1C0" w14:textId="77777777" w:rsidR="00523987" w:rsidRPr="00803E29" w:rsidRDefault="00523987" w:rsidP="00523987">
      <w:pPr>
        <w:jc w:val="right"/>
        <w:rPr>
          <w:rFonts w:ascii="Times New Roman" w:eastAsia="Times New Roman" w:hAnsi="Times New Roman" w:cs="Times New Roman"/>
          <w:sz w:val="28"/>
          <w:szCs w:val="20"/>
          <w:lang w:eastAsia="ru-RU"/>
        </w:rPr>
      </w:pPr>
    </w:p>
    <w:p w14:paraId="7A0050B4" w14:textId="77777777" w:rsidR="00523987" w:rsidRPr="00803E29" w:rsidRDefault="00523987" w:rsidP="00523987">
      <w:pPr>
        <w:widowControl w:val="0"/>
        <w:spacing w:after="0" w:line="240" w:lineRule="auto"/>
        <w:jc w:val="center"/>
        <w:rPr>
          <w:rFonts w:ascii="Times New Roman" w:eastAsia="Arial" w:hAnsi="Times New Roman" w:cs="Times New Roman"/>
          <w:b/>
          <w:bCs/>
          <w:sz w:val="28"/>
          <w:szCs w:val="28"/>
          <w:lang w:eastAsia="zh-CN"/>
        </w:rPr>
      </w:pPr>
      <w:r w:rsidRPr="00803E29">
        <w:rPr>
          <w:rFonts w:ascii="Times New Roman" w:eastAsia="Arial" w:hAnsi="Times New Roman" w:cs="Times New Roman"/>
          <w:b/>
          <w:bCs/>
          <w:sz w:val="28"/>
          <w:szCs w:val="28"/>
          <w:lang w:eastAsia="zh-CN"/>
        </w:rPr>
        <w:t>Административный регламент</w:t>
      </w:r>
    </w:p>
    <w:p w14:paraId="7924F030" w14:textId="77777777" w:rsidR="00523987" w:rsidRPr="00803E29" w:rsidRDefault="00523987" w:rsidP="00523987">
      <w:pPr>
        <w:widowControl w:val="0"/>
        <w:spacing w:after="0" w:line="240" w:lineRule="auto"/>
        <w:jc w:val="center"/>
        <w:rPr>
          <w:rFonts w:ascii="Times New Roman" w:eastAsia="Arial" w:hAnsi="Times New Roman" w:cs="Times New Roman"/>
          <w:b/>
          <w:bCs/>
          <w:sz w:val="28"/>
          <w:szCs w:val="28"/>
          <w:lang w:eastAsia="zh-CN"/>
        </w:rPr>
      </w:pPr>
      <w:r w:rsidRPr="00803E29">
        <w:rPr>
          <w:rFonts w:ascii="Times New Roman" w:eastAsia="Arial" w:hAnsi="Times New Roman" w:cs="Times New Roman"/>
          <w:b/>
          <w:bCs/>
          <w:sz w:val="28"/>
          <w:szCs w:val="28"/>
          <w:lang w:eastAsia="zh-CN"/>
        </w:rPr>
        <w:t>предоставления муниципальной услуги "</w:t>
      </w:r>
      <w:r w:rsidRPr="00803E29">
        <w:t xml:space="preserve"> </w:t>
      </w:r>
      <w:r w:rsidRPr="00803E29">
        <w:rPr>
          <w:rFonts w:ascii="Times New Roman" w:eastAsia="Arial" w:hAnsi="Times New Roman" w:cs="Times New Roman"/>
          <w:b/>
          <w:bCs/>
          <w:sz w:val="28"/>
          <w:szCs w:val="28"/>
          <w:lang w:eastAsia="zh-CN"/>
        </w:rPr>
        <w:t>Выдача разрешения на ввод объекта в эксплуатацию "</w:t>
      </w:r>
    </w:p>
    <w:p w14:paraId="191F69BC" w14:textId="77777777" w:rsidR="00523987" w:rsidRPr="00803E29" w:rsidRDefault="00523987" w:rsidP="00523987">
      <w:pPr>
        <w:jc w:val="center"/>
        <w:rPr>
          <w:rFonts w:ascii="Times New Roman" w:eastAsia="Arial" w:hAnsi="Times New Roman" w:cs="Times New Roman"/>
          <w:b/>
          <w:bCs/>
          <w:sz w:val="28"/>
          <w:szCs w:val="28"/>
          <w:lang w:eastAsia="zh-CN"/>
        </w:rPr>
      </w:pPr>
    </w:p>
    <w:p w14:paraId="6528145B" w14:textId="77777777" w:rsidR="00523987" w:rsidRPr="00803E29" w:rsidRDefault="00523987" w:rsidP="00523987">
      <w:pPr>
        <w:pStyle w:val="ConsPlusTitle"/>
        <w:jc w:val="center"/>
        <w:outlineLvl w:val="1"/>
        <w:rPr>
          <w:rFonts w:ascii="Times New Roman" w:eastAsia="Arial" w:hAnsi="Times New Roman" w:cs="Times New Roman"/>
          <w:bCs/>
          <w:sz w:val="28"/>
          <w:szCs w:val="28"/>
          <w:lang w:eastAsia="zh-CN"/>
        </w:rPr>
      </w:pPr>
      <w:r w:rsidRPr="00803E29">
        <w:rPr>
          <w:rFonts w:ascii="Times New Roman" w:eastAsia="Arial" w:hAnsi="Times New Roman" w:cs="Times New Roman"/>
          <w:bCs/>
          <w:sz w:val="28"/>
          <w:szCs w:val="28"/>
          <w:lang w:eastAsia="zh-CN"/>
        </w:rPr>
        <w:t>I. Общие положения</w:t>
      </w:r>
    </w:p>
    <w:p w14:paraId="4DA1D6B4" w14:textId="77777777" w:rsidR="00523987" w:rsidRPr="00803E29" w:rsidRDefault="00523987" w:rsidP="00523987">
      <w:pPr>
        <w:pStyle w:val="ConsPlusNormal"/>
        <w:jc w:val="center"/>
        <w:rPr>
          <w:rFonts w:eastAsia="Arial"/>
          <w:b/>
          <w:bCs/>
          <w:sz w:val="28"/>
          <w:szCs w:val="28"/>
          <w:lang w:eastAsia="zh-CN"/>
        </w:rPr>
      </w:pPr>
    </w:p>
    <w:p w14:paraId="54B68397" w14:textId="77777777" w:rsidR="004629AA" w:rsidRPr="00803E29" w:rsidRDefault="00FE20E6" w:rsidP="004629AA">
      <w:pPr>
        <w:pStyle w:val="ab"/>
        <w:spacing w:before="0" w:beforeAutospacing="0" w:after="0" w:afterAutospacing="0"/>
        <w:ind w:firstLine="709"/>
        <w:jc w:val="both"/>
        <w:rPr>
          <w:sz w:val="28"/>
          <w:szCs w:val="28"/>
        </w:rPr>
      </w:pPr>
      <w:r w:rsidRPr="00803E29">
        <w:rPr>
          <w:sz w:val="28"/>
          <w:szCs w:val="28"/>
        </w:rPr>
        <w:t xml:space="preserve">1.1. </w:t>
      </w:r>
      <w:r w:rsidR="004629AA" w:rsidRPr="00803E29">
        <w:rPr>
          <w:sz w:val="28"/>
          <w:szCs w:val="28"/>
        </w:rPr>
        <w:t>Предмет регулирования административного регламента.</w:t>
      </w:r>
    </w:p>
    <w:p w14:paraId="78E32DA4" w14:textId="77777777" w:rsidR="00523987" w:rsidRPr="00803E29" w:rsidRDefault="00FE20E6" w:rsidP="004629AA">
      <w:pPr>
        <w:pStyle w:val="ab"/>
        <w:spacing w:before="0" w:beforeAutospacing="0" w:after="0" w:afterAutospacing="0"/>
        <w:ind w:firstLine="709"/>
        <w:jc w:val="both"/>
        <w:rPr>
          <w:sz w:val="28"/>
          <w:szCs w:val="28"/>
        </w:rPr>
      </w:pPr>
      <w:r w:rsidRPr="00803E29">
        <w:rPr>
          <w:sz w:val="28"/>
          <w:szCs w:val="28"/>
        </w:rPr>
        <w:t>Административный регламент предоставления муниципальной услуги "Выдача разрешения на ввод объекта в эксплуатацию" разработан в целях повышения качества</w:t>
      </w:r>
      <w:r w:rsidR="00CE0D08" w:rsidRPr="00803E29">
        <w:rPr>
          <w:sz w:val="28"/>
          <w:szCs w:val="28"/>
        </w:rPr>
        <w:t xml:space="preserve"> </w:t>
      </w:r>
      <w:r w:rsidRPr="00803E29">
        <w:rPr>
          <w:sz w:val="28"/>
          <w:szCs w:val="28"/>
        </w:rPr>
        <w:t xml:space="preserve">и доступности предоставления муниципальной услуги, определяет стандарт, сроки и последовательность действий (административных процедур) </w:t>
      </w:r>
      <w:r w:rsidR="00CE0D08" w:rsidRPr="00803E29">
        <w:rPr>
          <w:sz w:val="28"/>
          <w:szCs w:val="28"/>
        </w:rPr>
        <w:t>Управления, МФЦ</w:t>
      </w:r>
      <w:r w:rsidRPr="00803E29">
        <w:rPr>
          <w:sz w:val="28"/>
          <w:szCs w:val="28"/>
        </w:rPr>
        <w:t xml:space="preserve"> при осуществлении полномочий по вы</w:t>
      </w:r>
      <w:r w:rsidR="00CE0D08" w:rsidRPr="00803E29">
        <w:rPr>
          <w:sz w:val="28"/>
          <w:szCs w:val="28"/>
        </w:rPr>
        <w:t xml:space="preserve">даче разрешения на ввод объекта </w:t>
      </w:r>
      <w:r w:rsidRPr="00803E29">
        <w:rPr>
          <w:sz w:val="28"/>
          <w:szCs w:val="28"/>
        </w:rPr>
        <w:t xml:space="preserve">в эксплуатацию, внесению изменений в ранее выданное разрешение на ввод объекта в эксплуатацию. Административный регламент регулирует отношения, возникающие в связи с предоставлением муниципальной услуги в соответствии со статьей 55 </w:t>
      </w:r>
      <w:r w:rsidR="00CE0D08" w:rsidRPr="00803E29">
        <w:rPr>
          <w:sz w:val="28"/>
          <w:szCs w:val="28"/>
        </w:rPr>
        <w:t>ГрК РФ</w:t>
      </w:r>
      <w:r w:rsidRPr="00803E29">
        <w:rPr>
          <w:sz w:val="28"/>
          <w:szCs w:val="28"/>
        </w:rPr>
        <w:t>.</w:t>
      </w:r>
    </w:p>
    <w:p w14:paraId="3E5ADB19" w14:textId="77777777" w:rsidR="00800EF7" w:rsidRPr="00803E29" w:rsidRDefault="00800EF7" w:rsidP="004629AA">
      <w:pPr>
        <w:pStyle w:val="ab"/>
        <w:spacing w:before="0" w:beforeAutospacing="0" w:after="0" w:afterAutospacing="0"/>
        <w:ind w:firstLine="709"/>
        <w:jc w:val="both"/>
        <w:rPr>
          <w:sz w:val="28"/>
          <w:szCs w:val="28"/>
        </w:rPr>
      </w:pPr>
      <w:r w:rsidRPr="00803E29">
        <w:rPr>
          <w:sz w:val="28"/>
          <w:szCs w:val="28"/>
        </w:rPr>
        <w:t>Перечень условных обозначений и сокращений, используемых                            в административном регламенте, приведен в приложении 1                                                к административному регламенту.</w:t>
      </w:r>
    </w:p>
    <w:p w14:paraId="3E9424ED" w14:textId="77777777" w:rsidR="004629AA" w:rsidRPr="00803E29" w:rsidRDefault="00FE20E6" w:rsidP="004629AA">
      <w:pPr>
        <w:pStyle w:val="ab"/>
        <w:spacing w:before="0" w:beforeAutospacing="0" w:after="0" w:afterAutospacing="0"/>
        <w:ind w:firstLine="709"/>
        <w:jc w:val="both"/>
        <w:rPr>
          <w:sz w:val="28"/>
          <w:szCs w:val="28"/>
        </w:rPr>
      </w:pPr>
      <w:r w:rsidRPr="00803E29">
        <w:rPr>
          <w:sz w:val="28"/>
          <w:szCs w:val="28"/>
        </w:rPr>
        <w:t xml:space="preserve">1.2. </w:t>
      </w:r>
      <w:r w:rsidR="004629AA" w:rsidRPr="00803E29">
        <w:rPr>
          <w:sz w:val="28"/>
          <w:szCs w:val="28"/>
        </w:rPr>
        <w:t>Круг заявителей.</w:t>
      </w:r>
    </w:p>
    <w:p w14:paraId="54595F94" w14:textId="77777777" w:rsidR="00FE20E6" w:rsidRPr="00803E29" w:rsidRDefault="00FE20E6" w:rsidP="004629AA">
      <w:pPr>
        <w:pStyle w:val="ab"/>
        <w:spacing w:before="0" w:beforeAutospacing="0" w:after="0" w:afterAutospacing="0"/>
        <w:ind w:firstLine="709"/>
        <w:jc w:val="both"/>
        <w:rPr>
          <w:sz w:val="28"/>
          <w:szCs w:val="28"/>
        </w:rPr>
      </w:pPr>
      <w:r w:rsidRPr="00803E29">
        <w:rPr>
          <w:sz w:val="28"/>
          <w:szCs w:val="28"/>
        </w:rPr>
        <w:t xml:space="preserve">Заявителем на получение муниципальной услуги является застройщик, </w:t>
      </w:r>
      <w:r w:rsidRPr="00345CF3">
        <w:rPr>
          <w:sz w:val="28"/>
          <w:szCs w:val="28"/>
        </w:rPr>
        <w:t xml:space="preserve">указанный в пункте 16 статьи 1 ГрК РФ, - </w:t>
      </w:r>
      <w:r w:rsidR="00345CF3" w:rsidRPr="00345CF3">
        <w:rPr>
          <w:sz w:val="28"/>
          <w:szCs w:val="28"/>
        </w:rPr>
        <w:t>физическое или юридическое лицо</w:t>
      </w:r>
      <w:r w:rsidRPr="00345CF3">
        <w:rPr>
          <w:sz w:val="28"/>
          <w:szCs w:val="28"/>
        </w:rPr>
        <w:t>, обеспечивающее</w:t>
      </w:r>
      <w:r w:rsidR="00345CF3">
        <w:rPr>
          <w:sz w:val="28"/>
          <w:szCs w:val="28"/>
        </w:rPr>
        <w:t xml:space="preserve"> </w:t>
      </w:r>
      <w:r w:rsidR="00BF70A5" w:rsidRPr="00345CF3">
        <w:rPr>
          <w:sz w:val="28"/>
          <w:szCs w:val="28"/>
        </w:rPr>
        <w:t xml:space="preserve"> </w:t>
      </w:r>
      <w:r w:rsidRPr="00345CF3">
        <w:rPr>
          <w:sz w:val="28"/>
          <w:szCs w:val="28"/>
        </w:rPr>
        <w:t>на принадлежащем ему земельном участк</w:t>
      </w:r>
      <w:r w:rsidRPr="00803E29">
        <w:rPr>
          <w:sz w:val="28"/>
          <w:szCs w:val="28"/>
        </w:rPr>
        <w:t>е или на земельном участке иного правообладателя (которому при осуществлении бюджетных инвестиций</w:t>
      </w:r>
      <w:r w:rsidR="00BF70A5">
        <w:rPr>
          <w:sz w:val="28"/>
          <w:szCs w:val="28"/>
        </w:rPr>
        <w:t xml:space="preserve"> </w:t>
      </w:r>
      <w:r w:rsidRPr="00803E29">
        <w:rPr>
          <w:sz w:val="28"/>
          <w:szCs w:val="28"/>
        </w:rPr>
        <w:t>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w:t>
      </w:r>
      <w:r w:rsidR="006C1703">
        <w:rPr>
          <w:sz w:val="28"/>
          <w:szCs w:val="28"/>
        </w:rPr>
        <w:t xml:space="preserve"> </w:t>
      </w:r>
      <w:r w:rsidRPr="00803E29">
        <w:rPr>
          <w:sz w:val="28"/>
          <w:szCs w:val="28"/>
        </w:rPr>
        <w:t>на основании соглашений свои полномочия государственного (муниципального) заказчика или которому</w:t>
      </w:r>
      <w:r w:rsidR="00345CF3">
        <w:rPr>
          <w:sz w:val="28"/>
          <w:szCs w:val="28"/>
        </w:rPr>
        <w:t xml:space="preserve"> </w:t>
      </w:r>
      <w:r w:rsidRPr="00803E29">
        <w:rPr>
          <w:sz w:val="28"/>
          <w:szCs w:val="28"/>
        </w:rPr>
        <w:t>в соответствии со статьей 13.3 Фед</w:t>
      </w:r>
      <w:r w:rsidR="00734200" w:rsidRPr="00803E29">
        <w:rPr>
          <w:sz w:val="28"/>
          <w:szCs w:val="28"/>
        </w:rPr>
        <w:t>ерального закона от 29.07.2017 №</w:t>
      </w:r>
      <w:r w:rsidRPr="00803E29">
        <w:rPr>
          <w:sz w:val="28"/>
          <w:szCs w:val="28"/>
        </w:rPr>
        <w:t xml:space="preserve"> 218-ФЗ "О публично-правовой компании по защите прав граждан - участников долевого строительства</w:t>
      </w:r>
      <w:r w:rsidR="006C1703">
        <w:rPr>
          <w:sz w:val="28"/>
          <w:szCs w:val="28"/>
        </w:rPr>
        <w:t xml:space="preserve"> </w:t>
      </w:r>
      <w:r w:rsidRPr="00803E29">
        <w:rPr>
          <w:sz w:val="28"/>
          <w:szCs w:val="28"/>
        </w:rPr>
        <w:t xml:space="preserve">при несостоятельности (банкротстве) застройщиков </w:t>
      </w:r>
      <w:r w:rsidR="00345CF3">
        <w:rPr>
          <w:sz w:val="28"/>
          <w:szCs w:val="28"/>
        </w:rPr>
        <w:t xml:space="preserve"> </w:t>
      </w:r>
      <w:r w:rsidRPr="00803E29">
        <w:rPr>
          <w:sz w:val="28"/>
          <w:szCs w:val="28"/>
        </w:rPr>
        <w:t>и о внесении изменений</w:t>
      </w:r>
      <w:r w:rsidR="006C1703">
        <w:rPr>
          <w:sz w:val="28"/>
          <w:szCs w:val="28"/>
        </w:rPr>
        <w:t xml:space="preserve"> </w:t>
      </w:r>
      <w:r w:rsidRPr="00803E29">
        <w:rPr>
          <w:sz w:val="28"/>
          <w:szCs w:val="28"/>
        </w:rPr>
        <w:t>в отдельные законодательные акты Российской Федерации" передали</w:t>
      </w:r>
      <w:r w:rsidR="006C1703">
        <w:rPr>
          <w:sz w:val="28"/>
          <w:szCs w:val="28"/>
        </w:rPr>
        <w:t xml:space="preserve"> </w:t>
      </w:r>
      <w:r w:rsidRPr="00803E29">
        <w:rPr>
          <w:sz w:val="28"/>
          <w:szCs w:val="28"/>
        </w:rPr>
        <w:t xml:space="preserve">на основании соглашений свои функции застройщика) строительство, реконструкцию, капитальный ремонт, снос объектов капитального строительства, а также </w:t>
      </w:r>
      <w:r w:rsidRPr="00803E29">
        <w:rPr>
          <w:sz w:val="28"/>
          <w:szCs w:val="28"/>
        </w:rPr>
        <w:lastRenderedPageBreak/>
        <w:t>выполнение инженерных изысканий, подготовку проектной документации для их строительства, реконструкции, капитального</w:t>
      </w:r>
      <w:r w:rsidR="00BE354E">
        <w:rPr>
          <w:sz w:val="28"/>
          <w:szCs w:val="28"/>
        </w:rPr>
        <w:t xml:space="preserve"> ремонта</w:t>
      </w:r>
      <w:r w:rsidRPr="00803E29">
        <w:rPr>
          <w:sz w:val="28"/>
          <w:szCs w:val="28"/>
        </w:rPr>
        <w:t>.</w:t>
      </w:r>
    </w:p>
    <w:p w14:paraId="03B4958C" w14:textId="77777777" w:rsidR="00523987" w:rsidRPr="00803E29" w:rsidRDefault="00FE20E6" w:rsidP="004629AA">
      <w:pPr>
        <w:pStyle w:val="ab"/>
        <w:spacing w:before="0" w:beforeAutospacing="0" w:after="0" w:afterAutospacing="0"/>
        <w:ind w:firstLine="709"/>
        <w:jc w:val="both"/>
        <w:rPr>
          <w:sz w:val="28"/>
          <w:szCs w:val="28"/>
        </w:rPr>
      </w:pPr>
      <w:r w:rsidRPr="00803E29">
        <w:rPr>
          <w:sz w:val="28"/>
          <w:szCs w:val="28"/>
        </w:rPr>
        <w:t>1.3. Заявитель вправе обратиться за получением муниципальной услуги через представителя. Полномочия представителя, выступающего от имени заявителя (представитель заявителя), подтверждаются доверенностью, оформленной в соответствии с требованиями законодательства Российской Федерации.</w:t>
      </w:r>
    </w:p>
    <w:p w14:paraId="41D9DB19" w14:textId="77777777" w:rsidR="004629AA" w:rsidRPr="00803E29" w:rsidRDefault="00FE20E6" w:rsidP="004629AA">
      <w:pPr>
        <w:pStyle w:val="ab"/>
        <w:spacing w:before="0" w:beforeAutospacing="0" w:after="0" w:afterAutospacing="0"/>
        <w:ind w:firstLine="709"/>
        <w:jc w:val="both"/>
        <w:rPr>
          <w:sz w:val="28"/>
          <w:szCs w:val="28"/>
        </w:rPr>
      </w:pPr>
      <w:r w:rsidRPr="00803E29">
        <w:rPr>
          <w:sz w:val="28"/>
          <w:szCs w:val="28"/>
        </w:rPr>
        <w:t xml:space="preserve">1.4. </w:t>
      </w:r>
      <w:r w:rsidR="004629AA" w:rsidRPr="00803E29">
        <w:rPr>
          <w:sz w:val="28"/>
          <w:szCs w:val="28"/>
        </w:rPr>
        <w:t>Требование предоставления заявителям муниципальной услуги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и в федеральной государственной информационной системе "Единый портал государственных и муниципальных услуг (функций)".</w:t>
      </w:r>
    </w:p>
    <w:p w14:paraId="5DB7339C" w14:textId="77777777" w:rsidR="00A926A2" w:rsidRPr="00803E29" w:rsidRDefault="00A926A2" w:rsidP="00A926A2">
      <w:pPr>
        <w:pStyle w:val="ab"/>
        <w:spacing w:before="0" w:beforeAutospacing="0" w:after="0" w:afterAutospacing="0"/>
        <w:ind w:firstLine="709"/>
        <w:jc w:val="both"/>
        <w:rPr>
          <w:rFonts w:eastAsiaTheme="minorEastAsia"/>
          <w:sz w:val="28"/>
          <w:szCs w:val="28"/>
        </w:rPr>
      </w:pPr>
      <w:r w:rsidRPr="00803E29">
        <w:rPr>
          <w:rFonts w:eastAsiaTheme="minorEastAsia"/>
          <w:sz w:val="28"/>
          <w:szCs w:val="28"/>
        </w:rPr>
        <w:t>Муниципальная услуга предоставляетс</w:t>
      </w:r>
      <w:r w:rsidR="00BE354E">
        <w:rPr>
          <w:rFonts w:eastAsiaTheme="minorEastAsia"/>
          <w:sz w:val="28"/>
          <w:szCs w:val="28"/>
        </w:rPr>
        <w:t>я в соответствии с приложением 2</w:t>
      </w:r>
      <w:r w:rsidRPr="00803E29">
        <w:rPr>
          <w:rFonts w:eastAsiaTheme="minorEastAsia"/>
          <w:sz w:val="28"/>
          <w:szCs w:val="28"/>
        </w:rPr>
        <w:t xml:space="preserve"> к административному регламенту исходя из общих признаков заявителя, обратившегося за предоставлением муниципальной услуги, а также </w:t>
      </w:r>
      <w:r w:rsidR="00BD7F0B" w:rsidRPr="00803E29">
        <w:rPr>
          <w:rFonts w:eastAsiaTheme="minorEastAsia"/>
          <w:sz w:val="28"/>
          <w:szCs w:val="28"/>
        </w:rPr>
        <w:t xml:space="preserve">                             </w:t>
      </w:r>
      <w:r w:rsidRPr="00803E29">
        <w:rPr>
          <w:rFonts w:eastAsiaTheme="minorEastAsia"/>
          <w:sz w:val="28"/>
          <w:szCs w:val="28"/>
        </w:rPr>
        <w:t>из результата ее предоставления.</w:t>
      </w:r>
    </w:p>
    <w:p w14:paraId="5843C63B" w14:textId="77777777" w:rsidR="004137B6" w:rsidRPr="00254644" w:rsidRDefault="004137B6" w:rsidP="004137B6">
      <w:pPr>
        <w:pStyle w:val="ab"/>
        <w:spacing w:before="0" w:beforeAutospacing="0" w:after="0" w:afterAutospacing="0"/>
        <w:ind w:firstLine="709"/>
        <w:jc w:val="both"/>
        <w:rPr>
          <w:rFonts w:eastAsiaTheme="minorEastAsia"/>
          <w:sz w:val="28"/>
          <w:szCs w:val="28"/>
        </w:rPr>
      </w:pPr>
      <w:r w:rsidRPr="00803E29">
        <w:rPr>
          <w:rFonts w:eastAsiaTheme="minorEastAsia"/>
          <w:sz w:val="28"/>
          <w:szCs w:val="28"/>
        </w:rPr>
        <w:t xml:space="preserve">1.4.1. Признаки заявителя определяются в результате анкетирования, </w:t>
      </w:r>
      <w:r w:rsidRPr="004137B6">
        <w:rPr>
          <w:rFonts w:eastAsiaTheme="minorEastAsia"/>
          <w:sz w:val="28"/>
          <w:szCs w:val="28"/>
        </w:rPr>
        <w:t>проводимого Управлением (профилирование), по результатам получения ответов (сведений) от заявителя, указанных им в заявлении, представленном по форме согласно приложению 3 к административному регламенту.</w:t>
      </w:r>
    </w:p>
    <w:p w14:paraId="3B18A81D" w14:textId="77777777" w:rsidR="004629AA" w:rsidRPr="00803E29" w:rsidRDefault="004629AA" w:rsidP="00FE20E6">
      <w:pPr>
        <w:ind w:firstLine="708"/>
        <w:jc w:val="center"/>
        <w:rPr>
          <w:rFonts w:ascii="Times New Roman" w:eastAsia="Times New Roman" w:hAnsi="Times New Roman" w:cs="Times New Roman"/>
          <w:b/>
          <w:sz w:val="28"/>
          <w:szCs w:val="20"/>
          <w:lang w:eastAsia="ru-RU"/>
        </w:rPr>
      </w:pPr>
    </w:p>
    <w:p w14:paraId="3BF642D7" w14:textId="77777777" w:rsidR="00FE20E6" w:rsidRPr="00803E29" w:rsidRDefault="00FE20E6" w:rsidP="00FE20E6">
      <w:pPr>
        <w:ind w:firstLine="708"/>
        <w:jc w:val="center"/>
        <w:rPr>
          <w:rFonts w:ascii="Times New Roman" w:eastAsia="Times New Roman" w:hAnsi="Times New Roman" w:cs="Times New Roman"/>
          <w:b/>
          <w:sz w:val="28"/>
          <w:szCs w:val="20"/>
          <w:lang w:eastAsia="ru-RU"/>
        </w:rPr>
      </w:pPr>
      <w:r w:rsidRPr="00803E29">
        <w:rPr>
          <w:rFonts w:ascii="Times New Roman" w:eastAsia="Times New Roman" w:hAnsi="Times New Roman" w:cs="Times New Roman"/>
          <w:b/>
          <w:sz w:val="28"/>
          <w:szCs w:val="20"/>
          <w:lang w:eastAsia="ru-RU"/>
        </w:rPr>
        <w:t>II. Стандарт предоставления муниципальной услуги</w:t>
      </w:r>
    </w:p>
    <w:p w14:paraId="716F17EE" w14:textId="77777777" w:rsidR="004629AA" w:rsidRPr="00803E29" w:rsidRDefault="004629AA" w:rsidP="004629AA">
      <w:pPr>
        <w:pStyle w:val="ab"/>
        <w:spacing w:before="0" w:beforeAutospacing="0" w:after="0" w:afterAutospacing="0"/>
        <w:ind w:firstLine="709"/>
        <w:jc w:val="center"/>
        <w:rPr>
          <w:sz w:val="28"/>
          <w:szCs w:val="28"/>
        </w:rPr>
      </w:pPr>
    </w:p>
    <w:p w14:paraId="4DF5FFE5" w14:textId="77777777" w:rsidR="004629AA" w:rsidRPr="00803E29" w:rsidRDefault="00FE20E6" w:rsidP="004629AA">
      <w:pPr>
        <w:pStyle w:val="ab"/>
        <w:spacing w:before="0" w:beforeAutospacing="0" w:after="0" w:afterAutospacing="0"/>
        <w:ind w:firstLine="709"/>
        <w:jc w:val="both"/>
        <w:rPr>
          <w:sz w:val="28"/>
          <w:szCs w:val="28"/>
        </w:rPr>
      </w:pPr>
      <w:r w:rsidRPr="00803E29">
        <w:rPr>
          <w:sz w:val="28"/>
          <w:szCs w:val="28"/>
        </w:rPr>
        <w:t>2.1. На</w:t>
      </w:r>
      <w:r w:rsidR="004629AA" w:rsidRPr="00803E29">
        <w:rPr>
          <w:sz w:val="28"/>
          <w:szCs w:val="28"/>
        </w:rPr>
        <w:t>именование муниципальной услуги.</w:t>
      </w:r>
      <w:r w:rsidRPr="00803E29">
        <w:rPr>
          <w:sz w:val="28"/>
          <w:szCs w:val="28"/>
        </w:rPr>
        <w:t xml:space="preserve"> </w:t>
      </w:r>
    </w:p>
    <w:p w14:paraId="7166C689" w14:textId="77777777" w:rsidR="00FE20E6" w:rsidRPr="00803E29" w:rsidRDefault="00FE20E6" w:rsidP="004629AA">
      <w:pPr>
        <w:pStyle w:val="ab"/>
        <w:spacing w:before="0" w:beforeAutospacing="0" w:after="0" w:afterAutospacing="0"/>
        <w:ind w:firstLine="709"/>
        <w:jc w:val="both"/>
        <w:rPr>
          <w:sz w:val="28"/>
          <w:szCs w:val="28"/>
        </w:rPr>
      </w:pPr>
      <w:r w:rsidRPr="00803E29">
        <w:rPr>
          <w:sz w:val="28"/>
          <w:szCs w:val="28"/>
        </w:rPr>
        <w:t>"Выдача разрешения на ввод объекта в эксплуатацию".</w:t>
      </w:r>
    </w:p>
    <w:p w14:paraId="0EDB6784" w14:textId="77777777" w:rsidR="00EB6180" w:rsidRPr="00803E29" w:rsidRDefault="00FE20E6" w:rsidP="004629AA">
      <w:pPr>
        <w:pStyle w:val="ab"/>
        <w:spacing w:before="0" w:beforeAutospacing="0" w:after="0" w:afterAutospacing="0"/>
        <w:ind w:firstLine="709"/>
        <w:jc w:val="both"/>
        <w:rPr>
          <w:sz w:val="28"/>
          <w:szCs w:val="28"/>
        </w:rPr>
      </w:pPr>
      <w:r w:rsidRPr="00803E29">
        <w:rPr>
          <w:sz w:val="28"/>
          <w:szCs w:val="28"/>
        </w:rPr>
        <w:t xml:space="preserve">2.2. </w:t>
      </w:r>
      <w:r w:rsidR="00EB6180" w:rsidRPr="00803E29">
        <w:rPr>
          <w:sz w:val="28"/>
          <w:szCs w:val="28"/>
        </w:rPr>
        <w:t>Наименование органа, предоставляющего муниципальную услугу.</w:t>
      </w:r>
    </w:p>
    <w:p w14:paraId="121EDC3E" w14:textId="77777777" w:rsidR="00EB6180" w:rsidRPr="00803E29" w:rsidRDefault="00EB6180" w:rsidP="00EB6180">
      <w:pPr>
        <w:pStyle w:val="ab"/>
        <w:spacing w:before="0" w:beforeAutospacing="0" w:after="0" w:afterAutospacing="0"/>
        <w:ind w:firstLine="709"/>
        <w:jc w:val="both"/>
        <w:rPr>
          <w:sz w:val="28"/>
          <w:szCs w:val="28"/>
        </w:rPr>
      </w:pPr>
      <w:r w:rsidRPr="00803E29">
        <w:rPr>
          <w:sz w:val="28"/>
          <w:szCs w:val="28"/>
        </w:rPr>
        <w:t xml:space="preserve">2.2.1. Муниципальная услуга предоставляется управлением архитектуры и градостроительства департамента строительства администрации города Нижневартовска. </w:t>
      </w:r>
    </w:p>
    <w:p w14:paraId="44F3ED39" w14:textId="77777777" w:rsidR="00EB6180" w:rsidRDefault="00EB6180" w:rsidP="00EB6180">
      <w:pPr>
        <w:pStyle w:val="ab"/>
        <w:spacing w:before="0" w:beforeAutospacing="0" w:after="0" w:afterAutospacing="0"/>
        <w:ind w:firstLine="709"/>
        <w:jc w:val="both"/>
        <w:rPr>
          <w:sz w:val="28"/>
          <w:szCs w:val="28"/>
        </w:rPr>
      </w:pPr>
      <w:r w:rsidRPr="00803E29">
        <w:rPr>
          <w:sz w:val="28"/>
          <w:szCs w:val="28"/>
        </w:rPr>
        <w:t>2.2.2. Непосредственное предоставление муниципальной услуги обеспечивает отдел разрешений в строительстве управления архитектуры                    и градостроительства департамента строительства администрации города Нижневартовска.</w:t>
      </w:r>
    </w:p>
    <w:p w14:paraId="5CE06E1C" w14:textId="77777777" w:rsidR="0066539E" w:rsidRPr="00803E29" w:rsidRDefault="0066539E" w:rsidP="00EB6180">
      <w:pPr>
        <w:pStyle w:val="ab"/>
        <w:spacing w:before="0" w:beforeAutospacing="0" w:after="0" w:afterAutospacing="0"/>
        <w:ind w:firstLine="709"/>
        <w:jc w:val="both"/>
        <w:rPr>
          <w:sz w:val="28"/>
          <w:szCs w:val="28"/>
        </w:rPr>
      </w:pPr>
      <w:r w:rsidRPr="0066539E">
        <w:rPr>
          <w:sz w:val="28"/>
          <w:szCs w:val="28"/>
        </w:rPr>
        <w:t xml:space="preserve">В предоставлении муниципальной услуги в части приема заявления </w:t>
      </w:r>
      <w:r w:rsidRPr="0066539E">
        <w:rPr>
          <w:sz w:val="28"/>
          <w:szCs w:val="28"/>
        </w:rPr>
        <w:br/>
        <w:t>и выдачи результата участвует МФЦ. Предоставление муниципальной услуги в МФЦ осуществляется на основании соглашения о взаимодействии.</w:t>
      </w:r>
    </w:p>
    <w:p w14:paraId="28ED102D" w14:textId="77777777" w:rsidR="004629AA" w:rsidRPr="00803E29" w:rsidRDefault="00461843" w:rsidP="00EB6180">
      <w:pPr>
        <w:pStyle w:val="ab"/>
        <w:spacing w:before="0" w:beforeAutospacing="0" w:after="0" w:afterAutospacing="0"/>
        <w:ind w:firstLine="709"/>
        <w:jc w:val="both"/>
        <w:rPr>
          <w:sz w:val="28"/>
          <w:szCs w:val="28"/>
        </w:rPr>
      </w:pPr>
      <w:r w:rsidRPr="00803E29">
        <w:rPr>
          <w:sz w:val="28"/>
          <w:szCs w:val="28"/>
        </w:rPr>
        <w:t xml:space="preserve">2.3. </w:t>
      </w:r>
      <w:r w:rsidR="004629AA" w:rsidRPr="00803E29">
        <w:rPr>
          <w:sz w:val="28"/>
          <w:szCs w:val="28"/>
        </w:rPr>
        <w:t>Результат предоставления муниципальной услуги.</w:t>
      </w:r>
    </w:p>
    <w:p w14:paraId="29924652" w14:textId="77777777" w:rsidR="00461843" w:rsidRPr="00803E29" w:rsidRDefault="00461843" w:rsidP="004629AA">
      <w:pPr>
        <w:pStyle w:val="ab"/>
        <w:spacing w:before="0" w:beforeAutospacing="0" w:after="0" w:afterAutospacing="0"/>
        <w:ind w:firstLine="709"/>
        <w:jc w:val="both"/>
        <w:rPr>
          <w:sz w:val="28"/>
          <w:szCs w:val="28"/>
        </w:rPr>
      </w:pPr>
      <w:r w:rsidRPr="00803E29">
        <w:rPr>
          <w:sz w:val="28"/>
          <w:szCs w:val="28"/>
        </w:rPr>
        <w:t>Результатом предоставления муниципальной услуги является:</w:t>
      </w:r>
    </w:p>
    <w:p w14:paraId="6BA08590" w14:textId="77777777" w:rsidR="00461843" w:rsidRPr="00803E29" w:rsidRDefault="00461843" w:rsidP="004629AA">
      <w:pPr>
        <w:pStyle w:val="ab"/>
        <w:spacing w:before="0" w:beforeAutospacing="0" w:after="0" w:afterAutospacing="0"/>
        <w:ind w:firstLine="709"/>
        <w:jc w:val="both"/>
        <w:rPr>
          <w:sz w:val="28"/>
          <w:szCs w:val="28"/>
        </w:rPr>
      </w:pPr>
      <w:bookmarkStart w:id="0" w:name="P269"/>
      <w:bookmarkEnd w:id="0"/>
      <w:r w:rsidRPr="00803E29">
        <w:rPr>
          <w:sz w:val="28"/>
          <w:szCs w:val="28"/>
        </w:rPr>
        <w:t xml:space="preserve">а) разрешение на ввод объекта в эксплуатацию (в том числе </w:t>
      </w:r>
      <w:r w:rsidR="00BD7F0B" w:rsidRPr="00803E29">
        <w:rPr>
          <w:sz w:val="28"/>
          <w:szCs w:val="28"/>
        </w:rPr>
        <w:t xml:space="preserve">                               </w:t>
      </w:r>
      <w:r w:rsidRPr="00803E29">
        <w:rPr>
          <w:sz w:val="28"/>
          <w:szCs w:val="28"/>
        </w:rPr>
        <w:t>на отдельные этапы строительства, реконструкции объекта капитального строительства);</w:t>
      </w:r>
    </w:p>
    <w:p w14:paraId="0830D3FC" w14:textId="77777777" w:rsidR="00461843" w:rsidRDefault="00461843" w:rsidP="004629AA">
      <w:pPr>
        <w:pStyle w:val="ab"/>
        <w:spacing w:before="0" w:beforeAutospacing="0" w:after="0" w:afterAutospacing="0"/>
        <w:ind w:firstLine="709"/>
        <w:jc w:val="both"/>
        <w:rPr>
          <w:sz w:val="28"/>
          <w:szCs w:val="28"/>
        </w:rPr>
      </w:pPr>
      <w:r w:rsidRPr="00803E29">
        <w:rPr>
          <w:sz w:val="28"/>
          <w:szCs w:val="28"/>
        </w:rPr>
        <w:lastRenderedPageBreak/>
        <w:t xml:space="preserve">б) решение об отказе в выдаче разрешения на ввод объекта </w:t>
      </w:r>
      <w:r w:rsidR="00BD7F0B" w:rsidRPr="00803E29">
        <w:rPr>
          <w:sz w:val="28"/>
          <w:szCs w:val="28"/>
        </w:rPr>
        <w:t xml:space="preserve">                                    </w:t>
      </w:r>
      <w:r w:rsidRPr="00803E29">
        <w:rPr>
          <w:sz w:val="28"/>
          <w:szCs w:val="28"/>
        </w:rPr>
        <w:t>в эксплуатацию;</w:t>
      </w:r>
    </w:p>
    <w:p w14:paraId="544128F6" w14:textId="77777777" w:rsidR="0066539E" w:rsidRPr="00803E29" w:rsidRDefault="0066539E" w:rsidP="004629AA">
      <w:pPr>
        <w:pStyle w:val="ab"/>
        <w:spacing w:before="0" w:beforeAutospacing="0" w:after="0" w:afterAutospacing="0"/>
        <w:ind w:firstLine="709"/>
        <w:jc w:val="both"/>
        <w:rPr>
          <w:sz w:val="28"/>
          <w:szCs w:val="28"/>
        </w:rPr>
      </w:pPr>
      <w:r>
        <w:rPr>
          <w:sz w:val="28"/>
          <w:szCs w:val="28"/>
        </w:rPr>
        <w:t>в) в</w:t>
      </w:r>
      <w:r w:rsidRPr="0066539E">
        <w:rPr>
          <w:sz w:val="28"/>
          <w:szCs w:val="28"/>
        </w:rPr>
        <w:t xml:space="preserve">несение изменений в разрешение на ввод объекта в эксплуатацию </w:t>
      </w:r>
      <w:r>
        <w:rPr>
          <w:sz w:val="28"/>
          <w:szCs w:val="28"/>
        </w:rPr>
        <w:t xml:space="preserve">             </w:t>
      </w:r>
      <w:r w:rsidRPr="0066539E">
        <w:rPr>
          <w:sz w:val="28"/>
          <w:szCs w:val="28"/>
        </w:rPr>
        <w:t>(в том числе</w:t>
      </w:r>
      <w:r>
        <w:rPr>
          <w:sz w:val="28"/>
          <w:szCs w:val="28"/>
        </w:rPr>
        <w:t xml:space="preserve"> </w:t>
      </w:r>
      <w:r w:rsidRPr="0066539E">
        <w:rPr>
          <w:sz w:val="28"/>
          <w:szCs w:val="28"/>
        </w:rPr>
        <w:t>на отдельные этапы строительства, реконструкции объекта капитального строительства)</w:t>
      </w:r>
      <w:r>
        <w:rPr>
          <w:sz w:val="28"/>
          <w:szCs w:val="28"/>
        </w:rPr>
        <w:t>;</w:t>
      </w:r>
    </w:p>
    <w:p w14:paraId="62CD4AF8" w14:textId="77777777" w:rsidR="00461843" w:rsidRPr="00803E29" w:rsidRDefault="0066539E" w:rsidP="004629AA">
      <w:pPr>
        <w:pStyle w:val="ab"/>
        <w:spacing w:before="0" w:beforeAutospacing="0" w:after="0" w:afterAutospacing="0"/>
        <w:ind w:firstLine="709"/>
        <w:jc w:val="both"/>
        <w:rPr>
          <w:sz w:val="28"/>
          <w:szCs w:val="28"/>
        </w:rPr>
      </w:pPr>
      <w:r>
        <w:rPr>
          <w:sz w:val="28"/>
          <w:szCs w:val="28"/>
        </w:rPr>
        <w:t>г</w:t>
      </w:r>
      <w:r w:rsidR="00461843" w:rsidRPr="00803E29">
        <w:rPr>
          <w:sz w:val="28"/>
          <w:szCs w:val="28"/>
        </w:rPr>
        <w:t>) решение об отказе во внесении изменений в разрешение на ввод объекта в эксплуатацию.</w:t>
      </w:r>
    </w:p>
    <w:p w14:paraId="78C1F19E" w14:textId="77777777" w:rsidR="00461843" w:rsidRPr="00803E29" w:rsidRDefault="00461843" w:rsidP="00AB4F76">
      <w:pPr>
        <w:pStyle w:val="ab"/>
        <w:spacing w:before="0" w:beforeAutospacing="0" w:after="0" w:afterAutospacing="0"/>
        <w:ind w:firstLine="709"/>
        <w:jc w:val="both"/>
        <w:rPr>
          <w:sz w:val="28"/>
          <w:szCs w:val="28"/>
        </w:rPr>
      </w:pPr>
      <w:r w:rsidRPr="00803E29">
        <w:rPr>
          <w:sz w:val="28"/>
          <w:szCs w:val="28"/>
        </w:rPr>
        <w:t>2.4. Форма разрешения на ввод объекта в эксплуатацию утверждается федеральным органом исполнительной власти, осуществляющим функции</w:t>
      </w:r>
      <w:r w:rsidR="00BD7F0B" w:rsidRPr="00803E29">
        <w:rPr>
          <w:sz w:val="28"/>
          <w:szCs w:val="28"/>
        </w:rPr>
        <w:t xml:space="preserve">        </w:t>
      </w:r>
      <w:r w:rsidRPr="00803E29">
        <w:rPr>
          <w:sz w:val="28"/>
          <w:szCs w:val="28"/>
        </w:rPr>
        <w:t xml:space="preserve">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435F3F52" w14:textId="77777777" w:rsidR="00461843" w:rsidRPr="00803E29" w:rsidRDefault="00461843" w:rsidP="00AB4F76">
      <w:pPr>
        <w:pStyle w:val="ab"/>
        <w:spacing w:before="0" w:beforeAutospacing="0" w:after="0" w:afterAutospacing="0"/>
        <w:ind w:firstLine="709"/>
        <w:jc w:val="both"/>
        <w:rPr>
          <w:sz w:val="28"/>
          <w:szCs w:val="28"/>
        </w:rPr>
      </w:pPr>
      <w:r w:rsidRPr="00803E29">
        <w:rPr>
          <w:sz w:val="28"/>
          <w:szCs w:val="28"/>
        </w:rPr>
        <w:t xml:space="preserve">Решение об отказе в выдаче разрешения на ввод объекта в эксплуатацию оформляется в форме электронного документа либо документа на бумажном носителе по форме согласно </w:t>
      </w:r>
      <w:r w:rsidR="0021170D" w:rsidRPr="00803E29">
        <w:rPr>
          <w:sz w:val="28"/>
          <w:szCs w:val="28"/>
        </w:rPr>
        <w:t>приложению 6</w:t>
      </w:r>
      <w:r w:rsidRPr="00803E29">
        <w:rPr>
          <w:sz w:val="28"/>
          <w:szCs w:val="28"/>
        </w:rPr>
        <w:t xml:space="preserve"> к административному регламенту.</w:t>
      </w:r>
    </w:p>
    <w:p w14:paraId="380D0F9F" w14:textId="77777777" w:rsidR="00682466" w:rsidRPr="00803E29" w:rsidRDefault="00682466" w:rsidP="00682466">
      <w:pPr>
        <w:pStyle w:val="ab"/>
        <w:spacing w:before="0" w:beforeAutospacing="0" w:after="0" w:afterAutospacing="0"/>
        <w:ind w:firstLine="709"/>
        <w:jc w:val="both"/>
        <w:rPr>
          <w:sz w:val="28"/>
          <w:szCs w:val="28"/>
        </w:rPr>
      </w:pPr>
      <w:r w:rsidRPr="00803E29">
        <w:rPr>
          <w:sz w:val="28"/>
          <w:szCs w:val="28"/>
        </w:rPr>
        <w:t>Решение об отказе во внесении изменений в разрешение на ввод объекта в эксплуатацию оформляется в форме электронного документа либо документа на бумажном носителе по форме согласно приложению 8                                к административному регламенту.</w:t>
      </w:r>
    </w:p>
    <w:p w14:paraId="681D10A4" w14:textId="39535591" w:rsidR="00135101" w:rsidRPr="00803E29" w:rsidRDefault="00135101" w:rsidP="00135101">
      <w:pPr>
        <w:pStyle w:val="ab"/>
        <w:spacing w:before="0" w:beforeAutospacing="0" w:after="0" w:afterAutospacing="0"/>
        <w:ind w:firstLine="709"/>
        <w:jc w:val="both"/>
        <w:rPr>
          <w:sz w:val="28"/>
          <w:szCs w:val="28"/>
        </w:rPr>
      </w:pPr>
      <w:bookmarkStart w:id="1" w:name="P274"/>
      <w:bookmarkStart w:id="2" w:name="P281"/>
      <w:bookmarkEnd w:id="1"/>
      <w:bookmarkEnd w:id="2"/>
      <w:r w:rsidRPr="00803E29">
        <w:rPr>
          <w:sz w:val="28"/>
          <w:szCs w:val="28"/>
        </w:rPr>
        <w:t xml:space="preserve">2.5. При предоставлении заявителем заявления о внесении изменений осуществляется путем выдачи заявителю разрешения на ввод объекта в эксплуатацию с внесенными в него изменениями. </w:t>
      </w:r>
    </w:p>
    <w:p w14:paraId="3E14412A" w14:textId="77777777" w:rsidR="00135101" w:rsidRPr="00803E29" w:rsidRDefault="00135101" w:rsidP="00135101">
      <w:pPr>
        <w:pStyle w:val="ab"/>
        <w:spacing w:before="0" w:beforeAutospacing="0" w:after="0" w:afterAutospacing="0"/>
        <w:ind w:firstLine="709"/>
        <w:jc w:val="both"/>
        <w:rPr>
          <w:sz w:val="28"/>
          <w:szCs w:val="28"/>
        </w:rPr>
      </w:pPr>
      <w:r w:rsidRPr="00803E29">
        <w:rPr>
          <w:sz w:val="28"/>
          <w:szCs w:val="28"/>
        </w:rPr>
        <w:t xml:space="preserve">Дата и номер выданного разрешения на ввод объекта в эксплуатацию                 с внесенными изменениями не изменяются, а в соответствующее графы формы разрешения </w:t>
      </w:r>
      <w:r w:rsidR="001B6D31" w:rsidRPr="00803E29">
        <w:rPr>
          <w:sz w:val="28"/>
          <w:szCs w:val="28"/>
        </w:rPr>
        <w:t xml:space="preserve">на ввод объекта в эксплуатацию </w:t>
      </w:r>
      <w:r w:rsidRPr="00803E29">
        <w:rPr>
          <w:sz w:val="28"/>
          <w:szCs w:val="28"/>
        </w:rPr>
        <w:t xml:space="preserve">вносятся изменения </w:t>
      </w:r>
      <w:r w:rsidR="001B6D31" w:rsidRPr="00803E29">
        <w:rPr>
          <w:sz w:val="28"/>
          <w:szCs w:val="28"/>
        </w:rPr>
        <w:t xml:space="preserve">                    </w:t>
      </w:r>
      <w:r w:rsidRPr="00803E29">
        <w:rPr>
          <w:sz w:val="28"/>
          <w:szCs w:val="28"/>
        </w:rPr>
        <w:t>и указывается дата внесения изменений.</w:t>
      </w:r>
    </w:p>
    <w:p w14:paraId="2A14BD14" w14:textId="77777777" w:rsidR="00461843" w:rsidRPr="00803E29" w:rsidRDefault="00461843" w:rsidP="00AB4F76">
      <w:pPr>
        <w:pStyle w:val="ab"/>
        <w:spacing w:before="0" w:beforeAutospacing="0" w:after="0" w:afterAutospacing="0"/>
        <w:ind w:firstLine="709"/>
        <w:jc w:val="both"/>
        <w:rPr>
          <w:sz w:val="28"/>
          <w:szCs w:val="28"/>
        </w:rPr>
      </w:pPr>
      <w:r w:rsidRPr="00803E29">
        <w:rPr>
          <w:sz w:val="28"/>
          <w:szCs w:val="28"/>
        </w:rPr>
        <w:t xml:space="preserve">2.6. Результат предоставления муниципальной услуги, указанный </w:t>
      </w:r>
      <w:r w:rsidR="00BD7F0B" w:rsidRPr="00803E29">
        <w:rPr>
          <w:sz w:val="28"/>
          <w:szCs w:val="28"/>
        </w:rPr>
        <w:t xml:space="preserve">                      </w:t>
      </w:r>
      <w:r w:rsidRPr="00803E29">
        <w:rPr>
          <w:sz w:val="28"/>
          <w:szCs w:val="28"/>
        </w:rPr>
        <w:t>в пункте 2.3 административного регламента:</w:t>
      </w:r>
    </w:p>
    <w:p w14:paraId="78A6736A" w14:textId="77777777" w:rsidR="00461843" w:rsidRPr="00803E29" w:rsidRDefault="00461843" w:rsidP="00AB4F76">
      <w:pPr>
        <w:pStyle w:val="ab"/>
        <w:spacing w:before="0" w:beforeAutospacing="0" w:after="0" w:afterAutospacing="0"/>
        <w:ind w:firstLine="709"/>
        <w:jc w:val="both"/>
        <w:rPr>
          <w:sz w:val="28"/>
          <w:szCs w:val="28"/>
        </w:rPr>
      </w:pPr>
      <w:r w:rsidRPr="00803E29">
        <w:rPr>
          <w:sz w:val="28"/>
          <w:szCs w:val="28"/>
        </w:rPr>
        <w:t>-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в единой информационной системе жилищного строительства в случае, если это указано в заявлении о предоставлении муниципальной услуги;</w:t>
      </w:r>
    </w:p>
    <w:p w14:paraId="24A6B0D5" w14:textId="77777777" w:rsidR="00461843" w:rsidRPr="00803E29" w:rsidRDefault="00461843" w:rsidP="00AB4F76">
      <w:pPr>
        <w:pStyle w:val="ab"/>
        <w:spacing w:before="0" w:beforeAutospacing="0" w:after="0" w:afterAutospacing="0"/>
        <w:ind w:firstLine="709"/>
        <w:jc w:val="both"/>
        <w:rPr>
          <w:sz w:val="28"/>
          <w:szCs w:val="28"/>
        </w:rPr>
      </w:pPr>
      <w:r w:rsidRPr="00803E29">
        <w:rPr>
          <w:sz w:val="28"/>
          <w:szCs w:val="28"/>
        </w:rPr>
        <w:t xml:space="preserve">- выдается заявителю на бумажном носителе при личном обращении </w:t>
      </w:r>
      <w:r w:rsidR="00BD7F0B" w:rsidRPr="00803E29">
        <w:rPr>
          <w:sz w:val="28"/>
          <w:szCs w:val="28"/>
        </w:rPr>
        <w:t xml:space="preserve">                 </w:t>
      </w:r>
      <w:r w:rsidRPr="00803E29">
        <w:rPr>
          <w:sz w:val="28"/>
          <w:szCs w:val="28"/>
        </w:rPr>
        <w:t>в Управление, МФЦ либо направляется заявителю посредством почтового отправления в соответствии с выбранным заявителем способом получения результата предоставления муниципальной услуги.</w:t>
      </w:r>
    </w:p>
    <w:p w14:paraId="29DA90A8" w14:textId="77777777" w:rsidR="00461843" w:rsidRPr="00803E29" w:rsidRDefault="00461843" w:rsidP="00AB4F76">
      <w:pPr>
        <w:pStyle w:val="ab"/>
        <w:spacing w:before="0" w:beforeAutospacing="0" w:after="0" w:afterAutospacing="0"/>
        <w:ind w:firstLine="709"/>
        <w:jc w:val="both"/>
        <w:rPr>
          <w:sz w:val="28"/>
          <w:szCs w:val="28"/>
        </w:rPr>
      </w:pPr>
      <w:r w:rsidRPr="00803E29">
        <w:rPr>
          <w:sz w:val="28"/>
          <w:szCs w:val="28"/>
        </w:rPr>
        <w:t>Разрешение на ввод объекта в эксплуатацию выдается Управлением исключительно в электронной форме в случае, если документы на выдачу разрешения на ввод объекта в эксплуатацию, указанные в частях 3, 4 статьи 55 ГрК РФ, направлены в электронной форме, а также в случаях, установленных нормативным правовым актом Ханты-Мансийского автономного округа - Югры.</w:t>
      </w:r>
    </w:p>
    <w:p w14:paraId="40EC3620" w14:textId="77777777" w:rsidR="00461843" w:rsidRPr="00803E29" w:rsidRDefault="00461843" w:rsidP="00AB4F76">
      <w:pPr>
        <w:pStyle w:val="ab"/>
        <w:spacing w:before="0" w:beforeAutospacing="0" w:after="0" w:afterAutospacing="0"/>
        <w:ind w:firstLine="709"/>
        <w:jc w:val="both"/>
        <w:rPr>
          <w:sz w:val="28"/>
          <w:szCs w:val="28"/>
        </w:rPr>
      </w:pPr>
      <w:r w:rsidRPr="00803E29">
        <w:rPr>
          <w:sz w:val="28"/>
          <w:szCs w:val="28"/>
        </w:rPr>
        <w:lastRenderedPageBreak/>
        <w:t>2.7. Формирование реестровой записи в качестве результата предоставления муниципальной услуги не предусмотрено.</w:t>
      </w:r>
    </w:p>
    <w:p w14:paraId="40E55333" w14:textId="77777777" w:rsidR="00AB4F76" w:rsidRPr="00803E29" w:rsidRDefault="00461843" w:rsidP="00AB4F76">
      <w:pPr>
        <w:pStyle w:val="ab"/>
        <w:spacing w:before="0" w:beforeAutospacing="0" w:after="0" w:afterAutospacing="0"/>
        <w:ind w:firstLine="709"/>
        <w:jc w:val="both"/>
        <w:rPr>
          <w:sz w:val="28"/>
          <w:szCs w:val="28"/>
        </w:rPr>
      </w:pPr>
      <w:r w:rsidRPr="00803E29">
        <w:rPr>
          <w:sz w:val="28"/>
          <w:szCs w:val="28"/>
        </w:rPr>
        <w:t xml:space="preserve">2.8. </w:t>
      </w:r>
      <w:r w:rsidR="00AB4F76" w:rsidRPr="00803E29">
        <w:rPr>
          <w:sz w:val="28"/>
          <w:szCs w:val="28"/>
        </w:rPr>
        <w:t>Срок предоставления муниципальной услуги.</w:t>
      </w:r>
    </w:p>
    <w:p w14:paraId="38B5A2BF" w14:textId="77777777" w:rsidR="00461843" w:rsidRPr="00803E29" w:rsidRDefault="00461843" w:rsidP="00AB4F76">
      <w:pPr>
        <w:pStyle w:val="ab"/>
        <w:spacing w:before="0" w:beforeAutospacing="0" w:after="0" w:afterAutospacing="0"/>
        <w:ind w:firstLine="709"/>
        <w:jc w:val="both"/>
        <w:rPr>
          <w:sz w:val="28"/>
          <w:szCs w:val="28"/>
        </w:rPr>
      </w:pPr>
      <w:r w:rsidRPr="00803E29">
        <w:rPr>
          <w:sz w:val="28"/>
          <w:szCs w:val="28"/>
        </w:rPr>
        <w:t>Срок предоставления муниципальной услуги составляет не более 5 рабочих дней со дня поступления в Управление заявления о выдаче разрешения на ввод объекта в эксплуатацию, заявления о внесении изменений.</w:t>
      </w:r>
    </w:p>
    <w:p w14:paraId="2B313D59" w14:textId="77777777" w:rsidR="00461843" w:rsidRPr="00803E29" w:rsidRDefault="00461843" w:rsidP="00AB4F76">
      <w:pPr>
        <w:pStyle w:val="ab"/>
        <w:spacing w:before="0" w:beforeAutospacing="0" w:after="0" w:afterAutospacing="0"/>
        <w:ind w:firstLine="709"/>
        <w:jc w:val="both"/>
        <w:rPr>
          <w:sz w:val="28"/>
          <w:szCs w:val="28"/>
        </w:rPr>
      </w:pPr>
      <w:r w:rsidRPr="00803E29">
        <w:rPr>
          <w:sz w:val="28"/>
          <w:szCs w:val="28"/>
        </w:rPr>
        <w:t xml:space="preserve">Заявление о выдаче разрешения на ввод объекта в эксплуатацию, заявление о внесении изменений считаются поступившими в Управление </w:t>
      </w:r>
      <w:r w:rsidR="00BD7F0B" w:rsidRPr="00803E29">
        <w:rPr>
          <w:sz w:val="28"/>
          <w:szCs w:val="28"/>
        </w:rPr>
        <w:t xml:space="preserve">                       </w:t>
      </w:r>
      <w:r w:rsidRPr="00803E29">
        <w:rPr>
          <w:sz w:val="28"/>
          <w:szCs w:val="28"/>
        </w:rPr>
        <w:t>в день их регистрации.</w:t>
      </w:r>
    </w:p>
    <w:p w14:paraId="1B0B4F82" w14:textId="77777777" w:rsidR="005175E2" w:rsidRPr="00803E29" w:rsidRDefault="005175E2" w:rsidP="005175E2">
      <w:pPr>
        <w:pStyle w:val="ab"/>
        <w:spacing w:before="0" w:beforeAutospacing="0" w:after="0" w:afterAutospacing="0"/>
        <w:ind w:firstLine="709"/>
        <w:jc w:val="both"/>
        <w:rPr>
          <w:sz w:val="28"/>
          <w:szCs w:val="28"/>
        </w:rPr>
      </w:pPr>
      <w:r w:rsidRPr="00803E29">
        <w:rPr>
          <w:sz w:val="28"/>
          <w:szCs w:val="28"/>
        </w:rPr>
        <w:t>Результат предоставления муниципальной услуги (его копия                    или сведения, содержащиеся в нем), предусмотренный подпунктом "а" пункта 2.3 административного регламента:</w:t>
      </w:r>
    </w:p>
    <w:p w14:paraId="1BF5EF57" w14:textId="77777777" w:rsidR="005175E2" w:rsidRPr="00803E29" w:rsidRDefault="005175E2" w:rsidP="005175E2">
      <w:pPr>
        <w:pStyle w:val="ab"/>
        <w:spacing w:before="0" w:beforeAutospacing="0" w:after="0" w:afterAutospacing="0"/>
        <w:ind w:firstLine="709"/>
        <w:jc w:val="both"/>
        <w:rPr>
          <w:sz w:val="28"/>
          <w:szCs w:val="28"/>
        </w:rPr>
      </w:pPr>
      <w:r w:rsidRPr="00803E29">
        <w:rPr>
          <w:sz w:val="28"/>
          <w:szCs w:val="28"/>
        </w:rPr>
        <w:t>а) в течение 5 рабочих дней со дня его направления заявителю подлежит размещению в государственной информационной системе обеспечения градостроительной деятельности Ханты-Мансийского автономного округа - Югры;</w:t>
      </w:r>
    </w:p>
    <w:p w14:paraId="44EBB086" w14:textId="77777777" w:rsidR="005175E2" w:rsidRPr="00803E29" w:rsidRDefault="005175E2" w:rsidP="005175E2">
      <w:pPr>
        <w:pStyle w:val="ab"/>
        <w:spacing w:before="0" w:beforeAutospacing="0" w:after="0" w:afterAutospacing="0"/>
        <w:ind w:firstLine="709"/>
        <w:jc w:val="both"/>
        <w:rPr>
          <w:sz w:val="28"/>
          <w:szCs w:val="28"/>
        </w:rPr>
      </w:pPr>
      <w:r w:rsidRPr="00803E29">
        <w:rPr>
          <w:sz w:val="28"/>
          <w:szCs w:val="28"/>
        </w:rPr>
        <w:t>б) в срок не позднее 5 рабочих дней с даты его оформления подлежит направлению в Федеральную службу государственной регистрации, кадастра и картографии;</w:t>
      </w:r>
    </w:p>
    <w:p w14:paraId="20DFEF4E" w14:textId="77777777" w:rsidR="005175E2" w:rsidRPr="00803E29" w:rsidRDefault="005175E2" w:rsidP="005175E2">
      <w:pPr>
        <w:pStyle w:val="ab"/>
        <w:spacing w:before="0" w:beforeAutospacing="0" w:after="0" w:afterAutospacing="0"/>
        <w:ind w:firstLine="709"/>
        <w:jc w:val="both"/>
        <w:rPr>
          <w:sz w:val="28"/>
          <w:szCs w:val="28"/>
        </w:rPr>
      </w:pPr>
      <w:r w:rsidRPr="00803E29">
        <w:rPr>
          <w:sz w:val="28"/>
          <w:szCs w:val="28"/>
        </w:rPr>
        <w:t>в) в течение 3 рабочих дней со дня его направления (выдачи) заявителю подлежит направлению в Службу жилищного и строительного надзора Ханты-Мансийского автономного округа - Югры, или органы государственной власти, или органы местного самоуправления муниципальных образований Российской Федерации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принявшие решение об установлении или изменении зоны с особыми условиями использования территории в связи с размещением объекта,                           в отношении которого выдано разрешение на ввод объекта в эксплуатацию;</w:t>
      </w:r>
    </w:p>
    <w:p w14:paraId="49EC4905" w14:textId="77777777" w:rsidR="005175E2" w:rsidRPr="00D9220E" w:rsidRDefault="005175E2" w:rsidP="005175E2">
      <w:pPr>
        <w:pStyle w:val="ab"/>
        <w:spacing w:before="0" w:beforeAutospacing="0" w:after="0" w:afterAutospacing="0"/>
        <w:ind w:firstLine="709"/>
        <w:jc w:val="both"/>
        <w:rPr>
          <w:sz w:val="28"/>
          <w:szCs w:val="28"/>
        </w:rPr>
      </w:pPr>
      <w:r w:rsidRPr="00803E29">
        <w:rPr>
          <w:sz w:val="28"/>
          <w:szCs w:val="28"/>
        </w:rPr>
        <w:t xml:space="preserve">г) в течение 3 рабочих дней после выдачи его заявителю в отношении объекта капитального строительства жилого назначения подлежит размещению Управлением в единой информационной системе жилищного </w:t>
      </w:r>
      <w:r w:rsidRPr="00D9220E">
        <w:rPr>
          <w:sz w:val="28"/>
          <w:szCs w:val="28"/>
        </w:rPr>
        <w:t>строительства.</w:t>
      </w:r>
    </w:p>
    <w:p w14:paraId="08BA1BD0" w14:textId="77777777" w:rsidR="00AB4F76" w:rsidRPr="00D9220E" w:rsidRDefault="00E53AE9" w:rsidP="00AB4F76">
      <w:pPr>
        <w:pStyle w:val="ab"/>
        <w:spacing w:before="0" w:beforeAutospacing="0" w:after="0" w:afterAutospacing="0"/>
        <w:ind w:firstLine="709"/>
        <w:jc w:val="both"/>
        <w:rPr>
          <w:sz w:val="28"/>
          <w:szCs w:val="28"/>
        </w:rPr>
      </w:pPr>
      <w:r w:rsidRPr="00D9220E">
        <w:rPr>
          <w:sz w:val="28"/>
          <w:szCs w:val="28"/>
        </w:rPr>
        <w:t xml:space="preserve">2.9. </w:t>
      </w:r>
      <w:r w:rsidR="00AB4F76" w:rsidRPr="00D9220E">
        <w:rPr>
          <w:sz w:val="28"/>
          <w:szCs w:val="28"/>
        </w:rPr>
        <w:t>Размер платы, взимаемой с заявителя при предоставлении муниципальной услуги, и способы ее взимания.</w:t>
      </w:r>
    </w:p>
    <w:p w14:paraId="66C9A99E" w14:textId="77777777" w:rsidR="00D9220E" w:rsidRPr="00D9220E" w:rsidRDefault="00D9220E" w:rsidP="00D9220E">
      <w:pPr>
        <w:pStyle w:val="ab"/>
        <w:spacing w:before="0" w:beforeAutospacing="0" w:after="0" w:afterAutospacing="0"/>
        <w:ind w:firstLine="709"/>
        <w:jc w:val="both"/>
        <w:rPr>
          <w:sz w:val="28"/>
          <w:szCs w:val="28"/>
        </w:rPr>
      </w:pPr>
      <w:r w:rsidRPr="00D9220E">
        <w:rPr>
          <w:sz w:val="28"/>
          <w:szCs w:val="28"/>
        </w:rPr>
        <w:t>Взимание государственной пошлины или иной платы за предоставление муниципальной услуги законодательством Российской Федерации                                 не предусмотрено.</w:t>
      </w:r>
    </w:p>
    <w:p w14:paraId="617CEEEF" w14:textId="77777777" w:rsidR="00AB4F76" w:rsidRPr="00803E29" w:rsidRDefault="004137B6" w:rsidP="00AB4F76">
      <w:pPr>
        <w:pStyle w:val="ab"/>
        <w:spacing w:before="0" w:beforeAutospacing="0" w:after="0" w:afterAutospacing="0"/>
        <w:ind w:firstLine="709"/>
        <w:jc w:val="both"/>
        <w:rPr>
          <w:sz w:val="28"/>
          <w:szCs w:val="28"/>
        </w:rPr>
      </w:pPr>
      <w:r>
        <w:rPr>
          <w:sz w:val="28"/>
          <w:szCs w:val="28"/>
        </w:rPr>
        <w:t>2.10</w:t>
      </w:r>
      <w:r w:rsidR="00E53AE9" w:rsidRPr="00803E29">
        <w:rPr>
          <w:sz w:val="28"/>
          <w:szCs w:val="28"/>
        </w:rPr>
        <w:t xml:space="preserve">. </w:t>
      </w:r>
      <w:r w:rsidR="00AB4F76" w:rsidRPr="00803E29">
        <w:rPr>
          <w:sz w:val="28"/>
          <w:szCs w:val="28"/>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14:paraId="10E72D2E" w14:textId="77777777" w:rsidR="00E53AE9" w:rsidRPr="00803E29" w:rsidRDefault="00E53AE9" w:rsidP="00AB4F76">
      <w:pPr>
        <w:pStyle w:val="ab"/>
        <w:spacing w:before="0" w:beforeAutospacing="0" w:after="0" w:afterAutospacing="0"/>
        <w:ind w:firstLine="709"/>
        <w:jc w:val="both"/>
        <w:rPr>
          <w:sz w:val="28"/>
          <w:szCs w:val="28"/>
        </w:rPr>
      </w:pPr>
      <w:r w:rsidRPr="00803E29">
        <w:rPr>
          <w:sz w:val="28"/>
          <w:szCs w:val="28"/>
        </w:rPr>
        <w:t xml:space="preserve">Максимальный срок ожидания в очереди при подаче запроса </w:t>
      </w:r>
      <w:r w:rsidR="00BD7F0B" w:rsidRPr="00803E29">
        <w:rPr>
          <w:sz w:val="28"/>
          <w:szCs w:val="28"/>
        </w:rPr>
        <w:t xml:space="preserve">                                 </w:t>
      </w:r>
      <w:r w:rsidRPr="00803E29">
        <w:rPr>
          <w:sz w:val="28"/>
          <w:szCs w:val="28"/>
        </w:rPr>
        <w:t xml:space="preserve">о предоставлении муниципальной услуги и при получении результата </w:t>
      </w:r>
      <w:r w:rsidRPr="00803E29">
        <w:rPr>
          <w:sz w:val="28"/>
          <w:szCs w:val="28"/>
        </w:rPr>
        <w:lastRenderedPageBreak/>
        <w:t xml:space="preserve">предоставления муниципальной услуги в Управлении или МФЦ составляет </w:t>
      </w:r>
      <w:r w:rsidR="00BD7F0B" w:rsidRPr="00803E29">
        <w:rPr>
          <w:sz w:val="28"/>
          <w:szCs w:val="28"/>
        </w:rPr>
        <w:t xml:space="preserve">                       </w:t>
      </w:r>
      <w:r w:rsidRPr="00803E29">
        <w:rPr>
          <w:sz w:val="28"/>
          <w:szCs w:val="28"/>
        </w:rPr>
        <w:t>не более 15 минут.</w:t>
      </w:r>
    </w:p>
    <w:p w14:paraId="0FBCF5D6" w14:textId="77777777" w:rsidR="00AB4F76" w:rsidRPr="00803E29" w:rsidRDefault="004137B6" w:rsidP="00CB57FE">
      <w:pPr>
        <w:pStyle w:val="ab"/>
        <w:spacing w:before="0" w:beforeAutospacing="0" w:after="0" w:afterAutospacing="0"/>
        <w:ind w:firstLine="709"/>
        <w:jc w:val="both"/>
        <w:rPr>
          <w:sz w:val="28"/>
          <w:szCs w:val="28"/>
        </w:rPr>
      </w:pPr>
      <w:r>
        <w:rPr>
          <w:sz w:val="28"/>
          <w:szCs w:val="28"/>
        </w:rPr>
        <w:t>2.11</w:t>
      </w:r>
      <w:r w:rsidR="00E53AE9" w:rsidRPr="00803E29">
        <w:rPr>
          <w:sz w:val="28"/>
          <w:szCs w:val="28"/>
        </w:rPr>
        <w:t xml:space="preserve">. </w:t>
      </w:r>
      <w:r w:rsidR="00AB4F76" w:rsidRPr="00803E29">
        <w:rPr>
          <w:sz w:val="28"/>
          <w:szCs w:val="28"/>
        </w:rPr>
        <w:t>Срок регистрации запроса заявителя о предоставлении муниципальной услуги.</w:t>
      </w:r>
    </w:p>
    <w:p w14:paraId="5F2FC817" w14:textId="77777777" w:rsidR="00E53AE9" w:rsidRPr="00803E29" w:rsidRDefault="00E53AE9" w:rsidP="00CB57FE">
      <w:pPr>
        <w:pStyle w:val="ab"/>
        <w:spacing w:before="0" w:beforeAutospacing="0" w:after="0" w:afterAutospacing="0"/>
        <w:ind w:firstLine="709"/>
        <w:jc w:val="both"/>
        <w:rPr>
          <w:sz w:val="28"/>
          <w:szCs w:val="28"/>
        </w:rPr>
      </w:pPr>
      <w:r w:rsidRPr="00803E29">
        <w:rPr>
          <w:sz w:val="28"/>
          <w:szCs w:val="28"/>
        </w:rPr>
        <w:t xml:space="preserve">Регистрация заявления о выдаче разрешения на ввод объекта </w:t>
      </w:r>
      <w:r w:rsidR="00BD7F0B" w:rsidRPr="00803E29">
        <w:rPr>
          <w:sz w:val="28"/>
          <w:szCs w:val="28"/>
        </w:rPr>
        <w:t xml:space="preserve">                                 </w:t>
      </w:r>
      <w:r w:rsidRPr="00803E29">
        <w:rPr>
          <w:sz w:val="28"/>
          <w:szCs w:val="28"/>
        </w:rPr>
        <w:t>в эксплуатацию, заявления о внесении изменений, представленных заявителем в Управление, осуществляется не позднее 1 рабочего дня, следующего за днем их поступления.</w:t>
      </w:r>
    </w:p>
    <w:p w14:paraId="471C00C8" w14:textId="77777777" w:rsidR="00E53AE9" w:rsidRPr="00803E29" w:rsidRDefault="00E53AE9" w:rsidP="00CB57FE">
      <w:pPr>
        <w:pStyle w:val="ab"/>
        <w:spacing w:before="0" w:beforeAutospacing="0" w:after="0" w:afterAutospacing="0"/>
        <w:ind w:firstLine="709"/>
        <w:jc w:val="both"/>
        <w:rPr>
          <w:sz w:val="28"/>
          <w:szCs w:val="28"/>
        </w:rPr>
      </w:pPr>
      <w:r w:rsidRPr="00803E29">
        <w:rPr>
          <w:sz w:val="28"/>
          <w:szCs w:val="28"/>
        </w:rPr>
        <w:t xml:space="preserve">В случае представления заявления о выдаче разрешения на ввод объекта в эксплуатацию, заявления о внесении изменений посредством Единого портала или единой информационной системы жилищного строительства </w:t>
      </w:r>
      <w:r w:rsidR="00BD7F0B" w:rsidRPr="00803E29">
        <w:rPr>
          <w:sz w:val="28"/>
          <w:szCs w:val="28"/>
        </w:rPr>
        <w:t xml:space="preserve">               </w:t>
      </w:r>
      <w:r w:rsidRPr="00803E29">
        <w:rPr>
          <w:sz w:val="28"/>
          <w:szCs w:val="28"/>
        </w:rPr>
        <w:t xml:space="preserve">вне рабочего времени Управления либо в выходной, нерабочий праздничный день днем поступления заявления о выдаче разрешения на ввод объекта </w:t>
      </w:r>
      <w:r w:rsidR="00BD7F0B" w:rsidRPr="00803E29">
        <w:rPr>
          <w:sz w:val="28"/>
          <w:szCs w:val="28"/>
        </w:rPr>
        <w:t xml:space="preserve">                       </w:t>
      </w:r>
      <w:r w:rsidRPr="00803E29">
        <w:rPr>
          <w:sz w:val="28"/>
          <w:szCs w:val="28"/>
        </w:rPr>
        <w:t>в эксплуатацию, заявления о внесении изменений считается первый рабочий день, следующий за днем представления заявителем указанных заявлений.</w:t>
      </w:r>
    </w:p>
    <w:p w14:paraId="1856DE1D" w14:textId="77777777" w:rsidR="00CB57FE" w:rsidRPr="00803E29" w:rsidRDefault="004137B6" w:rsidP="00CB57FE">
      <w:pPr>
        <w:pStyle w:val="ab"/>
        <w:spacing w:before="0" w:beforeAutospacing="0" w:after="0" w:afterAutospacing="0"/>
        <w:ind w:firstLine="709"/>
        <w:jc w:val="both"/>
        <w:rPr>
          <w:sz w:val="28"/>
          <w:szCs w:val="28"/>
        </w:rPr>
      </w:pPr>
      <w:r>
        <w:rPr>
          <w:sz w:val="28"/>
          <w:szCs w:val="28"/>
        </w:rPr>
        <w:t>2.12</w:t>
      </w:r>
      <w:r w:rsidR="00E53AE9" w:rsidRPr="00803E29">
        <w:rPr>
          <w:sz w:val="28"/>
          <w:szCs w:val="28"/>
        </w:rPr>
        <w:t xml:space="preserve">. </w:t>
      </w:r>
      <w:r w:rsidR="00CB57FE" w:rsidRPr="00803E29">
        <w:rPr>
          <w:sz w:val="28"/>
          <w:szCs w:val="28"/>
        </w:rPr>
        <w:t>Требования к помещениям, в которых предоставляется муниципальная услуга.</w:t>
      </w:r>
    </w:p>
    <w:p w14:paraId="5793AFC3" w14:textId="77777777" w:rsidR="00CB57FE" w:rsidRPr="00803E29" w:rsidRDefault="00CB57FE" w:rsidP="00CB57FE">
      <w:pPr>
        <w:pStyle w:val="ab"/>
        <w:spacing w:before="0" w:beforeAutospacing="0" w:after="0" w:afterAutospacing="0"/>
        <w:ind w:firstLine="709"/>
        <w:jc w:val="both"/>
        <w:rPr>
          <w:sz w:val="28"/>
          <w:szCs w:val="28"/>
        </w:rPr>
      </w:pPr>
      <w:r w:rsidRPr="00803E29">
        <w:rPr>
          <w:sz w:val="28"/>
          <w:szCs w:val="28"/>
        </w:rPr>
        <w:t xml:space="preserve">Требования к помещениям, в которых предоставляется муниципальная услуга, размещены на официальном сайте в информационно-телекоммуникационной сети "Интернет", а также на </w:t>
      </w:r>
      <w:r w:rsidR="009706DC" w:rsidRPr="00803E29">
        <w:rPr>
          <w:sz w:val="28"/>
          <w:szCs w:val="28"/>
        </w:rPr>
        <w:t>Едином портале</w:t>
      </w:r>
      <w:r w:rsidR="004137B6">
        <w:rPr>
          <w:sz w:val="28"/>
          <w:szCs w:val="28"/>
        </w:rPr>
        <w:t xml:space="preserve">                           </w:t>
      </w:r>
      <w:r w:rsidR="004137B6" w:rsidRPr="004137B6">
        <w:rPr>
          <w:sz w:val="28"/>
          <w:szCs w:val="28"/>
        </w:rPr>
        <w:t>(с момента реализации технической возможности).</w:t>
      </w:r>
    </w:p>
    <w:p w14:paraId="57CAB2A4" w14:textId="77777777" w:rsidR="00EB1FCA" w:rsidRPr="00803E29" w:rsidRDefault="00EB1FCA" w:rsidP="00EB1FCA">
      <w:pPr>
        <w:pStyle w:val="ab"/>
        <w:spacing w:before="0" w:beforeAutospacing="0" w:after="0" w:afterAutospacing="0"/>
        <w:ind w:firstLine="709"/>
        <w:jc w:val="both"/>
        <w:rPr>
          <w:sz w:val="28"/>
          <w:szCs w:val="28"/>
        </w:rPr>
      </w:pPr>
      <w:r w:rsidRPr="00803E29">
        <w:rPr>
          <w:sz w:val="28"/>
          <w:szCs w:val="28"/>
        </w:rPr>
        <w:t>Требования к комфортности и доступности предоставления муниципальной услуги в МФЦ устанавливаются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w:t>
      </w:r>
    </w:p>
    <w:p w14:paraId="16341F83" w14:textId="77777777" w:rsidR="00CB57FE" w:rsidRPr="00803E29" w:rsidRDefault="00E53AE9" w:rsidP="00EB1FCA">
      <w:pPr>
        <w:pStyle w:val="ab"/>
        <w:spacing w:before="0" w:beforeAutospacing="0" w:after="0" w:afterAutospacing="0"/>
        <w:ind w:firstLine="709"/>
        <w:jc w:val="both"/>
        <w:rPr>
          <w:sz w:val="28"/>
          <w:szCs w:val="28"/>
        </w:rPr>
      </w:pPr>
      <w:r w:rsidRPr="00803E29">
        <w:rPr>
          <w:sz w:val="28"/>
          <w:szCs w:val="28"/>
        </w:rPr>
        <w:t>2.1</w:t>
      </w:r>
      <w:r w:rsidR="004137B6">
        <w:rPr>
          <w:sz w:val="28"/>
          <w:szCs w:val="28"/>
        </w:rPr>
        <w:t>3</w:t>
      </w:r>
      <w:r w:rsidRPr="00803E29">
        <w:rPr>
          <w:sz w:val="28"/>
          <w:szCs w:val="28"/>
        </w:rPr>
        <w:t xml:space="preserve">. </w:t>
      </w:r>
      <w:r w:rsidR="00CB57FE" w:rsidRPr="00803E29">
        <w:rPr>
          <w:sz w:val="28"/>
          <w:szCs w:val="28"/>
        </w:rPr>
        <w:t>Показатели доступности и качества муниципальной услуги.</w:t>
      </w:r>
    </w:p>
    <w:p w14:paraId="68A9A793" w14:textId="77777777" w:rsidR="00CB57FE" w:rsidRDefault="00CB57FE" w:rsidP="00177F60">
      <w:pPr>
        <w:pStyle w:val="ab"/>
        <w:spacing w:before="0" w:beforeAutospacing="0" w:after="0" w:afterAutospacing="0"/>
        <w:ind w:firstLine="709"/>
        <w:jc w:val="both"/>
        <w:rPr>
          <w:sz w:val="28"/>
          <w:szCs w:val="28"/>
        </w:rPr>
      </w:pPr>
      <w:r w:rsidRPr="00803E29">
        <w:rPr>
          <w:sz w:val="28"/>
          <w:szCs w:val="28"/>
        </w:rPr>
        <w:t xml:space="preserve">Показатели доступности и качества муниципальной услуги размещены на официальном сайте в информационно-телекоммуникационной сети "Интернет", а также на </w:t>
      </w:r>
      <w:r w:rsidR="009706DC" w:rsidRPr="00803E29">
        <w:rPr>
          <w:sz w:val="28"/>
          <w:szCs w:val="28"/>
        </w:rPr>
        <w:t>Едином портале</w:t>
      </w:r>
      <w:r w:rsidR="004137B6">
        <w:rPr>
          <w:sz w:val="28"/>
          <w:szCs w:val="28"/>
        </w:rPr>
        <w:t xml:space="preserve"> </w:t>
      </w:r>
      <w:r w:rsidR="004137B6" w:rsidRPr="004137B6">
        <w:rPr>
          <w:sz w:val="28"/>
          <w:szCs w:val="28"/>
        </w:rPr>
        <w:t>(с момента реализации технической возможности).</w:t>
      </w:r>
    </w:p>
    <w:p w14:paraId="4F8E9B14" w14:textId="77777777" w:rsidR="004137B6" w:rsidRPr="004137B6" w:rsidRDefault="004137B6" w:rsidP="004137B6">
      <w:pPr>
        <w:pStyle w:val="ab"/>
        <w:spacing w:before="0" w:beforeAutospacing="0" w:after="0" w:afterAutospacing="0"/>
        <w:ind w:firstLine="709"/>
        <w:jc w:val="both"/>
        <w:rPr>
          <w:sz w:val="28"/>
          <w:szCs w:val="28"/>
        </w:rPr>
      </w:pPr>
      <w:r w:rsidRPr="004137B6">
        <w:rPr>
          <w:sz w:val="28"/>
          <w:szCs w:val="28"/>
        </w:rPr>
        <w:t>2.1</w:t>
      </w:r>
      <w:r>
        <w:rPr>
          <w:sz w:val="28"/>
          <w:szCs w:val="28"/>
        </w:rPr>
        <w:t>4</w:t>
      </w:r>
      <w:r w:rsidRPr="004137B6">
        <w:rPr>
          <w:sz w:val="28"/>
          <w:szCs w:val="28"/>
        </w:rPr>
        <w:t>. Иные требования к предоставлению муниципальной 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муниципальной услуги в электронной форме.</w:t>
      </w:r>
    </w:p>
    <w:p w14:paraId="2CE01E97" w14:textId="77777777" w:rsidR="004137B6" w:rsidRDefault="004137B6" w:rsidP="00177F60">
      <w:pPr>
        <w:pStyle w:val="ab"/>
        <w:spacing w:before="0" w:beforeAutospacing="0" w:after="0" w:afterAutospacing="0"/>
        <w:ind w:firstLine="709"/>
        <w:jc w:val="both"/>
        <w:rPr>
          <w:sz w:val="28"/>
          <w:szCs w:val="28"/>
        </w:rPr>
      </w:pPr>
      <w:r w:rsidRPr="00803E29">
        <w:rPr>
          <w:sz w:val="28"/>
          <w:szCs w:val="28"/>
        </w:rPr>
        <w:t xml:space="preserve">2.15. </w:t>
      </w:r>
      <w:r w:rsidRPr="004137B6">
        <w:rPr>
          <w:sz w:val="28"/>
          <w:szCs w:val="28"/>
        </w:rPr>
        <w:t>Согласно Перечню услуг, которые являются необходимыми и обязательными для предоставления органами местного самоуправления муниципальных услуг, утвержденному решением Думы города Нижневартовска от 24.06.2011</w:t>
      </w:r>
      <w:r>
        <w:rPr>
          <w:sz w:val="28"/>
          <w:szCs w:val="28"/>
        </w:rPr>
        <w:t xml:space="preserve"> №</w:t>
      </w:r>
      <w:r w:rsidRPr="004137B6">
        <w:rPr>
          <w:sz w:val="28"/>
          <w:szCs w:val="28"/>
        </w:rPr>
        <w:t xml:space="preserve"> 59, для предоставления муниципальной услуги необходимыми и обязательными являются следующие услуги:</w:t>
      </w:r>
    </w:p>
    <w:p w14:paraId="2D0255E8" w14:textId="77777777" w:rsidR="004137B6" w:rsidRPr="004137B6" w:rsidRDefault="004137B6" w:rsidP="004137B6">
      <w:pPr>
        <w:pStyle w:val="ab"/>
        <w:spacing w:before="0" w:beforeAutospacing="0" w:after="0" w:afterAutospacing="0"/>
        <w:ind w:firstLine="709"/>
        <w:jc w:val="both"/>
        <w:rPr>
          <w:sz w:val="28"/>
          <w:szCs w:val="28"/>
        </w:rPr>
      </w:pPr>
      <w:r w:rsidRPr="004137B6">
        <w:rPr>
          <w:sz w:val="28"/>
          <w:szCs w:val="28"/>
        </w:rPr>
        <w:t xml:space="preserve">- выдача </w:t>
      </w:r>
      <w:r w:rsidR="007472BF">
        <w:rPr>
          <w:sz w:val="28"/>
          <w:szCs w:val="28"/>
        </w:rPr>
        <w:t>схемы</w:t>
      </w:r>
      <w:r w:rsidR="00345CF3">
        <w:rPr>
          <w:sz w:val="28"/>
          <w:szCs w:val="28"/>
        </w:rPr>
        <w:t>, отображающей</w:t>
      </w:r>
      <w:r w:rsidR="007472BF" w:rsidRPr="007472BF">
        <w:rPr>
          <w:sz w:val="28"/>
          <w:szCs w:val="28"/>
        </w:rPr>
        <w:t xml:space="preserve">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w:t>
      </w:r>
      <w:r w:rsidR="007472BF" w:rsidRPr="007472BF">
        <w:rPr>
          <w:sz w:val="28"/>
          <w:szCs w:val="28"/>
        </w:rPr>
        <w:lastRenderedPageBreak/>
        <w:t>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14:paraId="4DA670F5" w14:textId="77777777" w:rsidR="007472BF" w:rsidRPr="007472BF" w:rsidRDefault="004137B6" w:rsidP="007472BF">
      <w:pPr>
        <w:pStyle w:val="ab"/>
        <w:spacing w:before="0" w:beforeAutospacing="0" w:after="0" w:afterAutospacing="0"/>
        <w:ind w:firstLine="709"/>
        <w:jc w:val="both"/>
        <w:rPr>
          <w:sz w:val="28"/>
          <w:szCs w:val="28"/>
        </w:rPr>
      </w:pPr>
      <w:r w:rsidRPr="004137B6">
        <w:rPr>
          <w:sz w:val="28"/>
          <w:szCs w:val="28"/>
        </w:rPr>
        <w:t xml:space="preserve">- выдача </w:t>
      </w:r>
      <w:r w:rsidR="007472BF" w:rsidRPr="007472BF">
        <w:rPr>
          <w:sz w:val="28"/>
          <w:szCs w:val="28"/>
        </w:rPr>
        <w:t>акт</w:t>
      </w:r>
      <w:r w:rsidR="007472BF">
        <w:rPr>
          <w:sz w:val="28"/>
          <w:szCs w:val="28"/>
        </w:rPr>
        <w:t>а</w:t>
      </w:r>
      <w:r w:rsidR="007472BF" w:rsidRPr="007472BF">
        <w:rPr>
          <w:sz w:val="28"/>
          <w:szCs w:val="28"/>
        </w:rPr>
        <w:t xml:space="preserve">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14:paraId="05485261" w14:textId="77777777" w:rsidR="004137B6" w:rsidRDefault="004137B6" w:rsidP="004137B6">
      <w:pPr>
        <w:pStyle w:val="ab"/>
        <w:spacing w:before="0" w:beforeAutospacing="0" w:after="0" w:afterAutospacing="0"/>
        <w:ind w:firstLine="709"/>
        <w:jc w:val="both"/>
        <w:rPr>
          <w:sz w:val="28"/>
          <w:szCs w:val="28"/>
        </w:rPr>
      </w:pPr>
      <w:r w:rsidRPr="004137B6">
        <w:rPr>
          <w:sz w:val="28"/>
          <w:szCs w:val="28"/>
        </w:rPr>
        <w:t>- выдача технического плана объ</w:t>
      </w:r>
      <w:r w:rsidR="00DD6B9E">
        <w:rPr>
          <w:sz w:val="28"/>
          <w:szCs w:val="28"/>
        </w:rPr>
        <w:t>екта капитального строительства.</w:t>
      </w:r>
    </w:p>
    <w:p w14:paraId="428D11E1" w14:textId="77777777" w:rsidR="00D2194F" w:rsidRPr="00803E29" w:rsidRDefault="006021F5" w:rsidP="00177F60">
      <w:pPr>
        <w:pStyle w:val="ab"/>
        <w:spacing w:before="0" w:beforeAutospacing="0" w:after="0" w:afterAutospacing="0"/>
        <w:ind w:firstLine="709"/>
        <w:jc w:val="both"/>
        <w:rPr>
          <w:sz w:val="28"/>
          <w:szCs w:val="28"/>
        </w:rPr>
      </w:pPr>
      <w:r w:rsidRPr="00803E29">
        <w:rPr>
          <w:sz w:val="28"/>
          <w:szCs w:val="28"/>
        </w:rPr>
        <w:t>2.16</w:t>
      </w:r>
      <w:r w:rsidR="00D2194F" w:rsidRPr="00803E29">
        <w:rPr>
          <w:sz w:val="28"/>
          <w:szCs w:val="28"/>
        </w:rPr>
        <w:t>. При предоставлении муниципальной услуги используется:</w:t>
      </w:r>
    </w:p>
    <w:p w14:paraId="38F3B8E2" w14:textId="77777777" w:rsidR="00D2194F" w:rsidRPr="00803E29" w:rsidRDefault="00D2194F" w:rsidP="00177F60">
      <w:pPr>
        <w:pStyle w:val="ab"/>
        <w:spacing w:before="0" w:beforeAutospacing="0" w:after="0" w:afterAutospacing="0"/>
        <w:ind w:firstLine="709"/>
        <w:jc w:val="both"/>
        <w:rPr>
          <w:sz w:val="28"/>
          <w:szCs w:val="28"/>
        </w:rPr>
      </w:pPr>
      <w:r w:rsidRPr="00803E29">
        <w:rPr>
          <w:sz w:val="28"/>
          <w:szCs w:val="28"/>
        </w:rPr>
        <w:t>- федеральная государственная информационная система «Единая система межведомственного электронного взаимодействия»,</w:t>
      </w:r>
    </w:p>
    <w:p w14:paraId="79088F43" w14:textId="77777777" w:rsidR="00D2194F" w:rsidRPr="00803E29" w:rsidRDefault="00D2194F" w:rsidP="00177F60">
      <w:pPr>
        <w:pStyle w:val="ab"/>
        <w:spacing w:before="0" w:beforeAutospacing="0" w:after="0" w:afterAutospacing="0"/>
        <w:ind w:firstLine="709"/>
        <w:jc w:val="both"/>
        <w:rPr>
          <w:sz w:val="28"/>
          <w:szCs w:val="28"/>
        </w:rPr>
      </w:pPr>
      <w:r w:rsidRPr="00803E29">
        <w:rPr>
          <w:sz w:val="28"/>
          <w:szCs w:val="28"/>
        </w:rPr>
        <w:t>- Единый портал,</w:t>
      </w:r>
    </w:p>
    <w:p w14:paraId="586D0363" w14:textId="77777777" w:rsidR="00D2194F" w:rsidRPr="00803E29" w:rsidRDefault="00D2194F" w:rsidP="00177F60">
      <w:pPr>
        <w:pStyle w:val="ab"/>
        <w:spacing w:before="0" w:beforeAutospacing="0" w:after="0" w:afterAutospacing="0"/>
        <w:ind w:firstLine="709"/>
        <w:jc w:val="both"/>
        <w:rPr>
          <w:sz w:val="28"/>
          <w:szCs w:val="28"/>
        </w:rPr>
      </w:pPr>
      <w:r w:rsidRPr="00803E29">
        <w:rPr>
          <w:sz w:val="28"/>
          <w:szCs w:val="28"/>
        </w:rPr>
        <w:t>- Единый государственный реестр юридических лиц,</w:t>
      </w:r>
    </w:p>
    <w:p w14:paraId="6927C527" w14:textId="77777777" w:rsidR="00D2194F" w:rsidRPr="00803E29" w:rsidRDefault="00D2194F" w:rsidP="00177F60">
      <w:pPr>
        <w:pStyle w:val="ab"/>
        <w:spacing w:before="0" w:beforeAutospacing="0" w:after="0" w:afterAutospacing="0"/>
        <w:ind w:firstLine="709"/>
        <w:jc w:val="both"/>
        <w:rPr>
          <w:sz w:val="28"/>
          <w:szCs w:val="28"/>
        </w:rPr>
      </w:pPr>
      <w:r w:rsidRPr="00803E29">
        <w:rPr>
          <w:sz w:val="28"/>
          <w:szCs w:val="28"/>
        </w:rPr>
        <w:t>- Единый государственный реестр индивидуальных предпринимателей,</w:t>
      </w:r>
    </w:p>
    <w:p w14:paraId="35C3615B" w14:textId="77777777" w:rsidR="00D2194F" w:rsidRPr="00803E29" w:rsidRDefault="00D2194F" w:rsidP="00177F60">
      <w:pPr>
        <w:pStyle w:val="ab"/>
        <w:spacing w:before="0" w:beforeAutospacing="0" w:after="0" w:afterAutospacing="0"/>
        <w:ind w:firstLine="709"/>
        <w:jc w:val="both"/>
        <w:rPr>
          <w:sz w:val="28"/>
          <w:szCs w:val="28"/>
        </w:rPr>
      </w:pPr>
      <w:r w:rsidRPr="00803E29">
        <w:rPr>
          <w:sz w:val="28"/>
          <w:szCs w:val="28"/>
        </w:rPr>
        <w:t>- Единый государственный реестр недвижимости,</w:t>
      </w:r>
    </w:p>
    <w:p w14:paraId="237AA106" w14:textId="77777777" w:rsidR="00D2194F" w:rsidRPr="00803E29" w:rsidRDefault="00D2194F" w:rsidP="00177F60">
      <w:pPr>
        <w:pStyle w:val="ab"/>
        <w:spacing w:before="0" w:beforeAutospacing="0" w:after="0" w:afterAutospacing="0"/>
        <w:ind w:firstLine="709"/>
        <w:jc w:val="both"/>
        <w:rPr>
          <w:sz w:val="28"/>
          <w:szCs w:val="28"/>
        </w:rPr>
      </w:pPr>
      <w:r w:rsidRPr="00803E29">
        <w:rPr>
          <w:sz w:val="28"/>
          <w:szCs w:val="28"/>
        </w:rPr>
        <w:t>- ПГС (при направлении результата предоставления муниципальной услуги в личный кабинет заявителя на Едином портале).</w:t>
      </w:r>
    </w:p>
    <w:p w14:paraId="3280292A" w14:textId="77777777" w:rsidR="00D2194F" w:rsidRPr="00803E29" w:rsidRDefault="006021F5" w:rsidP="00177F60">
      <w:pPr>
        <w:pStyle w:val="ab"/>
        <w:spacing w:before="0" w:beforeAutospacing="0" w:after="0" w:afterAutospacing="0"/>
        <w:ind w:firstLine="709"/>
        <w:jc w:val="both"/>
        <w:rPr>
          <w:sz w:val="28"/>
          <w:szCs w:val="28"/>
        </w:rPr>
      </w:pPr>
      <w:r w:rsidRPr="00803E29">
        <w:rPr>
          <w:sz w:val="28"/>
          <w:szCs w:val="28"/>
        </w:rPr>
        <w:t>2.17</w:t>
      </w:r>
      <w:r w:rsidR="00D2194F" w:rsidRPr="00803E29">
        <w:rPr>
          <w:sz w:val="28"/>
          <w:szCs w:val="28"/>
        </w:rPr>
        <w:t xml:space="preserve">.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w:t>
      </w:r>
      <w:r w:rsidR="00BD7F0B" w:rsidRPr="00803E29">
        <w:rPr>
          <w:sz w:val="28"/>
          <w:szCs w:val="28"/>
        </w:rPr>
        <w:t xml:space="preserve">                                 </w:t>
      </w:r>
      <w:r w:rsidR="00D2194F" w:rsidRPr="00803E29">
        <w:rPr>
          <w:sz w:val="28"/>
          <w:szCs w:val="28"/>
        </w:rPr>
        <w:t xml:space="preserve">на получение результатов предоставления муниципальной услуги </w:t>
      </w:r>
      <w:r w:rsidR="00BD7F0B" w:rsidRPr="00803E29">
        <w:rPr>
          <w:sz w:val="28"/>
          <w:szCs w:val="28"/>
        </w:rPr>
        <w:t xml:space="preserve">                                </w:t>
      </w:r>
      <w:r w:rsidR="00D2194F" w:rsidRPr="00803E29">
        <w:rPr>
          <w:sz w:val="28"/>
          <w:szCs w:val="28"/>
        </w:rPr>
        <w:t xml:space="preserve">в отношении несовершеннолетнего, оформленных в форме документа </w:t>
      </w:r>
      <w:r w:rsidR="00BD7F0B" w:rsidRPr="00803E29">
        <w:rPr>
          <w:sz w:val="28"/>
          <w:szCs w:val="28"/>
        </w:rPr>
        <w:t xml:space="preserve">                             </w:t>
      </w:r>
      <w:r w:rsidR="00D2194F" w:rsidRPr="00803E29">
        <w:rPr>
          <w:sz w:val="28"/>
          <w:szCs w:val="28"/>
        </w:rPr>
        <w:t xml:space="preserve">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указывает фамилию, имя, отчество (последнее - при наличии), сведения о документе, удостоверяющем личность другого законного представителя несовершеннолетнего, уполномоченного </w:t>
      </w:r>
      <w:r w:rsidR="00BD7F0B" w:rsidRPr="00803E29">
        <w:rPr>
          <w:sz w:val="28"/>
          <w:szCs w:val="28"/>
        </w:rPr>
        <w:t xml:space="preserve">                         </w:t>
      </w:r>
      <w:r w:rsidR="00D2194F" w:rsidRPr="00803E29">
        <w:rPr>
          <w:sz w:val="28"/>
          <w:szCs w:val="28"/>
        </w:rPr>
        <w:t xml:space="preserve">на получение результатов предоставления муниципальной услуги </w:t>
      </w:r>
      <w:r w:rsidR="00BD7F0B" w:rsidRPr="00803E29">
        <w:rPr>
          <w:sz w:val="28"/>
          <w:szCs w:val="28"/>
        </w:rPr>
        <w:t xml:space="preserve">                                   </w:t>
      </w:r>
      <w:r w:rsidR="00D2194F" w:rsidRPr="00803E29">
        <w:rPr>
          <w:sz w:val="28"/>
          <w:szCs w:val="28"/>
        </w:rPr>
        <w:t>в отношении несовершеннолетнего.</w:t>
      </w:r>
    </w:p>
    <w:p w14:paraId="79B7FCC2" w14:textId="77777777" w:rsidR="00D2194F" w:rsidRPr="00803E29" w:rsidRDefault="006021F5" w:rsidP="00177F60">
      <w:pPr>
        <w:pStyle w:val="ab"/>
        <w:spacing w:before="0" w:beforeAutospacing="0" w:after="0" w:afterAutospacing="0"/>
        <w:ind w:firstLine="709"/>
        <w:jc w:val="both"/>
        <w:rPr>
          <w:sz w:val="28"/>
          <w:szCs w:val="28"/>
        </w:rPr>
      </w:pPr>
      <w:r w:rsidRPr="00803E29">
        <w:rPr>
          <w:sz w:val="28"/>
          <w:szCs w:val="28"/>
        </w:rPr>
        <w:t>2.18</w:t>
      </w:r>
      <w:r w:rsidR="00D2194F" w:rsidRPr="00803E29">
        <w:rPr>
          <w:sz w:val="28"/>
          <w:szCs w:val="28"/>
        </w:rPr>
        <w:t>.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выразил письменно желание получить запрашиваемые результаты предоставления муниципальной услуги в отношении несовершеннолетнего лично.</w:t>
      </w:r>
    </w:p>
    <w:p w14:paraId="226889C7" w14:textId="77777777" w:rsidR="00D2194F" w:rsidRPr="00803E29" w:rsidRDefault="00D2194F" w:rsidP="00177F60">
      <w:pPr>
        <w:pStyle w:val="ab"/>
        <w:spacing w:before="0" w:beforeAutospacing="0" w:after="0" w:afterAutospacing="0"/>
        <w:ind w:firstLine="709"/>
        <w:jc w:val="both"/>
        <w:rPr>
          <w:sz w:val="28"/>
          <w:szCs w:val="28"/>
        </w:rPr>
      </w:pPr>
      <w:r w:rsidRPr="00803E29">
        <w:rPr>
          <w:sz w:val="28"/>
          <w:szCs w:val="28"/>
        </w:rPr>
        <w:t xml:space="preserve">Способы и сроки предоставления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w:t>
      </w:r>
      <w:r w:rsidRPr="00803E29">
        <w:rPr>
          <w:sz w:val="28"/>
          <w:szCs w:val="28"/>
        </w:rPr>
        <w:lastRenderedPageBreak/>
        <w:t>не являющемуся заявителем, указаны в пунктах 2.3 - 2.8 административного регламента.</w:t>
      </w:r>
    </w:p>
    <w:p w14:paraId="1F7A4EF8" w14:textId="77777777" w:rsidR="00D2194F" w:rsidRPr="00803E29" w:rsidRDefault="006021F5" w:rsidP="00177F60">
      <w:pPr>
        <w:pStyle w:val="ab"/>
        <w:spacing w:before="0" w:beforeAutospacing="0" w:after="0" w:afterAutospacing="0"/>
        <w:ind w:firstLine="709"/>
        <w:jc w:val="both"/>
        <w:rPr>
          <w:sz w:val="28"/>
          <w:szCs w:val="28"/>
        </w:rPr>
      </w:pPr>
      <w:r w:rsidRPr="00803E29">
        <w:rPr>
          <w:sz w:val="28"/>
          <w:szCs w:val="28"/>
        </w:rPr>
        <w:t>2.19</w:t>
      </w:r>
      <w:r w:rsidR="00D2194F" w:rsidRPr="00803E29">
        <w:rPr>
          <w:sz w:val="28"/>
          <w:szCs w:val="28"/>
        </w:rPr>
        <w:t>. Предоставление муниципальной услуги в МФЦ осуществляется                  по принципу "одного окна" в соответствии с законодательством Российской Федерации, а также соглашением о взаимодействии.</w:t>
      </w:r>
    </w:p>
    <w:p w14:paraId="323431FF" w14:textId="77777777" w:rsidR="00D2194F" w:rsidRPr="00803E29" w:rsidRDefault="00D2194F" w:rsidP="00177F60">
      <w:pPr>
        <w:pStyle w:val="ab"/>
        <w:spacing w:before="0" w:beforeAutospacing="0" w:after="0" w:afterAutospacing="0"/>
        <w:ind w:firstLine="709"/>
        <w:jc w:val="both"/>
        <w:rPr>
          <w:sz w:val="28"/>
          <w:szCs w:val="28"/>
        </w:rPr>
      </w:pPr>
      <w:r w:rsidRPr="00803E29">
        <w:rPr>
          <w:sz w:val="28"/>
          <w:szCs w:val="28"/>
        </w:rPr>
        <w:t xml:space="preserve">Возможность принятия МФЦ решения об отказе в приеме заявления                        и документов, необходимых для предоставления муниципальной услуги, </w:t>
      </w:r>
      <w:r w:rsidR="00BD7F0B" w:rsidRPr="00803E29">
        <w:rPr>
          <w:sz w:val="28"/>
          <w:szCs w:val="28"/>
        </w:rPr>
        <w:t xml:space="preserve">                      </w:t>
      </w:r>
      <w:r w:rsidRPr="00803E29">
        <w:rPr>
          <w:sz w:val="28"/>
          <w:szCs w:val="28"/>
        </w:rPr>
        <w:t>не предусмотрена.</w:t>
      </w:r>
    </w:p>
    <w:p w14:paraId="176EDC6E" w14:textId="77777777" w:rsidR="00D2194F" w:rsidRPr="00803E29" w:rsidRDefault="00D2194F" w:rsidP="00177F60">
      <w:pPr>
        <w:pStyle w:val="ab"/>
        <w:spacing w:before="0" w:beforeAutospacing="0" w:after="0" w:afterAutospacing="0"/>
        <w:ind w:firstLine="709"/>
        <w:jc w:val="both"/>
        <w:rPr>
          <w:sz w:val="28"/>
          <w:szCs w:val="28"/>
        </w:rPr>
      </w:pPr>
      <w:r w:rsidRPr="00803E29">
        <w:rPr>
          <w:sz w:val="28"/>
          <w:szCs w:val="28"/>
        </w:rPr>
        <w:t>МФЦ осуществляет выдачу заявителю результата предоставления муниципальной услуги, в том числе на бумажном носителе, подтверждающего содержание электронного документа.</w:t>
      </w:r>
    </w:p>
    <w:p w14:paraId="130B24CE" w14:textId="77777777" w:rsidR="00177F60" w:rsidRPr="00803E29" w:rsidRDefault="006021F5" w:rsidP="00177F60">
      <w:pPr>
        <w:pStyle w:val="ab"/>
        <w:spacing w:before="0" w:beforeAutospacing="0" w:after="0" w:afterAutospacing="0"/>
        <w:ind w:firstLine="709"/>
        <w:jc w:val="both"/>
        <w:rPr>
          <w:sz w:val="28"/>
          <w:szCs w:val="28"/>
        </w:rPr>
      </w:pPr>
      <w:r w:rsidRPr="00803E29">
        <w:rPr>
          <w:sz w:val="28"/>
          <w:szCs w:val="28"/>
        </w:rPr>
        <w:t>2.20</w:t>
      </w:r>
      <w:r w:rsidR="00750422" w:rsidRPr="00803E29">
        <w:rPr>
          <w:sz w:val="28"/>
          <w:szCs w:val="28"/>
        </w:rPr>
        <w:t xml:space="preserve">. </w:t>
      </w:r>
      <w:r w:rsidR="00177F60" w:rsidRPr="00803E29">
        <w:rPr>
          <w:sz w:val="28"/>
          <w:szCs w:val="28"/>
        </w:rPr>
        <w:t>Исчерпывающий перечень документов, необходимых                                 для предоставления муниципальной услуги.</w:t>
      </w:r>
    </w:p>
    <w:p w14:paraId="2D8FB932" w14:textId="77777777" w:rsidR="006021F5" w:rsidRDefault="006021F5" w:rsidP="006021F5">
      <w:pPr>
        <w:pStyle w:val="ab"/>
        <w:spacing w:before="0" w:beforeAutospacing="0" w:after="0" w:afterAutospacing="0"/>
        <w:ind w:firstLine="709"/>
        <w:jc w:val="both"/>
        <w:rPr>
          <w:rFonts w:eastAsiaTheme="minorEastAsia"/>
          <w:sz w:val="28"/>
          <w:szCs w:val="28"/>
        </w:rPr>
      </w:pPr>
      <w:r w:rsidRPr="00803E29">
        <w:rPr>
          <w:rFonts w:eastAsiaTheme="minorEastAsia"/>
          <w:sz w:val="28"/>
          <w:szCs w:val="28"/>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w:t>
      </w:r>
      <w:r w:rsidR="007472BF">
        <w:rPr>
          <w:rFonts w:eastAsiaTheme="minorEastAsia"/>
          <w:sz w:val="28"/>
          <w:szCs w:val="28"/>
        </w:rPr>
        <w:t>иативе, приведен в приложении 13</w:t>
      </w:r>
      <w:r w:rsidRPr="00803E29">
        <w:rPr>
          <w:rFonts w:eastAsiaTheme="minorEastAsia"/>
          <w:sz w:val="28"/>
          <w:szCs w:val="28"/>
        </w:rPr>
        <w:t xml:space="preserve"> к административному регламенту,                       с учетом пункта 34(3) Правил,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w:t>
      </w:r>
      <w:r w:rsidR="007472BF">
        <w:rPr>
          <w:rFonts w:eastAsiaTheme="minorEastAsia"/>
          <w:sz w:val="28"/>
          <w:szCs w:val="28"/>
        </w:rPr>
        <w:t>информационного взаимодействия.</w:t>
      </w:r>
    </w:p>
    <w:p w14:paraId="7DC07C24" w14:textId="77777777" w:rsidR="007472BF" w:rsidRPr="00803E29" w:rsidRDefault="007472BF" w:rsidP="006021F5">
      <w:pPr>
        <w:pStyle w:val="ab"/>
        <w:spacing w:before="0" w:beforeAutospacing="0" w:after="0" w:afterAutospacing="0"/>
        <w:ind w:firstLine="709"/>
        <w:jc w:val="both"/>
        <w:rPr>
          <w:rFonts w:eastAsiaTheme="minorEastAsia"/>
          <w:sz w:val="28"/>
          <w:szCs w:val="28"/>
        </w:rPr>
      </w:pPr>
      <w:r w:rsidRPr="007472BF">
        <w:rPr>
          <w:rFonts w:eastAsiaTheme="minorEastAsia"/>
          <w:sz w:val="28"/>
          <w:szCs w:val="28"/>
        </w:rPr>
        <w:t>Формы заявлени</w:t>
      </w:r>
      <w:r>
        <w:rPr>
          <w:rFonts w:eastAsiaTheme="minorEastAsia"/>
          <w:sz w:val="28"/>
          <w:szCs w:val="28"/>
        </w:rPr>
        <w:t xml:space="preserve">й приведены в приложениях 3, 4, 7, 9, 11                                             </w:t>
      </w:r>
      <w:r w:rsidRPr="007472BF">
        <w:rPr>
          <w:rFonts w:eastAsiaTheme="minorEastAsia"/>
          <w:sz w:val="28"/>
          <w:szCs w:val="28"/>
        </w:rPr>
        <w:t>к административному регламенту.</w:t>
      </w:r>
    </w:p>
    <w:p w14:paraId="5C676E22" w14:textId="77777777" w:rsidR="006021F5" w:rsidRPr="00803E29" w:rsidRDefault="006021F5" w:rsidP="003C3D97">
      <w:pPr>
        <w:pStyle w:val="ab"/>
        <w:spacing w:before="0" w:beforeAutospacing="0" w:after="0" w:afterAutospacing="0"/>
        <w:ind w:firstLine="709"/>
        <w:jc w:val="both"/>
        <w:rPr>
          <w:rFonts w:eastAsiaTheme="minorEastAsia"/>
          <w:sz w:val="28"/>
          <w:szCs w:val="28"/>
        </w:rPr>
      </w:pPr>
      <w:r w:rsidRPr="00803E29">
        <w:rPr>
          <w:rFonts w:eastAsiaTheme="minorEastAsia"/>
          <w:sz w:val="28"/>
          <w:szCs w:val="28"/>
        </w:rPr>
        <w:t>Способы подачи заявления и до</w:t>
      </w:r>
      <w:r w:rsidR="007472BF">
        <w:rPr>
          <w:rFonts w:eastAsiaTheme="minorEastAsia"/>
          <w:sz w:val="28"/>
          <w:szCs w:val="28"/>
        </w:rPr>
        <w:t>кументов указаны в приложении 13</w:t>
      </w:r>
      <w:r w:rsidRPr="00803E29">
        <w:rPr>
          <w:rFonts w:eastAsiaTheme="minorEastAsia"/>
          <w:sz w:val="28"/>
          <w:szCs w:val="28"/>
        </w:rPr>
        <w:t xml:space="preserve">                              к административному регламенту в соответствии с требованиями, установленными пунктом 34(3) Правил.</w:t>
      </w:r>
    </w:p>
    <w:p w14:paraId="06F8EE57" w14:textId="77777777" w:rsidR="00320436" w:rsidRPr="00803E29" w:rsidRDefault="0066741A" w:rsidP="00320436">
      <w:pPr>
        <w:pStyle w:val="ab"/>
        <w:spacing w:before="0" w:beforeAutospacing="0" w:after="0" w:afterAutospacing="0"/>
        <w:ind w:firstLine="709"/>
        <w:jc w:val="both"/>
        <w:rPr>
          <w:sz w:val="28"/>
          <w:szCs w:val="28"/>
        </w:rPr>
      </w:pPr>
      <w:bookmarkStart w:id="3" w:name="P137"/>
      <w:bookmarkEnd w:id="3"/>
      <w:r w:rsidRPr="00803E29">
        <w:rPr>
          <w:sz w:val="28"/>
          <w:szCs w:val="28"/>
        </w:rPr>
        <w:t>2.21</w:t>
      </w:r>
      <w:r w:rsidR="003F7360" w:rsidRPr="00803E29">
        <w:rPr>
          <w:sz w:val="28"/>
          <w:szCs w:val="28"/>
        </w:rPr>
        <w:t xml:space="preserve">. </w:t>
      </w:r>
      <w:r w:rsidR="00320436" w:rsidRPr="00803E29">
        <w:rPr>
          <w:sz w:val="28"/>
          <w:szCs w:val="28"/>
        </w:rPr>
        <w:t xml:space="preserve">Исчерпывающий перечень оснований для отказа в приеме заявления и документов и исчерпывающий перечень оснований </w:t>
      </w:r>
      <w:r w:rsidR="009D3DA8" w:rsidRPr="00803E29">
        <w:rPr>
          <w:sz w:val="28"/>
          <w:szCs w:val="28"/>
        </w:rPr>
        <w:t xml:space="preserve">                                    </w:t>
      </w:r>
      <w:r w:rsidR="00320436" w:rsidRPr="00803E29">
        <w:rPr>
          <w:sz w:val="28"/>
          <w:szCs w:val="28"/>
        </w:rPr>
        <w:t xml:space="preserve">для приостановления предоставления муниципальной услуги или для отказа </w:t>
      </w:r>
      <w:r w:rsidR="009D3DA8" w:rsidRPr="00803E29">
        <w:rPr>
          <w:sz w:val="28"/>
          <w:szCs w:val="28"/>
        </w:rPr>
        <w:t xml:space="preserve">                   </w:t>
      </w:r>
      <w:r w:rsidR="00320436" w:rsidRPr="00803E29">
        <w:rPr>
          <w:sz w:val="28"/>
          <w:szCs w:val="28"/>
        </w:rPr>
        <w:t>в предоставлении муниципальной услуги.</w:t>
      </w:r>
    </w:p>
    <w:p w14:paraId="16DC26DF" w14:textId="77777777" w:rsidR="003F7360" w:rsidRPr="00803E29" w:rsidRDefault="003F7360" w:rsidP="00320436">
      <w:pPr>
        <w:pStyle w:val="ab"/>
        <w:spacing w:before="0" w:beforeAutospacing="0" w:after="0" w:afterAutospacing="0"/>
        <w:ind w:firstLine="709"/>
        <w:jc w:val="both"/>
        <w:rPr>
          <w:sz w:val="28"/>
          <w:szCs w:val="28"/>
        </w:rPr>
      </w:pPr>
      <w:r w:rsidRPr="00803E29">
        <w:rPr>
          <w:sz w:val="28"/>
          <w:szCs w:val="28"/>
        </w:rPr>
        <w:t xml:space="preserve">Исчерпывающий перечень оснований </w:t>
      </w:r>
      <w:r w:rsidR="003C3D97" w:rsidRPr="00803E29">
        <w:rPr>
          <w:sz w:val="28"/>
          <w:szCs w:val="28"/>
        </w:rPr>
        <w:t xml:space="preserve">для отказа в приеме </w:t>
      </w:r>
      <w:r w:rsidR="007472BF" w:rsidRPr="007472BF">
        <w:rPr>
          <w:sz w:val="28"/>
          <w:szCs w:val="28"/>
        </w:rPr>
        <w:t xml:space="preserve">заявления </w:t>
      </w:r>
      <w:r w:rsidR="007472BF">
        <w:rPr>
          <w:sz w:val="28"/>
          <w:szCs w:val="28"/>
        </w:rPr>
        <w:t xml:space="preserve">                   </w:t>
      </w:r>
      <w:r w:rsidR="007472BF" w:rsidRPr="007472BF">
        <w:rPr>
          <w:sz w:val="28"/>
          <w:szCs w:val="28"/>
        </w:rPr>
        <w:t xml:space="preserve">и </w:t>
      </w:r>
      <w:r w:rsidR="003C3D97" w:rsidRPr="00803E29">
        <w:rPr>
          <w:sz w:val="28"/>
          <w:szCs w:val="28"/>
        </w:rPr>
        <w:t>документов</w:t>
      </w:r>
      <w:r w:rsidR="007472BF">
        <w:rPr>
          <w:sz w:val="28"/>
          <w:szCs w:val="28"/>
        </w:rPr>
        <w:t xml:space="preserve">, </w:t>
      </w:r>
      <w:r w:rsidRPr="00803E29">
        <w:rPr>
          <w:sz w:val="28"/>
          <w:szCs w:val="28"/>
        </w:rPr>
        <w:t>в том числе представленных в электронной форме:</w:t>
      </w:r>
    </w:p>
    <w:p w14:paraId="16CBF362" w14:textId="77777777" w:rsidR="003F7360" w:rsidRPr="00803E29" w:rsidRDefault="003F7360" w:rsidP="00320436">
      <w:pPr>
        <w:pStyle w:val="ab"/>
        <w:spacing w:before="0" w:beforeAutospacing="0" w:after="0" w:afterAutospacing="0"/>
        <w:ind w:firstLine="709"/>
        <w:jc w:val="both"/>
        <w:rPr>
          <w:sz w:val="28"/>
          <w:szCs w:val="28"/>
        </w:rPr>
      </w:pPr>
      <w:r w:rsidRPr="00803E29">
        <w:rPr>
          <w:sz w:val="28"/>
          <w:szCs w:val="28"/>
        </w:rPr>
        <w:t xml:space="preserve">а) </w:t>
      </w:r>
      <w:r w:rsidR="0071198B" w:rsidRPr="0071198B">
        <w:rPr>
          <w:sz w:val="28"/>
          <w:szCs w:val="28"/>
        </w:rPr>
        <w:t>заявление о выдаче разрешения на ввод объекта в эксплуатацию, заявление о внесении изменений представлены на объект капитального строительства, расположенный на территории другого муниципального образования</w:t>
      </w:r>
      <w:r w:rsidRPr="00803E29">
        <w:rPr>
          <w:sz w:val="28"/>
          <w:szCs w:val="28"/>
        </w:rPr>
        <w:t>;</w:t>
      </w:r>
    </w:p>
    <w:p w14:paraId="2944BD30" w14:textId="77777777" w:rsidR="003F7360" w:rsidRPr="00803E29" w:rsidRDefault="003F7360" w:rsidP="00320436">
      <w:pPr>
        <w:pStyle w:val="ab"/>
        <w:spacing w:before="0" w:beforeAutospacing="0" w:after="0" w:afterAutospacing="0"/>
        <w:ind w:firstLine="709"/>
        <w:jc w:val="both"/>
        <w:rPr>
          <w:sz w:val="28"/>
          <w:szCs w:val="28"/>
        </w:rPr>
      </w:pPr>
      <w:r w:rsidRPr="00803E29">
        <w:rPr>
          <w:sz w:val="28"/>
          <w:szCs w:val="28"/>
        </w:rPr>
        <w:t xml:space="preserve">б) неполное заполнение полей в форме заявления, в том числе </w:t>
      </w:r>
      <w:r w:rsidR="009D3DA8" w:rsidRPr="00803E29">
        <w:rPr>
          <w:sz w:val="28"/>
          <w:szCs w:val="28"/>
        </w:rPr>
        <w:t xml:space="preserve">                                </w:t>
      </w:r>
      <w:r w:rsidRPr="00803E29">
        <w:rPr>
          <w:sz w:val="28"/>
          <w:szCs w:val="28"/>
        </w:rPr>
        <w:t>в интерактивной форме заявления на Едином портале;</w:t>
      </w:r>
    </w:p>
    <w:p w14:paraId="4D1A91F5" w14:textId="77777777" w:rsidR="003F7360" w:rsidRPr="00803E29" w:rsidRDefault="003F7360" w:rsidP="00320436">
      <w:pPr>
        <w:pStyle w:val="ab"/>
        <w:spacing w:before="0" w:beforeAutospacing="0" w:after="0" w:afterAutospacing="0"/>
        <w:ind w:firstLine="709"/>
        <w:jc w:val="both"/>
        <w:rPr>
          <w:sz w:val="28"/>
          <w:szCs w:val="28"/>
        </w:rPr>
      </w:pPr>
      <w:r w:rsidRPr="00803E29">
        <w:rPr>
          <w:sz w:val="28"/>
          <w:szCs w:val="28"/>
        </w:rPr>
        <w:t xml:space="preserve">в) </w:t>
      </w:r>
      <w:r w:rsidR="003C3D97" w:rsidRPr="00803E29">
        <w:rPr>
          <w:sz w:val="28"/>
          <w:szCs w:val="28"/>
        </w:rPr>
        <w:t xml:space="preserve">непредставление документов, подлежащих представлению заявителем самостоятельно в соответствии с </w:t>
      </w:r>
      <w:r w:rsidR="007472BF">
        <w:rPr>
          <w:sz w:val="28"/>
          <w:szCs w:val="28"/>
        </w:rPr>
        <w:t>приложением</w:t>
      </w:r>
      <w:r w:rsidR="003C3D97" w:rsidRPr="00803E29">
        <w:rPr>
          <w:sz w:val="28"/>
          <w:szCs w:val="28"/>
        </w:rPr>
        <w:t xml:space="preserve"> 13 административного регламента</w:t>
      </w:r>
      <w:r w:rsidRPr="00803E29">
        <w:rPr>
          <w:sz w:val="28"/>
          <w:szCs w:val="28"/>
        </w:rPr>
        <w:t>;</w:t>
      </w:r>
    </w:p>
    <w:p w14:paraId="0F5E54B3" w14:textId="77777777" w:rsidR="003F7360" w:rsidRPr="00803E29" w:rsidRDefault="003F7360" w:rsidP="00320436">
      <w:pPr>
        <w:pStyle w:val="ab"/>
        <w:spacing w:before="0" w:beforeAutospacing="0" w:after="0" w:afterAutospacing="0"/>
        <w:ind w:firstLine="709"/>
        <w:jc w:val="both"/>
        <w:rPr>
          <w:sz w:val="28"/>
          <w:szCs w:val="28"/>
        </w:rPr>
      </w:pPr>
      <w:r w:rsidRPr="00803E29">
        <w:rPr>
          <w:sz w:val="28"/>
          <w:szCs w:val="28"/>
        </w:rPr>
        <w:lastRenderedPageBreak/>
        <w:t xml:space="preserve">г) представленные документы утратили силу на день обращения </w:t>
      </w:r>
      <w:r w:rsidR="009D3DA8" w:rsidRPr="00803E29">
        <w:rPr>
          <w:sz w:val="28"/>
          <w:szCs w:val="28"/>
        </w:rPr>
        <w:t xml:space="preserve">                          </w:t>
      </w:r>
      <w:r w:rsidRPr="00803E29">
        <w:rPr>
          <w:sz w:val="28"/>
          <w:szCs w:val="28"/>
        </w:rPr>
        <w:t>за получением муниципальной услуги (документ, удостоверяющий личность заявителя; документ, удостоверяющий полномочия представителя заявителя, в случае обращения за получением муниципальной услуги представителя заявителя);</w:t>
      </w:r>
    </w:p>
    <w:p w14:paraId="30E411B3" w14:textId="77777777" w:rsidR="003F7360" w:rsidRPr="00803E29" w:rsidRDefault="003F7360" w:rsidP="00320436">
      <w:pPr>
        <w:pStyle w:val="ab"/>
        <w:spacing w:before="0" w:beforeAutospacing="0" w:after="0" w:afterAutospacing="0"/>
        <w:ind w:firstLine="709"/>
        <w:jc w:val="both"/>
        <w:rPr>
          <w:sz w:val="28"/>
          <w:szCs w:val="28"/>
        </w:rPr>
      </w:pPr>
      <w:r w:rsidRPr="00803E29">
        <w:rPr>
          <w:sz w:val="28"/>
          <w:szCs w:val="28"/>
        </w:rPr>
        <w:t>д) представленные документы содержат подчистки и исправления текста;</w:t>
      </w:r>
    </w:p>
    <w:p w14:paraId="3887BC1F" w14:textId="77777777" w:rsidR="003F7360" w:rsidRPr="00803E29" w:rsidRDefault="003F7360" w:rsidP="00320436">
      <w:pPr>
        <w:pStyle w:val="ab"/>
        <w:spacing w:before="0" w:beforeAutospacing="0" w:after="0" w:afterAutospacing="0"/>
        <w:ind w:firstLine="709"/>
        <w:jc w:val="both"/>
        <w:rPr>
          <w:sz w:val="28"/>
          <w:szCs w:val="28"/>
        </w:rPr>
      </w:pPr>
      <w:r w:rsidRPr="00803E29">
        <w:rPr>
          <w:sz w:val="28"/>
          <w:szCs w:val="28"/>
        </w:rP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14:paraId="4A48BEAA" w14:textId="77777777" w:rsidR="003F7360" w:rsidRPr="00803E29" w:rsidRDefault="003F7360" w:rsidP="00320436">
      <w:pPr>
        <w:pStyle w:val="ab"/>
        <w:spacing w:before="0" w:beforeAutospacing="0" w:after="0" w:afterAutospacing="0"/>
        <w:ind w:firstLine="709"/>
        <w:jc w:val="both"/>
        <w:rPr>
          <w:sz w:val="28"/>
          <w:szCs w:val="28"/>
        </w:rPr>
      </w:pPr>
      <w:r w:rsidRPr="00803E29">
        <w:rPr>
          <w:sz w:val="28"/>
          <w:szCs w:val="28"/>
        </w:rPr>
        <w:t xml:space="preserve">ж) заявление о выдаче разрешения на ввод объекта в эксплуатацию, заявление о внесении изменений и документы, </w:t>
      </w:r>
      <w:r w:rsidR="003C3D97" w:rsidRPr="00803E29">
        <w:rPr>
          <w:sz w:val="28"/>
          <w:szCs w:val="28"/>
        </w:rPr>
        <w:t xml:space="preserve">подлежащие представлению заявителем самостоятельно в соответствии с </w:t>
      </w:r>
      <w:r w:rsidR="00DB681E">
        <w:rPr>
          <w:sz w:val="28"/>
          <w:szCs w:val="28"/>
        </w:rPr>
        <w:t>приложением</w:t>
      </w:r>
      <w:r w:rsidR="003C3D97" w:rsidRPr="00803E29">
        <w:rPr>
          <w:sz w:val="28"/>
          <w:szCs w:val="28"/>
        </w:rPr>
        <w:t xml:space="preserve"> 13 административного регламента </w:t>
      </w:r>
      <w:r w:rsidRPr="00803E29">
        <w:rPr>
          <w:sz w:val="28"/>
          <w:szCs w:val="28"/>
        </w:rPr>
        <w:t>представлены</w:t>
      </w:r>
      <w:r w:rsidR="003C3D97" w:rsidRPr="00803E29">
        <w:rPr>
          <w:sz w:val="28"/>
          <w:szCs w:val="28"/>
        </w:rPr>
        <w:t xml:space="preserve"> </w:t>
      </w:r>
      <w:r w:rsidRPr="00803E29">
        <w:rPr>
          <w:sz w:val="28"/>
          <w:szCs w:val="28"/>
        </w:rPr>
        <w:t xml:space="preserve">в электронной форме </w:t>
      </w:r>
      <w:r w:rsidR="00734200" w:rsidRPr="00803E29">
        <w:rPr>
          <w:sz w:val="28"/>
          <w:szCs w:val="28"/>
        </w:rPr>
        <w:t xml:space="preserve">                               </w:t>
      </w:r>
      <w:r w:rsidRPr="00803E29">
        <w:rPr>
          <w:sz w:val="28"/>
          <w:szCs w:val="28"/>
        </w:rPr>
        <w:t>с нарушением требований</w:t>
      </w:r>
      <w:r w:rsidR="00DB681E">
        <w:rPr>
          <w:sz w:val="28"/>
          <w:szCs w:val="28"/>
        </w:rPr>
        <w:t xml:space="preserve"> </w:t>
      </w:r>
      <w:r w:rsidR="00DB681E" w:rsidRPr="00DB681E">
        <w:rPr>
          <w:sz w:val="28"/>
          <w:szCs w:val="28"/>
        </w:rPr>
        <w:t>к документам в электронной форме</w:t>
      </w:r>
      <w:r w:rsidR="00DD6B9E">
        <w:rPr>
          <w:sz w:val="28"/>
          <w:szCs w:val="28"/>
        </w:rPr>
        <w:t>,</w:t>
      </w:r>
      <w:r w:rsidR="00DB681E">
        <w:rPr>
          <w:sz w:val="28"/>
          <w:szCs w:val="28"/>
        </w:rPr>
        <w:t xml:space="preserve"> указанным в приложении</w:t>
      </w:r>
      <w:r w:rsidR="00DB681E" w:rsidRPr="00803E29">
        <w:rPr>
          <w:sz w:val="28"/>
          <w:szCs w:val="28"/>
        </w:rPr>
        <w:t xml:space="preserve"> 13</w:t>
      </w:r>
      <w:r w:rsidR="003C3D97" w:rsidRPr="00803E29">
        <w:rPr>
          <w:sz w:val="28"/>
          <w:szCs w:val="28"/>
        </w:rPr>
        <w:t>.</w:t>
      </w:r>
    </w:p>
    <w:p w14:paraId="63C74B95" w14:textId="77777777" w:rsidR="003F7360" w:rsidRPr="00803E29" w:rsidRDefault="003F7360" w:rsidP="00320436">
      <w:pPr>
        <w:pStyle w:val="ab"/>
        <w:spacing w:before="0" w:beforeAutospacing="0" w:after="0" w:afterAutospacing="0"/>
        <w:ind w:firstLine="709"/>
        <w:jc w:val="both"/>
        <w:rPr>
          <w:sz w:val="28"/>
          <w:szCs w:val="28"/>
        </w:rPr>
      </w:pPr>
      <w:r w:rsidRPr="00803E29">
        <w:rPr>
          <w:sz w:val="28"/>
          <w:szCs w:val="28"/>
        </w:rPr>
        <w:t xml:space="preserve">з) 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w:t>
      </w:r>
      <w:r w:rsidR="009D3DA8" w:rsidRPr="00803E29">
        <w:rPr>
          <w:sz w:val="28"/>
          <w:szCs w:val="28"/>
        </w:rPr>
        <w:t xml:space="preserve">                          </w:t>
      </w:r>
      <w:r w:rsidRPr="00803E29">
        <w:rPr>
          <w:sz w:val="28"/>
          <w:szCs w:val="28"/>
        </w:rPr>
        <w:t>в электронной форме.</w:t>
      </w:r>
    </w:p>
    <w:p w14:paraId="6FAB8C6F" w14:textId="77777777" w:rsidR="003F7360" w:rsidRPr="00803E29" w:rsidRDefault="0066741A" w:rsidP="00320436">
      <w:pPr>
        <w:pStyle w:val="ab"/>
        <w:spacing w:before="0" w:beforeAutospacing="0" w:after="0" w:afterAutospacing="0"/>
        <w:ind w:firstLine="709"/>
        <w:jc w:val="both"/>
        <w:rPr>
          <w:sz w:val="28"/>
          <w:szCs w:val="28"/>
        </w:rPr>
      </w:pPr>
      <w:r w:rsidRPr="00803E29">
        <w:rPr>
          <w:sz w:val="28"/>
          <w:szCs w:val="28"/>
        </w:rPr>
        <w:t>2.22</w:t>
      </w:r>
      <w:r w:rsidR="003F7360" w:rsidRPr="00803E29">
        <w:rPr>
          <w:sz w:val="28"/>
          <w:szCs w:val="28"/>
        </w:rPr>
        <w:t>. Решение об отказе в приеме документов</w:t>
      </w:r>
      <w:r w:rsidRPr="00803E29">
        <w:rPr>
          <w:sz w:val="28"/>
          <w:szCs w:val="28"/>
        </w:rPr>
        <w:t xml:space="preserve"> </w:t>
      </w:r>
      <w:r w:rsidR="003F7360" w:rsidRPr="00803E29">
        <w:rPr>
          <w:sz w:val="28"/>
          <w:szCs w:val="28"/>
        </w:rPr>
        <w:t xml:space="preserve">оформляется по форме согласно </w:t>
      </w:r>
      <w:r w:rsidR="0021170D" w:rsidRPr="00803E29">
        <w:rPr>
          <w:sz w:val="28"/>
          <w:szCs w:val="28"/>
        </w:rPr>
        <w:t>приложению 5</w:t>
      </w:r>
      <w:r w:rsidR="003F7360" w:rsidRPr="00803E29">
        <w:rPr>
          <w:sz w:val="28"/>
          <w:szCs w:val="28"/>
        </w:rPr>
        <w:t xml:space="preserve"> к административному регламенту.</w:t>
      </w:r>
    </w:p>
    <w:p w14:paraId="23378173" w14:textId="77777777" w:rsidR="003F7360" w:rsidRPr="00803E29" w:rsidRDefault="0066741A" w:rsidP="00320436">
      <w:pPr>
        <w:pStyle w:val="ab"/>
        <w:spacing w:before="0" w:beforeAutospacing="0" w:after="0" w:afterAutospacing="0"/>
        <w:ind w:firstLine="709"/>
        <w:jc w:val="both"/>
        <w:rPr>
          <w:sz w:val="28"/>
          <w:szCs w:val="28"/>
        </w:rPr>
      </w:pPr>
      <w:r w:rsidRPr="00803E29">
        <w:rPr>
          <w:sz w:val="28"/>
          <w:szCs w:val="28"/>
        </w:rPr>
        <w:t>2.23</w:t>
      </w:r>
      <w:r w:rsidR="003F7360" w:rsidRPr="00803E29">
        <w:rPr>
          <w:sz w:val="28"/>
          <w:szCs w:val="28"/>
        </w:rPr>
        <w:t>. Решение</w:t>
      </w:r>
      <w:r w:rsidRPr="00803E29">
        <w:rPr>
          <w:sz w:val="28"/>
          <w:szCs w:val="28"/>
        </w:rPr>
        <w:t xml:space="preserve"> об отказе в приеме документов </w:t>
      </w:r>
      <w:r w:rsidR="003F7360" w:rsidRPr="00803E29">
        <w:rPr>
          <w:sz w:val="28"/>
          <w:szCs w:val="28"/>
        </w:rPr>
        <w:t>направляется заявителю способом, определенным заявителем в заявлении о выдаче разрешения на ввод объекта</w:t>
      </w:r>
      <w:r w:rsidRPr="00803E29">
        <w:rPr>
          <w:sz w:val="28"/>
          <w:szCs w:val="28"/>
        </w:rPr>
        <w:t xml:space="preserve"> </w:t>
      </w:r>
      <w:r w:rsidR="003F7360" w:rsidRPr="00803E29">
        <w:rPr>
          <w:sz w:val="28"/>
          <w:szCs w:val="28"/>
        </w:rPr>
        <w:t>в эксплуатацию, заявлении о внесении изменений, не позднее 1 рабочего дня, следующего за днем получения таких заявлений, либо выдается в день личного обращения за получением указанного решения в МФЦ, выбранный при подаче заявления, или в Управлении.</w:t>
      </w:r>
    </w:p>
    <w:p w14:paraId="236DEDD3" w14:textId="77777777" w:rsidR="00750422" w:rsidRPr="00803E29" w:rsidRDefault="0066741A" w:rsidP="00320436">
      <w:pPr>
        <w:pStyle w:val="ab"/>
        <w:spacing w:before="0" w:beforeAutospacing="0" w:after="0" w:afterAutospacing="0"/>
        <w:ind w:firstLine="709"/>
        <w:jc w:val="both"/>
        <w:rPr>
          <w:sz w:val="28"/>
          <w:szCs w:val="28"/>
        </w:rPr>
      </w:pPr>
      <w:r w:rsidRPr="00803E29">
        <w:rPr>
          <w:sz w:val="28"/>
          <w:szCs w:val="28"/>
        </w:rPr>
        <w:t xml:space="preserve">2.24. Отказ в приеме документов </w:t>
      </w:r>
      <w:r w:rsidR="003F7360" w:rsidRPr="00803E29">
        <w:rPr>
          <w:sz w:val="28"/>
          <w:szCs w:val="28"/>
        </w:rPr>
        <w:t>не препятствует повторному обращению заявителя за получением муниципальной услуги.</w:t>
      </w:r>
    </w:p>
    <w:p w14:paraId="4B497159" w14:textId="77777777" w:rsidR="006412AF" w:rsidRPr="00803E29" w:rsidRDefault="0066741A" w:rsidP="00320436">
      <w:pPr>
        <w:pStyle w:val="ab"/>
        <w:spacing w:before="0" w:beforeAutospacing="0" w:after="0" w:afterAutospacing="0"/>
        <w:ind w:firstLine="709"/>
        <w:jc w:val="both"/>
        <w:rPr>
          <w:sz w:val="28"/>
          <w:szCs w:val="28"/>
        </w:rPr>
      </w:pPr>
      <w:r w:rsidRPr="00803E29">
        <w:rPr>
          <w:sz w:val="28"/>
          <w:szCs w:val="28"/>
        </w:rPr>
        <w:t>2.25</w:t>
      </w:r>
      <w:r w:rsidR="006412AF" w:rsidRPr="00803E29">
        <w:rPr>
          <w:sz w:val="28"/>
          <w:szCs w:val="28"/>
        </w:rPr>
        <w:t>. Оснований для приостановления предоставления муниципальной услуги законодательством Российской Федерации не предусмотрено.</w:t>
      </w:r>
    </w:p>
    <w:p w14:paraId="5B8E37ED" w14:textId="77777777" w:rsidR="0066741A" w:rsidRPr="00803E29" w:rsidRDefault="0066741A" w:rsidP="0066741A">
      <w:pPr>
        <w:pStyle w:val="ab"/>
        <w:spacing w:before="0" w:beforeAutospacing="0" w:after="0" w:afterAutospacing="0"/>
        <w:ind w:firstLine="709"/>
        <w:jc w:val="both"/>
        <w:rPr>
          <w:sz w:val="28"/>
          <w:szCs w:val="28"/>
        </w:rPr>
      </w:pPr>
      <w:r w:rsidRPr="00803E29">
        <w:rPr>
          <w:sz w:val="28"/>
          <w:szCs w:val="28"/>
        </w:rPr>
        <w:t>2.26. Исчерпывающий перечень оснований для отказа в выдаче разрешения на ввод объекта в эксплуатацию, отказа во внесении изменений               в разрешение на ввод объекта в эксплуатацию:</w:t>
      </w:r>
    </w:p>
    <w:p w14:paraId="7A045BB5" w14:textId="77777777" w:rsidR="0066741A" w:rsidRPr="00803E29" w:rsidRDefault="0066741A" w:rsidP="0066741A">
      <w:pPr>
        <w:pStyle w:val="ab"/>
        <w:spacing w:before="0" w:beforeAutospacing="0" w:after="0" w:afterAutospacing="0"/>
        <w:ind w:firstLine="709"/>
        <w:jc w:val="both"/>
        <w:rPr>
          <w:sz w:val="28"/>
          <w:szCs w:val="28"/>
        </w:rPr>
      </w:pPr>
      <w:bookmarkStart w:id="4" w:name="P275"/>
      <w:bookmarkEnd w:id="4"/>
      <w:r w:rsidRPr="00803E29">
        <w:rPr>
          <w:sz w:val="28"/>
          <w:szCs w:val="28"/>
        </w:rPr>
        <w:t>а) отсутствие документов</w:t>
      </w:r>
      <w:r w:rsidR="0066539E">
        <w:rPr>
          <w:sz w:val="28"/>
          <w:szCs w:val="28"/>
        </w:rPr>
        <w:t>,</w:t>
      </w:r>
      <w:r w:rsidRPr="00803E29">
        <w:t xml:space="preserve"> </w:t>
      </w:r>
      <w:r w:rsidRPr="00803E29">
        <w:rPr>
          <w:sz w:val="28"/>
          <w:szCs w:val="28"/>
        </w:rPr>
        <w:t>указан</w:t>
      </w:r>
      <w:r w:rsidR="00DB681E">
        <w:rPr>
          <w:sz w:val="28"/>
          <w:szCs w:val="28"/>
        </w:rPr>
        <w:t>ных в приложении</w:t>
      </w:r>
      <w:r w:rsidRPr="00803E29">
        <w:rPr>
          <w:sz w:val="28"/>
          <w:szCs w:val="28"/>
        </w:rPr>
        <w:t xml:space="preserve"> 13 административного регламента;</w:t>
      </w:r>
    </w:p>
    <w:p w14:paraId="143F1C14" w14:textId="77777777" w:rsidR="0066741A" w:rsidRPr="00803E29" w:rsidRDefault="0066741A" w:rsidP="0066741A">
      <w:pPr>
        <w:pStyle w:val="ab"/>
        <w:spacing w:before="0" w:beforeAutospacing="0" w:after="0" w:afterAutospacing="0"/>
        <w:ind w:firstLine="709"/>
        <w:jc w:val="both"/>
        <w:rPr>
          <w:sz w:val="28"/>
          <w:szCs w:val="28"/>
        </w:rPr>
      </w:pPr>
      <w:bookmarkStart w:id="5" w:name="P277"/>
      <w:bookmarkEnd w:id="5"/>
      <w:r w:rsidRPr="00803E29">
        <w:rPr>
          <w:sz w:val="28"/>
          <w:szCs w:val="28"/>
        </w:rPr>
        <w:t xml:space="preserve">б)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w:t>
      </w:r>
      <w:r w:rsidRPr="00803E29">
        <w:rPr>
          <w:sz w:val="28"/>
          <w:szCs w:val="28"/>
        </w:rPr>
        <w:lastRenderedPageBreak/>
        <w:t>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14:paraId="5424DF57" w14:textId="77777777" w:rsidR="0066741A" w:rsidRPr="00803E29" w:rsidRDefault="0066741A" w:rsidP="0066741A">
      <w:pPr>
        <w:pStyle w:val="ab"/>
        <w:spacing w:before="0" w:beforeAutospacing="0" w:after="0" w:afterAutospacing="0"/>
        <w:ind w:firstLine="709"/>
        <w:jc w:val="both"/>
        <w:rPr>
          <w:sz w:val="28"/>
          <w:szCs w:val="28"/>
        </w:rPr>
      </w:pPr>
      <w:bookmarkStart w:id="6" w:name="P278"/>
      <w:bookmarkEnd w:id="6"/>
      <w:r w:rsidRPr="00803E29">
        <w:rPr>
          <w:sz w:val="28"/>
          <w:szCs w:val="28"/>
        </w:rPr>
        <w:t>в) 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протяженности линейного объекта в соответствии с частью 6.2 статьи 55 ГрК РФ;</w:t>
      </w:r>
    </w:p>
    <w:p w14:paraId="2598EFAA" w14:textId="77777777" w:rsidR="0066741A" w:rsidRPr="00803E29" w:rsidRDefault="0066741A" w:rsidP="0066741A">
      <w:pPr>
        <w:pStyle w:val="ab"/>
        <w:spacing w:before="0" w:beforeAutospacing="0" w:after="0" w:afterAutospacing="0"/>
        <w:ind w:firstLine="709"/>
        <w:jc w:val="both"/>
        <w:rPr>
          <w:sz w:val="28"/>
          <w:szCs w:val="28"/>
        </w:rPr>
      </w:pPr>
      <w:bookmarkStart w:id="7" w:name="P279"/>
      <w:bookmarkEnd w:id="7"/>
      <w:r w:rsidRPr="00803E29">
        <w:rPr>
          <w:sz w:val="28"/>
          <w:szCs w:val="28"/>
        </w:rPr>
        <w:t>г) 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протяженности линейного объекта в соответствии с частью 6.2 статьи 55 ГрК РФ;</w:t>
      </w:r>
    </w:p>
    <w:p w14:paraId="772F052D" w14:textId="77777777" w:rsidR="0066741A" w:rsidRDefault="0066741A" w:rsidP="0066741A">
      <w:pPr>
        <w:pStyle w:val="ab"/>
        <w:spacing w:before="0" w:beforeAutospacing="0" w:after="0" w:afterAutospacing="0"/>
        <w:ind w:firstLine="709"/>
        <w:jc w:val="both"/>
        <w:rPr>
          <w:sz w:val="28"/>
          <w:szCs w:val="28"/>
        </w:rPr>
      </w:pPr>
      <w:bookmarkStart w:id="8" w:name="P280"/>
      <w:bookmarkEnd w:id="8"/>
      <w:r w:rsidRPr="00803E29">
        <w:rPr>
          <w:sz w:val="28"/>
          <w:szCs w:val="28"/>
        </w:rPr>
        <w:t>д)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ГрК РФ,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14:paraId="61E686EE" w14:textId="77777777" w:rsidR="00DB681E" w:rsidRDefault="00DB681E" w:rsidP="0066741A">
      <w:pPr>
        <w:pStyle w:val="ab"/>
        <w:spacing w:before="0" w:beforeAutospacing="0" w:after="0" w:afterAutospacing="0"/>
        <w:ind w:firstLine="709"/>
        <w:jc w:val="both"/>
        <w:rPr>
          <w:sz w:val="28"/>
          <w:szCs w:val="28"/>
        </w:rPr>
      </w:pPr>
      <w:r w:rsidRPr="00DB681E">
        <w:rPr>
          <w:sz w:val="28"/>
          <w:szCs w:val="28"/>
        </w:rPr>
        <w:t>2.27. Исчерпывающий перечень оснований для отказа в приеме заявления и документов, оснований для приостановления предоставления муниципальной услуги или для отказа в предоставлении муниципальной услуги с учетом категории (признаков) заявителя приведен в приложении 14 к административному регламенту.</w:t>
      </w:r>
    </w:p>
    <w:p w14:paraId="63D354C4" w14:textId="77777777" w:rsidR="00320436" w:rsidRPr="00803E29" w:rsidRDefault="00DB681E" w:rsidP="00320436">
      <w:pPr>
        <w:pStyle w:val="ab"/>
        <w:spacing w:before="0" w:beforeAutospacing="0" w:after="0" w:afterAutospacing="0"/>
        <w:ind w:firstLine="709"/>
        <w:jc w:val="both"/>
        <w:rPr>
          <w:sz w:val="28"/>
          <w:szCs w:val="28"/>
        </w:rPr>
      </w:pPr>
      <w:r>
        <w:rPr>
          <w:sz w:val="28"/>
          <w:szCs w:val="28"/>
        </w:rPr>
        <w:t>2.28</w:t>
      </w:r>
      <w:r w:rsidR="00887E81" w:rsidRPr="00803E29">
        <w:rPr>
          <w:sz w:val="28"/>
          <w:szCs w:val="28"/>
        </w:rPr>
        <w:t xml:space="preserve">. </w:t>
      </w:r>
      <w:r w:rsidR="00320436" w:rsidRPr="00803E29">
        <w:rPr>
          <w:sz w:val="28"/>
          <w:szCs w:val="28"/>
        </w:rPr>
        <w:t>Порядок исправления допущенных опечаток и (или) ошибок                    в выданных в результате предоставления муниципальной услуги документах,           в том числе исчерпывающий перечень оснований для отказа в исправлении таких опечаток и (или) ошибок.</w:t>
      </w:r>
    </w:p>
    <w:p w14:paraId="3D67CA28" w14:textId="77777777" w:rsidR="00887E81" w:rsidRPr="00803E29" w:rsidRDefault="00887E81" w:rsidP="00320436">
      <w:pPr>
        <w:pStyle w:val="ab"/>
        <w:spacing w:before="0" w:beforeAutospacing="0" w:after="0" w:afterAutospacing="0"/>
        <w:ind w:firstLine="709"/>
        <w:jc w:val="both"/>
        <w:rPr>
          <w:sz w:val="28"/>
          <w:szCs w:val="28"/>
        </w:rPr>
      </w:pPr>
      <w:r w:rsidRPr="00803E29">
        <w:rPr>
          <w:sz w:val="28"/>
          <w:szCs w:val="28"/>
        </w:rPr>
        <w:t xml:space="preserve">Порядок исправления допущенных опечаток и ошибок в разрешении </w:t>
      </w:r>
      <w:r w:rsidR="009D3DA8" w:rsidRPr="00803E29">
        <w:rPr>
          <w:sz w:val="28"/>
          <w:szCs w:val="28"/>
        </w:rPr>
        <w:t xml:space="preserve">               </w:t>
      </w:r>
      <w:r w:rsidRPr="00803E29">
        <w:rPr>
          <w:sz w:val="28"/>
          <w:szCs w:val="28"/>
        </w:rPr>
        <w:t>на ввод объекта в эксплуатацию.</w:t>
      </w:r>
    </w:p>
    <w:p w14:paraId="51C32A09" w14:textId="77777777" w:rsidR="00887E81" w:rsidRPr="00803E29" w:rsidRDefault="00887E81" w:rsidP="00320436">
      <w:pPr>
        <w:pStyle w:val="ab"/>
        <w:spacing w:before="0" w:beforeAutospacing="0" w:after="0" w:afterAutospacing="0"/>
        <w:ind w:firstLine="709"/>
        <w:jc w:val="both"/>
        <w:rPr>
          <w:sz w:val="28"/>
          <w:szCs w:val="28"/>
        </w:rPr>
      </w:pPr>
      <w:r w:rsidRPr="00803E29">
        <w:rPr>
          <w:sz w:val="28"/>
          <w:szCs w:val="28"/>
        </w:rPr>
        <w:t xml:space="preserve">Заявитель вправе обратиться в Управление с заявлением об исправлении допущенных опечаток и </w:t>
      </w:r>
      <w:r w:rsidR="00734200" w:rsidRPr="00803E29">
        <w:rPr>
          <w:sz w:val="28"/>
          <w:szCs w:val="28"/>
        </w:rPr>
        <w:t xml:space="preserve">(или) </w:t>
      </w:r>
      <w:r w:rsidRPr="00803E29">
        <w:rPr>
          <w:sz w:val="28"/>
          <w:szCs w:val="28"/>
        </w:rPr>
        <w:t xml:space="preserve">ошибок в разрешении на ввод объекта </w:t>
      </w:r>
      <w:r w:rsidR="00734200" w:rsidRPr="00803E29">
        <w:rPr>
          <w:sz w:val="28"/>
          <w:szCs w:val="28"/>
        </w:rPr>
        <w:t xml:space="preserve">                              </w:t>
      </w:r>
      <w:r w:rsidRPr="00803E29">
        <w:rPr>
          <w:sz w:val="28"/>
          <w:szCs w:val="28"/>
        </w:rPr>
        <w:t xml:space="preserve">в эксплуатацию (далее - заявление об исправлении допущенных опечаток </w:t>
      </w:r>
      <w:r w:rsidR="00734200" w:rsidRPr="00803E29">
        <w:rPr>
          <w:sz w:val="28"/>
          <w:szCs w:val="28"/>
        </w:rPr>
        <w:t xml:space="preserve">                   </w:t>
      </w:r>
      <w:r w:rsidRPr="00803E29">
        <w:rPr>
          <w:sz w:val="28"/>
          <w:szCs w:val="28"/>
        </w:rPr>
        <w:t xml:space="preserve">и ошибок) по форме согласно </w:t>
      </w:r>
      <w:r w:rsidR="0021170D" w:rsidRPr="00803E29">
        <w:rPr>
          <w:sz w:val="28"/>
          <w:szCs w:val="28"/>
        </w:rPr>
        <w:t>приложению 7</w:t>
      </w:r>
      <w:r w:rsidR="00DB681E">
        <w:rPr>
          <w:sz w:val="28"/>
          <w:szCs w:val="28"/>
        </w:rPr>
        <w:t xml:space="preserve"> к административному регламенту.</w:t>
      </w:r>
    </w:p>
    <w:p w14:paraId="47307C60" w14:textId="77777777" w:rsidR="00887E81" w:rsidRPr="00803E29" w:rsidRDefault="00887E81" w:rsidP="00320436">
      <w:pPr>
        <w:pStyle w:val="ab"/>
        <w:spacing w:before="0" w:beforeAutospacing="0" w:after="0" w:afterAutospacing="0"/>
        <w:ind w:firstLine="709"/>
        <w:jc w:val="both"/>
        <w:rPr>
          <w:sz w:val="28"/>
          <w:szCs w:val="28"/>
        </w:rPr>
      </w:pPr>
      <w:r w:rsidRPr="00803E29">
        <w:rPr>
          <w:sz w:val="28"/>
          <w:szCs w:val="28"/>
        </w:rPr>
        <w:t xml:space="preserve">В случае подтверждения наличия допущенных опечаток и </w:t>
      </w:r>
      <w:r w:rsidR="00734200" w:rsidRPr="00803E29">
        <w:rPr>
          <w:sz w:val="28"/>
          <w:szCs w:val="28"/>
        </w:rPr>
        <w:t xml:space="preserve">(или) </w:t>
      </w:r>
      <w:r w:rsidRPr="00803E29">
        <w:rPr>
          <w:sz w:val="28"/>
          <w:szCs w:val="28"/>
        </w:rPr>
        <w:t xml:space="preserve">ошибок </w:t>
      </w:r>
      <w:r w:rsidR="009D3DA8" w:rsidRPr="00803E29">
        <w:rPr>
          <w:sz w:val="28"/>
          <w:szCs w:val="28"/>
        </w:rPr>
        <w:t xml:space="preserve">                     </w:t>
      </w:r>
      <w:r w:rsidRPr="00803E29">
        <w:rPr>
          <w:sz w:val="28"/>
          <w:szCs w:val="28"/>
        </w:rPr>
        <w:t xml:space="preserve">в разрешении на ввод объекта в эксплуатацию Управление вносит исправления в ранее выданное разрешение на ввод объекта в эксплуатацию. </w:t>
      </w:r>
      <w:r w:rsidRPr="00803E29">
        <w:rPr>
          <w:sz w:val="28"/>
          <w:szCs w:val="28"/>
        </w:rPr>
        <w:lastRenderedPageBreak/>
        <w:t xml:space="preserve">Дата и номер выданного разрешения на ввод объекта в эксплуатацию </w:t>
      </w:r>
      <w:r w:rsidR="009D3DA8" w:rsidRPr="00803E29">
        <w:rPr>
          <w:sz w:val="28"/>
          <w:szCs w:val="28"/>
        </w:rPr>
        <w:t xml:space="preserve">                          </w:t>
      </w:r>
      <w:r w:rsidRPr="00803E29">
        <w:rPr>
          <w:sz w:val="28"/>
          <w:szCs w:val="28"/>
        </w:rPr>
        <w:t xml:space="preserve">не изменяются, а в соответствующей графе формы разрешения на ввод объекта в эксплуатацию указывается основание для внесения исправлений (реквизиты заявления об исправлении допущенных опечаток и ошибок и ссылка </w:t>
      </w:r>
      <w:r w:rsidR="009D3DA8" w:rsidRPr="00803E29">
        <w:rPr>
          <w:sz w:val="28"/>
          <w:szCs w:val="28"/>
        </w:rPr>
        <w:t xml:space="preserve">                           </w:t>
      </w:r>
      <w:r w:rsidRPr="00803E29">
        <w:rPr>
          <w:sz w:val="28"/>
          <w:szCs w:val="28"/>
        </w:rPr>
        <w:t>на соответствующую норму ГрК РФ) и дата внесения исправлений.</w:t>
      </w:r>
    </w:p>
    <w:p w14:paraId="2A20584D" w14:textId="77777777" w:rsidR="00887E81" w:rsidRPr="00803E29" w:rsidRDefault="00887E81" w:rsidP="00320436">
      <w:pPr>
        <w:pStyle w:val="ab"/>
        <w:spacing w:before="0" w:beforeAutospacing="0" w:after="0" w:afterAutospacing="0"/>
        <w:ind w:firstLine="709"/>
        <w:jc w:val="both"/>
        <w:rPr>
          <w:sz w:val="28"/>
          <w:szCs w:val="28"/>
        </w:rPr>
      </w:pPr>
      <w:r w:rsidRPr="00803E29">
        <w:rPr>
          <w:sz w:val="28"/>
          <w:szCs w:val="28"/>
        </w:rPr>
        <w:t xml:space="preserve">Разрешение на ввод объекта в эксплуатацию с внесенными исправлениями допущенных опечаток и </w:t>
      </w:r>
      <w:r w:rsidR="00734200" w:rsidRPr="00803E29">
        <w:rPr>
          <w:sz w:val="28"/>
          <w:szCs w:val="28"/>
        </w:rPr>
        <w:t xml:space="preserve">(или) </w:t>
      </w:r>
      <w:r w:rsidRPr="00803E29">
        <w:rPr>
          <w:sz w:val="28"/>
          <w:szCs w:val="28"/>
        </w:rPr>
        <w:t xml:space="preserve">ошибок либо решение об отказе </w:t>
      </w:r>
      <w:r w:rsidR="009D3DA8" w:rsidRPr="00803E29">
        <w:rPr>
          <w:sz w:val="28"/>
          <w:szCs w:val="28"/>
        </w:rPr>
        <w:t xml:space="preserve">                  </w:t>
      </w:r>
      <w:r w:rsidRPr="00803E29">
        <w:rPr>
          <w:sz w:val="28"/>
          <w:szCs w:val="28"/>
        </w:rPr>
        <w:t xml:space="preserve">во внесении исправлений в разрешение на ввод объекта в эксплуатацию </w:t>
      </w:r>
      <w:r w:rsidR="009D3DA8" w:rsidRPr="00803E29">
        <w:rPr>
          <w:sz w:val="28"/>
          <w:szCs w:val="28"/>
        </w:rPr>
        <w:t xml:space="preserve">                   </w:t>
      </w:r>
      <w:r w:rsidRPr="00803E29">
        <w:rPr>
          <w:sz w:val="28"/>
          <w:szCs w:val="28"/>
        </w:rPr>
        <w:t xml:space="preserve">по форме согласно приложению </w:t>
      </w:r>
      <w:r w:rsidR="0021170D" w:rsidRPr="00803E29">
        <w:rPr>
          <w:sz w:val="28"/>
          <w:szCs w:val="28"/>
        </w:rPr>
        <w:t>8</w:t>
      </w:r>
      <w:r w:rsidRPr="00803E29">
        <w:rPr>
          <w:sz w:val="28"/>
          <w:szCs w:val="28"/>
        </w:rPr>
        <w:t xml:space="preserve"> к административному регламенту направляется (выдается) заявителю способом, указанным заявителем в заявлении об исправлении допущенных опечаток и ошибок, в течение 5 рабочих дней</w:t>
      </w:r>
      <w:r w:rsidR="00DB681E">
        <w:rPr>
          <w:sz w:val="28"/>
          <w:szCs w:val="28"/>
        </w:rPr>
        <w:t xml:space="preserve"> </w:t>
      </w:r>
      <w:r w:rsidRPr="00803E29">
        <w:rPr>
          <w:sz w:val="28"/>
          <w:szCs w:val="28"/>
        </w:rPr>
        <w:t>с даты поступления заявления об исправлении допущенных опечаток</w:t>
      </w:r>
      <w:r w:rsidR="00DB681E">
        <w:rPr>
          <w:sz w:val="28"/>
          <w:szCs w:val="28"/>
        </w:rPr>
        <w:t xml:space="preserve"> </w:t>
      </w:r>
      <w:r w:rsidRPr="00803E29">
        <w:rPr>
          <w:sz w:val="28"/>
          <w:szCs w:val="28"/>
        </w:rPr>
        <w:t>и ошибок.</w:t>
      </w:r>
    </w:p>
    <w:p w14:paraId="35E84B41" w14:textId="77777777" w:rsidR="00887E81" w:rsidRPr="00803E29" w:rsidRDefault="00887E81" w:rsidP="00320436">
      <w:pPr>
        <w:pStyle w:val="ab"/>
        <w:spacing w:before="0" w:beforeAutospacing="0" w:after="0" w:afterAutospacing="0"/>
        <w:ind w:firstLine="709"/>
        <w:jc w:val="both"/>
        <w:rPr>
          <w:sz w:val="28"/>
          <w:szCs w:val="28"/>
        </w:rPr>
      </w:pPr>
      <w:r w:rsidRPr="00803E29">
        <w:rPr>
          <w:sz w:val="28"/>
          <w:szCs w:val="28"/>
        </w:rPr>
        <w:t>Исчерпывающий перечень оснований для отказа во внесении исправлений в разрешение на ввод объекта в эксплуатацию:</w:t>
      </w:r>
    </w:p>
    <w:p w14:paraId="2B9BC8D1" w14:textId="77777777" w:rsidR="00887E81" w:rsidRPr="00803E29" w:rsidRDefault="00887E81" w:rsidP="00320436">
      <w:pPr>
        <w:pStyle w:val="ab"/>
        <w:spacing w:before="0" w:beforeAutospacing="0" w:after="0" w:afterAutospacing="0"/>
        <w:ind w:firstLine="709"/>
        <w:jc w:val="both"/>
        <w:rPr>
          <w:sz w:val="28"/>
          <w:szCs w:val="28"/>
        </w:rPr>
      </w:pPr>
      <w:r w:rsidRPr="00803E29">
        <w:rPr>
          <w:sz w:val="28"/>
          <w:szCs w:val="28"/>
        </w:rPr>
        <w:t>а) несоответствие заявителя кругу лиц, указанных в пункте 1.2 административного регламента;</w:t>
      </w:r>
    </w:p>
    <w:p w14:paraId="1273C95A" w14:textId="77777777" w:rsidR="00886B08" w:rsidRPr="00803E29" w:rsidRDefault="00887E81" w:rsidP="00320436">
      <w:pPr>
        <w:pStyle w:val="ab"/>
        <w:spacing w:before="0" w:beforeAutospacing="0" w:after="0" w:afterAutospacing="0"/>
        <w:ind w:firstLine="709"/>
        <w:jc w:val="both"/>
        <w:rPr>
          <w:sz w:val="28"/>
          <w:szCs w:val="28"/>
        </w:rPr>
      </w:pPr>
      <w:r w:rsidRPr="00803E29">
        <w:rPr>
          <w:sz w:val="28"/>
          <w:szCs w:val="28"/>
        </w:rPr>
        <w:t>б) отсутствие факта допущения опечаток и ошибок в разрешении на ввод объекта в эксплуатацию.</w:t>
      </w:r>
    </w:p>
    <w:p w14:paraId="7F0049D9" w14:textId="77777777" w:rsidR="00320436" w:rsidRPr="00803E29" w:rsidRDefault="00734200" w:rsidP="00320436">
      <w:pPr>
        <w:pStyle w:val="ab"/>
        <w:spacing w:before="0" w:beforeAutospacing="0" w:after="0" w:afterAutospacing="0"/>
        <w:ind w:firstLine="709"/>
        <w:jc w:val="both"/>
        <w:rPr>
          <w:sz w:val="28"/>
          <w:szCs w:val="28"/>
        </w:rPr>
      </w:pPr>
      <w:r w:rsidRPr="00803E29">
        <w:rPr>
          <w:sz w:val="28"/>
          <w:szCs w:val="28"/>
        </w:rPr>
        <w:t>2.2</w:t>
      </w:r>
      <w:r w:rsidR="00DB681E">
        <w:rPr>
          <w:sz w:val="28"/>
          <w:szCs w:val="28"/>
        </w:rPr>
        <w:t>9</w:t>
      </w:r>
      <w:r w:rsidR="00D758CB" w:rsidRPr="00803E29">
        <w:rPr>
          <w:sz w:val="28"/>
          <w:szCs w:val="28"/>
        </w:rPr>
        <w:t xml:space="preserve">. </w:t>
      </w:r>
      <w:r w:rsidR="00320436" w:rsidRPr="00803E29">
        <w:rPr>
          <w:sz w:val="28"/>
          <w:szCs w:val="28"/>
        </w:rPr>
        <w:t>Порядок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этого дубликата.</w:t>
      </w:r>
    </w:p>
    <w:p w14:paraId="491E06F6" w14:textId="77777777" w:rsidR="00D758CB" w:rsidRPr="00803E29" w:rsidRDefault="00D758CB" w:rsidP="00320436">
      <w:pPr>
        <w:pStyle w:val="ab"/>
        <w:spacing w:before="0" w:beforeAutospacing="0" w:after="0" w:afterAutospacing="0"/>
        <w:ind w:firstLine="709"/>
        <w:jc w:val="both"/>
        <w:rPr>
          <w:sz w:val="28"/>
          <w:szCs w:val="28"/>
        </w:rPr>
      </w:pPr>
      <w:r w:rsidRPr="00803E29">
        <w:rPr>
          <w:sz w:val="28"/>
          <w:szCs w:val="28"/>
        </w:rPr>
        <w:t>Порядок выдачи дубликата разрешения на ввод объекта в эксплуатацию.</w:t>
      </w:r>
    </w:p>
    <w:p w14:paraId="1FFDF265" w14:textId="77777777" w:rsidR="00DB681E" w:rsidRDefault="00D758CB" w:rsidP="00320436">
      <w:pPr>
        <w:pStyle w:val="ab"/>
        <w:spacing w:before="0" w:beforeAutospacing="0" w:after="0" w:afterAutospacing="0"/>
        <w:ind w:firstLine="709"/>
        <w:jc w:val="both"/>
        <w:rPr>
          <w:sz w:val="28"/>
          <w:szCs w:val="28"/>
        </w:rPr>
      </w:pPr>
      <w:r w:rsidRPr="00803E29">
        <w:rPr>
          <w:sz w:val="28"/>
          <w:szCs w:val="28"/>
        </w:rPr>
        <w:t xml:space="preserve">Заявитель вправе обратиться в Управление с заявлением о выдаче дубликата разрешения на ввод объекта в эксплуатацию по форме согласно приложению </w:t>
      </w:r>
      <w:r w:rsidR="00DB681E">
        <w:rPr>
          <w:sz w:val="28"/>
          <w:szCs w:val="28"/>
        </w:rPr>
        <w:t>9 к административному регламенту.</w:t>
      </w:r>
    </w:p>
    <w:p w14:paraId="6C48DD29" w14:textId="77777777" w:rsidR="00D758CB" w:rsidRPr="00803E29" w:rsidRDefault="00D758CB" w:rsidP="00320436">
      <w:pPr>
        <w:pStyle w:val="ab"/>
        <w:spacing w:before="0" w:beforeAutospacing="0" w:after="0" w:afterAutospacing="0"/>
        <w:ind w:firstLine="709"/>
        <w:jc w:val="both"/>
        <w:rPr>
          <w:sz w:val="28"/>
          <w:szCs w:val="28"/>
        </w:rPr>
      </w:pPr>
      <w:r w:rsidRPr="00803E29">
        <w:rPr>
          <w:sz w:val="28"/>
          <w:szCs w:val="28"/>
        </w:rPr>
        <w:t xml:space="preserve">В случае отсутствия оснований для отказа в выдаче дубликата разрешения </w:t>
      </w:r>
      <w:r w:rsidR="00734200" w:rsidRPr="00803E29">
        <w:rPr>
          <w:sz w:val="28"/>
          <w:szCs w:val="28"/>
        </w:rPr>
        <w:t xml:space="preserve">на ввод объекта в эксплуатацию </w:t>
      </w:r>
      <w:r w:rsidRPr="00803E29">
        <w:rPr>
          <w:sz w:val="28"/>
          <w:szCs w:val="28"/>
        </w:rPr>
        <w:t>Управление выдает дубликат разрешения</w:t>
      </w:r>
      <w:r w:rsidR="00734200" w:rsidRPr="00803E29">
        <w:rPr>
          <w:sz w:val="28"/>
          <w:szCs w:val="28"/>
        </w:rPr>
        <w:t xml:space="preserve"> </w:t>
      </w:r>
      <w:r w:rsidRPr="00803E29">
        <w:rPr>
          <w:sz w:val="28"/>
          <w:szCs w:val="28"/>
        </w:rPr>
        <w:t>на ввод объекта в эксплуатацию с тем же регистрационным номером</w:t>
      </w:r>
      <w:r w:rsidR="00734200" w:rsidRPr="00803E29">
        <w:rPr>
          <w:sz w:val="28"/>
          <w:szCs w:val="28"/>
        </w:rPr>
        <w:t xml:space="preserve"> </w:t>
      </w:r>
      <w:r w:rsidRPr="00803E29">
        <w:rPr>
          <w:sz w:val="28"/>
          <w:szCs w:val="28"/>
        </w:rPr>
        <w:t>и указанием того же срока действия, которые были указаны в ранее выданном разрешении на ввод объекта в эксплуатацию. В случае, если ранее заявителю было выдано разрешение на ввод объекта в эксплуатацию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разрешения на ввод объекта в эксплуатацию заявителю повторно представляется указанный документ.</w:t>
      </w:r>
    </w:p>
    <w:p w14:paraId="4259713E" w14:textId="77777777" w:rsidR="00D758CB" w:rsidRPr="00803E29" w:rsidRDefault="00D758CB" w:rsidP="00320436">
      <w:pPr>
        <w:pStyle w:val="ab"/>
        <w:spacing w:before="0" w:beforeAutospacing="0" w:after="0" w:afterAutospacing="0"/>
        <w:ind w:firstLine="709"/>
        <w:jc w:val="both"/>
        <w:rPr>
          <w:sz w:val="28"/>
          <w:szCs w:val="28"/>
        </w:rPr>
      </w:pPr>
      <w:r w:rsidRPr="00803E29">
        <w:rPr>
          <w:sz w:val="28"/>
          <w:szCs w:val="28"/>
        </w:rPr>
        <w:t xml:space="preserve">Дубликат разрешения на ввод объекта в эксплуатацию либо решение </w:t>
      </w:r>
      <w:r w:rsidR="009D3DA8" w:rsidRPr="00803E29">
        <w:rPr>
          <w:sz w:val="28"/>
          <w:szCs w:val="28"/>
        </w:rPr>
        <w:t xml:space="preserve">                </w:t>
      </w:r>
      <w:r w:rsidRPr="00803E29">
        <w:rPr>
          <w:sz w:val="28"/>
          <w:szCs w:val="28"/>
        </w:rPr>
        <w:t xml:space="preserve">об отказе в выдаче дубликата разрешения на ввод объекта в эксплуатацию </w:t>
      </w:r>
      <w:r w:rsidR="009D3DA8" w:rsidRPr="00803E29">
        <w:rPr>
          <w:sz w:val="28"/>
          <w:szCs w:val="28"/>
        </w:rPr>
        <w:t xml:space="preserve">                </w:t>
      </w:r>
      <w:r w:rsidRPr="00803E29">
        <w:rPr>
          <w:sz w:val="28"/>
          <w:szCs w:val="28"/>
        </w:rPr>
        <w:t xml:space="preserve">по форме согласно </w:t>
      </w:r>
      <w:r w:rsidR="0021170D" w:rsidRPr="00803E29">
        <w:rPr>
          <w:sz w:val="28"/>
          <w:szCs w:val="28"/>
        </w:rPr>
        <w:t>приложению 10</w:t>
      </w:r>
      <w:r w:rsidRPr="00803E29">
        <w:rPr>
          <w:sz w:val="28"/>
          <w:szCs w:val="28"/>
        </w:rPr>
        <w:t xml:space="preserve"> к административному регламенту направляется (выдается) заявителю способом, указанным заявителем в заявлении о выдаче дубликата, в течение 5 рабочих дней с даты поступления заявления </w:t>
      </w:r>
      <w:r w:rsidR="009D3DA8" w:rsidRPr="00803E29">
        <w:rPr>
          <w:sz w:val="28"/>
          <w:szCs w:val="28"/>
        </w:rPr>
        <w:t xml:space="preserve">   </w:t>
      </w:r>
      <w:r w:rsidRPr="00803E29">
        <w:rPr>
          <w:sz w:val="28"/>
          <w:szCs w:val="28"/>
        </w:rPr>
        <w:t>о выдаче дубликата.</w:t>
      </w:r>
    </w:p>
    <w:p w14:paraId="7C5A4165" w14:textId="77777777" w:rsidR="00D758CB" w:rsidRPr="00803E29" w:rsidRDefault="00AF3D01" w:rsidP="00320436">
      <w:pPr>
        <w:pStyle w:val="ab"/>
        <w:spacing w:before="0" w:beforeAutospacing="0" w:after="0" w:afterAutospacing="0"/>
        <w:ind w:firstLine="709"/>
        <w:jc w:val="both"/>
        <w:rPr>
          <w:sz w:val="28"/>
          <w:szCs w:val="28"/>
        </w:rPr>
      </w:pPr>
      <w:bookmarkStart w:id="9" w:name="P321"/>
      <w:bookmarkEnd w:id="9"/>
      <w:r>
        <w:rPr>
          <w:sz w:val="28"/>
          <w:szCs w:val="28"/>
        </w:rPr>
        <w:lastRenderedPageBreak/>
        <w:t>2.30</w:t>
      </w:r>
      <w:r w:rsidR="00D758CB" w:rsidRPr="00803E29">
        <w:rPr>
          <w:sz w:val="28"/>
          <w:szCs w:val="28"/>
        </w:rPr>
        <w:t>. Исчерпывающий перечень оснований для отказа в выдаче дубликата разрешения на ввод объекта в эксплуатацию: несоответствие заявителя кругу лиц, указанных в пункте 1.2 административного регламента.</w:t>
      </w:r>
    </w:p>
    <w:p w14:paraId="2D8BB2C8" w14:textId="77777777" w:rsidR="00D758CB" w:rsidRPr="00803E29" w:rsidRDefault="00AF3D01" w:rsidP="006A518D">
      <w:pPr>
        <w:pStyle w:val="ab"/>
        <w:spacing w:before="0" w:beforeAutospacing="0" w:after="0" w:afterAutospacing="0"/>
        <w:ind w:firstLine="709"/>
        <w:jc w:val="both"/>
        <w:rPr>
          <w:sz w:val="28"/>
          <w:szCs w:val="28"/>
        </w:rPr>
      </w:pPr>
      <w:r>
        <w:rPr>
          <w:sz w:val="28"/>
          <w:szCs w:val="28"/>
        </w:rPr>
        <w:t>2.31</w:t>
      </w:r>
      <w:r w:rsidR="00D758CB" w:rsidRPr="00803E29">
        <w:rPr>
          <w:sz w:val="28"/>
          <w:szCs w:val="28"/>
        </w:rPr>
        <w:t>. Порядок оставления заявления о выдаче разрешения на ввод объекта в эксплуатацию, заявления о внесении изменений без рассмотрения.</w:t>
      </w:r>
    </w:p>
    <w:p w14:paraId="63567C7E" w14:textId="77777777" w:rsidR="00D758CB" w:rsidRPr="00803E29" w:rsidRDefault="00D758CB" w:rsidP="006A518D">
      <w:pPr>
        <w:pStyle w:val="ab"/>
        <w:spacing w:before="0" w:beforeAutospacing="0" w:after="0" w:afterAutospacing="0"/>
        <w:ind w:firstLine="709"/>
        <w:jc w:val="both"/>
        <w:rPr>
          <w:sz w:val="28"/>
          <w:szCs w:val="28"/>
        </w:rPr>
      </w:pPr>
      <w:r w:rsidRPr="00803E29">
        <w:rPr>
          <w:sz w:val="28"/>
          <w:szCs w:val="28"/>
        </w:rPr>
        <w:t xml:space="preserve">Заявитель вправе обратиться в Управление с заявлением об оставлении заявления о выдаче разрешения на ввод объекта в эксплуатацию, заявления </w:t>
      </w:r>
      <w:r w:rsidR="009D3DA8" w:rsidRPr="00803E29">
        <w:rPr>
          <w:sz w:val="28"/>
          <w:szCs w:val="28"/>
        </w:rPr>
        <w:t xml:space="preserve">                 </w:t>
      </w:r>
      <w:r w:rsidRPr="00803E29">
        <w:rPr>
          <w:sz w:val="28"/>
          <w:szCs w:val="28"/>
        </w:rPr>
        <w:t xml:space="preserve">о внесении изменений без рассмотрения по форме согласно приложению </w:t>
      </w:r>
      <w:r w:rsidR="0021170D" w:rsidRPr="00803E29">
        <w:rPr>
          <w:sz w:val="28"/>
          <w:szCs w:val="28"/>
        </w:rPr>
        <w:t>11</w:t>
      </w:r>
      <w:r w:rsidRPr="00803E29">
        <w:rPr>
          <w:sz w:val="28"/>
          <w:szCs w:val="28"/>
        </w:rPr>
        <w:t xml:space="preserve"> </w:t>
      </w:r>
      <w:r w:rsidR="009D3DA8" w:rsidRPr="00803E29">
        <w:rPr>
          <w:sz w:val="28"/>
          <w:szCs w:val="28"/>
        </w:rPr>
        <w:t xml:space="preserve">              </w:t>
      </w:r>
      <w:r w:rsidRPr="00803E29">
        <w:rPr>
          <w:sz w:val="28"/>
          <w:szCs w:val="28"/>
        </w:rPr>
        <w:t>к административному регламенту не позднее 1 рабочего дня, предшествующего дню окончания срока предоставления муниципальной услуги.</w:t>
      </w:r>
    </w:p>
    <w:p w14:paraId="07F2E5D0" w14:textId="77777777" w:rsidR="00D758CB" w:rsidRPr="00803E29" w:rsidRDefault="00D758CB" w:rsidP="006A518D">
      <w:pPr>
        <w:pStyle w:val="ab"/>
        <w:spacing w:before="0" w:beforeAutospacing="0" w:after="0" w:afterAutospacing="0"/>
        <w:ind w:firstLine="709"/>
        <w:jc w:val="both"/>
        <w:rPr>
          <w:sz w:val="28"/>
          <w:szCs w:val="28"/>
        </w:rPr>
      </w:pPr>
      <w:r w:rsidRPr="00803E29">
        <w:rPr>
          <w:sz w:val="28"/>
          <w:szCs w:val="28"/>
        </w:rPr>
        <w:t xml:space="preserve">На основании поступившего заявления об оставлении заявления </w:t>
      </w:r>
      <w:r w:rsidR="009D3DA8" w:rsidRPr="00803E29">
        <w:rPr>
          <w:sz w:val="28"/>
          <w:szCs w:val="28"/>
        </w:rPr>
        <w:t xml:space="preserve">                        </w:t>
      </w:r>
      <w:r w:rsidRPr="00803E29">
        <w:rPr>
          <w:sz w:val="28"/>
          <w:szCs w:val="28"/>
        </w:rPr>
        <w:t xml:space="preserve">о выдаче разрешения на ввод объекта в эксплуатацию, заявления о внесении изменений без рассмотрения Управление принимает решение об оставлении заявления о выдаче разрешения на ввод объекта в эксплуатацию, заявления </w:t>
      </w:r>
      <w:r w:rsidR="009D3DA8" w:rsidRPr="00803E29">
        <w:rPr>
          <w:sz w:val="28"/>
          <w:szCs w:val="28"/>
        </w:rPr>
        <w:t xml:space="preserve">                 </w:t>
      </w:r>
      <w:r w:rsidRPr="00803E29">
        <w:rPr>
          <w:sz w:val="28"/>
          <w:szCs w:val="28"/>
        </w:rPr>
        <w:t>о внесении изменений без рассмотрения.</w:t>
      </w:r>
    </w:p>
    <w:p w14:paraId="0C670F98" w14:textId="77777777" w:rsidR="00D758CB" w:rsidRPr="00803E29" w:rsidRDefault="00D758CB" w:rsidP="006A518D">
      <w:pPr>
        <w:pStyle w:val="ab"/>
        <w:spacing w:before="0" w:beforeAutospacing="0" w:after="0" w:afterAutospacing="0"/>
        <w:ind w:firstLine="709"/>
        <w:jc w:val="both"/>
        <w:rPr>
          <w:sz w:val="28"/>
          <w:szCs w:val="28"/>
        </w:rPr>
      </w:pPr>
      <w:r w:rsidRPr="00803E29">
        <w:rPr>
          <w:sz w:val="28"/>
          <w:szCs w:val="28"/>
        </w:rPr>
        <w:t>Решение об оставлении заявления о выдаче разрешения на ввод объекта в эксплуатацию, заявления о внесении изменений без рассмотрения</w:t>
      </w:r>
      <w:r w:rsidR="0021170D" w:rsidRPr="00803E29">
        <w:rPr>
          <w:sz w:val="28"/>
          <w:szCs w:val="28"/>
        </w:rPr>
        <w:t xml:space="preserve"> по форме согласно приложению 12</w:t>
      </w:r>
      <w:r w:rsidRPr="00803E29">
        <w:rPr>
          <w:sz w:val="28"/>
          <w:szCs w:val="28"/>
        </w:rPr>
        <w:t xml:space="preserve"> к административному регламенту направляется (выдается) заявителю способом, указанным заявителем в заявлении об оставлении заявления о выдаче разрешения на ввод объекта </w:t>
      </w:r>
      <w:r w:rsidR="009D3DA8" w:rsidRPr="00803E29">
        <w:rPr>
          <w:sz w:val="28"/>
          <w:szCs w:val="28"/>
        </w:rPr>
        <w:t xml:space="preserve">                                          </w:t>
      </w:r>
      <w:r w:rsidRPr="00803E29">
        <w:rPr>
          <w:sz w:val="28"/>
          <w:szCs w:val="28"/>
        </w:rPr>
        <w:t xml:space="preserve">в эксплуатацию, заявления о внесении изменений без рассмотрения, </w:t>
      </w:r>
      <w:r w:rsidR="009D3DA8" w:rsidRPr="00803E29">
        <w:rPr>
          <w:sz w:val="28"/>
          <w:szCs w:val="28"/>
        </w:rPr>
        <w:t xml:space="preserve">                         </w:t>
      </w:r>
      <w:r w:rsidRPr="00803E29">
        <w:rPr>
          <w:sz w:val="28"/>
          <w:szCs w:val="28"/>
        </w:rPr>
        <w:t>не позднее 1 рабочего дня, следующего за днем поступления такого заявления.</w:t>
      </w:r>
    </w:p>
    <w:p w14:paraId="68CDE214" w14:textId="77777777" w:rsidR="00D758CB" w:rsidRPr="00803E29" w:rsidRDefault="00D758CB" w:rsidP="006A518D">
      <w:pPr>
        <w:pStyle w:val="ab"/>
        <w:spacing w:before="0" w:beforeAutospacing="0" w:after="0" w:afterAutospacing="0"/>
        <w:ind w:firstLine="709"/>
        <w:jc w:val="both"/>
        <w:rPr>
          <w:sz w:val="28"/>
          <w:szCs w:val="28"/>
        </w:rPr>
      </w:pPr>
      <w:r w:rsidRPr="00803E29">
        <w:rPr>
          <w:sz w:val="28"/>
          <w:szCs w:val="28"/>
        </w:rPr>
        <w:t xml:space="preserve">Оставление заявления о выдаче разрешения на ввод объекта </w:t>
      </w:r>
      <w:r w:rsidR="009D3DA8" w:rsidRPr="00803E29">
        <w:rPr>
          <w:sz w:val="28"/>
          <w:szCs w:val="28"/>
        </w:rPr>
        <w:t xml:space="preserve">                                   </w:t>
      </w:r>
      <w:r w:rsidRPr="00803E29">
        <w:rPr>
          <w:sz w:val="28"/>
          <w:szCs w:val="28"/>
        </w:rPr>
        <w:t xml:space="preserve">в эксплуатацию, заявления о внесении изменений без рассмотрения </w:t>
      </w:r>
      <w:r w:rsidR="009D3DA8" w:rsidRPr="00803E29">
        <w:rPr>
          <w:sz w:val="28"/>
          <w:szCs w:val="28"/>
        </w:rPr>
        <w:t xml:space="preserve">                              </w:t>
      </w:r>
      <w:r w:rsidRPr="00803E29">
        <w:rPr>
          <w:sz w:val="28"/>
          <w:szCs w:val="28"/>
        </w:rPr>
        <w:t>не препятствует повторному обращению заявителя за предоставлением муниципальной услуги.</w:t>
      </w:r>
    </w:p>
    <w:p w14:paraId="3D670B62" w14:textId="77777777" w:rsidR="00734200" w:rsidRPr="00803E29" w:rsidRDefault="00734200" w:rsidP="00D758CB">
      <w:pPr>
        <w:ind w:firstLine="708"/>
        <w:jc w:val="center"/>
        <w:rPr>
          <w:rFonts w:ascii="Times New Roman" w:eastAsia="Times New Roman" w:hAnsi="Times New Roman" w:cs="Times New Roman"/>
          <w:b/>
          <w:sz w:val="28"/>
          <w:szCs w:val="20"/>
          <w:lang w:eastAsia="ru-RU"/>
        </w:rPr>
      </w:pPr>
    </w:p>
    <w:p w14:paraId="352C7A94" w14:textId="77777777" w:rsidR="00D758CB" w:rsidRPr="00803E29" w:rsidRDefault="00D758CB" w:rsidP="00D758CB">
      <w:pPr>
        <w:ind w:firstLine="708"/>
        <w:jc w:val="center"/>
        <w:rPr>
          <w:rFonts w:ascii="Times New Roman" w:eastAsia="Times New Roman" w:hAnsi="Times New Roman" w:cs="Times New Roman"/>
          <w:b/>
          <w:sz w:val="28"/>
          <w:szCs w:val="20"/>
          <w:lang w:eastAsia="ru-RU"/>
        </w:rPr>
      </w:pPr>
      <w:r w:rsidRPr="00803E29">
        <w:rPr>
          <w:rFonts w:ascii="Times New Roman" w:eastAsia="Times New Roman" w:hAnsi="Times New Roman" w:cs="Times New Roman"/>
          <w:b/>
          <w:sz w:val="28"/>
          <w:szCs w:val="20"/>
          <w:lang w:eastAsia="ru-RU"/>
        </w:rPr>
        <w:t>III. Состав, последовательность и сроки выполнения</w:t>
      </w:r>
    </w:p>
    <w:p w14:paraId="066760A7" w14:textId="77777777" w:rsidR="00D758CB" w:rsidRPr="00803E29" w:rsidRDefault="00D758CB" w:rsidP="00D758CB">
      <w:pPr>
        <w:ind w:firstLine="708"/>
        <w:jc w:val="center"/>
        <w:rPr>
          <w:rFonts w:ascii="Times New Roman" w:eastAsia="Times New Roman" w:hAnsi="Times New Roman" w:cs="Times New Roman"/>
          <w:b/>
          <w:sz w:val="28"/>
          <w:szCs w:val="20"/>
          <w:lang w:eastAsia="ru-RU"/>
        </w:rPr>
      </w:pPr>
      <w:r w:rsidRPr="00803E29">
        <w:rPr>
          <w:rFonts w:ascii="Times New Roman" w:eastAsia="Times New Roman" w:hAnsi="Times New Roman" w:cs="Times New Roman"/>
          <w:b/>
          <w:sz w:val="28"/>
          <w:szCs w:val="20"/>
          <w:lang w:eastAsia="ru-RU"/>
        </w:rPr>
        <w:t>административных процедур</w:t>
      </w:r>
    </w:p>
    <w:p w14:paraId="46F394D3" w14:textId="77777777" w:rsidR="006A518D" w:rsidRPr="00803E29" w:rsidRDefault="006A518D" w:rsidP="006A518D">
      <w:pPr>
        <w:pStyle w:val="ab"/>
        <w:spacing w:before="0" w:beforeAutospacing="0" w:after="0" w:afterAutospacing="0"/>
        <w:ind w:firstLine="708"/>
        <w:rPr>
          <w:sz w:val="28"/>
          <w:szCs w:val="28"/>
        </w:rPr>
      </w:pPr>
      <w:r w:rsidRPr="00803E29">
        <w:rPr>
          <w:sz w:val="28"/>
          <w:szCs w:val="28"/>
        </w:rPr>
        <w:t>3.1. Перечень осуществляемых при предоставлении муниципальной услуги административных процедур:</w:t>
      </w:r>
    </w:p>
    <w:p w14:paraId="09A1384D" w14:textId="77777777" w:rsidR="006A518D" w:rsidRPr="00803E29" w:rsidRDefault="006A518D" w:rsidP="006A518D">
      <w:pPr>
        <w:pStyle w:val="ab"/>
        <w:spacing w:before="0" w:beforeAutospacing="0" w:after="0" w:afterAutospacing="0"/>
        <w:ind w:firstLine="708"/>
        <w:rPr>
          <w:sz w:val="28"/>
          <w:szCs w:val="28"/>
        </w:rPr>
      </w:pPr>
      <w:r w:rsidRPr="00803E29">
        <w:rPr>
          <w:sz w:val="28"/>
          <w:szCs w:val="28"/>
        </w:rPr>
        <w:t>- профилирование заявителя;</w:t>
      </w:r>
    </w:p>
    <w:p w14:paraId="08F986B1" w14:textId="77777777" w:rsidR="006A518D" w:rsidRPr="00803E29" w:rsidRDefault="006A518D" w:rsidP="006A518D">
      <w:pPr>
        <w:pStyle w:val="ab"/>
        <w:spacing w:before="0" w:beforeAutospacing="0" w:after="0" w:afterAutospacing="0"/>
        <w:ind w:firstLine="708"/>
        <w:rPr>
          <w:sz w:val="28"/>
          <w:szCs w:val="28"/>
        </w:rPr>
      </w:pPr>
      <w:r w:rsidRPr="00803E29">
        <w:rPr>
          <w:sz w:val="28"/>
          <w:szCs w:val="28"/>
        </w:rPr>
        <w:t>- прием заявления и документов;</w:t>
      </w:r>
    </w:p>
    <w:p w14:paraId="67B0E7ED" w14:textId="77777777" w:rsidR="006A518D" w:rsidRPr="00803E29" w:rsidRDefault="006A518D" w:rsidP="006A518D">
      <w:pPr>
        <w:pStyle w:val="ab"/>
        <w:spacing w:before="0" w:beforeAutospacing="0" w:after="0" w:afterAutospacing="0"/>
        <w:ind w:firstLine="708"/>
        <w:rPr>
          <w:sz w:val="28"/>
          <w:szCs w:val="28"/>
        </w:rPr>
      </w:pPr>
      <w:r w:rsidRPr="00803E29">
        <w:rPr>
          <w:sz w:val="28"/>
          <w:szCs w:val="28"/>
        </w:rPr>
        <w:t>- межведомственное информационное взаимодействие;</w:t>
      </w:r>
    </w:p>
    <w:p w14:paraId="08BE4EB6" w14:textId="77777777" w:rsidR="006A518D" w:rsidRPr="00803E29" w:rsidRDefault="006A518D" w:rsidP="006A518D">
      <w:pPr>
        <w:pStyle w:val="ab"/>
        <w:spacing w:before="0" w:beforeAutospacing="0" w:after="0" w:afterAutospacing="0"/>
        <w:ind w:firstLine="709"/>
        <w:jc w:val="both"/>
        <w:rPr>
          <w:sz w:val="28"/>
          <w:szCs w:val="28"/>
        </w:rPr>
      </w:pPr>
      <w:r w:rsidRPr="00803E29">
        <w:rPr>
          <w:sz w:val="28"/>
          <w:szCs w:val="28"/>
        </w:rPr>
        <w:t>- принятие решения о предоставлении (об отказе в предоставлении) муниципальной услуги;</w:t>
      </w:r>
    </w:p>
    <w:p w14:paraId="07DE46E8" w14:textId="77777777" w:rsidR="006A518D" w:rsidRPr="00803E29" w:rsidRDefault="006A518D" w:rsidP="006A518D">
      <w:pPr>
        <w:pStyle w:val="ab"/>
        <w:spacing w:before="0" w:beforeAutospacing="0" w:after="0" w:afterAutospacing="0"/>
        <w:ind w:firstLine="708"/>
        <w:jc w:val="both"/>
        <w:rPr>
          <w:sz w:val="28"/>
          <w:szCs w:val="28"/>
        </w:rPr>
      </w:pPr>
      <w:r w:rsidRPr="00803E29">
        <w:rPr>
          <w:sz w:val="28"/>
          <w:szCs w:val="28"/>
        </w:rPr>
        <w:t>- предоставление результата муниципальной услуги.</w:t>
      </w:r>
    </w:p>
    <w:p w14:paraId="7552DAE4" w14:textId="77777777" w:rsidR="006A518D" w:rsidRPr="00803E29" w:rsidRDefault="006A518D" w:rsidP="006A518D">
      <w:pPr>
        <w:pStyle w:val="ab"/>
        <w:spacing w:before="0" w:beforeAutospacing="0" w:after="0" w:afterAutospacing="0"/>
        <w:ind w:firstLine="708"/>
        <w:jc w:val="both"/>
        <w:rPr>
          <w:sz w:val="28"/>
          <w:szCs w:val="28"/>
        </w:rPr>
      </w:pPr>
      <w:r w:rsidRPr="00803E29">
        <w:rPr>
          <w:sz w:val="28"/>
          <w:szCs w:val="28"/>
        </w:rPr>
        <w:t>3.2. Предоставление муниципальной услуги в упреждающем (проактивном) режиме.</w:t>
      </w:r>
    </w:p>
    <w:p w14:paraId="06A447E8" w14:textId="77777777" w:rsidR="006A518D" w:rsidRPr="00803E29" w:rsidRDefault="006A518D" w:rsidP="006A518D">
      <w:pPr>
        <w:pStyle w:val="ab"/>
        <w:spacing w:before="0" w:beforeAutospacing="0" w:after="0" w:afterAutospacing="0"/>
        <w:ind w:firstLine="708"/>
        <w:jc w:val="both"/>
        <w:rPr>
          <w:b/>
          <w:sz w:val="28"/>
          <w:szCs w:val="28"/>
        </w:rPr>
      </w:pPr>
      <w:r w:rsidRPr="00803E29">
        <w:rPr>
          <w:sz w:val="28"/>
          <w:szCs w:val="28"/>
        </w:rPr>
        <w:t>Предоставление муниципальной услуги в упреждающем (проактивном) режиме не предусмотрено.</w:t>
      </w:r>
    </w:p>
    <w:p w14:paraId="6767321F" w14:textId="77777777" w:rsidR="008F5988" w:rsidRPr="00803E29" w:rsidRDefault="008F5988" w:rsidP="00D758CB">
      <w:pPr>
        <w:ind w:firstLine="708"/>
        <w:jc w:val="center"/>
        <w:rPr>
          <w:rFonts w:ascii="Times New Roman" w:eastAsia="Times New Roman" w:hAnsi="Times New Roman" w:cs="Times New Roman"/>
          <w:b/>
          <w:sz w:val="28"/>
          <w:szCs w:val="20"/>
          <w:lang w:eastAsia="ru-RU"/>
        </w:rPr>
      </w:pPr>
    </w:p>
    <w:p w14:paraId="7CFABADB" w14:textId="77777777" w:rsidR="00006DDB" w:rsidRPr="00803E29" w:rsidRDefault="00006DDB" w:rsidP="00006DDB">
      <w:pPr>
        <w:ind w:firstLine="708"/>
        <w:jc w:val="center"/>
        <w:rPr>
          <w:rFonts w:ascii="Times New Roman" w:eastAsia="Times New Roman" w:hAnsi="Times New Roman" w:cs="Times New Roman"/>
          <w:b/>
          <w:sz w:val="28"/>
          <w:szCs w:val="20"/>
          <w:lang w:eastAsia="ru-RU"/>
        </w:rPr>
      </w:pPr>
      <w:r w:rsidRPr="00803E29">
        <w:rPr>
          <w:rFonts w:ascii="Times New Roman" w:eastAsia="Times New Roman" w:hAnsi="Times New Roman" w:cs="Times New Roman"/>
          <w:b/>
          <w:sz w:val="28"/>
          <w:szCs w:val="20"/>
          <w:lang w:eastAsia="ru-RU"/>
        </w:rPr>
        <w:lastRenderedPageBreak/>
        <w:t>IV Способы информирования заявителя об изменении статуса рассмотрения запроса</w:t>
      </w:r>
    </w:p>
    <w:p w14:paraId="39DF5D78" w14:textId="77777777" w:rsidR="006412AF" w:rsidRPr="00803E29" w:rsidRDefault="00006DDB" w:rsidP="00006DDB">
      <w:pPr>
        <w:ind w:firstLine="708"/>
        <w:jc w:val="both"/>
        <w:rPr>
          <w:rFonts w:ascii="Times New Roman" w:eastAsia="Times New Roman" w:hAnsi="Times New Roman" w:cs="Times New Roman"/>
          <w:sz w:val="28"/>
          <w:szCs w:val="20"/>
          <w:lang w:eastAsia="ru-RU"/>
        </w:rPr>
      </w:pPr>
      <w:r w:rsidRPr="00803E29">
        <w:rPr>
          <w:rFonts w:ascii="Times New Roman" w:eastAsia="Times New Roman" w:hAnsi="Times New Roman" w:cs="Times New Roman"/>
          <w:sz w:val="28"/>
          <w:szCs w:val="20"/>
          <w:lang w:eastAsia="ru-RU"/>
        </w:rPr>
        <w:t>4.1. Информирование заявителя об изменении статуса рассмотрения запроса осуществляется на Едином портале и (или) по адресу электронной почты, указанному в заявлении, или по телефону (при обращении заявителя) по выбору заявителя.</w:t>
      </w:r>
    </w:p>
    <w:p w14:paraId="49118C73" w14:textId="77777777" w:rsidR="006412AF" w:rsidRPr="00803E29" w:rsidRDefault="006412AF" w:rsidP="00523987">
      <w:pPr>
        <w:ind w:firstLine="708"/>
        <w:jc w:val="both"/>
        <w:rPr>
          <w:rFonts w:ascii="Times New Roman" w:eastAsia="Times New Roman" w:hAnsi="Times New Roman" w:cs="Times New Roman"/>
          <w:sz w:val="28"/>
          <w:szCs w:val="20"/>
          <w:lang w:eastAsia="ru-RU"/>
        </w:rPr>
      </w:pPr>
    </w:p>
    <w:p w14:paraId="4145F909" w14:textId="77777777" w:rsidR="006412AF" w:rsidRPr="00803E29" w:rsidRDefault="006412AF" w:rsidP="00523987">
      <w:pPr>
        <w:ind w:firstLine="708"/>
        <w:jc w:val="both"/>
        <w:rPr>
          <w:rFonts w:ascii="Times New Roman" w:eastAsia="Times New Roman" w:hAnsi="Times New Roman" w:cs="Times New Roman"/>
          <w:sz w:val="28"/>
          <w:szCs w:val="20"/>
          <w:lang w:eastAsia="ru-RU"/>
        </w:rPr>
      </w:pPr>
    </w:p>
    <w:p w14:paraId="346F9F45" w14:textId="77777777" w:rsidR="006412AF" w:rsidRPr="00803E29" w:rsidRDefault="006412AF" w:rsidP="00523987">
      <w:pPr>
        <w:ind w:firstLine="708"/>
        <w:jc w:val="both"/>
        <w:rPr>
          <w:rFonts w:ascii="Times New Roman" w:eastAsia="Times New Roman" w:hAnsi="Times New Roman" w:cs="Times New Roman"/>
          <w:sz w:val="28"/>
          <w:szCs w:val="20"/>
          <w:lang w:eastAsia="ru-RU"/>
        </w:rPr>
      </w:pPr>
    </w:p>
    <w:p w14:paraId="393DDB1B" w14:textId="77777777" w:rsidR="008F5988" w:rsidRPr="00803E29" w:rsidRDefault="008F5988" w:rsidP="00523987">
      <w:pPr>
        <w:ind w:firstLine="708"/>
        <w:jc w:val="both"/>
        <w:rPr>
          <w:rFonts w:ascii="Times New Roman" w:eastAsia="Times New Roman" w:hAnsi="Times New Roman" w:cs="Times New Roman"/>
          <w:sz w:val="28"/>
          <w:szCs w:val="20"/>
          <w:lang w:eastAsia="ru-RU"/>
        </w:rPr>
      </w:pPr>
    </w:p>
    <w:p w14:paraId="150B67C3" w14:textId="77777777" w:rsidR="008F5988" w:rsidRPr="00803E29" w:rsidRDefault="008F5988" w:rsidP="00523987">
      <w:pPr>
        <w:ind w:firstLine="708"/>
        <w:jc w:val="both"/>
        <w:rPr>
          <w:rFonts w:ascii="Times New Roman" w:eastAsia="Times New Roman" w:hAnsi="Times New Roman" w:cs="Times New Roman"/>
          <w:sz w:val="28"/>
          <w:szCs w:val="20"/>
          <w:lang w:eastAsia="ru-RU"/>
        </w:rPr>
      </w:pPr>
    </w:p>
    <w:p w14:paraId="71986C38" w14:textId="77777777" w:rsidR="008F5988" w:rsidRPr="00803E29" w:rsidRDefault="008F5988" w:rsidP="00523987">
      <w:pPr>
        <w:ind w:firstLine="708"/>
        <w:jc w:val="both"/>
        <w:rPr>
          <w:rFonts w:ascii="Times New Roman" w:eastAsia="Times New Roman" w:hAnsi="Times New Roman" w:cs="Times New Roman"/>
          <w:sz w:val="28"/>
          <w:szCs w:val="20"/>
          <w:lang w:eastAsia="ru-RU"/>
        </w:rPr>
      </w:pPr>
    </w:p>
    <w:p w14:paraId="7F7C8C03" w14:textId="77777777" w:rsidR="008F5988" w:rsidRPr="00803E29" w:rsidRDefault="008F5988" w:rsidP="00523987">
      <w:pPr>
        <w:ind w:firstLine="708"/>
        <w:jc w:val="both"/>
        <w:rPr>
          <w:rFonts w:ascii="Times New Roman" w:eastAsia="Times New Roman" w:hAnsi="Times New Roman" w:cs="Times New Roman"/>
          <w:sz w:val="28"/>
          <w:szCs w:val="20"/>
          <w:lang w:eastAsia="ru-RU"/>
        </w:rPr>
      </w:pPr>
    </w:p>
    <w:p w14:paraId="6814500A" w14:textId="77777777" w:rsidR="008F5988" w:rsidRPr="00803E29" w:rsidRDefault="008F5988" w:rsidP="00523987">
      <w:pPr>
        <w:ind w:firstLine="708"/>
        <w:jc w:val="both"/>
        <w:rPr>
          <w:rFonts w:ascii="Times New Roman" w:eastAsia="Times New Roman" w:hAnsi="Times New Roman" w:cs="Times New Roman"/>
          <w:sz w:val="28"/>
          <w:szCs w:val="20"/>
          <w:lang w:eastAsia="ru-RU"/>
        </w:rPr>
      </w:pPr>
    </w:p>
    <w:p w14:paraId="6E4F80B2" w14:textId="77777777" w:rsidR="008F5988" w:rsidRPr="00803E29" w:rsidRDefault="008F5988" w:rsidP="00523987">
      <w:pPr>
        <w:ind w:firstLine="708"/>
        <w:jc w:val="both"/>
        <w:rPr>
          <w:rFonts w:ascii="Times New Roman" w:eastAsia="Times New Roman" w:hAnsi="Times New Roman" w:cs="Times New Roman"/>
          <w:sz w:val="28"/>
          <w:szCs w:val="20"/>
          <w:lang w:eastAsia="ru-RU"/>
        </w:rPr>
      </w:pPr>
    </w:p>
    <w:p w14:paraId="7B093089" w14:textId="77777777" w:rsidR="008F5988" w:rsidRPr="00803E29" w:rsidRDefault="008F5988" w:rsidP="00523987">
      <w:pPr>
        <w:ind w:firstLine="708"/>
        <w:jc w:val="both"/>
        <w:rPr>
          <w:rFonts w:ascii="Times New Roman" w:eastAsia="Times New Roman" w:hAnsi="Times New Roman" w:cs="Times New Roman"/>
          <w:sz w:val="28"/>
          <w:szCs w:val="20"/>
          <w:lang w:eastAsia="ru-RU"/>
        </w:rPr>
      </w:pPr>
    </w:p>
    <w:p w14:paraId="2A97EBFC" w14:textId="77777777" w:rsidR="008F5988" w:rsidRPr="00803E29" w:rsidRDefault="008F5988" w:rsidP="00523987">
      <w:pPr>
        <w:ind w:firstLine="708"/>
        <w:jc w:val="both"/>
        <w:rPr>
          <w:rFonts w:ascii="Times New Roman" w:eastAsia="Times New Roman" w:hAnsi="Times New Roman" w:cs="Times New Roman"/>
          <w:sz w:val="28"/>
          <w:szCs w:val="20"/>
          <w:lang w:eastAsia="ru-RU"/>
        </w:rPr>
      </w:pPr>
    </w:p>
    <w:p w14:paraId="2144F1E6" w14:textId="77777777" w:rsidR="008F5988" w:rsidRPr="00803E29" w:rsidRDefault="008F5988" w:rsidP="00523987">
      <w:pPr>
        <w:ind w:firstLine="708"/>
        <w:jc w:val="both"/>
        <w:rPr>
          <w:rFonts w:ascii="Times New Roman" w:eastAsia="Times New Roman" w:hAnsi="Times New Roman" w:cs="Times New Roman"/>
          <w:sz w:val="28"/>
          <w:szCs w:val="20"/>
          <w:lang w:eastAsia="ru-RU"/>
        </w:rPr>
      </w:pPr>
    </w:p>
    <w:p w14:paraId="6D00C5BD" w14:textId="77777777" w:rsidR="008F5988" w:rsidRDefault="008F5988" w:rsidP="00523987">
      <w:pPr>
        <w:ind w:firstLine="708"/>
        <w:jc w:val="both"/>
        <w:rPr>
          <w:rFonts w:ascii="Times New Roman" w:eastAsia="Times New Roman" w:hAnsi="Times New Roman" w:cs="Times New Roman"/>
          <w:sz w:val="28"/>
          <w:szCs w:val="20"/>
          <w:lang w:eastAsia="ru-RU"/>
        </w:rPr>
      </w:pPr>
    </w:p>
    <w:p w14:paraId="51AEE4E9" w14:textId="77777777" w:rsidR="00287344" w:rsidRDefault="00287344" w:rsidP="00523987">
      <w:pPr>
        <w:ind w:firstLine="708"/>
        <w:jc w:val="both"/>
        <w:rPr>
          <w:rFonts w:ascii="Times New Roman" w:eastAsia="Times New Roman" w:hAnsi="Times New Roman" w:cs="Times New Roman"/>
          <w:sz w:val="28"/>
          <w:szCs w:val="20"/>
          <w:lang w:eastAsia="ru-RU"/>
        </w:rPr>
      </w:pPr>
    </w:p>
    <w:p w14:paraId="3D90A539" w14:textId="77777777" w:rsidR="00287344" w:rsidRDefault="00287344" w:rsidP="00523987">
      <w:pPr>
        <w:ind w:firstLine="708"/>
        <w:jc w:val="both"/>
        <w:rPr>
          <w:rFonts w:ascii="Times New Roman" w:eastAsia="Times New Roman" w:hAnsi="Times New Roman" w:cs="Times New Roman"/>
          <w:sz w:val="28"/>
          <w:szCs w:val="20"/>
          <w:lang w:eastAsia="ru-RU"/>
        </w:rPr>
      </w:pPr>
    </w:p>
    <w:p w14:paraId="711F48BB" w14:textId="77777777" w:rsidR="00287344" w:rsidRDefault="00287344" w:rsidP="00523987">
      <w:pPr>
        <w:ind w:firstLine="708"/>
        <w:jc w:val="both"/>
        <w:rPr>
          <w:rFonts w:ascii="Times New Roman" w:eastAsia="Times New Roman" w:hAnsi="Times New Roman" w:cs="Times New Roman"/>
          <w:sz w:val="28"/>
          <w:szCs w:val="20"/>
          <w:lang w:eastAsia="ru-RU"/>
        </w:rPr>
      </w:pPr>
    </w:p>
    <w:p w14:paraId="583623A5" w14:textId="77777777" w:rsidR="00287344" w:rsidRPr="00803E29" w:rsidRDefault="00287344" w:rsidP="00523987">
      <w:pPr>
        <w:ind w:firstLine="708"/>
        <w:jc w:val="both"/>
        <w:rPr>
          <w:rFonts w:ascii="Times New Roman" w:eastAsia="Times New Roman" w:hAnsi="Times New Roman" w:cs="Times New Roman"/>
          <w:sz w:val="28"/>
          <w:szCs w:val="20"/>
          <w:lang w:eastAsia="ru-RU"/>
        </w:rPr>
      </w:pPr>
    </w:p>
    <w:p w14:paraId="30025892" w14:textId="77777777" w:rsidR="008F5988" w:rsidRPr="00803E29" w:rsidRDefault="008F5988" w:rsidP="00523987">
      <w:pPr>
        <w:ind w:firstLine="708"/>
        <w:jc w:val="both"/>
        <w:rPr>
          <w:rFonts w:ascii="Times New Roman" w:eastAsia="Times New Roman" w:hAnsi="Times New Roman" w:cs="Times New Roman"/>
          <w:sz w:val="28"/>
          <w:szCs w:val="20"/>
          <w:lang w:eastAsia="ru-RU"/>
        </w:rPr>
      </w:pPr>
    </w:p>
    <w:p w14:paraId="650C9488" w14:textId="77777777" w:rsidR="008F5988" w:rsidRDefault="008F5988" w:rsidP="00523987">
      <w:pPr>
        <w:ind w:firstLine="708"/>
        <w:jc w:val="both"/>
        <w:rPr>
          <w:rFonts w:ascii="Times New Roman" w:eastAsia="Times New Roman" w:hAnsi="Times New Roman" w:cs="Times New Roman"/>
          <w:sz w:val="28"/>
          <w:szCs w:val="20"/>
          <w:lang w:eastAsia="ru-RU"/>
        </w:rPr>
      </w:pPr>
    </w:p>
    <w:p w14:paraId="2EAB07CA" w14:textId="77777777" w:rsidR="007E70B9" w:rsidRDefault="007E70B9" w:rsidP="00523987">
      <w:pPr>
        <w:ind w:firstLine="708"/>
        <w:jc w:val="both"/>
        <w:rPr>
          <w:rFonts w:ascii="Times New Roman" w:eastAsia="Times New Roman" w:hAnsi="Times New Roman" w:cs="Times New Roman"/>
          <w:sz w:val="28"/>
          <w:szCs w:val="20"/>
          <w:lang w:eastAsia="ru-RU"/>
        </w:rPr>
      </w:pPr>
    </w:p>
    <w:p w14:paraId="725696D0" w14:textId="77777777" w:rsidR="007E70B9" w:rsidRDefault="007E70B9" w:rsidP="00523987">
      <w:pPr>
        <w:ind w:firstLine="708"/>
        <w:jc w:val="both"/>
        <w:rPr>
          <w:rFonts w:ascii="Times New Roman" w:eastAsia="Times New Roman" w:hAnsi="Times New Roman" w:cs="Times New Roman"/>
          <w:sz w:val="28"/>
          <w:szCs w:val="20"/>
          <w:lang w:eastAsia="ru-RU"/>
        </w:rPr>
      </w:pPr>
    </w:p>
    <w:p w14:paraId="7EE49FDF" w14:textId="77777777" w:rsidR="007E70B9" w:rsidRPr="00803E29" w:rsidRDefault="007E70B9" w:rsidP="00523987">
      <w:pPr>
        <w:ind w:firstLine="708"/>
        <w:jc w:val="both"/>
        <w:rPr>
          <w:rFonts w:ascii="Times New Roman" w:eastAsia="Times New Roman" w:hAnsi="Times New Roman" w:cs="Times New Roman"/>
          <w:sz w:val="28"/>
          <w:szCs w:val="20"/>
          <w:lang w:eastAsia="ru-RU"/>
        </w:rPr>
      </w:pPr>
    </w:p>
    <w:p w14:paraId="23D62706" w14:textId="77777777" w:rsidR="008F5988" w:rsidRPr="00803E29" w:rsidRDefault="008F5988" w:rsidP="00523987">
      <w:pPr>
        <w:ind w:firstLine="708"/>
        <w:jc w:val="both"/>
        <w:rPr>
          <w:rFonts w:ascii="Times New Roman" w:eastAsia="Times New Roman" w:hAnsi="Times New Roman" w:cs="Times New Roman"/>
          <w:sz w:val="28"/>
          <w:szCs w:val="20"/>
          <w:lang w:eastAsia="ru-RU"/>
        </w:rPr>
      </w:pPr>
    </w:p>
    <w:p w14:paraId="69A3D224" w14:textId="77777777" w:rsidR="008F5988" w:rsidRPr="00803E29" w:rsidRDefault="008F5988" w:rsidP="00523987">
      <w:pPr>
        <w:ind w:firstLine="708"/>
        <w:jc w:val="both"/>
        <w:rPr>
          <w:rFonts w:ascii="Times New Roman" w:eastAsia="Times New Roman" w:hAnsi="Times New Roman" w:cs="Times New Roman"/>
          <w:sz w:val="28"/>
          <w:szCs w:val="20"/>
          <w:lang w:eastAsia="ru-RU"/>
        </w:rPr>
      </w:pPr>
    </w:p>
    <w:tbl>
      <w:tblPr>
        <w:tblStyle w:val="aa"/>
        <w:tblW w:w="0" w:type="auto"/>
        <w:tblInd w:w="4531" w:type="dxa"/>
        <w:tblLook w:val="04A0" w:firstRow="1" w:lastRow="0" w:firstColumn="1" w:lastColumn="0" w:noHBand="0" w:noVBand="1"/>
      </w:tblPr>
      <w:tblGrid>
        <w:gridCol w:w="4824"/>
      </w:tblGrid>
      <w:tr w:rsidR="00006DDB" w:rsidRPr="00803E29" w14:paraId="3A74711A" w14:textId="77777777" w:rsidTr="000F186F">
        <w:tc>
          <w:tcPr>
            <w:tcW w:w="4824" w:type="dxa"/>
          </w:tcPr>
          <w:p w14:paraId="4CC19B6D" w14:textId="77777777" w:rsidR="00006DDB" w:rsidRPr="00803E29" w:rsidRDefault="00006DDB" w:rsidP="000F186F">
            <w:pPr>
              <w:pStyle w:val="ConsPlusNormal"/>
              <w:jc w:val="both"/>
              <w:rPr>
                <w:sz w:val="28"/>
                <w:szCs w:val="28"/>
              </w:rPr>
            </w:pPr>
            <w:r w:rsidRPr="00803E29">
              <w:rPr>
                <w:sz w:val="28"/>
                <w:szCs w:val="28"/>
              </w:rPr>
              <w:lastRenderedPageBreak/>
              <w:t>Приложение 1 к административному регламенту предоставления муниципальной услуги "</w:t>
            </w:r>
            <w:r w:rsidR="006C1DDF" w:rsidRPr="00803E29">
              <w:rPr>
                <w:rFonts w:eastAsia="Times New Roman"/>
                <w:sz w:val="28"/>
                <w:szCs w:val="28"/>
              </w:rPr>
              <w:t xml:space="preserve">Выдача разрешения на ввод объекта </w:t>
            </w:r>
            <w:r w:rsidR="009D3DA8" w:rsidRPr="00803E29">
              <w:rPr>
                <w:rFonts w:eastAsia="Times New Roman"/>
                <w:sz w:val="28"/>
                <w:szCs w:val="28"/>
              </w:rPr>
              <w:t xml:space="preserve">                                </w:t>
            </w:r>
            <w:r w:rsidR="006C1DDF" w:rsidRPr="00803E29">
              <w:rPr>
                <w:rFonts w:eastAsia="Times New Roman"/>
                <w:sz w:val="28"/>
                <w:szCs w:val="28"/>
              </w:rPr>
              <w:t>в эксплуатацию</w:t>
            </w:r>
            <w:r w:rsidRPr="00803E29">
              <w:rPr>
                <w:rFonts w:eastAsia="Times New Roman"/>
                <w:sz w:val="28"/>
                <w:szCs w:val="28"/>
              </w:rPr>
              <w:t>"</w:t>
            </w:r>
          </w:p>
        </w:tc>
      </w:tr>
    </w:tbl>
    <w:p w14:paraId="2023B762" w14:textId="77777777" w:rsidR="00523987" w:rsidRPr="00803E29" w:rsidRDefault="00523987" w:rsidP="00523987">
      <w:pPr>
        <w:ind w:firstLine="708"/>
        <w:jc w:val="both"/>
        <w:rPr>
          <w:rFonts w:ascii="Times New Roman" w:eastAsia="Times New Roman" w:hAnsi="Times New Roman" w:cs="Times New Roman"/>
          <w:sz w:val="28"/>
          <w:szCs w:val="20"/>
          <w:lang w:eastAsia="ru-RU"/>
        </w:rPr>
      </w:pPr>
    </w:p>
    <w:p w14:paraId="153EE247" w14:textId="77777777" w:rsidR="006C1DDF" w:rsidRPr="00803E29" w:rsidRDefault="006C1DDF" w:rsidP="006C1DDF">
      <w:pPr>
        <w:ind w:firstLine="708"/>
        <w:jc w:val="center"/>
        <w:rPr>
          <w:rFonts w:ascii="Times New Roman" w:eastAsia="Times New Roman" w:hAnsi="Times New Roman" w:cs="Times New Roman"/>
          <w:b/>
          <w:sz w:val="28"/>
          <w:szCs w:val="20"/>
          <w:lang w:eastAsia="ru-RU"/>
        </w:rPr>
      </w:pPr>
      <w:r w:rsidRPr="00803E29">
        <w:rPr>
          <w:rFonts w:ascii="Times New Roman" w:eastAsia="Times New Roman" w:hAnsi="Times New Roman" w:cs="Times New Roman"/>
          <w:b/>
          <w:sz w:val="28"/>
          <w:szCs w:val="20"/>
          <w:lang w:eastAsia="ru-RU"/>
        </w:rPr>
        <w:t>Перечень условных обозначений и сокращений</w:t>
      </w:r>
    </w:p>
    <w:p w14:paraId="287B6FB2" w14:textId="77777777" w:rsidR="008F5988" w:rsidRPr="008F5988" w:rsidRDefault="008F5988" w:rsidP="008F5988">
      <w:pPr>
        <w:widowControl w:val="0"/>
        <w:numPr>
          <w:ilvl w:val="0"/>
          <w:numId w:val="1"/>
        </w:numPr>
        <w:tabs>
          <w:tab w:val="left" w:pos="1134"/>
        </w:tabs>
        <w:spacing w:after="0" w:line="240" w:lineRule="auto"/>
        <w:ind w:left="0" w:firstLine="709"/>
        <w:jc w:val="both"/>
        <w:rPr>
          <w:rFonts w:ascii="Times New Roman" w:eastAsiaTheme="minorEastAsia" w:hAnsi="Times New Roman" w:cs="Times New Roman"/>
          <w:sz w:val="28"/>
          <w:szCs w:val="28"/>
          <w:lang w:eastAsia="ru-RU"/>
        </w:rPr>
      </w:pPr>
      <w:r w:rsidRPr="008F5988">
        <w:rPr>
          <w:rFonts w:ascii="Times New Roman" w:eastAsiaTheme="minorEastAsia" w:hAnsi="Times New Roman" w:cs="Times New Roman"/>
          <w:sz w:val="28"/>
          <w:szCs w:val="28"/>
          <w:lang w:eastAsia="ru-RU"/>
        </w:rPr>
        <w:t>Административный регламент - административный регламент предоставления муниципальной услуги "</w:t>
      </w:r>
      <w:r w:rsidR="004649AB" w:rsidRPr="004649AB">
        <w:rPr>
          <w:rFonts w:ascii="Times New Roman" w:eastAsiaTheme="minorEastAsia" w:hAnsi="Times New Roman" w:cs="Times New Roman"/>
          <w:sz w:val="28"/>
          <w:szCs w:val="28"/>
          <w:lang w:eastAsia="ru-RU"/>
        </w:rPr>
        <w:t>Выдача разрешения на ввод объекта                                 в эксплуатацию</w:t>
      </w:r>
      <w:r w:rsidRPr="008F5988">
        <w:rPr>
          <w:rFonts w:ascii="Times New Roman" w:eastAsiaTheme="minorEastAsia" w:hAnsi="Times New Roman" w:cs="Times New Roman"/>
          <w:sz w:val="28"/>
          <w:szCs w:val="28"/>
          <w:lang w:eastAsia="ru-RU"/>
        </w:rPr>
        <w:t>".</w:t>
      </w:r>
    </w:p>
    <w:p w14:paraId="2278D875" w14:textId="77777777" w:rsidR="008F5988" w:rsidRPr="00DD6B9E" w:rsidRDefault="008F5988" w:rsidP="008F5988">
      <w:pPr>
        <w:widowControl w:val="0"/>
        <w:numPr>
          <w:ilvl w:val="0"/>
          <w:numId w:val="1"/>
        </w:numPr>
        <w:tabs>
          <w:tab w:val="left" w:pos="1134"/>
        </w:tabs>
        <w:spacing w:after="0" w:line="240" w:lineRule="auto"/>
        <w:ind w:left="0" w:firstLine="709"/>
        <w:jc w:val="both"/>
        <w:rPr>
          <w:rFonts w:ascii="Times New Roman" w:eastAsiaTheme="minorEastAsia" w:hAnsi="Times New Roman" w:cs="Times New Roman"/>
          <w:sz w:val="28"/>
          <w:szCs w:val="28"/>
          <w:lang w:eastAsia="ru-RU"/>
        </w:rPr>
      </w:pPr>
      <w:r w:rsidRPr="008F5988">
        <w:rPr>
          <w:rFonts w:ascii="Times New Roman" w:eastAsiaTheme="minorEastAsia" w:hAnsi="Times New Roman" w:cs="Times New Roman"/>
          <w:sz w:val="28"/>
          <w:szCs w:val="28"/>
          <w:lang w:eastAsia="ru-RU"/>
        </w:rPr>
        <w:t>Заявитель</w:t>
      </w:r>
      <w:r w:rsidR="00BE354E">
        <w:rPr>
          <w:rFonts w:ascii="Times New Roman" w:eastAsiaTheme="minorEastAsia" w:hAnsi="Times New Roman" w:cs="Times New Roman"/>
          <w:sz w:val="28"/>
          <w:szCs w:val="28"/>
          <w:lang w:eastAsia="ru-RU"/>
        </w:rPr>
        <w:t>, застройщик</w:t>
      </w:r>
      <w:r w:rsidRPr="008F5988">
        <w:rPr>
          <w:rFonts w:ascii="Times New Roman" w:eastAsiaTheme="minorEastAsia" w:hAnsi="Times New Roman" w:cs="Times New Roman"/>
          <w:sz w:val="28"/>
          <w:szCs w:val="28"/>
          <w:lang w:eastAsia="ru-RU"/>
        </w:rPr>
        <w:t xml:space="preserve"> – </w:t>
      </w:r>
      <w:r w:rsidR="00DD6B9E" w:rsidRPr="00DD6B9E">
        <w:rPr>
          <w:rFonts w:ascii="Times New Roman" w:eastAsiaTheme="minorEastAsia" w:hAnsi="Times New Roman" w:cs="Times New Roman"/>
          <w:sz w:val="28"/>
          <w:szCs w:val="28"/>
          <w:lang w:eastAsia="ru-RU"/>
        </w:rPr>
        <w:t>застройщик, указанный в пункте 16 статьи 1 ГрК РФ</w:t>
      </w:r>
      <w:r w:rsidR="00DD6B9E">
        <w:rPr>
          <w:rFonts w:ascii="Times New Roman" w:eastAsiaTheme="minorEastAsia" w:hAnsi="Times New Roman" w:cs="Times New Roman"/>
          <w:sz w:val="28"/>
          <w:szCs w:val="28"/>
          <w:lang w:eastAsia="ru-RU"/>
        </w:rPr>
        <w:t xml:space="preserve"> либо его</w:t>
      </w:r>
      <w:r w:rsidRPr="008F5988">
        <w:rPr>
          <w:rFonts w:ascii="Times New Roman" w:eastAsiaTheme="minorEastAsia" w:hAnsi="Times New Roman" w:cs="Times New Roman"/>
          <w:sz w:val="28"/>
          <w:szCs w:val="28"/>
          <w:lang w:eastAsia="ru-RU"/>
        </w:rPr>
        <w:t xml:space="preserve"> законный представитель</w:t>
      </w:r>
      <w:r w:rsidR="00DD6B9E">
        <w:rPr>
          <w:rFonts w:ascii="Times New Roman" w:eastAsiaTheme="minorEastAsia" w:hAnsi="Times New Roman" w:cs="Times New Roman"/>
          <w:sz w:val="28"/>
          <w:szCs w:val="28"/>
          <w:lang w:eastAsia="ru-RU"/>
        </w:rPr>
        <w:t xml:space="preserve"> </w:t>
      </w:r>
      <w:r w:rsidR="007E70B9">
        <w:rPr>
          <w:rFonts w:ascii="Times New Roman" w:eastAsiaTheme="minorEastAsia" w:hAnsi="Times New Roman" w:cs="Times New Roman"/>
          <w:sz w:val="28"/>
          <w:szCs w:val="28"/>
          <w:lang w:eastAsia="ru-RU"/>
        </w:rPr>
        <w:t>или</w:t>
      </w:r>
      <w:r w:rsidRPr="008F5988">
        <w:rPr>
          <w:rFonts w:ascii="Times New Roman" w:eastAsiaTheme="minorEastAsia" w:hAnsi="Times New Roman" w:cs="Times New Roman"/>
          <w:sz w:val="28"/>
          <w:szCs w:val="28"/>
          <w:lang w:eastAsia="ru-RU"/>
        </w:rPr>
        <w:t xml:space="preserve"> представитель</w:t>
      </w:r>
      <w:r w:rsidR="00BE354E">
        <w:rPr>
          <w:rFonts w:ascii="Times New Roman" w:eastAsiaTheme="minorEastAsia" w:hAnsi="Times New Roman" w:cs="Times New Roman"/>
          <w:sz w:val="28"/>
          <w:szCs w:val="28"/>
          <w:lang w:eastAsia="ru-RU"/>
        </w:rPr>
        <w:t xml:space="preserve"> </w:t>
      </w:r>
      <w:r w:rsidRPr="008F5988">
        <w:rPr>
          <w:rFonts w:ascii="Times New Roman" w:eastAsiaTheme="minorEastAsia" w:hAnsi="Times New Roman" w:cs="Times New Roman"/>
          <w:sz w:val="28"/>
          <w:szCs w:val="28"/>
          <w:lang w:eastAsia="ru-RU"/>
        </w:rPr>
        <w:t>по доверенности, выданной и оформленной</w:t>
      </w:r>
      <w:r w:rsidR="00DD6B9E">
        <w:rPr>
          <w:rFonts w:ascii="Times New Roman" w:eastAsiaTheme="minorEastAsia" w:hAnsi="Times New Roman" w:cs="Times New Roman"/>
          <w:sz w:val="28"/>
          <w:szCs w:val="28"/>
          <w:lang w:eastAsia="ru-RU"/>
        </w:rPr>
        <w:t xml:space="preserve"> </w:t>
      </w:r>
      <w:r w:rsidRPr="00DD6B9E">
        <w:rPr>
          <w:rFonts w:ascii="Times New Roman" w:eastAsiaTheme="minorEastAsia" w:hAnsi="Times New Roman" w:cs="Times New Roman"/>
          <w:sz w:val="28"/>
          <w:szCs w:val="28"/>
          <w:lang w:eastAsia="ru-RU"/>
        </w:rPr>
        <w:t>в соответствии</w:t>
      </w:r>
      <w:r w:rsidR="00BE354E" w:rsidRPr="00DD6B9E">
        <w:rPr>
          <w:rFonts w:ascii="Times New Roman" w:eastAsiaTheme="minorEastAsia" w:hAnsi="Times New Roman" w:cs="Times New Roman"/>
          <w:sz w:val="28"/>
          <w:szCs w:val="28"/>
          <w:lang w:eastAsia="ru-RU"/>
        </w:rPr>
        <w:t xml:space="preserve"> </w:t>
      </w:r>
      <w:r w:rsidRPr="00DD6B9E">
        <w:rPr>
          <w:rFonts w:ascii="Times New Roman" w:eastAsiaTheme="minorEastAsia" w:hAnsi="Times New Roman" w:cs="Times New Roman"/>
          <w:sz w:val="28"/>
          <w:szCs w:val="28"/>
          <w:lang w:eastAsia="ru-RU"/>
        </w:rPr>
        <w:t>с законодательством Российской Федерации.</w:t>
      </w:r>
    </w:p>
    <w:p w14:paraId="1114BD59" w14:textId="77777777" w:rsidR="008F5988" w:rsidRPr="00DD6B9E" w:rsidRDefault="008F5988" w:rsidP="008F5988">
      <w:pPr>
        <w:numPr>
          <w:ilvl w:val="0"/>
          <w:numId w:val="1"/>
        </w:numPr>
        <w:tabs>
          <w:tab w:val="left" w:pos="1134"/>
        </w:tabs>
        <w:spacing w:after="0" w:line="240" w:lineRule="auto"/>
        <w:ind w:left="0" w:firstLine="709"/>
        <w:contextualSpacing/>
        <w:jc w:val="both"/>
        <w:rPr>
          <w:rFonts w:ascii="Times New Roman" w:eastAsiaTheme="minorEastAsia" w:hAnsi="Times New Roman" w:cs="Times New Roman"/>
          <w:sz w:val="28"/>
          <w:szCs w:val="28"/>
          <w:lang w:eastAsia="ru-RU"/>
        </w:rPr>
      </w:pPr>
      <w:r w:rsidRPr="00DD6B9E">
        <w:rPr>
          <w:rFonts w:ascii="Times New Roman" w:eastAsiaTheme="minorEastAsia" w:hAnsi="Times New Roman" w:cs="Times New Roman"/>
          <w:sz w:val="28"/>
          <w:szCs w:val="28"/>
          <w:lang w:eastAsia="ru-RU"/>
        </w:rPr>
        <w:t>Заявление, запрос - заявление о предоставлении муниципальной услуги.</w:t>
      </w:r>
    </w:p>
    <w:p w14:paraId="63B0C5B0" w14:textId="77777777" w:rsidR="00DD6B9E" w:rsidRPr="00DD6B9E" w:rsidRDefault="00DD6B9E" w:rsidP="00DD6B9E">
      <w:pPr>
        <w:numPr>
          <w:ilvl w:val="0"/>
          <w:numId w:val="1"/>
        </w:numPr>
        <w:tabs>
          <w:tab w:val="left" w:pos="1134"/>
        </w:tabs>
        <w:spacing w:after="0" w:line="240" w:lineRule="auto"/>
        <w:ind w:left="0" w:firstLine="709"/>
        <w:contextualSpacing/>
        <w:jc w:val="both"/>
        <w:rPr>
          <w:rFonts w:ascii="Times New Roman" w:eastAsiaTheme="minorEastAsia" w:hAnsi="Times New Roman" w:cs="Times New Roman"/>
          <w:sz w:val="28"/>
          <w:szCs w:val="28"/>
          <w:lang w:eastAsia="ru-RU"/>
        </w:rPr>
      </w:pPr>
      <w:r w:rsidRPr="00DD6B9E">
        <w:rPr>
          <w:rFonts w:ascii="Times New Roman" w:eastAsiaTheme="minorEastAsia" w:hAnsi="Times New Roman" w:cs="Times New Roman"/>
          <w:sz w:val="28"/>
          <w:szCs w:val="28"/>
          <w:lang w:eastAsia="ru-RU"/>
        </w:rPr>
        <w:t>Заявление о внесении изменений - заявление о внесении изменений в ранее выданное разрешение на ввод объекта в эксплуатацию.</w:t>
      </w:r>
    </w:p>
    <w:p w14:paraId="0F9CE049" w14:textId="77777777" w:rsidR="008F5988" w:rsidRPr="00DD6B9E" w:rsidRDefault="008F5988" w:rsidP="008F5988">
      <w:pPr>
        <w:widowControl w:val="0"/>
        <w:numPr>
          <w:ilvl w:val="0"/>
          <w:numId w:val="1"/>
        </w:numPr>
        <w:tabs>
          <w:tab w:val="left" w:pos="1134"/>
        </w:tabs>
        <w:spacing w:after="0" w:line="240" w:lineRule="auto"/>
        <w:ind w:left="0" w:firstLine="709"/>
        <w:jc w:val="both"/>
        <w:rPr>
          <w:rFonts w:ascii="Times New Roman" w:eastAsiaTheme="minorEastAsia" w:hAnsi="Times New Roman" w:cs="Times New Roman"/>
          <w:sz w:val="28"/>
          <w:szCs w:val="28"/>
          <w:lang w:eastAsia="ru-RU"/>
        </w:rPr>
      </w:pPr>
      <w:r w:rsidRPr="00DD6B9E">
        <w:rPr>
          <w:rFonts w:ascii="Times New Roman" w:eastAsiaTheme="minorEastAsia" w:hAnsi="Times New Roman" w:cs="Times New Roman"/>
          <w:sz w:val="28"/>
          <w:szCs w:val="28"/>
          <w:lang w:eastAsia="ru-RU"/>
        </w:rPr>
        <w:t>Документы - документы и (или) информация, необходимые                                для предоставления муниципальной услуги.</w:t>
      </w:r>
    </w:p>
    <w:p w14:paraId="105500DA" w14:textId="77777777" w:rsidR="008F5988" w:rsidRPr="008F5988" w:rsidRDefault="008F5988" w:rsidP="008F5988">
      <w:pPr>
        <w:widowControl w:val="0"/>
        <w:numPr>
          <w:ilvl w:val="0"/>
          <w:numId w:val="1"/>
        </w:numPr>
        <w:tabs>
          <w:tab w:val="left" w:pos="1134"/>
        </w:tabs>
        <w:spacing w:after="0" w:line="240" w:lineRule="auto"/>
        <w:ind w:left="0" w:firstLine="709"/>
        <w:jc w:val="both"/>
        <w:rPr>
          <w:rFonts w:ascii="Times New Roman" w:eastAsiaTheme="minorEastAsia" w:hAnsi="Times New Roman" w:cs="Times New Roman"/>
          <w:sz w:val="28"/>
          <w:szCs w:val="28"/>
          <w:lang w:eastAsia="ru-RU"/>
        </w:rPr>
      </w:pPr>
      <w:r w:rsidRPr="00DD6B9E">
        <w:rPr>
          <w:rFonts w:ascii="Times New Roman" w:eastAsiaTheme="minorEastAsia" w:hAnsi="Times New Roman" w:cs="Times New Roman"/>
          <w:sz w:val="28"/>
          <w:szCs w:val="28"/>
          <w:lang w:eastAsia="ru-RU"/>
        </w:rPr>
        <w:t>МФЦ - филиал автономного учреждения Ханты</w:t>
      </w:r>
      <w:r w:rsidRPr="008F5988">
        <w:rPr>
          <w:rFonts w:ascii="Times New Roman" w:eastAsiaTheme="minorEastAsia" w:hAnsi="Times New Roman" w:cs="Times New Roman"/>
          <w:sz w:val="28"/>
          <w:szCs w:val="28"/>
          <w:lang w:eastAsia="ru-RU"/>
        </w:rPr>
        <w:t>-Мансийского автономного округа – Югры "Многофункциональный центр предоставления государственных и муниципальных услуг Югры" в городе Нижневартовске.</w:t>
      </w:r>
    </w:p>
    <w:p w14:paraId="280E64BE" w14:textId="77777777" w:rsidR="008F5988" w:rsidRPr="008F5988" w:rsidRDefault="008F5988" w:rsidP="008F5988">
      <w:pPr>
        <w:widowControl w:val="0"/>
        <w:numPr>
          <w:ilvl w:val="0"/>
          <w:numId w:val="1"/>
        </w:numPr>
        <w:tabs>
          <w:tab w:val="left" w:pos="1134"/>
        </w:tabs>
        <w:spacing w:after="0" w:line="240" w:lineRule="auto"/>
        <w:ind w:left="0" w:firstLine="709"/>
        <w:jc w:val="both"/>
        <w:rPr>
          <w:rFonts w:ascii="Times New Roman" w:eastAsiaTheme="minorEastAsia" w:hAnsi="Times New Roman" w:cs="Times New Roman"/>
          <w:sz w:val="28"/>
          <w:szCs w:val="28"/>
          <w:lang w:eastAsia="ru-RU"/>
        </w:rPr>
      </w:pPr>
      <w:r w:rsidRPr="008F5988">
        <w:rPr>
          <w:rFonts w:ascii="Times New Roman" w:eastAsiaTheme="minorEastAsia" w:hAnsi="Times New Roman" w:cs="Times New Roman"/>
          <w:sz w:val="28"/>
          <w:szCs w:val="28"/>
          <w:lang w:eastAsia="ru-RU"/>
        </w:rPr>
        <w:t>Управление - управление архитектуры и градостроительства департамента строительства администрации города Нижневартовска.</w:t>
      </w:r>
    </w:p>
    <w:p w14:paraId="4B3B93AE" w14:textId="77777777" w:rsidR="008F5988" w:rsidRPr="008F5988" w:rsidRDefault="008F5988" w:rsidP="008F5988">
      <w:pPr>
        <w:widowControl w:val="0"/>
        <w:numPr>
          <w:ilvl w:val="0"/>
          <w:numId w:val="1"/>
        </w:numPr>
        <w:tabs>
          <w:tab w:val="left" w:pos="1134"/>
        </w:tabs>
        <w:spacing w:after="0" w:line="240" w:lineRule="auto"/>
        <w:ind w:left="0" w:firstLine="709"/>
        <w:jc w:val="both"/>
        <w:rPr>
          <w:rFonts w:ascii="Times New Roman" w:eastAsiaTheme="minorEastAsia" w:hAnsi="Times New Roman" w:cs="Times New Roman"/>
          <w:sz w:val="28"/>
          <w:szCs w:val="28"/>
          <w:lang w:eastAsia="ru-RU"/>
        </w:rPr>
      </w:pPr>
      <w:r w:rsidRPr="008F5988">
        <w:rPr>
          <w:rFonts w:ascii="Times New Roman" w:eastAsiaTheme="minorEastAsia" w:hAnsi="Times New Roman" w:cs="Times New Roman"/>
          <w:sz w:val="28"/>
          <w:szCs w:val="28"/>
          <w:lang w:eastAsia="ru-RU"/>
        </w:rPr>
        <w:t>Отдел - отдел разрешений в строительстве управления архитектуры и градостроительства департамента строительства администрации города Нижневартовска.</w:t>
      </w:r>
    </w:p>
    <w:p w14:paraId="479D5F10" w14:textId="77777777" w:rsidR="008F5988" w:rsidRPr="008F5988" w:rsidRDefault="008F5988" w:rsidP="008F5988">
      <w:pPr>
        <w:widowControl w:val="0"/>
        <w:numPr>
          <w:ilvl w:val="0"/>
          <w:numId w:val="1"/>
        </w:numPr>
        <w:tabs>
          <w:tab w:val="left" w:pos="1134"/>
        </w:tabs>
        <w:spacing w:after="0" w:line="240" w:lineRule="auto"/>
        <w:ind w:left="0" w:firstLine="709"/>
        <w:jc w:val="both"/>
        <w:rPr>
          <w:rFonts w:ascii="Times New Roman" w:eastAsiaTheme="minorEastAsia" w:hAnsi="Times New Roman" w:cs="Times New Roman"/>
          <w:sz w:val="28"/>
          <w:szCs w:val="28"/>
          <w:lang w:eastAsia="ru-RU"/>
        </w:rPr>
      </w:pPr>
      <w:r w:rsidRPr="008F5988">
        <w:rPr>
          <w:rFonts w:ascii="Times New Roman" w:eastAsiaTheme="minorEastAsia" w:hAnsi="Times New Roman" w:cs="Times New Roman"/>
          <w:sz w:val="28"/>
          <w:szCs w:val="28"/>
          <w:lang w:eastAsia="ru-RU"/>
        </w:rPr>
        <w:t>Единый портал - федеральная государственная информационная система "Единый портал государственных и муниципальных услуг (функций)".</w:t>
      </w:r>
    </w:p>
    <w:p w14:paraId="7B54D561" w14:textId="77777777" w:rsidR="008F5988" w:rsidRPr="008F5988" w:rsidRDefault="008F5988" w:rsidP="008F5988">
      <w:pPr>
        <w:widowControl w:val="0"/>
        <w:numPr>
          <w:ilvl w:val="0"/>
          <w:numId w:val="1"/>
        </w:numPr>
        <w:tabs>
          <w:tab w:val="left" w:pos="1134"/>
        </w:tabs>
        <w:spacing w:after="0" w:line="240" w:lineRule="auto"/>
        <w:ind w:left="0" w:firstLine="709"/>
        <w:jc w:val="both"/>
        <w:rPr>
          <w:rFonts w:ascii="Times New Roman" w:eastAsiaTheme="minorEastAsia" w:hAnsi="Times New Roman" w:cs="Times New Roman"/>
          <w:sz w:val="28"/>
          <w:szCs w:val="28"/>
          <w:lang w:eastAsia="ru-RU"/>
        </w:rPr>
      </w:pPr>
      <w:r w:rsidRPr="008F5988">
        <w:rPr>
          <w:rFonts w:ascii="Times New Roman" w:eastAsiaTheme="minorEastAsia" w:hAnsi="Times New Roman" w:cs="Times New Roman"/>
          <w:sz w:val="28"/>
          <w:szCs w:val="28"/>
          <w:lang w:eastAsia="ru-RU"/>
        </w:rPr>
        <w:t>ПГС - Платформа государственных сервисов федеральной государственной информационной системы "Единая система предоставления государственных и муниципальных услуг (сервисов)".</w:t>
      </w:r>
    </w:p>
    <w:p w14:paraId="008AF203" w14:textId="77777777" w:rsidR="008F5988" w:rsidRPr="008F5988" w:rsidRDefault="008F5988" w:rsidP="008F5988">
      <w:pPr>
        <w:widowControl w:val="0"/>
        <w:numPr>
          <w:ilvl w:val="0"/>
          <w:numId w:val="1"/>
        </w:numPr>
        <w:tabs>
          <w:tab w:val="left" w:pos="1134"/>
        </w:tabs>
        <w:spacing w:after="0" w:line="240" w:lineRule="auto"/>
        <w:ind w:left="0" w:firstLine="709"/>
        <w:jc w:val="both"/>
        <w:rPr>
          <w:rFonts w:ascii="Times New Roman" w:eastAsiaTheme="minorEastAsia" w:hAnsi="Times New Roman" w:cs="Times New Roman"/>
          <w:bCs/>
          <w:sz w:val="28"/>
          <w:szCs w:val="28"/>
          <w:lang w:eastAsia="zh-CN"/>
        </w:rPr>
      </w:pPr>
      <w:r w:rsidRPr="008F5988">
        <w:rPr>
          <w:rFonts w:ascii="Times New Roman" w:eastAsiaTheme="minorEastAsia" w:hAnsi="Times New Roman" w:cs="Times New Roman"/>
          <w:bCs/>
          <w:sz w:val="28"/>
          <w:szCs w:val="28"/>
          <w:lang w:eastAsia="zh-CN"/>
        </w:rPr>
        <w:t>Муниципальная услуга - муниципальная услуга "</w:t>
      </w:r>
      <w:r w:rsidR="004649AB" w:rsidRPr="004649AB">
        <w:rPr>
          <w:rFonts w:ascii="Times New Roman" w:eastAsiaTheme="minorEastAsia" w:hAnsi="Times New Roman" w:cs="Times New Roman"/>
          <w:bCs/>
          <w:sz w:val="28"/>
          <w:szCs w:val="28"/>
          <w:lang w:eastAsia="zh-CN"/>
        </w:rPr>
        <w:t>Выдача разрешения на ввод объекта</w:t>
      </w:r>
      <w:r w:rsidR="004649AB">
        <w:rPr>
          <w:rFonts w:ascii="Times New Roman" w:eastAsiaTheme="minorEastAsia" w:hAnsi="Times New Roman" w:cs="Times New Roman"/>
          <w:bCs/>
          <w:sz w:val="28"/>
          <w:szCs w:val="28"/>
          <w:lang w:eastAsia="zh-CN"/>
        </w:rPr>
        <w:t xml:space="preserve"> </w:t>
      </w:r>
      <w:r w:rsidR="004649AB" w:rsidRPr="004649AB">
        <w:rPr>
          <w:rFonts w:ascii="Times New Roman" w:eastAsiaTheme="minorEastAsia" w:hAnsi="Times New Roman" w:cs="Times New Roman"/>
          <w:bCs/>
          <w:sz w:val="28"/>
          <w:szCs w:val="28"/>
          <w:lang w:eastAsia="zh-CN"/>
        </w:rPr>
        <w:t>в эксплуатацию</w:t>
      </w:r>
      <w:r w:rsidRPr="008F5988">
        <w:rPr>
          <w:rFonts w:ascii="Times New Roman" w:eastAsiaTheme="minorEastAsia" w:hAnsi="Times New Roman" w:cs="Times New Roman"/>
          <w:bCs/>
          <w:sz w:val="28"/>
          <w:szCs w:val="28"/>
          <w:lang w:eastAsia="zh-CN"/>
        </w:rPr>
        <w:t>".</w:t>
      </w:r>
    </w:p>
    <w:p w14:paraId="6D7315A9" w14:textId="77777777" w:rsidR="008F5988" w:rsidRPr="008F5988" w:rsidRDefault="008F5988" w:rsidP="008F5988">
      <w:pPr>
        <w:widowControl w:val="0"/>
        <w:numPr>
          <w:ilvl w:val="0"/>
          <w:numId w:val="1"/>
        </w:numPr>
        <w:tabs>
          <w:tab w:val="left" w:pos="1134"/>
        </w:tabs>
        <w:spacing w:after="0" w:line="240" w:lineRule="auto"/>
        <w:ind w:left="0" w:firstLine="709"/>
        <w:jc w:val="both"/>
        <w:rPr>
          <w:rFonts w:ascii="Times New Roman" w:eastAsiaTheme="minorEastAsia" w:hAnsi="Times New Roman" w:cs="Times New Roman"/>
          <w:bCs/>
          <w:sz w:val="28"/>
          <w:szCs w:val="28"/>
          <w:lang w:eastAsia="zh-CN"/>
        </w:rPr>
      </w:pPr>
      <w:r w:rsidRPr="008F5988">
        <w:rPr>
          <w:rFonts w:ascii="Times New Roman" w:eastAsiaTheme="minorEastAsia" w:hAnsi="Times New Roman" w:cs="Times New Roman"/>
          <w:bCs/>
          <w:sz w:val="28"/>
          <w:szCs w:val="28"/>
          <w:lang w:eastAsia="zh-CN"/>
        </w:rPr>
        <w:t>Официальный сайт – официальный сайт органов местного самоуправления города Нижневартовска (</w:t>
      </w:r>
      <w:hyperlink r:id="rId8" w:history="1">
        <w:r w:rsidRPr="008F5988">
          <w:rPr>
            <w:rFonts w:ascii="Times New Roman" w:eastAsiaTheme="minorEastAsia" w:hAnsi="Times New Roman" w:cs="Times New Roman"/>
            <w:bCs/>
            <w:sz w:val="24"/>
            <w:lang w:eastAsia="zh-CN"/>
          </w:rPr>
          <w:t>https://www.n-vartovsk.ru/</w:t>
        </w:r>
      </w:hyperlink>
      <w:r w:rsidRPr="008F5988">
        <w:rPr>
          <w:rFonts w:ascii="Times New Roman" w:eastAsiaTheme="minorEastAsia" w:hAnsi="Times New Roman" w:cs="Times New Roman"/>
          <w:bCs/>
          <w:sz w:val="28"/>
          <w:szCs w:val="28"/>
          <w:lang w:eastAsia="zh-CN"/>
        </w:rPr>
        <w:t>).</w:t>
      </w:r>
    </w:p>
    <w:p w14:paraId="7312D38D" w14:textId="77777777" w:rsidR="008F5988" w:rsidRPr="008F5988" w:rsidRDefault="008F5988" w:rsidP="008F5988">
      <w:pPr>
        <w:widowControl w:val="0"/>
        <w:numPr>
          <w:ilvl w:val="0"/>
          <w:numId w:val="1"/>
        </w:numPr>
        <w:tabs>
          <w:tab w:val="left" w:pos="1134"/>
        </w:tabs>
        <w:spacing w:after="0" w:line="240" w:lineRule="auto"/>
        <w:ind w:left="0" w:firstLine="709"/>
        <w:jc w:val="both"/>
        <w:rPr>
          <w:rFonts w:ascii="Times New Roman" w:eastAsiaTheme="minorEastAsia" w:hAnsi="Times New Roman" w:cs="Times New Roman"/>
          <w:bCs/>
          <w:sz w:val="28"/>
          <w:szCs w:val="28"/>
          <w:lang w:eastAsia="zh-CN"/>
        </w:rPr>
      </w:pPr>
      <w:r w:rsidRPr="008F5988">
        <w:rPr>
          <w:rFonts w:ascii="Times New Roman" w:eastAsiaTheme="minorEastAsia" w:hAnsi="Times New Roman" w:cs="Times New Roman"/>
          <w:bCs/>
          <w:sz w:val="28"/>
          <w:szCs w:val="28"/>
          <w:lang w:eastAsia="zh-CN"/>
        </w:rPr>
        <w:t>Заявление об исправлении допущенных опечаток и ошибок - заявление об исправлении допущенных опечаток и (или) ошибок в выданных в результате предоставления муниципальной услуги документах.</w:t>
      </w:r>
    </w:p>
    <w:p w14:paraId="344AC7D4" w14:textId="77777777" w:rsidR="008F5988" w:rsidRPr="008F5988" w:rsidRDefault="008F5988" w:rsidP="008F5988">
      <w:pPr>
        <w:widowControl w:val="0"/>
        <w:numPr>
          <w:ilvl w:val="0"/>
          <w:numId w:val="1"/>
        </w:numPr>
        <w:tabs>
          <w:tab w:val="left" w:pos="1134"/>
        </w:tabs>
        <w:spacing w:after="0" w:line="240" w:lineRule="auto"/>
        <w:ind w:left="0" w:firstLine="709"/>
        <w:jc w:val="both"/>
        <w:rPr>
          <w:rFonts w:ascii="Times New Roman" w:eastAsiaTheme="minorEastAsia" w:hAnsi="Times New Roman" w:cs="Times New Roman"/>
          <w:bCs/>
          <w:sz w:val="28"/>
          <w:szCs w:val="28"/>
          <w:lang w:eastAsia="zh-CN"/>
        </w:rPr>
      </w:pPr>
      <w:r w:rsidRPr="008F5988">
        <w:rPr>
          <w:rFonts w:ascii="Times New Roman" w:eastAsiaTheme="minorEastAsia" w:hAnsi="Times New Roman" w:cs="Times New Roman"/>
          <w:bCs/>
          <w:sz w:val="28"/>
          <w:szCs w:val="28"/>
          <w:lang w:eastAsia="zh-CN"/>
        </w:rPr>
        <w:t>Заявление о выдаче дубликата - заявление о выдаче дубликата документа, выданного по результатам предоставления муниципальной услуги.</w:t>
      </w:r>
    </w:p>
    <w:p w14:paraId="33E0D061" w14:textId="77777777" w:rsidR="008F5988" w:rsidRPr="008F5988" w:rsidRDefault="00BF70A5" w:rsidP="008F5988">
      <w:pPr>
        <w:widowControl w:val="0"/>
        <w:numPr>
          <w:ilvl w:val="0"/>
          <w:numId w:val="1"/>
        </w:numPr>
        <w:tabs>
          <w:tab w:val="left" w:pos="1134"/>
        </w:tabs>
        <w:spacing w:after="0" w:line="240" w:lineRule="auto"/>
        <w:ind w:left="0" w:firstLine="709"/>
        <w:jc w:val="both"/>
        <w:rPr>
          <w:rFonts w:ascii="Times New Roman" w:eastAsiaTheme="minorEastAsia" w:hAnsi="Times New Roman" w:cs="Times New Roman"/>
          <w:bCs/>
          <w:sz w:val="28"/>
          <w:szCs w:val="28"/>
          <w:lang w:eastAsia="zh-CN"/>
        </w:rPr>
      </w:pPr>
      <w:r>
        <w:rPr>
          <w:rFonts w:ascii="Times New Roman" w:eastAsiaTheme="minorEastAsia" w:hAnsi="Times New Roman" w:cs="Times New Roman"/>
          <w:bCs/>
          <w:sz w:val="28"/>
          <w:szCs w:val="28"/>
          <w:lang w:eastAsia="zh-CN"/>
        </w:rPr>
        <w:lastRenderedPageBreak/>
        <w:t>ГрК РФ - Градостроительный кодекс</w:t>
      </w:r>
      <w:r w:rsidR="008F5988" w:rsidRPr="008F5988">
        <w:rPr>
          <w:rFonts w:ascii="Times New Roman" w:eastAsiaTheme="minorEastAsia" w:hAnsi="Times New Roman" w:cs="Times New Roman"/>
          <w:bCs/>
          <w:sz w:val="28"/>
          <w:szCs w:val="28"/>
          <w:lang w:eastAsia="zh-CN"/>
        </w:rPr>
        <w:t xml:space="preserve"> Российской Федерации.</w:t>
      </w:r>
    </w:p>
    <w:p w14:paraId="52A6F433" w14:textId="77777777" w:rsidR="008F5988" w:rsidRPr="00BF70A5" w:rsidRDefault="008F5988" w:rsidP="008F5988">
      <w:pPr>
        <w:widowControl w:val="0"/>
        <w:numPr>
          <w:ilvl w:val="0"/>
          <w:numId w:val="1"/>
        </w:numPr>
        <w:tabs>
          <w:tab w:val="left" w:pos="1134"/>
        </w:tabs>
        <w:spacing w:after="0" w:line="240" w:lineRule="auto"/>
        <w:ind w:left="0" w:firstLine="709"/>
        <w:jc w:val="both"/>
        <w:rPr>
          <w:rFonts w:ascii="Times New Roman" w:eastAsiaTheme="minorEastAsia" w:hAnsi="Times New Roman" w:cs="Times New Roman"/>
          <w:bCs/>
          <w:sz w:val="28"/>
          <w:szCs w:val="28"/>
          <w:lang w:eastAsia="zh-CN"/>
        </w:rPr>
      </w:pPr>
      <w:r w:rsidRPr="008F5988">
        <w:rPr>
          <w:rFonts w:ascii="Times New Roman" w:eastAsiaTheme="minorEastAsia" w:hAnsi="Times New Roman" w:cs="Times New Roman"/>
          <w:bCs/>
          <w:sz w:val="28"/>
          <w:szCs w:val="28"/>
          <w:lang w:eastAsia="zh-CN"/>
        </w:rPr>
        <w:t xml:space="preserve"> Правила - Правила разработки и утверждения административных регламентов предоставления государственных услуг, утвержденные постановлением Правительства Российской Федерации от 20.07.2021 №1228 </w:t>
      </w:r>
      <w:r w:rsidRPr="00BF70A5">
        <w:rPr>
          <w:rFonts w:ascii="Times New Roman" w:eastAsiaTheme="minorEastAsia" w:hAnsi="Times New Roman" w:cs="Times New Roman"/>
          <w:bCs/>
          <w:sz w:val="28"/>
          <w:szCs w:val="28"/>
          <w:lang w:eastAsia="zh-CN"/>
        </w:rPr>
        <w:t>"Об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w:t>
      </w:r>
    </w:p>
    <w:p w14:paraId="69F335FF" w14:textId="77777777" w:rsidR="00BF70A5" w:rsidRPr="00BF70A5" w:rsidRDefault="00BF70A5" w:rsidP="00BF70A5">
      <w:pPr>
        <w:widowControl w:val="0"/>
        <w:numPr>
          <w:ilvl w:val="0"/>
          <w:numId w:val="1"/>
        </w:numPr>
        <w:tabs>
          <w:tab w:val="left" w:pos="1134"/>
        </w:tabs>
        <w:spacing w:after="0" w:line="240" w:lineRule="auto"/>
        <w:ind w:left="0" w:firstLine="709"/>
        <w:jc w:val="both"/>
        <w:rPr>
          <w:rFonts w:ascii="Times New Roman" w:eastAsiaTheme="minorEastAsia" w:hAnsi="Times New Roman" w:cs="Times New Roman"/>
          <w:bCs/>
          <w:sz w:val="28"/>
          <w:szCs w:val="28"/>
          <w:lang w:eastAsia="zh-CN"/>
        </w:rPr>
      </w:pPr>
      <w:r w:rsidRPr="00BF70A5">
        <w:rPr>
          <w:rFonts w:ascii="Times New Roman" w:eastAsiaTheme="minorEastAsia" w:hAnsi="Times New Roman" w:cs="Times New Roman"/>
          <w:bCs/>
          <w:sz w:val="28"/>
          <w:szCs w:val="28"/>
          <w:lang w:eastAsia="zh-CN"/>
        </w:rPr>
        <w:t>Соглашение о взаимодействии - соглашение о взаимодействии между автономным учреждением Ханты-Мансийского автономного округа - Югры "Многофункциональный центр предоставления государственных и муниципальных услуг Югры" и администрацией города Нижневартовска.</w:t>
      </w:r>
    </w:p>
    <w:p w14:paraId="326B5FF0" w14:textId="77777777" w:rsidR="008B65A9" w:rsidRPr="00803E29" w:rsidRDefault="008B65A9" w:rsidP="00523987">
      <w:pPr>
        <w:ind w:firstLine="708"/>
        <w:jc w:val="both"/>
        <w:rPr>
          <w:rFonts w:ascii="Times New Roman" w:eastAsia="Times New Roman" w:hAnsi="Times New Roman" w:cs="Times New Roman"/>
          <w:sz w:val="28"/>
          <w:szCs w:val="20"/>
          <w:lang w:eastAsia="ru-RU"/>
        </w:rPr>
      </w:pPr>
    </w:p>
    <w:p w14:paraId="5C4C4E08" w14:textId="77777777" w:rsidR="008F5988" w:rsidRPr="00803E29" w:rsidRDefault="008F5988" w:rsidP="00523987">
      <w:pPr>
        <w:ind w:firstLine="708"/>
        <w:jc w:val="both"/>
        <w:rPr>
          <w:rFonts w:ascii="Times New Roman" w:eastAsia="Times New Roman" w:hAnsi="Times New Roman" w:cs="Times New Roman"/>
          <w:sz w:val="28"/>
          <w:szCs w:val="20"/>
          <w:lang w:eastAsia="ru-RU"/>
        </w:rPr>
      </w:pPr>
    </w:p>
    <w:p w14:paraId="765A6C8F" w14:textId="77777777" w:rsidR="008F5988" w:rsidRPr="00803E29" w:rsidRDefault="008F5988" w:rsidP="00523987">
      <w:pPr>
        <w:ind w:firstLine="708"/>
        <w:jc w:val="both"/>
        <w:rPr>
          <w:rFonts w:ascii="Times New Roman" w:eastAsia="Times New Roman" w:hAnsi="Times New Roman" w:cs="Times New Roman"/>
          <w:sz w:val="28"/>
          <w:szCs w:val="20"/>
          <w:lang w:eastAsia="ru-RU"/>
        </w:rPr>
      </w:pPr>
    </w:p>
    <w:p w14:paraId="06039A1F" w14:textId="77777777" w:rsidR="008F5988" w:rsidRPr="00803E29" w:rsidRDefault="008F5988" w:rsidP="00523987">
      <w:pPr>
        <w:ind w:firstLine="708"/>
        <w:jc w:val="both"/>
        <w:rPr>
          <w:rFonts w:ascii="Times New Roman" w:eastAsia="Times New Roman" w:hAnsi="Times New Roman" w:cs="Times New Roman"/>
          <w:sz w:val="28"/>
          <w:szCs w:val="20"/>
          <w:lang w:eastAsia="ru-RU"/>
        </w:rPr>
      </w:pPr>
    </w:p>
    <w:p w14:paraId="533C4797" w14:textId="77777777" w:rsidR="008F5988" w:rsidRPr="00803E29" w:rsidRDefault="008F5988" w:rsidP="00523987">
      <w:pPr>
        <w:ind w:firstLine="708"/>
        <w:jc w:val="both"/>
        <w:rPr>
          <w:rFonts w:ascii="Times New Roman" w:eastAsia="Times New Roman" w:hAnsi="Times New Roman" w:cs="Times New Roman"/>
          <w:sz w:val="28"/>
          <w:szCs w:val="20"/>
          <w:lang w:eastAsia="ru-RU"/>
        </w:rPr>
      </w:pPr>
    </w:p>
    <w:p w14:paraId="4A934BC3" w14:textId="77777777" w:rsidR="008F5988" w:rsidRPr="00803E29" w:rsidRDefault="008F5988" w:rsidP="00523987">
      <w:pPr>
        <w:ind w:firstLine="708"/>
        <w:jc w:val="both"/>
        <w:rPr>
          <w:rFonts w:ascii="Times New Roman" w:eastAsia="Times New Roman" w:hAnsi="Times New Roman" w:cs="Times New Roman"/>
          <w:sz w:val="28"/>
          <w:szCs w:val="20"/>
          <w:lang w:eastAsia="ru-RU"/>
        </w:rPr>
      </w:pPr>
    </w:p>
    <w:p w14:paraId="0FCE64DD" w14:textId="77777777" w:rsidR="008F5988" w:rsidRPr="00803E29" w:rsidRDefault="008F5988" w:rsidP="00523987">
      <w:pPr>
        <w:ind w:firstLine="708"/>
        <w:jc w:val="both"/>
        <w:rPr>
          <w:rFonts w:ascii="Times New Roman" w:eastAsia="Times New Roman" w:hAnsi="Times New Roman" w:cs="Times New Roman"/>
          <w:sz w:val="28"/>
          <w:szCs w:val="20"/>
          <w:lang w:eastAsia="ru-RU"/>
        </w:rPr>
      </w:pPr>
    </w:p>
    <w:p w14:paraId="7C0030C6" w14:textId="77777777" w:rsidR="008F5988" w:rsidRPr="00803E29" w:rsidRDefault="008F5988" w:rsidP="00523987">
      <w:pPr>
        <w:ind w:firstLine="708"/>
        <w:jc w:val="both"/>
        <w:rPr>
          <w:rFonts w:ascii="Times New Roman" w:eastAsia="Times New Roman" w:hAnsi="Times New Roman" w:cs="Times New Roman"/>
          <w:sz w:val="28"/>
          <w:szCs w:val="20"/>
          <w:lang w:eastAsia="ru-RU"/>
        </w:rPr>
      </w:pPr>
    </w:p>
    <w:p w14:paraId="2E5C0881" w14:textId="77777777" w:rsidR="008F5988" w:rsidRPr="00803E29" w:rsidRDefault="008F5988" w:rsidP="00523987">
      <w:pPr>
        <w:ind w:firstLine="708"/>
        <w:jc w:val="both"/>
        <w:rPr>
          <w:rFonts w:ascii="Times New Roman" w:eastAsia="Times New Roman" w:hAnsi="Times New Roman" w:cs="Times New Roman"/>
          <w:sz w:val="28"/>
          <w:szCs w:val="20"/>
          <w:lang w:eastAsia="ru-RU"/>
        </w:rPr>
      </w:pPr>
    </w:p>
    <w:p w14:paraId="1BBEF7FC" w14:textId="77777777" w:rsidR="008F5988" w:rsidRPr="00803E29" w:rsidRDefault="008F5988" w:rsidP="00523987">
      <w:pPr>
        <w:ind w:firstLine="708"/>
        <w:jc w:val="both"/>
        <w:rPr>
          <w:rFonts w:ascii="Times New Roman" w:eastAsia="Times New Roman" w:hAnsi="Times New Roman" w:cs="Times New Roman"/>
          <w:sz w:val="28"/>
          <w:szCs w:val="20"/>
          <w:lang w:eastAsia="ru-RU"/>
        </w:rPr>
      </w:pPr>
    </w:p>
    <w:p w14:paraId="083C3E17" w14:textId="77777777" w:rsidR="008F5988" w:rsidRPr="00803E29" w:rsidRDefault="008F5988" w:rsidP="00523987">
      <w:pPr>
        <w:ind w:firstLine="708"/>
        <w:jc w:val="both"/>
        <w:rPr>
          <w:rFonts w:ascii="Times New Roman" w:eastAsia="Times New Roman" w:hAnsi="Times New Roman" w:cs="Times New Roman"/>
          <w:sz w:val="28"/>
          <w:szCs w:val="20"/>
          <w:lang w:eastAsia="ru-RU"/>
        </w:rPr>
      </w:pPr>
    </w:p>
    <w:p w14:paraId="0A26AD09" w14:textId="77777777" w:rsidR="008F5988" w:rsidRPr="00803E29" w:rsidRDefault="008F5988" w:rsidP="00523987">
      <w:pPr>
        <w:ind w:firstLine="708"/>
        <w:jc w:val="both"/>
        <w:rPr>
          <w:rFonts w:ascii="Times New Roman" w:eastAsia="Times New Roman" w:hAnsi="Times New Roman" w:cs="Times New Roman"/>
          <w:sz w:val="28"/>
          <w:szCs w:val="20"/>
          <w:lang w:eastAsia="ru-RU"/>
        </w:rPr>
      </w:pPr>
    </w:p>
    <w:p w14:paraId="08C8D9FC" w14:textId="77777777" w:rsidR="008F5988" w:rsidRPr="00803E29" w:rsidRDefault="008F5988" w:rsidP="00523987">
      <w:pPr>
        <w:ind w:firstLine="708"/>
        <w:jc w:val="both"/>
        <w:rPr>
          <w:rFonts w:ascii="Times New Roman" w:eastAsia="Times New Roman" w:hAnsi="Times New Roman" w:cs="Times New Roman"/>
          <w:sz w:val="28"/>
          <w:szCs w:val="20"/>
          <w:lang w:eastAsia="ru-RU"/>
        </w:rPr>
      </w:pPr>
    </w:p>
    <w:p w14:paraId="1C5F565D" w14:textId="77777777" w:rsidR="008F5988" w:rsidRPr="00803E29" w:rsidRDefault="008F5988" w:rsidP="00523987">
      <w:pPr>
        <w:ind w:firstLine="708"/>
        <w:jc w:val="both"/>
        <w:rPr>
          <w:rFonts w:ascii="Times New Roman" w:eastAsia="Times New Roman" w:hAnsi="Times New Roman" w:cs="Times New Roman"/>
          <w:sz w:val="28"/>
          <w:szCs w:val="20"/>
          <w:lang w:eastAsia="ru-RU"/>
        </w:rPr>
      </w:pPr>
    </w:p>
    <w:p w14:paraId="10810202" w14:textId="77777777" w:rsidR="008F5988" w:rsidRPr="00803E29" w:rsidRDefault="008F5988" w:rsidP="00523987">
      <w:pPr>
        <w:ind w:firstLine="708"/>
        <w:jc w:val="both"/>
        <w:rPr>
          <w:rFonts w:ascii="Times New Roman" w:eastAsia="Times New Roman" w:hAnsi="Times New Roman" w:cs="Times New Roman"/>
          <w:sz w:val="28"/>
          <w:szCs w:val="20"/>
          <w:lang w:eastAsia="ru-RU"/>
        </w:rPr>
      </w:pPr>
    </w:p>
    <w:p w14:paraId="4036C07F" w14:textId="77777777" w:rsidR="008F5988" w:rsidRDefault="008F5988" w:rsidP="00523987">
      <w:pPr>
        <w:ind w:firstLine="708"/>
        <w:jc w:val="both"/>
        <w:rPr>
          <w:rFonts w:ascii="Times New Roman" w:eastAsia="Times New Roman" w:hAnsi="Times New Roman" w:cs="Times New Roman"/>
          <w:sz w:val="28"/>
          <w:szCs w:val="20"/>
          <w:lang w:eastAsia="ru-RU"/>
        </w:rPr>
      </w:pPr>
    </w:p>
    <w:p w14:paraId="0F83A3B4" w14:textId="77777777" w:rsidR="00DD6B9E" w:rsidRDefault="00DD6B9E" w:rsidP="00523987">
      <w:pPr>
        <w:ind w:firstLine="708"/>
        <w:jc w:val="both"/>
        <w:rPr>
          <w:rFonts w:ascii="Times New Roman" w:eastAsia="Times New Roman" w:hAnsi="Times New Roman" w:cs="Times New Roman"/>
          <w:sz w:val="28"/>
          <w:szCs w:val="20"/>
          <w:lang w:eastAsia="ru-RU"/>
        </w:rPr>
      </w:pPr>
    </w:p>
    <w:p w14:paraId="482BE284" w14:textId="77777777" w:rsidR="00DD6B9E" w:rsidRDefault="00DD6B9E" w:rsidP="00523987">
      <w:pPr>
        <w:ind w:firstLine="708"/>
        <w:jc w:val="both"/>
        <w:rPr>
          <w:rFonts w:ascii="Times New Roman" w:eastAsia="Times New Roman" w:hAnsi="Times New Roman" w:cs="Times New Roman"/>
          <w:sz w:val="28"/>
          <w:szCs w:val="20"/>
          <w:lang w:eastAsia="ru-RU"/>
        </w:rPr>
      </w:pPr>
    </w:p>
    <w:p w14:paraId="569DCFA6" w14:textId="77777777" w:rsidR="004649AB" w:rsidRDefault="004649AB" w:rsidP="00523987">
      <w:pPr>
        <w:ind w:firstLine="708"/>
        <w:jc w:val="both"/>
        <w:rPr>
          <w:rFonts w:ascii="Times New Roman" w:eastAsia="Times New Roman" w:hAnsi="Times New Roman" w:cs="Times New Roman"/>
          <w:sz w:val="28"/>
          <w:szCs w:val="20"/>
          <w:lang w:eastAsia="ru-RU"/>
        </w:rPr>
      </w:pPr>
    </w:p>
    <w:p w14:paraId="7F33EA25" w14:textId="77777777" w:rsidR="004649AB" w:rsidRDefault="004649AB" w:rsidP="00523987">
      <w:pPr>
        <w:ind w:firstLine="708"/>
        <w:jc w:val="both"/>
        <w:rPr>
          <w:rFonts w:ascii="Times New Roman" w:eastAsia="Times New Roman" w:hAnsi="Times New Roman" w:cs="Times New Roman"/>
          <w:sz w:val="28"/>
          <w:szCs w:val="20"/>
          <w:lang w:eastAsia="ru-RU"/>
        </w:rPr>
      </w:pPr>
    </w:p>
    <w:p w14:paraId="05AA7B4A" w14:textId="77777777" w:rsidR="004649AB" w:rsidRDefault="004649AB" w:rsidP="00523987">
      <w:pPr>
        <w:ind w:firstLine="708"/>
        <w:jc w:val="both"/>
        <w:rPr>
          <w:rFonts w:ascii="Times New Roman" w:eastAsia="Times New Roman" w:hAnsi="Times New Roman" w:cs="Times New Roman"/>
          <w:sz w:val="28"/>
          <w:szCs w:val="20"/>
          <w:lang w:eastAsia="ru-RU"/>
        </w:rPr>
      </w:pPr>
    </w:p>
    <w:p w14:paraId="78488472" w14:textId="77777777" w:rsidR="004649AB" w:rsidRPr="00803E29" w:rsidRDefault="004649AB" w:rsidP="00523987">
      <w:pPr>
        <w:ind w:firstLine="708"/>
        <w:jc w:val="both"/>
        <w:rPr>
          <w:rFonts w:ascii="Times New Roman" w:eastAsia="Times New Roman" w:hAnsi="Times New Roman" w:cs="Times New Roman"/>
          <w:sz w:val="28"/>
          <w:szCs w:val="20"/>
          <w:lang w:eastAsia="ru-RU"/>
        </w:rPr>
      </w:pPr>
    </w:p>
    <w:p w14:paraId="110DFCF5" w14:textId="77777777" w:rsidR="008F5988" w:rsidRPr="00803E29" w:rsidRDefault="008F5988" w:rsidP="00523987">
      <w:pPr>
        <w:ind w:firstLine="708"/>
        <w:jc w:val="both"/>
        <w:rPr>
          <w:rFonts w:ascii="Times New Roman" w:eastAsia="Times New Roman" w:hAnsi="Times New Roman" w:cs="Times New Roman"/>
          <w:sz w:val="28"/>
          <w:szCs w:val="20"/>
          <w:lang w:eastAsia="ru-RU"/>
        </w:rPr>
      </w:pPr>
    </w:p>
    <w:tbl>
      <w:tblPr>
        <w:tblStyle w:val="aa"/>
        <w:tblW w:w="0" w:type="auto"/>
        <w:tblInd w:w="4531" w:type="dxa"/>
        <w:tblLook w:val="04A0" w:firstRow="1" w:lastRow="0" w:firstColumn="1" w:lastColumn="0" w:noHBand="0" w:noVBand="1"/>
      </w:tblPr>
      <w:tblGrid>
        <w:gridCol w:w="4824"/>
      </w:tblGrid>
      <w:tr w:rsidR="008B65A9" w:rsidRPr="00803E29" w14:paraId="0D5F9827" w14:textId="77777777" w:rsidTr="000F186F">
        <w:tc>
          <w:tcPr>
            <w:tcW w:w="4824" w:type="dxa"/>
          </w:tcPr>
          <w:p w14:paraId="60ADFA13" w14:textId="77777777" w:rsidR="008B65A9" w:rsidRPr="00803E29" w:rsidRDefault="008B65A9" w:rsidP="000F186F">
            <w:pPr>
              <w:pStyle w:val="ConsPlusNormal"/>
              <w:jc w:val="both"/>
              <w:rPr>
                <w:sz w:val="28"/>
                <w:szCs w:val="28"/>
              </w:rPr>
            </w:pPr>
            <w:r w:rsidRPr="00803E29">
              <w:rPr>
                <w:sz w:val="28"/>
                <w:szCs w:val="28"/>
              </w:rPr>
              <w:t>Приложение 2 к административному регламенту предоставления муниципальной услуги "</w:t>
            </w:r>
            <w:r w:rsidRPr="00803E29">
              <w:rPr>
                <w:rFonts w:eastAsia="Times New Roman"/>
                <w:sz w:val="28"/>
                <w:szCs w:val="28"/>
              </w:rPr>
              <w:t xml:space="preserve">Выдача разрешения на ввод объекта </w:t>
            </w:r>
            <w:r w:rsidR="009D3DA8" w:rsidRPr="00803E29">
              <w:rPr>
                <w:rFonts w:eastAsia="Times New Roman"/>
                <w:sz w:val="28"/>
                <w:szCs w:val="28"/>
              </w:rPr>
              <w:t xml:space="preserve">                               </w:t>
            </w:r>
            <w:r w:rsidRPr="00803E29">
              <w:rPr>
                <w:rFonts w:eastAsia="Times New Roman"/>
                <w:sz w:val="28"/>
                <w:szCs w:val="28"/>
              </w:rPr>
              <w:t>в эксплуатацию"</w:t>
            </w:r>
          </w:p>
        </w:tc>
      </w:tr>
    </w:tbl>
    <w:p w14:paraId="275CBD34" w14:textId="77777777" w:rsidR="008B65A9" w:rsidRPr="00803E29" w:rsidRDefault="008B65A9" w:rsidP="00523987">
      <w:pPr>
        <w:ind w:firstLine="708"/>
        <w:jc w:val="both"/>
        <w:rPr>
          <w:rFonts w:ascii="Times New Roman" w:eastAsia="Times New Roman" w:hAnsi="Times New Roman" w:cs="Times New Roman"/>
          <w:sz w:val="28"/>
          <w:szCs w:val="20"/>
          <w:lang w:eastAsia="ru-RU"/>
        </w:rPr>
      </w:pPr>
    </w:p>
    <w:p w14:paraId="2BD32DBD" w14:textId="77777777" w:rsidR="009C26BB" w:rsidRPr="00803E29" w:rsidRDefault="009C26BB" w:rsidP="009C26BB">
      <w:pPr>
        <w:ind w:firstLine="708"/>
        <w:jc w:val="center"/>
        <w:rPr>
          <w:rFonts w:ascii="Times New Roman" w:eastAsia="Times New Roman" w:hAnsi="Times New Roman" w:cs="Times New Roman"/>
          <w:b/>
          <w:sz w:val="28"/>
          <w:szCs w:val="20"/>
          <w:lang w:eastAsia="ru-RU"/>
        </w:rPr>
      </w:pPr>
      <w:r w:rsidRPr="00803E29">
        <w:rPr>
          <w:rFonts w:ascii="Times New Roman" w:eastAsia="Times New Roman" w:hAnsi="Times New Roman" w:cs="Times New Roman"/>
          <w:b/>
          <w:sz w:val="28"/>
          <w:szCs w:val="20"/>
          <w:lang w:eastAsia="ru-RU"/>
        </w:rPr>
        <w:t>Идентификаторы категорий (признаков) заявителей</w:t>
      </w:r>
    </w:p>
    <w:tbl>
      <w:tblPr>
        <w:tblStyle w:val="aa"/>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4087"/>
        <w:gridCol w:w="4664"/>
      </w:tblGrid>
      <w:tr w:rsidR="00803E29" w:rsidRPr="00803E29" w14:paraId="7AB5C6E0" w14:textId="77777777" w:rsidTr="000F186F">
        <w:trPr>
          <w:jc w:val="center"/>
        </w:trPr>
        <w:tc>
          <w:tcPr>
            <w:tcW w:w="594" w:type="dxa"/>
            <w:vAlign w:val="center"/>
          </w:tcPr>
          <w:p w14:paraId="5F8E67D3" w14:textId="77777777" w:rsidR="009C26BB" w:rsidRPr="00803E29" w:rsidRDefault="009C26BB" w:rsidP="009C26BB">
            <w:pPr>
              <w:widowControl w:val="0"/>
              <w:autoSpaceDE w:val="0"/>
              <w:autoSpaceDN w:val="0"/>
              <w:jc w:val="center"/>
              <w:rPr>
                <w:rFonts w:ascii="Times New Roman" w:eastAsiaTheme="minorEastAsia" w:hAnsi="Times New Roman"/>
                <w:sz w:val="28"/>
                <w:lang w:eastAsia="ru-RU"/>
              </w:rPr>
            </w:pPr>
            <w:r w:rsidRPr="00803E29">
              <w:rPr>
                <w:rFonts w:ascii="Times New Roman" w:eastAsiaTheme="minorEastAsia" w:hAnsi="Times New Roman"/>
                <w:sz w:val="28"/>
                <w:lang w:eastAsia="ru-RU"/>
              </w:rPr>
              <w:t>№ п/п</w:t>
            </w:r>
          </w:p>
        </w:tc>
        <w:tc>
          <w:tcPr>
            <w:tcW w:w="4087" w:type="dxa"/>
            <w:vAlign w:val="center"/>
          </w:tcPr>
          <w:p w14:paraId="75320462" w14:textId="77777777" w:rsidR="009C26BB" w:rsidRPr="00803E29" w:rsidRDefault="009C26BB" w:rsidP="009C26BB">
            <w:pPr>
              <w:widowControl w:val="0"/>
              <w:autoSpaceDE w:val="0"/>
              <w:autoSpaceDN w:val="0"/>
              <w:jc w:val="center"/>
              <w:rPr>
                <w:rFonts w:ascii="Times New Roman" w:eastAsiaTheme="minorEastAsia" w:hAnsi="Times New Roman"/>
                <w:sz w:val="28"/>
                <w:lang w:eastAsia="ru-RU"/>
              </w:rPr>
            </w:pPr>
            <w:r w:rsidRPr="00803E29">
              <w:rPr>
                <w:rFonts w:ascii="Times New Roman" w:eastAsiaTheme="minorEastAsia" w:hAnsi="Times New Roman"/>
                <w:sz w:val="28"/>
                <w:lang w:eastAsia="ru-RU"/>
              </w:rPr>
              <w:t>Признак заявителя</w:t>
            </w:r>
          </w:p>
        </w:tc>
        <w:tc>
          <w:tcPr>
            <w:tcW w:w="4664" w:type="dxa"/>
            <w:vAlign w:val="center"/>
          </w:tcPr>
          <w:p w14:paraId="1ADF11AC" w14:textId="77777777" w:rsidR="009C26BB" w:rsidRPr="00803E29" w:rsidRDefault="009C26BB" w:rsidP="009C26BB">
            <w:pPr>
              <w:widowControl w:val="0"/>
              <w:autoSpaceDE w:val="0"/>
              <w:autoSpaceDN w:val="0"/>
              <w:jc w:val="center"/>
              <w:rPr>
                <w:rFonts w:ascii="Times New Roman" w:eastAsiaTheme="minorEastAsia" w:hAnsi="Times New Roman"/>
                <w:sz w:val="28"/>
                <w:lang w:eastAsia="ru-RU"/>
              </w:rPr>
            </w:pPr>
            <w:r w:rsidRPr="00803E29">
              <w:rPr>
                <w:rFonts w:ascii="Times New Roman" w:eastAsiaTheme="minorEastAsia" w:hAnsi="Times New Roman"/>
                <w:sz w:val="28"/>
                <w:lang w:eastAsia="ru-RU"/>
              </w:rPr>
              <w:t>Значения признака заявителя</w:t>
            </w:r>
          </w:p>
        </w:tc>
      </w:tr>
      <w:tr w:rsidR="00803E29" w:rsidRPr="00803E29" w14:paraId="5634FABA" w14:textId="77777777" w:rsidTr="0080069C">
        <w:trPr>
          <w:trHeight w:val="541"/>
          <w:jc w:val="center"/>
        </w:trPr>
        <w:tc>
          <w:tcPr>
            <w:tcW w:w="9345" w:type="dxa"/>
            <w:gridSpan w:val="3"/>
            <w:vAlign w:val="center"/>
          </w:tcPr>
          <w:p w14:paraId="2A9B85F3" w14:textId="77777777" w:rsidR="0080069C" w:rsidRDefault="0080069C" w:rsidP="0080069C">
            <w:pPr>
              <w:widowControl w:val="0"/>
              <w:autoSpaceDE w:val="0"/>
              <w:autoSpaceDN w:val="0"/>
              <w:rPr>
                <w:rFonts w:ascii="Times New Roman" w:eastAsiaTheme="minorEastAsia" w:hAnsi="Times New Roman"/>
                <w:sz w:val="28"/>
                <w:lang w:eastAsia="ru-RU"/>
              </w:rPr>
            </w:pPr>
            <w:r>
              <w:rPr>
                <w:rFonts w:ascii="Times New Roman" w:eastAsiaTheme="minorEastAsia" w:hAnsi="Times New Roman"/>
                <w:sz w:val="28"/>
                <w:lang w:eastAsia="ru-RU"/>
              </w:rPr>
              <w:t>Результат:</w:t>
            </w:r>
          </w:p>
          <w:p w14:paraId="2B6E7772" w14:textId="77777777" w:rsidR="009C26BB" w:rsidRDefault="0080069C" w:rsidP="0080069C">
            <w:pPr>
              <w:widowControl w:val="0"/>
              <w:autoSpaceDE w:val="0"/>
              <w:autoSpaceDN w:val="0"/>
              <w:rPr>
                <w:rFonts w:ascii="Times New Roman" w:eastAsiaTheme="minorEastAsia" w:hAnsi="Times New Roman"/>
                <w:sz w:val="28"/>
                <w:lang w:eastAsia="ru-RU"/>
              </w:rPr>
            </w:pPr>
            <w:r>
              <w:rPr>
                <w:rFonts w:ascii="Times New Roman" w:eastAsiaTheme="minorEastAsia" w:hAnsi="Times New Roman"/>
                <w:sz w:val="28"/>
                <w:lang w:eastAsia="ru-RU"/>
              </w:rPr>
              <w:t xml:space="preserve">- </w:t>
            </w:r>
            <w:r w:rsidR="009C26BB" w:rsidRPr="00803E29">
              <w:rPr>
                <w:rFonts w:ascii="Times New Roman" w:eastAsiaTheme="minorEastAsia" w:hAnsi="Times New Roman"/>
                <w:sz w:val="28"/>
                <w:lang w:eastAsia="ru-RU"/>
              </w:rPr>
              <w:t>"</w:t>
            </w:r>
            <w:r w:rsidR="008F5988" w:rsidRPr="00803E29">
              <w:rPr>
                <w:rFonts w:ascii="Times New Roman" w:eastAsiaTheme="minorEastAsia" w:hAnsi="Times New Roman"/>
                <w:sz w:val="28"/>
                <w:lang w:eastAsia="ru-RU"/>
              </w:rPr>
              <w:t>Разрешение на ввод объе</w:t>
            </w:r>
            <w:r>
              <w:rPr>
                <w:rFonts w:ascii="Times New Roman" w:eastAsiaTheme="minorEastAsia" w:hAnsi="Times New Roman"/>
                <w:sz w:val="28"/>
                <w:lang w:eastAsia="ru-RU"/>
              </w:rPr>
              <w:t>кта в эксплуатацию (в том числе</w:t>
            </w:r>
            <w:r w:rsidR="008F5988" w:rsidRPr="00803E29">
              <w:rPr>
                <w:rFonts w:ascii="Times New Roman" w:eastAsiaTheme="minorEastAsia" w:hAnsi="Times New Roman"/>
                <w:sz w:val="28"/>
                <w:lang w:eastAsia="ru-RU"/>
              </w:rPr>
              <w:t xml:space="preserve"> на отдельные этапы строительства, реконструкции объекта капитального строительства)</w:t>
            </w:r>
            <w:r w:rsidR="009C26BB" w:rsidRPr="00803E29">
              <w:rPr>
                <w:rFonts w:ascii="Times New Roman" w:eastAsiaTheme="minorEastAsia" w:hAnsi="Times New Roman"/>
                <w:sz w:val="28"/>
                <w:lang w:eastAsia="ru-RU"/>
              </w:rPr>
              <w:t>"</w:t>
            </w:r>
          </w:p>
          <w:p w14:paraId="47E924C8" w14:textId="77777777" w:rsidR="0080069C" w:rsidRPr="00803E29" w:rsidRDefault="0080069C" w:rsidP="0080069C">
            <w:pPr>
              <w:widowControl w:val="0"/>
              <w:autoSpaceDE w:val="0"/>
              <w:autoSpaceDN w:val="0"/>
              <w:rPr>
                <w:rFonts w:ascii="Times New Roman" w:eastAsiaTheme="minorEastAsia" w:hAnsi="Times New Roman"/>
                <w:sz w:val="28"/>
                <w:lang w:eastAsia="ru-RU"/>
              </w:rPr>
            </w:pPr>
            <w:r>
              <w:rPr>
                <w:rFonts w:ascii="Times New Roman" w:eastAsiaTheme="minorEastAsia" w:hAnsi="Times New Roman"/>
                <w:sz w:val="28"/>
                <w:lang w:eastAsia="ru-RU"/>
              </w:rPr>
              <w:t>- "В</w:t>
            </w:r>
            <w:r w:rsidRPr="0066539E">
              <w:rPr>
                <w:rFonts w:ascii="Times New Roman" w:eastAsiaTheme="minorEastAsia" w:hAnsi="Times New Roman"/>
                <w:sz w:val="28"/>
                <w:lang w:eastAsia="ru-RU"/>
              </w:rPr>
              <w:t>несение изменений в разрешение на ввод объекта в эксплуатацию (в том числе на отдельные этапы строительства, реконструкции объекта капитального строительства)</w:t>
            </w:r>
            <w:r w:rsidRPr="00803E29">
              <w:rPr>
                <w:rFonts w:ascii="Times New Roman" w:eastAsiaTheme="minorEastAsia" w:hAnsi="Times New Roman"/>
                <w:sz w:val="28"/>
                <w:lang w:eastAsia="ru-RU"/>
              </w:rPr>
              <w:t>"</w:t>
            </w:r>
          </w:p>
        </w:tc>
      </w:tr>
      <w:tr w:rsidR="00803E29" w:rsidRPr="00803E29" w14:paraId="4AC72D51" w14:textId="77777777" w:rsidTr="000F186F">
        <w:trPr>
          <w:jc w:val="center"/>
        </w:trPr>
        <w:tc>
          <w:tcPr>
            <w:tcW w:w="594" w:type="dxa"/>
          </w:tcPr>
          <w:p w14:paraId="498384E4" w14:textId="77777777" w:rsidR="009C26BB" w:rsidRPr="00803E29" w:rsidRDefault="009C26BB" w:rsidP="009C26BB">
            <w:pPr>
              <w:widowControl w:val="0"/>
              <w:autoSpaceDE w:val="0"/>
              <w:autoSpaceDN w:val="0"/>
              <w:rPr>
                <w:rFonts w:ascii="Times New Roman" w:eastAsiaTheme="minorEastAsia" w:hAnsi="Times New Roman"/>
                <w:sz w:val="28"/>
                <w:lang w:eastAsia="ru-RU"/>
              </w:rPr>
            </w:pPr>
            <w:r w:rsidRPr="00803E29">
              <w:rPr>
                <w:rFonts w:ascii="Times New Roman" w:eastAsiaTheme="minorEastAsia" w:hAnsi="Times New Roman"/>
                <w:sz w:val="28"/>
                <w:lang w:eastAsia="ru-RU"/>
              </w:rPr>
              <w:t>1</w:t>
            </w:r>
          </w:p>
        </w:tc>
        <w:tc>
          <w:tcPr>
            <w:tcW w:w="4087" w:type="dxa"/>
          </w:tcPr>
          <w:p w14:paraId="558DF811" w14:textId="77777777" w:rsidR="009C26BB" w:rsidRPr="00803E29" w:rsidRDefault="009C26BB" w:rsidP="009C26BB">
            <w:pPr>
              <w:widowControl w:val="0"/>
              <w:autoSpaceDE w:val="0"/>
              <w:autoSpaceDN w:val="0"/>
              <w:rPr>
                <w:rFonts w:ascii="Times New Roman" w:eastAsiaTheme="minorEastAsia" w:hAnsi="Times New Roman"/>
                <w:sz w:val="28"/>
                <w:lang w:eastAsia="ru-RU"/>
              </w:rPr>
            </w:pPr>
            <w:r w:rsidRPr="00803E29">
              <w:rPr>
                <w:rFonts w:ascii="Times New Roman" w:eastAsiaTheme="minorEastAsia" w:hAnsi="Times New Roman"/>
                <w:sz w:val="28"/>
                <w:lang w:eastAsia="ru-RU"/>
              </w:rPr>
              <w:t>Цель обращения</w:t>
            </w:r>
          </w:p>
        </w:tc>
        <w:tc>
          <w:tcPr>
            <w:tcW w:w="4664" w:type="dxa"/>
          </w:tcPr>
          <w:p w14:paraId="42728AD4" w14:textId="77777777" w:rsidR="009C26BB" w:rsidRPr="00803E29" w:rsidRDefault="009C26BB" w:rsidP="009C26BB">
            <w:pPr>
              <w:widowControl w:val="0"/>
              <w:autoSpaceDE w:val="0"/>
              <w:autoSpaceDN w:val="0"/>
              <w:rPr>
                <w:rFonts w:ascii="Times New Roman" w:eastAsiaTheme="minorEastAsia" w:hAnsi="Times New Roman"/>
                <w:sz w:val="28"/>
                <w:lang w:eastAsia="ru-RU"/>
              </w:rPr>
            </w:pPr>
            <w:r w:rsidRPr="00803E29">
              <w:rPr>
                <w:rFonts w:ascii="Times New Roman" w:eastAsiaTheme="minorEastAsia" w:hAnsi="Times New Roman"/>
                <w:sz w:val="28"/>
                <w:lang w:eastAsia="ru-RU"/>
              </w:rPr>
              <w:t>1. Получение разрешения на ввод объекта в эксплуатацию.</w:t>
            </w:r>
          </w:p>
          <w:p w14:paraId="3F44BB03" w14:textId="77777777" w:rsidR="009C26BB" w:rsidRPr="00803E29" w:rsidRDefault="009C26BB" w:rsidP="009C26BB">
            <w:pPr>
              <w:widowControl w:val="0"/>
              <w:autoSpaceDE w:val="0"/>
              <w:autoSpaceDN w:val="0"/>
              <w:rPr>
                <w:rFonts w:ascii="Times New Roman" w:eastAsiaTheme="minorEastAsia" w:hAnsi="Times New Roman"/>
                <w:sz w:val="28"/>
                <w:lang w:eastAsia="ru-RU"/>
              </w:rPr>
            </w:pPr>
            <w:r w:rsidRPr="00803E29">
              <w:rPr>
                <w:rFonts w:ascii="Times New Roman" w:eastAsiaTheme="minorEastAsia" w:hAnsi="Times New Roman"/>
                <w:sz w:val="28"/>
                <w:lang w:eastAsia="ru-RU"/>
              </w:rPr>
              <w:t>2. Внесение изменений в разрешения на ввод объекта в эксплуатацию</w:t>
            </w:r>
          </w:p>
        </w:tc>
      </w:tr>
      <w:tr w:rsidR="00803E29" w:rsidRPr="00803E29" w14:paraId="0E54F10E" w14:textId="77777777" w:rsidTr="000F186F">
        <w:trPr>
          <w:jc w:val="center"/>
        </w:trPr>
        <w:tc>
          <w:tcPr>
            <w:tcW w:w="594" w:type="dxa"/>
          </w:tcPr>
          <w:p w14:paraId="5622645A" w14:textId="77777777" w:rsidR="009C26BB" w:rsidRPr="00803E29" w:rsidRDefault="009C26BB" w:rsidP="009C26BB">
            <w:pPr>
              <w:widowControl w:val="0"/>
              <w:autoSpaceDE w:val="0"/>
              <w:autoSpaceDN w:val="0"/>
              <w:rPr>
                <w:rFonts w:ascii="Times New Roman" w:eastAsiaTheme="minorEastAsia" w:hAnsi="Times New Roman"/>
                <w:sz w:val="28"/>
                <w:lang w:eastAsia="ru-RU"/>
              </w:rPr>
            </w:pPr>
            <w:r w:rsidRPr="00803E29">
              <w:rPr>
                <w:rFonts w:ascii="Times New Roman" w:eastAsiaTheme="minorEastAsia" w:hAnsi="Times New Roman"/>
                <w:sz w:val="28"/>
                <w:lang w:eastAsia="ru-RU"/>
              </w:rPr>
              <w:t>2</w:t>
            </w:r>
          </w:p>
        </w:tc>
        <w:tc>
          <w:tcPr>
            <w:tcW w:w="4087" w:type="dxa"/>
          </w:tcPr>
          <w:p w14:paraId="0070A811" w14:textId="77777777" w:rsidR="009C26BB" w:rsidRPr="00803E29" w:rsidRDefault="009C26BB" w:rsidP="009C26BB">
            <w:pPr>
              <w:widowControl w:val="0"/>
              <w:autoSpaceDE w:val="0"/>
              <w:autoSpaceDN w:val="0"/>
              <w:rPr>
                <w:rFonts w:ascii="Times New Roman" w:eastAsiaTheme="minorEastAsia" w:hAnsi="Times New Roman"/>
                <w:sz w:val="28"/>
                <w:lang w:eastAsia="ru-RU"/>
              </w:rPr>
            </w:pPr>
            <w:r w:rsidRPr="00803E29">
              <w:rPr>
                <w:rFonts w:ascii="Times New Roman" w:eastAsiaTheme="minorEastAsia" w:hAnsi="Times New Roman"/>
                <w:sz w:val="28"/>
                <w:lang w:eastAsia="ru-RU"/>
              </w:rPr>
              <w:t>Категория заявителя</w:t>
            </w:r>
          </w:p>
        </w:tc>
        <w:tc>
          <w:tcPr>
            <w:tcW w:w="4664" w:type="dxa"/>
          </w:tcPr>
          <w:p w14:paraId="7CEC3FB5" w14:textId="77777777" w:rsidR="009C26BB" w:rsidRPr="00803E29" w:rsidRDefault="00A67F66" w:rsidP="009C26BB">
            <w:pPr>
              <w:widowControl w:val="0"/>
              <w:autoSpaceDE w:val="0"/>
              <w:autoSpaceDN w:val="0"/>
              <w:rPr>
                <w:rFonts w:ascii="Times New Roman" w:eastAsiaTheme="minorEastAsia" w:hAnsi="Times New Roman"/>
                <w:sz w:val="28"/>
                <w:lang w:eastAsia="ru-RU"/>
              </w:rPr>
            </w:pPr>
            <w:r>
              <w:rPr>
                <w:rFonts w:ascii="Times New Roman" w:eastAsiaTheme="minorEastAsia" w:hAnsi="Times New Roman"/>
                <w:sz w:val="28"/>
                <w:szCs w:val="28"/>
                <w:lang w:eastAsia="ru-RU"/>
              </w:rPr>
              <w:t>Застройщик</w:t>
            </w:r>
          </w:p>
        </w:tc>
      </w:tr>
      <w:tr w:rsidR="00803E29" w:rsidRPr="00803E29" w14:paraId="2D0AB602" w14:textId="77777777" w:rsidTr="000F186F">
        <w:trPr>
          <w:jc w:val="center"/>
        </w:trPr>
        <w:tc>
          <w:tcPr>
            <w:tcW w:w="594" w:type="dxa"/>
          </w:tcPr>
          <w:p w14:paraId="6BB04D1F" w14:textId="77777777" w:rsidR="009C26BB" w:rsidRPr="00803E29" w:rsidRDefault="009C26BB" w:rsidP="009C26BB">
            <w:pPr>
              <w:widowControl w:val="0"/>
              <w:autoSpaceDE w:val="0"/>
              <w:autoSpaceDN w:val="0"/>
              <w:rPr>
                <w:rFonts w:ascii="Times New Roman" w:eastAsiaTheme="minorEastAsia" w:hAnsi="Times New Roman"/>
                <w:sz w:val="28"/>
                <w:lang w:eastAsia="ru-RU"/>
              </w:rPr>
            </w:pPr>
            <w:r w:rsidRPr="00803E29">
              <w:rPr>
                <w:rFonts w:ascii="Times New Roman" w:eastAsiaTheme="minorEastAsia" w:hAnsi="Times New Roman"/>
                <w:sz w:val="28"/>
                <w:lang w:eastAsia="ru-RU"/>
              </w:rPr>
              <w:t>3</w:t>
            </w:r>
          </w:p>
        </w:tc>
        <w:tc>
          <w:tcPr>
            <w:tcW w:w="4087" w:type="dxa"/>
          </w:tcPr>
          <w:p w14:paraId="658B9073" w14:textId="77777777" w:rsidR="009C26BB" w:rsidRPr="00803E29" w:rsidRDefault="009C26BB" w:rsidP="009C26BB">
            <w:pPr>
              <w:widowControl w:val="0"/>
              <w:autoSpaceDE w:val="0"/>
              <w:autoSpaceDN w:val="0"/>
              <w:rPr>
                <w:rFonts w:ascii="Times New Roman" w:eastAsiaTheme="minorEastAsia" w:hAnsi="Times New Roman"/>
                <w:sz w:val="28"/>
                <w:lang w:eastAsia="ru-RU"/>
              </w:rPr>
            </w:pPr>
            <w:r w:rsidRPr="00803E29">
              <w:rPr>
                <w:rFonts w:ascii="Times New Roman" w:eastAsiaTheme="minorEastAsia" w:hAnsi="Times New Roman"/>
                <w:sz w:val="28"/>
                <w:lang w:eastAsia="ru-RU"/>
              </w:rPr>
              <w:t>Кто обращается</w:t>
            </w:r>
          </w:p>
        </w:tc>
        <w:tc>
          <w:tcPr>
            <w:tcW w:w="4664" w:type="dxa"/>
          </w:tcPr>
          <w:p w14:paraId="36318516" w14:textId="77777777" w:rsidR="009C26BB" w:rsidRPr="00803E29" w:rsidRDefault="009C26BB" w:rsidP="009C26BB">
            <w:pPr>
              <w:widowControl w:val="0"/>
              <w:autoSpaceDE w:val="0"/>
              <w:autoSpaceDN w:val="0"/>
              <w:rPr>
                <w:rFonts w:ascii="Times New Roman" w:eastAsiaTheme="minorEastAsia" w:hAnsi="Times New Roman"/>
                <w:sz w:val="28"/>
                <w:lang w:eastAsia="ru-RU"/>
              </w:rPr>
            </w:pPr>
            <w:r w:rsidRPr="00803E29">
              <w:rPr>
                <w:rFonts w:ascii="Times New Roman" w:eastAsiaTheme="minorEastAsia" w:hAnsi="Times New Roman"/>
                <w:sz w:val="28"/>
                <w:lang w:eastAsia="ru-RU"/>
              </w:rPr>
              <w:t xml:space="preserve">1. Заявитель </w:t>
            </w:r>
          </w:p>
          <w:p w14:paraId="24CB79C1" w14:textId="77777777" w:rsidR="009C26BB" w:rsidRPr="00803E29" w:rsidRDefault="009C26BB" w:rsidP="009C26BB">
            <w:pPr>
              <w:widowControl w:val="0"/>
              <w:autoSpaceDE w:val="0"/>
              <w:autoSpaceDN w:val="0"/>
              <w:rPr>
                <w:rFonts w:ascii="Times New Roman" w:eastAsiaTheme="minorEastAsia" w:hAnsi="Times New Roman"/>
                <w:sz w:val="28"/>
                <w:lang w:eastAsia="ru-RU"/>
              </w:rPr>
            </w:pPr>
            <w:r w:rsidRPr="00803E29">
              <w:rPr>
                <w:rFonts w:ascii="Times New Roman" w:eastAsiaTheme="minorEastAsia" w:hAnsi="Times New Roman"/>
                <w:sz w:val="28"/>
                <w:lang w:eastAsia="ru-RU"/>
              </w:rPr>
              <w:t>2. Представитель заявителя</w:t>
            </w:r>
          </w:p>
        </w:tc>
      </w:tr>
    </w:tbl>
    <w:p w14:paraId="0EF53CDA" w14:textId="77777777" w:rsidR="00006DDB" w:rsidRPr="00803E29" w:rsidRDefault="00006DDB" w:rsidP="00523987">
      <w:pPr>
        <w:ind w:firstLine="708"/>
        <w:jc w:val="both"/>
        <w:rPr>
          <w:rFonts w:ascii="Times New Roman" w:eastAsia="Times New Roman" w:hAnsi="Times New Roman" w:cs="Times New Roman"/>
          <w:sz w:val="28"/>
          <w:szCs w:val="20"/>
          <w:lang w:eastAsia="ru-RU"/>
        </w:rPr>
      </w:pPr>
    </w:p>
    <w:p w14:paraId="712C2DAA" w14:textId="77777777" w:rsidR="008F5988" w:rsidRPr="00803E29" w:rsidRDefault="008F5988" w:rsidP="00523987">
      <w:pPr>
        <w:ind w:firstLine="708"/>
        <w:jc w:val="both"/>
        <w:rPr>
          <w:rFonts w:ascii="Times New Roman" w:eastAsia="Times New Roman" w:hAnsi="Times New Roman" w:cs="Times New Roman"/>
          <w:sz w:val="28"/>
          <w:szCs w:val="20"/>
          <w:lang w:eastAsia="ru-RU"/>
        </w:rPr>
      </w:pPr>
    </w:p>
    <w:p w14:paraId="46E0D4FC" w14:textId="77777777" w:rsidR="008F5988" w:rsidRPr="00803E29" w:rsidRDefault="008F5988" w:rsidP="00523987">
      <w:pPr>
        <w:ind w:firstLine="708"/>
        <w:jc w:val="both"/>
        <w:rPr>
          <w:rFonts w:ascii="Times New Roman" w:eastAsia="Times New Roman" w:hAnsi="Times New Roman" w:cs="Times New Roman"/>
          <w:sz w:val="28"/>
          <w:szCs w:val="20"/>
          <w:lang w:eastAsia="ru-RU"/>
        </w:rPr>
      </w:pPr>
    </w:p>
    <w:p w14:paraId="3A5795B3" w14:textId="77777777" w:rsidR="008F5988" w:rsidRPr="00803E29" w:rsidRDefault="008F5988" w:rsidP="00523987">
      <w:pPr>
        <w:ind w:firstLine="708"/>
        <w:jc w:val="both"/>
        <w:rPr>
          <w:rFonts w:ascii="Times New Roman" w:eastAsia="Times New Roman" w:hAnsi="Times New Roman" w:cs="Times New Roman"/>
          <w:sz w:val="28"/>
          <w:szCs w:val="20"/>
          <w:lang w:eastAsia="ru-RU"/>
        </w:rPr>
      </w:pPr>
    </w:p>
    <w:p w14:paraId="4D16B8D0" w14:textId="77777777" w:rsidR="008F5988" w:rsidRPr="00803E29" w:rsidRDefault="008F5988" w:rsidP="00523987">
      <w:pPr>
        <w:ind w:firstLine="708"/>
        <w:jc w:val="both"/>
        <w:rPr>
          <w:rFonts w:ascii="Times New Roman" w:eastAsia="Times New Roman" w:hAnsi="Times New Roman" w:cs="Times New Roman"/>
          <w:sz w:val="28"/>
          <w:szCs w:val="20"/>
          <w:lang w:eastAsia="ru-RU"/>
        </w:rPr>
      </w:pPr>
    </w:p>
    <w:p w14:paraId="7BBCD3A8" w14:textId="77777777" w:rsidR="008F5988" w:rsidRDefault="008F5988" w:rsidP="00523987">
      <w:pPr>
        <w:ind w:firstLine="708"/>
        <w:jc w:val="both"/>
        <w:rPr>
          <w:rFonts w:ascii="Times New Roman" w:eastAsia="Times New Roman" w:hAnsi="Times New Roman" w:cs="Times New Roman"/>
          <w:sz w:val="28"/>
          <w:szCs w:val="20"/>
          <w:lang w:eastAsia="ru-RU"/>
        </w:rPr>
      </w:pPr>
    </w:p>
    <w:p w14:paraId="1610DAE8" w14:textId="77777777" w:rsidR="00A67F66" w:rsidRPr="00803E29" w:rsidRDefault="00A67F66" w:rsidP="00523987">
      <w:pPr>
        <w:ind w:firstLine="708"/>
        <w:jc w:val="both"/>
        <w:rPr>
          <w:rFonts w:ascii="Times New Roman" w:eastAsia="Times New Roman" w:hAnsi="Times New Roman" w:cs="Times New Roman"/>
          <w:sz w:val="28"/>
          <w:szCs w:val="20"/>
          <w:lang w:eastAsia="ru-RU"/>
        </w:rPr>
      </w:pPr>
    </w:p>
    <w:p w14:paraId="1FAAA7F6" w14:textId="77777777" w:rsidR="008F5988" w:rsidRPr="00803E29" w:rsidRDefault="008F5988" w:rsidP="00523987">
      <w:pPr>
        <w:ind w:firstLine="708"/>
        <w:jc w:val="both"/>
        <w:rPr>
          <w:rFonts w:ascii="Times New Roman" w:eastAsia="Times New Roman" w:hAnsi="Times New Roman" w:cs="Times New Roman"/>
          <w:sz w:val="28"/>
          <w:szCs w:val="20"/>
          <w:lang w:eastAsia="ru-RU"/>
        </w:rPr>
      </w:pPr>
    </w:p>
    <w:p w14:paraId="70FA4C40" w14:textId="77777777" w:rsidR="008F5988" w:rsidRPr="00803E29" w:rsidRDefault="008F5988" w:rsidP="00523987">
      <w:pPr>
        <w:ind w:firstLine="708"/>
        <w:jc w:val="both"/>
        <w:rPr>
          <w:rFonts w:ascii="Times New Roman" w:eastAsia="Times New Roman" w:hAnsi="Times New Roman" w:cs="Times New Roman"/>
          <w:sz w:val="28"/>
          <w:szCs w:val="20"/>
          <w:lang w:eastAsia="ru-RU"/>
        </w:rPr>
      </w:pPr>
    </w:p>
    <w:p w14:paraId="4D4C22D1" w14:textId="77777777" w:rsidR="008F5988" w:rsidRPr="00803E29" w:rsidRDefault="008F5988" w:rsidP="00523987">
      <w:pPr>
        <w:ind w:firstLine="708"/>
        <w:jc w:val="both"/>
        <w:rPr>
          <w:rFonts w:ascii="Times New Roman" w:eastAsia="Times New Roman" w:hAnsi="Times New Roman" w:cs="Times New Roman"/>
          <w:sz w:val="28"/>
          <w:szCs w:val="20"/>
          <w:lang w:eastAsia="ru-RU"/>
        </w:rPr>
      </w:pPr>
    </w:p>
    <w:p w14:paraId="7CE09798" w14:textId="77777777" w:rsidR="008F5988" w:rsidRPr="00803E29" w:rsidRDefault="008F5988" w:rsidP="00523987">
      <w:pPr>
        <w:ind w:firstLine="708"/>
        <w:jc w:val="both"/>
        <w:rPr>
          <w:rFonts w:ascii="Times New Roman" w:eastAsia="Times New Roman" w:hAnsi="Times New Roman" w:cs="Times New Roman"/>
          <w:sz w:val="28"/>
          <w:szCs w:val="20"/>
          <w:lang w:eastAsia="ru-RU"/>
        </w:rPr>
      </w:pPr>
    </w:p>
    <w:p w14:paraId="4F24A318" w14:textId="77777777" w:rsidR="00006DDB" w:rsidRPr="00803E29" w:rsidRDefault="00006DDB" w:rsidP="00523987">
      <w:pPr>
        <w:ind w:firstLine="708"/>
        <w:jc w:val="both"/>
        <w:rPr>
          <w:rFonts w:ascii="Times New Roman" w:eastAsia="Times New Roman" w:hAnsi="Times New Roman" w:cs="Times New Roman"/>
          <w:sz w:val="28"/>
          <w:szCs w:val="20"/>
          <w:lang w:eastAsia="ru-RU"/>
        </w:rPr>
      </w:pPr>
    </w:p>
    <w:p w14:paraId="4B91B9BE" w14:textId="77777777" w:rsidR="00006DDB" w:rsidRPr="00803E29" w:rsidRDefault="00006DDB" w:rsidP="00523987">
      <w:pPr>
        <w:ind w:firstLine="708"/>
        <w:jc w:val="both"/>
        <w:rPr>
          <w:rFonts w:ascii="Times New Roman" w:eastAsia="Times New Roman" w:hAnsi="Times New Roman" w:cs="Times New Roman"/>
          <w:sz w:val="28"/>
          <w:szCs w:val="20"/>
          <w:lang w:eastAsia="ru-RU"/>
        </w:rPr>
      </w:pPr>
    </w:p>
    <w:tbl>
      <w:tblPr>
        <w:tblStyle w:val="aa"/>
        <w:tblW w:w="0" w:type="auto"/>
        <w:tblInd w:w="4531" w:type="dxa"/>
        <w:tblLook w:val="04A0" w:firstRow="1" w:lastRow="0" w:firstColumn="1" w:lastColumn="0" w:noHBand="0" w:noVBand="1"/>
      </w:tblPr>
      <w:tblGrid>
        <w:gridCol w:w="4824"/>
      </w:tblGrid>
      <w:tr w:rsidR="002E0542" w:rsidRPr="00803E29" w14:paraId="0D7B998A" w14:textId="77777777" w:rsidTr="000F186F">
        <w:tc>
          <w:tcPr>
            <w:tcW w:w="4824" w:type="dxa"/>
          </w:tcPr>
          <w:p w14:paraId="308F88B0" w14:textId="77777777" w:rsidR="002E0542" w:rsidRPr="00803E29" w:rsidRDefault="002E0542" w:rsidP="002E0542">
            <w:pPr>
              <w:pStyle w:val="ConsPlusNormal"/>
              <w:jc w:val="both"/>
              <w:rPr>
                <w:sz w:val="28"/>
                <w:szCs w:val="28"/>
              </w:rPr>
            </w:pPr>
            <w:r w:rsidRPr="00803E29">
              <w:rPr>
                <w:sz w:val="28"/>
                <w:szCs w:val="28"/>
              </w:rPr>
              <w:t>Приложение 3 к административному регламенту предоставления муниципальной услуги "</w:t>
            </w:r>
            <w:r w:rsidRPr="00803E29">
              <w:rPr>
                <w:rFonts w:eastAsia="Times New Roman"/>
                <w:sz w:val="28"/>
                <w:szCs w:val="28"/>
              </w:rPr>
              <w:t xml:space="preserve">Выдача разрешения на ввод объекта </w:t>
            </w:r>
            <w:r w:rsidR="009D3DA8" w:rsidRPr="00803E29">
              <w:rPr>
                <w:rFonts w:eastAsia="Times New Roman"/>
                <w:sz w:val="28"/>
                <w:szCs w:val="28"/>
              </w:rPr>
              <w:t xml:space="preserve">                                </w:t>
            </w:r>
            <w:r w:rsidRPr="00803E29">
              <w:rPr>
                <w:rFonts w:eastAsia="Times New Roman"/>
                <w:sz w:val="28"/>
                <w:szCs w:val="28"/>
              </w:rPr>
              <w:t>в эксплуатацию"</w:t>
            </w:r>
          </w:p>
        </w:tc>
      </w:tr>
    </w:tbl>
    <w:p w14:paraId="59BDEF30" w14:textId="77777777" w:rsidR="000F186F" w:rsidRPr="00803E29" w:rsidRDefault="000F186F" w:rsidP="000F186F">
      <w:pPr>
        <w:widowControl w:val="0"/>
        <w:autoSpaceDE w:val="0"/>
        <w:autoSpaceDN w:val="0"/>
        <w:spacing w:after="0" w:line="240" w:lineRule="auto"/>
        <w:jc w:val="right"/>
        <w:rPr>
          <w:rFonts w:ascii="Times New Roman" w:eastAsiaTheme="minorEastAsia" w:hAnsi="Times New Roman" w:cs="Times New Roman"/>
          <w:sz w:val="24"/>
          <w:szCs w:val="24"/>
          <w:lang w:eastAsia="ru-RU"/>
        </w:rPr>
      </w:pPr>
    </w:p>
    <w:p w14:paraId="668DFD25" w14:textId="77777777" w:rsidR="000F186F" w:rsidRPr="00803E29" w:rsidRDefault="000F186F" w:rsidP="000F186F">
      <w:pPr>
        <w:widowControl w:val="0"/>
        <w:autoSpaceDE w:val="0"/>
        <w:autoSpaceDN w:val="0"/>
        <w:spacing w:after="0" w:line="240" w:lineRule="auto"/>
        <w:jc w:val="right"/>
        <w:rPr>
          <w:rFonts w:ascii="Times New Roman" w:eastAsiaTheme="minorEastAsia" w:hAnsi="Times New Roman" w:cs="Times New Roman"/>
          <w:sz w:val="24"/>
          <w:szCs w:val="24"/>
          <w:lang w:eastAsia="ru-RU"/>
        </w:rPr>
      </w:pPr>
      <w:r w:rsidRPr="00803E29">
        <w:rPr>
          <w:rFonts w:ascii="Times New Roman" w:eastAsiaTheme="minorEastAsia" w:hAnsi="Times New Roman" w:cs="Times New Roman"/>
          <w:sz w:val="24"/>
          <w:szCs w:val="24"/>
          <w:lang w:eastAsia="ru-RU"/>
        </w:rPr>
        <w:t xml:space="preserve">                                                                      ФОРМА</w:t>
      </w:r>
    </w:p>
    <w:p w14:paraId="7035662E" w14:textId="77777777" w:rsidR="000F186F" w:rsidRPr="00803E29" w:rsidRDefault="000F186F" w:rsidP="000F186F">
      <w:pPr>
        <w:widowControl w:val="0"/>
        <w:autoSpaceDE w:val="0"/>
        <w:autoSpaceDN w:val="0"/>
        <w:spacing w:after="0" w:line="240" w:lineRule="auto"/>
        <w:jc w:val="both"/>
        <w:rPr>
          <w:rFonts w:ascii="Courier New" w:eastAsiaTheme="minorEastAsia" w:hAnsi="Courier New" w:cs="Courier New"/>
          <w:sz w:val="20"/>
          <w:lang w:eastAsia="ru-RU"/>
        </w:rPr>
      </w:pPr>
    </w:p>
    <w:p w14:paraId="4B9DE893" w14:textId="77777777" w:rsidR="000F186F" w:rsidRPr="00803E29" w:rsidRDefault="000F186F" w:rsidP="000F186F">
      <w:pPr>
        <w:widowControl w:val="0"/>
        <w:autoSpaceDE w:val="0"/>
        <w:autoSpaceDN w:val="0"/>
        <w:spacing w:after="0" w:line="240" w:lineRule="auto"/>
        <w:jc w:val="both"/>
        <w:rPr>
          <w:rFonts w:ascii="Courier New" w:eastAsiaTheme="minorEastAsia" w:hAnsi="Courier New" w:cs="Courier New"/>
          <w:sz w:val="20"/>
          <w:lang w:eastAsia="ru-RU"/>
        </w:rPr>
      </w:pPr>
      <w:bookmarkStart w:id="10" w:name="P659"/>
      <w:bookmarkEnd w:id="10"/>
      <w:r w:rsidRPr="00803E29">
        <w:rPr>
          <w:rFonts w:ascii="Courier New" w:eastAsiaTheme="minorEastAsia" w:hAnsi="Courier New" w:cs="Courier New"/>
          <w:sz w:val="20"/>
          <w:lang w:eastAsia="ru-RU"/>
        </w:rPr>
        <w:t xml:space="preserve">                                 ЗАЯВЛЕНИЕ</w:t>
      </w:r>
    </w:p>
    <w:p w14:paraId="03F01E9B" w14:textId="77777777" w:rsidR="000F186F" w:rsidRPr="00803E29" w:rsidRDefault="000F186F" w:rsidP="000F186F">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 xml:space="preserve">            о выдаче разрешения на ввод объекта в эксплуатацию</w:t>
      </w:r>
    </w:p>
    <w:p w14:paraId="2DD2D390" w14:textId="77777777" w:rsidR="000F186F" w:rsidRPr="00803E29" w:rsidRDefault="000F186F" w:rsidP="000F186F">
      <w:pPr>
        <w:widowControl w:val="0"/>
        <w:autoSpaceDE w:val="0"/>
        <w:autoSpaceDN w:val="0"/>
        <w:spacing w:after="0" w:line="240" w:lineRule="auto"/>
        <w:jc w:val="both"/>
        <w:rPr>
          <w:rFonts w:ascii="Courier New" w:eastAsiaTheme="minorEastAsia" w:hAnsi="Courier New" w:cs="Courier New"/>
          <w:sz w:val="20"/>
          <w:lang w:eastAsia="ru-RU"/>
        </w:rPr>
      </w:pPr>
    </w:p>
    <w:p w14:paraId="0C0AF815" w14:textId="77777777" w:rsidR="000F186F" w:rsidRPr="00803E29" w:rsidRDefault="000F186F" w:rsidP="000F186F">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 xml:space="preserve">                                                  "___" __________ 20___ г.</w:t>
      </w:r>
    </w:p>
    <w:p w14:paraId="1BDBFD05" w14:textId="77777777" w:rsidR="000F186F" w:rsidRPr="00803E29" w:rsidRDefault="000F186F" w:rsidP="000F186F">
      <w:pPr>
        <w:widowControl w:val="0"/>
        <w:autoSpaceDE w:val="0"/>
        <w:autoSpaceDN w:val="0"/>
        <w:spacing w:after="0" w:line="240" w:lineRule="auto"/>
        <w:jc w:val="both"/>
        <w:rPr>
          <w:rFonts w:ascii="Courier New" w:eastAsiaTheme="minorEastAsia" w:hAnsi="Courier New" w:cs="Courier New"/>
          <w:sz w:val="20"/>
          <w:lang w:eastAsia="ru-RU"/>
        </w:rPr>
      </w:pPr>
    </w:p>
    <w:p w14:paraId="618675EA" w14:textId="77777777" w:rsidR="000F186F" w:rsidRPr="00803E29" w:rsidRDefault="000F186F" w:rsidP="000F186F">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___________________________________________________________________________</w:t>
      </w:r>
    </w:p>
    <w:p w14:paraId="7E668EAF" w14:textId="77777777" w:rsidR="000F186F" w:rsidRPr="00803E29" w:rsidRDefault="000F186F" w:rsidP="000F186F">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 xml:space="preserve">   (наименование уполномоченного на выдачу разрешения на ввод объекта в</w:t>
      </w:r>
    </w:p>
    <w:p w14:paraId="3F7CD95E" w14:textId="77777777" w:rsidR="000F186F" w:rsidRPr="00803E29" w:rsidRDefault="000F186F" w:rsidP="000F186F">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 xml:space="preserve">     </w:t>
      </w:r>
      <w:r w:rsidR="00A67F66">
        <w:rPr>
          <w:rFonts w:ascii="Courier New" w:eastAsiaTheme="minorEastAsia" w:hAnsi="Courier New" w:cs="Courier New"/>
          <w:sz w:val="20"/>
          <w:lang w:eastAsia="ru-RU"/>
        </w:rPr>
        <w:t xml:space="preserve">        </w:t>
      </w:r>
      <w:r w:rsidRPr="00803E29">
        <w:rPr>
          <w:rFonts w:ascii="Courier New" w:eastAsiaTheme="minorEastAsia" w:hAnsi="Courier New" w:cs="Courier New"/>
          <w:sz w:val="20"/>
          <w:lang w:eastAsia="ru-RU"/>
        </w:rPr>
        <w:t xml:space="preserve"> эксплуатацию органа мест</w:t>
      </w:r>
      <w:r w:rsidR="00A67F66">
        <w:rPr>
          <w:rFonts w:ascii="Courier New" w:eastAsiaTheme="minorEastAsia" w:hAnsi="Courier New" w:cs="Courier New"/>
          <w:sz w:val="20"/>
          <w:lang w:eastAsia="ru-RU"/>
        </w:rPr>
        <w:t>ного самоуправления</w:t>
      </w:r>
      <w:r w:rsidRPr="00803E29">
        <w:rPr>
          <w:rFonts w:ascii="Courier New" w:eastAsiaTheme="minorEastAsia" w:hAnsi="Courier New" w:cs="Courier New"/>
          <w:sz w:val="20"/>
          <w:lang w:eastAsia="ru-RU"/>
        </w:rPr>
        <w:t>)</w:t>
      </w:r>
    </w:p>
    <w:p w14:paraId="33ABC67D" w14:textId="77777777" w:rsidR="000F186F" w:rsidRPr="00803E29" w:rsidRDefault="000F186F" w:rsidP="000F186F">
      <w:pPr>
        <w:widowControl w:val="0"/>
        <w:autoSpaceDE w:val="0"/>
        <w:autoSpaceDN w:val="0"/>
        <w:spacing w:after="0" w:line="240" w:lineRule="auto"/>
        <w:jc w:val="both"/>
        <w:rPr>
          <w:rFonts w:ascii="Courier New" w:eastAsiaTheme="minorEastAsia" w:hAnsi="Courier New" w:cs="Courier New"/>
          <w:sz w:val="20"/>
          <w:lang w:eastAsia="ru-RU"/>
        </w:rPr>
      </w:pPr>
    </w:p>
    <w:p w14:paraId="5FEA6CFE" w14:textId="77777777" w:rsidR="000F186F" w:rsidRPr="00803E29" w:rsidRDefault="000F186F" w:rsidP="000F186F">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 xml:space="preserve">    В  соответствии  со  статьей  55  Градостроительного кодекса Российской</w:t>
      </w:r>
    </w:p>
    <w:p w14:paraId="3F644655" w14:textId="77777777" w:rsidR="000F186F" w:rsidRPr="00803E29" w:rsidRDefault="000F186F" w:rsidP="000F186F">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Федерации  (далее  -  ГрК  РФ)  прошу  выдать  разрешение на ввод объекта в</w:t>
      </w:r>
    </w:p>
    <w:p w14:paraId="04EB009A" w14:textId="77777777" w:rsidR="000F186F" w:rsidRPr="00803E29" w:rsidRDefault="000F186F" w:rsidP="000F186F">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эксплуатацию.</w:t>
      </w:r>
    </w:p>
    <w:p w14:paraId="4682BFA1" w14:textId="77777777" w:rsidR="000F186F" w:rsidRPr="00803E29" w:rsidRDefault="000F186F" w:rsidP="000F186F">
      <w:pPr>
        <w:widowControl w:val="0"/>
        <w:autoSpaceDE w:val="0"/>
        <w:autoSpaceDN w:val="0"/>
        <w:spacing w:after="0" w:line="240" w:lineRule="auto"/>
        <w:jc w:val="both"/>
        <w:rPr>
          <w:rFonts w:ascii="Courier New" w:eastAsiaTheme="minorEastAsia" w:hAnsi="Courier New" w:cs="Courier New"/>
          <w:sz w:val="20"/>
          <w:lang w:eastAsia="ru-RU"/>
        </w:rPr>
      </w:pPr>
    </w:p>
    <w:p w14:paraId="20FE595C" w14:textId="77777777" w:rsidR="000F186F" w:rsidRPr="00803E29" w:rsidRDefault="000F186F" w:rsidP="000F186F">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 xml:space="preserve">                         I. Сведения о застройщике</w:t>
      </w:r>
    </w:p>
    <w:p w14:paraId="58B6D80A" w14:textId="77777777" w:rsidR="000F186F" w:rsidRPr="00803E29" w:rsidRDefault="000F186F" w:rsidP="000F186F">
      <w:pPr>
        <w:widowControl w:val="0"/>
        <w:autoSpaceDE w:val="0"/>
        <w:autoSpaceDN w:val="0"/>
        <w:spacing w:after="0" w:line="240" w:lineRule="auto"/>
        <w:jc w:val="center"/>
        <w:rPr>
          <w:rFonts w:ascii="Times New Roman" w:eastAsiaTheme="minorEastAsia"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56"/>
        <w:gridCol w:w="4932"/>
        <w:gridCol w:w="3165"/>
      </w:tblGrid>
      <w:tr w:rsidR="000F186F" w:rsidRPr="00803E29" w14:paraId="7B511199" w14:textId="77777777" w:rsidTr="000F186F">
        <w:tc>
          <w:tcPr>
            <w:tcW w:w="756" w:type="dxa"/>
          </w:tcPr>
          <w:p w14:paraId="798AEB9E" w14:textId="77777777" w:rsidR="000F186F" w:rsidRPr="00803E29" w:rsidRDefault="000F186F" w:rsidP="000F186F">
            <w:pPr>
              <w:widowControl w:val="0"/>
              <w:autoSpaceDE w:val="0"/>
              <w:autoSpaceDN w:val="0"/>
              <w:spacing w:after="0" w:line="240" w:lineRule="auto"/>
              <w:jc w:val="center"/>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1.1.</w:t>
            </w:r>
          </w:p>
        </w:tc>
        <w:tc>
          <w:tcPr>
            <w:tcW w:w="4932" w:type="dxa"/>
          </w:tcPr>
          <w:p w14:paraId="617E137E" w14:textId="77777777" w:rsidR="000F186F" w:rsidRPr="00803E29" w:rsidRDefault="000F186F" w:rsidP="000F186F">
            <w:pPr>
              <w:widowControl w:val="0"/>
              <w:autoSpaceDE w:val="0"/>
              <w:autoSpaceDN w:val="0"/>
              <w:spacing w:after="0" w:line="240" w:lineRule="auto"/>
              <w:jc w:val="both"/>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Сведения о физическом лице (в случае, если застройщиком является физическое лицо):</w:t>
            </w:r>
          </w:p>
        </w:tc>
        <w:tc>
          <w:tcPr>
            <w:tcW w:w="3165" w:type="dxa"/>
          </w:tcPr>
          <w:p w14:paraId="3CBEB5CB" w14:textId="77777777" w:rsidR="000F186F" w:rsidRPr="00803E29" w:rsidRDefault="000F186F" w:rsidP="000F186F">
            <w:pPr>
              <w:widowControl w:val="0"/>
              <w:autoSpaceDE w:val="0"/>
              <w:autoSpaceDN w:val="0"/>
              <w:spacing w:after="0" w:line="240" w:lineRule="auto"/>
              <w:jc w:val="both"/>
              <w:rPr>
                <w:rFonts w:ascii="Times New Roman" w:eastAsiaTheme="minorEastAsia" w:hAnsi="Times New Roman" w:cs="Times New Roman"/>
                <w:sz w:val="24"/>
                <w:lang w:eastAsia="ru-RU"/>
              </w:rPr>
            </w:pPr>
          </w:p>
        </w:tc>
      </w:tr>
      <w:tr w:rsidR="000F186F" w:rsidRPr="00803E29" w14:paraId="5185FE29" w14:textId="77777777" w:rsidTr="000F186F">
        <w:tc>
          <w:tcPr>
            <w:tcW w:w="756" w:type="dxa"/>
          </w:tcPr>
          <w:p w14:paraId="701D0727" w14:textId="77777777" w:rsidR="000F186F" w:rsidRPr="00803E29" w:rsidRDefault="000F186F" w:rsidP="000F186F">
            <w:pPr>
              <w:widowControl w:val="0"/>
              <w:autoSpaceDE w:val="0"/>
              <w:autoSpaceDN w:val="0"/>
              <w:spacing w:after="0" w:line="240" w:lineRule="auto"/>
              <w:jc w:val="center"/>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1.1.1.</w:t>
            </w:r>
          </w:p>
        </w:tc>
        <w:tc>
          <w:tcPr>
            <w:tcW w:w="4932" w:type="dxa"/>
          </w:tcPr>
          <w:p w14:paraId="24A844A7" w14:textId="77777777" w:rsidR="000F186F" w:rsidRPr="00803E29" w:rsidRDefault="000F186F" w:rsidP="000F186F">
            <w:pPr>
              <w:widowControl w:val="0"/>
              <w:autoSpaceDE w:val="0"/>
              <w:autoSpaceDN w:val="0"/>
              <w:spacing w:after="0" w:line="240" w:lineRule="auto"/>
              <w:jc w:val="both"/>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Фамилия, имя, отчество (последнее - при наличии)</w:t>
            </w:r>
          </w:p>
        </w:tc>
        <w:tc>
          <w:tcPr>
            <w:tcW w:w="3165" w:type="dxa"/>
          </w:tcPr>
          <w:p w14:paraId="665E7A48" w14:textId="77777777" w:rsidR="000F186F" w:rsidRPr="00803E29" w:rsidRDefault="000F186F" w:rsidP="000F186F">
            <w:pPr>
              <w:widowControl w:val="0"/>
              <w:autoSpaceDE w:val="0"/>
              <w:autoSpaceDN w:val="0"/>
              <w:spacing w:after="0" w:line="240" w:lineRule="auto"/>
              <w:jc w:val="both"/>
              <w:rPr>
                <w:rFonts w:ascii="Times New Roman" w:eastAsiaTheme="minorEastAsia" w:hAnsi="Times New Roman" w:cs="Times New Roman"/>
                <w:sz w:val="24"/>
                <w:lang w:eastAsia="ru-RU"/>
              </w:rPr>
            </w:pPr>
          </w:p>
        </w:tc>
      </w:tr>
      <w:tr w:rsidR="000F186F" w:rsidRPr="00803E29" w14:paraId="0E87701B" w14:textId="77777777" w:rsidTr="000F186F">
        <w:tc>
          <w:tcPr>
            <w:tcW w:w="756" w:type="dxa"/>
          </w:tcPr>
          <w:p w14:paraId="1C745B37" w14:textId="77777777" w:rsidR="000F186F" w:rsidRPr="00803E29" w:rsidRDefault="000F186F" w:rsidP="000F186F">
            <w:pPr>
              <w:widowControl w:val="0"/>
              <w:autoSpaceDE w:val="0"/>
              <w:autoSpaceDN w:val="0"/>
              <w:spacing w:after="0" w:line="240" w:lineRule="auto"/>
              <w:jc w:val="center"/>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1.1.2.</w:t>
            </w:r>
          </w:p>
        </w:tc>
        <w:tc>
          <w:tcPr>
            <w:tcW w:w="4932" w:type="dxa"/>
          </w:tcPr>
          <w:p w14:paraId="36DC0B2C" w14:textId="77777777" w:rsidR="000F186F" w:rsidRPr="00803E29" w:rsidRDefault="000F186F" w:rsidP="000F186F">
            <w:pPr>
              <w:widowControl w:val="0"/>
              <w:autoSpaceDE w:val="0"/>
              <w:autoSpaceDN w:val="0"/>
              <w:spacing w:after="0" w:line="240" w:lineRule="auto"/>
              <w:jc w:val="both"/>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Реквизиты документа, удостоверяющего личность (не указываются в случае, если застройщиком является индивидуальный предприниматель)</w:t>
            </w:r>
          </w:p>
        </w:tc>
        <w:tc>
          <w:tcPr>
            <w:tcW w:w="3165" w:type="dxa"/>
          </w:tcPr>
          <w:p w14:paraId="32A567AF" w14:textId="77777777" w:rsidR="000F186F" w:rsidRPr="00803E29" w:rsidRDefault="000F186F" w:rsidP="000F186F">
            <w:pPr>
              <w:widowControl w:val="0"/>
              <w:autoSpaceDE w:val="0"/>
              <w:autoSpaceDN w:val="0"/>
              <w:spacing w:after="0" w:line="240" w:lineRule="auto"/>
              <w:jc w:val="both"/>
              <w:rPr>
                <w:rFonts w:ascii="Times New Roman" w:eastAsiaTheme="minorEastAsia" w:hAnsi="Times New Roman" w:cs="Times New Roman"/>
                <w:sz w:val="24"/>
                <w:lang w:eastAsia="ru-RU"/>
              </w:rPr>
            </w:pPr>
          </w:p>
        </w:tc>
      </w:tr>
      <w:tr w:rsidR="000F186F" w:rsidRPr="00803E29" w14:paraId="01143981" w14:textId="77777777" w:rsidTr="000F186F">
        <w:tc>
          <w:tcPr>
            <w:tcW w:w="756" w:type="dxa"/>
          </w:tcPr>
          <w:p w14:paraId="7CE472E1" w14:textId="77777777" w:rsidR="000F186F" w:rsidRPr="00803E29" w:rsidRDefault="000F186F" w:rsidP="000F186F">
            <w:pPr>
              <w:widowControl w:val="0"/>
              <w:autoSpaceDE w:val="0"/>
              <w:autoSpaceDN w:val="0"/>
              <w:spacing w:after="0" w:line="240" w:lineRule="auto"/>
              <w:jc w:val="center"/>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1.1.3.</w:t>
            </w:r>
          </w:p>
        </w:tc>
        <w:tc>
          <w:tcPr>
            <w:tcW w:w="4932" w:type="dxa"/>
          </w:tcPr>
          <w:p w14:paraId="63180EFB" w14:textId="77777777" w:rsidR="000F186F" w:rsidRPr="00803E29" w:rsidRDefault="000F186F" w:rsidP="000F186F">
            <w:pPr>
              <w:widowControl w:val="0"/>
              <w:autoSpaceDE w:val="0"/>
              <w:autoSpaceDN w:val="0"/>
              <w:spacing w:after="0" w:line="240" w:lineRule="auto"/>
              <w:jc w:val="both"/>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Основной государственный регистрационный номер индивидуального предпринимателя</w:t>
            </w:r>
          </w:p>
        </w:tc>
        <w:tc>
          <w:tcPr>
            <w:tcW w:w="3165" w:type="dxa"/>
          </w:tcPr>
          <w:p w14:paraId="2D03AD18" w14:textId="77777777" w:rsidR="000F186F" w:rsidRPr="00803E29" w:rsidRDefault="000F186F" w:rsidP="000F186F">
            <w:pPr>
              <w:widowControl w:val="0"/>
              <w:autoSpaceDE w:val="0"/>
              <w:autoSpaceDN w:val="0"/>
              <w:spacing w:after="0" w:line="240" w:lineRule="auto"/>
              <w:jc w:val="both"/>
              <w:rPr>
                <w:rFonts w:ascii="Times New Roman" w:eastAsiaTheme="minorEastAsia" w:hAnsi="Times New Roman" w:cs="Times New Roman"/>
                <w:sz w:val="24"/>
                <w:lang w:eastAsia="ru-RU"/>
              </w:rPr>
            </w:pPr>
          </w:p>
        </w:tc>
      </w:tr>
      <w:tr w:rsidR="000F186F" w:rsidRPr="00803E29" w14:paraId="11FC739A" w14:textId="77777777" w:rsidTr="000F186F">
        <w:tc>
          <w:tcPr>
            <w:tcW w:w="756" w:type="dxa"/>
          </w:tcPr>
          <w:p w14:paraId="7FEEBDC9" w14:textId="77777777" w:rsidR="000F186F" w:rsidRPr="00803E29" w:rsidRDefault="000F186F" w:rsidP="000F186F">
            <w:pPr>
              <w:widowControl w:val="0"/>
              <w:autoSpaceDE w:val="0"/>
              <w:autoSpaceDN w:val="0"/>
              <w:spacing w:after="0" w:line="240" w:lineRule="auto"/>
              <w:jc w:val="center"/>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1.2.</w:t>
            </w:r>
          </w:p>
        </w:tc>
        <w:tc>
          <w:tcPr>
            <w:tcW w:w="4932" w:type="dxa"/>
          </w:tcPr>
          <w:p w14:paraId="04F3C382" w14:textId="77777777" w:rsidR="000F186F" w:rsidRPr="00803E29" w:rsidRDefault="000F186F" w:rsidP="000F186F">
            <w:pPr>
              <w:widowControl w:val="0"/>
              <w:autoSpaceDE w:val="0"/>
              <w:autoSpaceDN w:val="0"/>
              <w:spacing w:after="0" w:line="240" w:lineRule="auto"/>
              <w:jc w:val="both"/>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Сведения о юридическом лице:</w:t>
            </w:r>
          </w:p>
        </w:tc>
        <w:tc>
          <w:tcPr>
            <w:tcW w:w="3165" w:type="dxa"/>
          </w:tcPr>
          <w:p w14:paraId="169FF811" w14:textId="77777777" w:rsidR="000F186F" w:rsidRPr="00803E29" w:rsidRDefault="000F186F" w:rsidP="000F186F">
            <w:pPr>
              <w:widowControl w:val="0"/>
              <w:autoSpaceDE w:val="0"/>
              <w:autoSpaceDN w:val="0"/>
              <w:spacing w:after="0" w:line="240" w:lineRule="auto"/>
              <w:jc w:val="both"/>
              <w:rPr>
                <w:rFonts w:ascii="Times New Roman" w:eastAsiaTheme="minorEastAsia" w:hAnsi="Times New Roman" w:cs="Times New Roman"/>
                <w:sz w:val="24"/>
                <w:lang w:eastAsia="ru-RU"/>
              </w:rPr>
            </w:pPr>
          </w:p>
        </w:tc>
      </w:tr>
      <w:tr w:rsidR="000F186F" w:rsidRPr="00803E29" w14:paraId="6F55DBAC" w14:textId="77777777" w:rsidTr="000F186F">
        <w:tc>
          <w:tcPr>
            <w:tcW w:w="756" w:type="dxa"/>
          </w:tcPr>
          <w:p w14:paraId="1CEBA31B" w14:textId="77777777" w:rsidR="000F186F" w:rsidRPr="00803E29" w:rsidRDefault="000F186F" w:rsidP="000F186F">
            <w:pPr>
              <w:widowControl w:val="0"/>
              <w:autoSpaceDE w:val="0"/>
              <w:autoSpaceDN w:val="0"/>
              <w:spacing w:after="0" w:line="240" w:lineRule="auto"/>
              <w:jc w:val="center"/>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1.2.1.</w:t>
            </w:r>
          </w:p>
        </w:tc>
        <w:tc>
          <w:tcPr>
            <w:tcW w:w="4932" w:type="dxa"/>
          </w:tcPr>
          <w:p w14:paraId="16DCF337" w14:textId="77777777" w:rsidR="000F186F" w:rsidRPr="00803E29" w:rsidRDefault="000F186F" w:rsidP="000F186F">
            <w:pPr>
              <w:widowControl w:val="0"/>
              <w:autoSpaceDE w:val="0"/>
              <w:autoSpaceDN w:val="0"/>
              <w:spacing w:after="0" w:line="240" w:lineRule="auto"/>
              <w:jc w:val="both"/>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Полное наименование</w:t>
            </w:r>
          </w:p>
        </w:tc>
        <w:tc>
          <w:tcPr>
            <w:tcW w:w="3165" w:type="dxa"/>
          </w:tcPr>
          <w:p w14:paraId="356B457F" w14:textId="77777777" w:rsidR="000F186F" w:rsidRPr="00803E29" w:rsidRDefault="000F186F" w:rsidP="000F186F">
            <w:pPr>
              <w:widowControl w:val="0"/>
              <w:autoSpaceDE w:val="0"/>
              <w:autoSpaceDN w:val="0"/>
              <w:spacing w:after="0" w:line="240" w:lineRule="auto"/>
              <w:jc w:val="both"/>
              <w:rPr>
                <w:rFonts w:ascii="Times New Roman" w:eastAsiaTheme="minorEastAsia" w:hAnsi="Times New Roman" w:cs="Times New Roman"/>
                <w:sz w:val="24"/>
                <w:lang w:eastAsia="ru-RU"/>
              </w:rPr>
            </w:pPr>
          </w:p>
        </w:tc>
      </w:tr>
      <w:tr w:rsidR="000F186F" w:rsidRPr="00803E29" w14:paraId="476308EF" w14:textId="77777777" w:rsidTr="000F186F">
        <w:tc>
          <w:tcPr>
            <w:tcW w:w="756" w:type="dxa"/>
          </w:tcPr>
          <w:p w14:paraId="4BD93AB6" w14:textId="77777777" w:rsidR="000F186F" w:rsidRPr="00803E29" w:rsidRDefault="000F186F" w:rsidP="000F186F">
            <w:pPr>
              <w:widowControl w:val="0"/>
              <w:autoSpaceDE w:val="0"/>
              <w:autoSpaceDN w:val="0"/>
              <w:spacing w:after="0" w:line="240" w:lineRule="auto"/>
              <w:jc w:val="center"/>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1.2.2.</w:t>
            </w:r>
          </w:p>
        </w:tc>
        <w:tc>
          <w:tcPr>
            <w:tcW w:w="4932" w:type="dxa"/>
          </w:tcPr>
          <w:p w14:paraId="67AE413D" w14:textId="77777777" w:rsidR="000F186F" w:rsidRPr="00803E29" w:rsidRDefault="000F186F" w:rsidP="000F186F">
            <w:pPr>
              <w:widowControl w:val="0"/>
              <w:autoSpaceDE w:val="0"/>
              <w:autoSpaceDN w:val="0"/>
              <w:spacing w:after="0" w:line="240" w:lineRule="auto"/>
              <w:jc w:val="both"/>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Основной государственный регистрационный номер</w:t>
            </w:r>
          </w:p>
        </w:tc>
        <w:tc>
          <w:tcPr>
            <w:tcW w:w="3165" w:type="dxa"/>
          </w:tcPr>
          <w:p w14:paraId="2309BB4C" w14:textId="77777777" w:rsidR="000F186F" w:rsidRPr="00803E29" w:rsidRDefault="000F186F" w:rsidP="000F186F">
            <w:pPr>
              <w:widowControl w:val="0"/>
              <w:autoSpaceDE w:val="0"/>
              <w:autoSpaceDN w:val="0"/>
              <w:spacing w:after="0" w:line="240" w:lineRule="auto"/>
              <w:jc w:val="both"/>
              <w:rPr>
                <w:rFonts w:ascii="Times New Roman" w:eastAsiaTheme="minorEastAsia" w:hAnsi="Times New Roman" w:cs="Times New Roman"/>
                <w:sz w:val="24"/>
                <w:lang w:eastAsia="ru-RU"/>
              </w:rPr>
            </w:pPr>
          </w:p>
        </w:tc>
      </w:tr>
      <w:tr w:rsidR="000F186F" w:rsidRPr="00803E29" w14:paraId="193F18AF" w14:textId="77777777" w:rsidTr="000F186F">
        <w:tc>
          <w:tcPr>
            <w:tcW w:w="756" w:type="dxa"/>
          </w:tcPr>
          <w:p w14:paraId="3D5A86C0" w14:textId="77777777" w:rsidR="000F186F" w:rsidRPr="00803E29" w:rsidRDefault="000F186F" w:rsidP="000F186F">
            <w:pPr>
              <w:widowControl w:val="0"/>
              <w:autoSpaceDE w:val="0"/>
              <w:autoSpaceDN w:val="0"/>
              <w:spacing w:after="0" w:line="240" w:lineRule="auto"/>
              <w:jc w:val="center"/>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1.2.3.</w:t>
            </w:r>
          </w:p>
        </w:tc>
        <w:tc>
          <w:tcPr>
            <w:tcW w:w="4932" w:type="dxa"/>
          </w:tcPr>
          <w:p w14:paraId="54F049FE" w14:textId="77777777" w:rsidR="000F186F" w:rsidRPr="00803E29" w:rsidRDefault="000F186F" w:rsidP="000F186F">
            <w:pPr>
              <w:widowControl w:val="0"/>
              <w:autoSpaceDE w:val="0"/>
              <w:autoSpaceDN w:val="0"/>
              <w:spacing w:after="0" w:line="240" w:lineRule="auto"/>
              <w:jc w:val="both"/>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Идентификационный номер налогоплательщика - юридического лица</w:t>
            </w:r>
          </w:p>
        </w:tc>
        <w:tc>
          <w:tcPr>
            <w:tcW w:w="3165" w:type="dxa"/>
          </w:tcPr>
          <w:p w14:paraId="215371BD" w14:textId="77777777" w:rsidR="000F186F" w:rsidRPr="00803E29" w:rsidRDefault="000F186F" w:rsidP="000F186F">
            <w:pPr>
              <w:widowControl w:val="0"/>
              <w:autoSpaceDE w:val="0"/>
              <w:autoSpaceDN w:val="0"/>
              <w:spacing w:after="0" w:line="240" w:lineRule="auto"/>
              <w:jc w:val="both"/>
              <w:rPr>
                <w:rFonts w:ascii="Times New Roman" w:eastAsiaTheme="minorEastAsia" w:hAnsi="Times New Roman" w:cs="Times New Roman"/>
                <w:sz w:val="24"/>
                <w:lang w:eastAsia="ru-RU"/>
              </w:rPr>
            </w:pPr>
          </w:p>
        </w:tc>
      </w:tr>
    </w:tbl>
    <w:p w14:paraId="24A2ADD2" w14:textId="77777777" w:rsidR="000F186F" w:rsidRPr="00803E29" w:rsidRDefault="000F186F" w:rsidP="000F186F">
      <w:pPr>
        <w:widowControl w:val="0"/>
        <w:autoSpaceDE w:val="0"/>
        <w:autoSpaceDN w:val="0"/>
        <w:spacing w:after="0" w:line="240" w:lineRule="auto"/>
        <w:jc w:val="center"/>
        <w:rPr>
          <w:rFonts w:ascii="Times New Roman" w:eastAsiaTheme="minorEastAsia" w:hAnsi="Times New Roman" w:cs="Times New Roman"/>
          <w:sz w:val="24"/>
          <w:lang w:eastAsia="ru-RU"/>
        </w:rPr>
      </w:pPr>
    </w:p>
    <w:p w14:paraId="0FF30644" w14:textId="77777777" w:rsidR="000F186F" w:rsidRPr="00803E29" w:rsidRDefault="000F186F" w:rsidP="000F186F">
      <w:pPr>
        <w:widowControl w:val="0"/>
        <w:autoSpaceDE w:val="0"/>
        <w:autoSpaceDN w:val="0"/>
        <w:spacing w:after="0" w:line="240" w:lineRule="auto"/>
        <w:jc w:val="center"/>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II. Сведения об объекте</w:t>
      </w:r>
    </w:p>
    <w:p w14:paraId="79442249" w14:textId="77777777" w:rsidR="000F186F" w:rsidRPr="00803E29" w:rsidRDefault="000F186F" w:rsidP="000F186F">
      <w:pPr>
        <w:widowControl w:val="0"/>
        <w:autoSpaceDE w:val="0"/>
        <w:autoSpaceDN w:val="0"/>
        <w:spacing w:after="0" w:line="240" w:lineRule="auto"/>
        <w:jc w:val="center"/>
        <w:rPr>
          <w:rFonts w:ascii="Times New Roman" w:eastAsiaTheme="minorEastAsia"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56"/>
        <w:gridCol w:w="4932"/>
        <w:gridCol w:w="3165"/>
      </w:tblGrid>
      <w:tr w:rsidR="000F186F" w:rsidRPr="00803E29" w14:paraId="3052F27B" w14:textId="77777777" w:rsidTr="000F186F">
        <w:tc>
          <w:tcPr>
            <w:tcW w:w="756" w:type="dxa"/>
          </w:tcPr>
          <w:p w14:paraId="45E44494" w14:textId="77777777" w:rsidR="000F186F" w:rsidRPr="00803E29" w:rsidRDefault="000F186F" w:rsidP="000F186F">
            <w:pPr>
              <w:widowControl w:val="0"/>
              <w:autoSpaceDE w:val="0"/>
              <w:autoSpaceDN w:val="0"/>
              <w:spacing w:after="0" w:line="240" w:lineRule="auto"/>
              <w:jc w:val="center"/>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lastRenderedPageBreak/>
              <w:t>2.1.</w:t>
            </w:r>
          </w:p>
        </w:tc>
        <w:tc>
          <w:tcPr>
            <w:tcW w:w="4932" w:type="dxa"/>
          </w:tcPr>
          <w:p w14:paraId="6127B78F" w14:textId="77777777" w:rsidR="000F186F" w:rsidRPr="00803E29" w:rsidRDefault="000F186F" w:rsidP="000F186F">
            <w:pPr>
              <w:widowControl w:val="0"/>
              <w:autoSpaceDE w:val="0"/>
              <w:autoSpaceDN w:val="0"/>
              <w:spacing w:after="0" w:line="240" w:lineRule="auto"/>
              <w:jc w:val="both"/>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Наименование объекта капитального строительства (этапа) в соответствии с проектной документацией (указывается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3165" w:type="dxa"/>
          </w:tcPr>
          <w:p w14:paraId="4BB9C1F7" w14:textId="77777777" w:rsidR="000F186F" w:rsidRPr="00803E29" w:rsidRDefault="000F186F" w:rsidP="000F186F">
            <w:pPr>
              <w:widowControl w:val="0"/>
              <w:autoSpaceDE w:val="0"/>
              <w:autoSpaceDN w:val="0"/>
              <w:spacing w:after="0" w:line="240" w:lineRule="auto"/>
              <w:jc w:val="both"/>
              <w:rPr>
                <w:rFonts w:ascii="Times New Roman" w:eastAsiaTheme="minorEastAsia" w:hAnsi="Times New Roman" w:cs="Times New Roman"/>
                <w:sz w:val="24"/>
                <w:lang w:eastAsia="ru-RU"/>
              </w:rPr>
            </w:pPr>
          </w:p>
        </w:tc>
      </w:tr>
      <w:tr w:rsidR="000F186F" w:rsidRPr="00803E29" w14:paraId="764BA1E9" w14:textId="77777777" w:rsidTr="000F186F">
        <w:tc>
          <w:tcPr>
            <w:tcW w:w="756" w:type="dxa"/>
          </w:tcPr>
          <w:p w14:paraId="792D12AD" w14:textId="77777777" w:rsidR="000F186F" w:rsidRPr="00803E29" w:rsidRDefault="000F186F" w:rsidP="000F186F">
            <w:pPr>
              <w:widowControl w:val="0"/>
              <w:autoSpaceDE w:val="0"/>
              <w:autoSpaceDN w:val="0"/>
              <w:spacing w:after="0" w:line="240" w:lineRule="auto"/>
              <w:jc w:val="center"/>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2.2.</w:t>
            </w:r>
          </w:p>
        </w:tc>
        <w:tc>
          <w:tcPr>
            <w:tcW w:w="4932" w:type="dxa"/>
          </w:tcPr>
          <w:p w14:paraId="51326750" w14:textId="77777777" w:rsidR="000F186F" w:rsidRPr="00803E29" w:rsidRDefault="000F186F" w:rsidP="000F186F">
            <w:pPr>
              <w:widowControl w:val="0"/>
              <w:autoSpaceDE w:val="0"/>
              <w:autoSpaceDN w:val="0"/>
              <w:spacing w:after="0" w:line="240" w:lineRule="auto"/>
              <w:jc w:val="both"/>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Адрес (местоположение) объекта (указывается адрес объекта капитального строительства, а при наличии - адрес объекта капитального строительства в соответствии с государственным адресным реестром с указанием реквизитов документов о присвоении, об изменении адреса; для линейных объектов указывается описание местоположения в виде наименований субъекта Российской Федерации и муниципального образования)</w:t>
            </w:r>
          </w:p>
        </w:tc>
        <w:tc>
          <w:tcPr>
            <w:tcW w:w="3165" w:type="dxa"/>
          </w:tcPr>
          <w:p w14:paraId="15B25AA1" w14:textId="77777777" w:rsidR="000F186F" w:rsidRPr="00803E29" w:rsidRDefault="000F186F" w:rsidP="000F186F">
            <w:pPr>
              <w:widowControl w:val="0"/>
              <w:autoSpaceDE w:val="0"/>
              <w:autoSpaceDN w:val="0"/>
              <w:spacing w:after="0" w:line="240" w:lineRule="auto"/>
              <w:jc w:val="both"/>
              <w:rPr>
                <w:rFonts w:ascii="Times New Roman" w:eastAsiaTheme="minorEastAsia" w:hAnsi="Times New Roman" w:cs="Times New Roman"/>
                <w:sz w:val="24"/>
                <w:lang w:eastAsia="ru-RU"/>
              </w:rPr>
            </w:pPr>
          </w:p>
        </w:tc>
      </w:tr>
      <w:tr w:rsidR="000F186F" w:rsidRPr="00803E29" w14:paraId="0FE34508" w14:textId="77777777" w:rsidTr="000F186F">
        <w:tc>
          <w:tcPr>
            <w:tcW w:w="756" w:type="dxa"/>
          </w:tcPr>
          <w:p w14:paraId="4E8F562A" w14:textId="77777777" w:rsidR="000F186F" w:rsidRPr="00803E29" w:rsidRDefault="000F186F" w:rsidP="000F186F">
            <w:pPr>
              <w:widowControl w:val="0"/>
              <w:autoSpaceDE w:val="0"/>
              <w:autoSpaceDN w:val="0"/>
              <w:spacing w:after="0" w:line="240" w:lineRule="auto"/>
              <w:jc w:val="center"/>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2.3.</w:t>
            </w:r>
          </w:p>
        </w:tc>
        <w:tc>
          <w:tcPr>
            <w:tcW w:w="4932" w:type="dxa"/>
          </w:tcPr>
          <w:p w14:paraId="6BE96019" w14:textId="77777777" w:rsidR="000F186F" w:rsidRPr="00803E29" w:rsidRDefault="000F186F" w:rsidP="000F186F">
            <w:pPr>
              <w:widowControl w:val="0"/>
              <w:autoSpaceDE w:val="0"/>
              <w:autoSpaceDN w:val="0"/>
              <w:spacing w:after="0" w:line="240" w:lineRule="auto"/>
              <w:jc w:val="both"/>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Сведения о соответствии объекта утвержденному Правительством Российской Федерации перечню видов (типов) находящихся в государственной собственности объектов недвижимости, в отношении которых не осуществляется государственный кадастровый учет, право собственности Российской Федерации (иного публично-правового образования), другие вещные права на которые, ограничения этих прав, обременения объектов недвижимости не подлежат государственной регистрации и сведения о которых составляют государственную тайну</w:t>
            </w:r>
          </w:p>
        </w:tc>
        <w:tc>
          <w:tcPr>
            <w:tcW w:w="3165" w:type="dxa"/>
          </w:tcPr>
          <w:p w14:paraId="73188CED" w14:textId="77777777" w:rsidR="000F186F" w:rsidRPr="00803E29" w:rsidRDefault="000F186F" w:rsidP="000F186F">
            <w:pPr>
              <w:widowControl w:val="0"/>
              <w:autoSpaceDE w:val="0"/>
              <w:autoSpaceDN w:val="0"/>
              <w:spacing w:after="0" w:line="240" w:lineRule="auto"/>
              <w:jc w:val="center"/>
              <w:rPr>
                <w:rFonts w:ascii="Times New Roman" w:eastAsiaTheme="minorEastAsia" w:hAnsi="Times New Roman" w:cs="Times New Roman"/>
                <w:sz w:val="24"/>
                <w:lang w:eastAsia="ru-RU"/>
              </w:rPr>
            </w:pPr>
          </w:p>
        </w:tc>
      </w:tr>
    </w:tbl>
    <w:p w14:paraId="1CDBEACC" w14:textId="77777777" w:rsidR="000F186F" w:rsidRPr="00803E29" w:rsidRDefault="000F186F" w:rsidP="000F186F">
      <w:pPr>
        <w:widowControl w:val="0"/>
        <w:autoSpaceDE w:val="0"/>
        <w:autoSpaceDN w:val="0"/>
        <w:spacing w:after="0" w:line="240" w:lineRule="auto"/>
        <w:jc w:val="center"/>
        <w:rPr>
          <w:rFonts w:ascii="Times New Roman" w:eastAsiaTheme="minorEastAsia" w:hAnsi="Times New Roman" w:cs="Times New Roman"/>
          <w:sz w:val="24"/>
          <w:lang w:eastAsia="ru-RU"/>
        </w:rPr>
      </w:pPr>
    </w:p>
    <w:p w14:paraId="3BCB5200" w14:textId="77777777" w:rsidR="000F186F" w:rsidRPr="00803E29" w:rsidRDefault="000F186F" w:rsidP="000F186F">
      <w:pPr>
        <w:widowControl w:val="0"/>
        <w:autoSpaceDE w:val="0"/>
        <w:autoSpaceDN w:val="0"/>
        <w:spacing w:after="0" w:line="240" w:lineRule="auto"/>
        <w:jc w:val="center"/>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III. Сведения о земельном участке</w:t>
      </w:r>
    </w:p>
    <w:p w14:paraId="0215A531" w14:textId="77777777" w:rsidR="000F186F" w:rsidRPr="00803E29" w:rsidRDefault="000F186F" w:rsidP="000F186F">
      <w:pPr>
        <w:widowControl w:val="0"/>
        <w:autoSpaceDE w:val="0"/>
        <w:autoSpaceDN w:val="0"/>
        <w:spacing w:after="0" w:line="240" w:lineRule="auto"/>
        <w:jc w:val="center"/>
        <w:rPr>
          <w:rFonts w:ascii="Times New Roman" w:eastAsiaTheme="minorEastAsia"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56"/>
        <w:gridCol w:w="4932"/>
        <w:gridCol w:w="3165"/>
      </w:tblGrid>
      <w:tr w:rsidR="000F186F" w:rsidRPr="00803E29" w14:paraId="120C2F2B" w14:textId="77777777" w:rsidTr="000F186F">
        <w:tc>
          <w:tcPr>
            <w:tcW w:w="756" w:type="dxa"/>
            <w:tcBorders>
              <w:top w:val="single" w:sz="4" w:space="0" w:color="auto"/>
              <w:bottom w:val="single" w:sz="4" w:space="0" w:color="auto"/>
            </w:tcBorders>
          </w:tcPr>
          <w:p w14:paraId="136EFE74" w14:textId="77777777" w:rsidR="000F186F" w:rsidRPr="00803E29" w:rsidRDefault="000F186F" w:rsidP="000F186F">
            <w:pPr>
              <w:widowControl w:val="0"/>
              <w:autoSpaceDE w:val="0"/>
              <w:autoSpaceDN w:val="0"/>
              <w:spacing w:after="0" w:line="240" w:lineRule="auto"/>
              <w:jc w:val="center"/>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3.1.</w:t>
            </w:r>
          </w:p>
        </w:tc>
        <w:tc>
          <w:tcPr>
            <w:tcW w:w="4932" w:type="dxa"/>
            <w:tcBorders>
              <w:top w:val="single" w:sz="4" w:space="0" w:color="auto"/>
              <w:bottom w:val="single" w:sz="4" w:space="0" w:color="auto"/>
            </w:tcBorders>
          </w:tcPr>
          <w:p w14:paraId="24245DB8" w14:textId="77777777" w:rsidR="000F186F" w:rsidRPr="00803E29" w:rsidRDefault="000F186F" w:rsidP="000F186F">
            <w:pPr>
              <w:widowControl w:val="0"/>
              <w:autoSpaceDE w:val="0"/>
              <w:autoSpaceDN w:val="0"/>
              <w:spacing w:after="0" w:line="240" w:lineRule="auto"/>
              <w:jc w:val="both"/>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Кадастровый номер земельного участка (земельных участков), в пределах которого (которых) расположен объект капитального строительства (заполнение не обязательно при выдаче разрешения на ввод линейного объекта)</w:t>
            </w:r>
          </w:p>
        </w:tc>
        <w:tc>
          <w:tcPr>
            <w:tcW w:w="3165" w:type="dxa"/>
            <w:tcBorders>
              <w:top w:val="single" w:sz="4" w:space="0" w:color="auto"/>
              <w:bottom w:val="single" w:sz="4" w:space="0" w:color="auto"/>
            </w:tcBorders>
          </w:tcPr>
          <w:p w14:paraId="222C2174" w14:textId="77777777" w:rsidR="000F186F" w:rsidRPr="00803E29" w:rsidRDefault="000F186F" w:rsidP="000F186F">
            <w:pPr>
              <w:widowControl w:val="0"/>
              <w:autoSpaceDE w:val="0"/>
              <w:autoSpaceDN w:val="0"/>
              <w:spacing w:after="0" w:line="240" w:lineRule="auto"/>
              <w:jc w:val="both"/>
              <w:rPr>
                <w:rFonts w:ascii="Times New Roman" w:eastAsiaTheme="minorEastAsia" w:hAnsi="Times New Roman" w:cs="Times New Roman"/>
                <w:sz w:val="24"/>
                <w:lang w:eastAsia="ru-RU"/>
              </w:rPr>
            </w:pPr>
          </w:p>
        </w:tc>
      </w:tr>
    </w:tbl>
    <w:p w14:paraId="787A37CB" w14:textId="77777777" w:rsidR="000F186F" w:rsidRPr="00803E29" w:rsidRDefault="000F186F" w:rsidP="000F186F">
      <w:pPr>
        <w:widowControl w:val="0"/>
        <w:autoSpaceDE w:val="0"/>
        <w:autoSpaceDN w:val="0"/>
        <w:spacing w:after="0" w:line="240" w:lineRule="auto"/>
        <w:jc w:val="center"/>
        <w:rPr>
          <w:rFonts w:ascii="Times New Roman" w:eastAsiaTheme="minorEastAsia" w:hAnsi="Times New Roman" w:cs="Times New Roman"/>
          <w:sz w:val="24"/>
          <w:lang w:eastAsia="ru-RU"/>
        </w:rPr>
      </w:pPr>
    </w:p>
    <w:p w14:paraId="03BB6946" w14:textId="77777777" w:rsidR="000F186F" w:rsidRPr="00803E29" w:rsidRDefault="000F186F" w:rsidP="000F186F">
      <w:pPr>
        <w:widowControl w:val="0"/>
        <w:autoSpaceDE w:val="0"/>
        <w:autoSpaceDN w:val="0"/>
        <w:spacing w:after="0" w:line="240" w:lineRule="auto"/>
        <w:jc w:val="center"/>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IV. Сведения о разрешении на строительство</w:t>
      </w:r>
    </w:p>
    <w:p w14:paraId="47C26617" w14:textId="77777777" w:rsidR="000F186F" w:rsidRPr="00803E29" w:rsidRDefault="000F186F" w:rsidP="000F186F">
      <w:pPr>
        <w:widowControl w:val="0"/>
        <w:autoSpaceDE w:val="0"/>
        <w:autoSpaceDN w:val="0"/>
        <w:spacing w:after="0" w:line="240" w:lineRule="auto"/>
        <w:jc w:val="center"/>
        <w:rPr>
          <w:rFonts w:ascii="Times New Roman" w:eastAsiaTheme="minorEastAsia"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5046"/>
        <w:gridCol w:w="1559"/>
        <w:gridCol w:w="1559"/>
      </w:tblGrid>
      <w:tr w:rsidR="000F186F" w:rsidRPr="00803E29" w14:paraId="65545093" w14:textId="77777777" w:rsidTr="000F186F">
        <w:tc>
          <w:tcPr>
            <w:tcW w:w="709" w:type="dxa"/>
          </w:tcPr>
          <w:p w14:paraId="07D35B06" w14:textId="77777777" w:rsidR="000F186F" w:rsidRPr="00803E29" w:rsidRDefault="000F186F" w:rsidP="000F186F">
            <w:pPr>
              <w:widowControl w:val="0"/>
              <w:autoSpaceDE w:val="0"/>
              <w:autoSpaceDN w:val="0"/>
              <w:spacing w:after="0" w:line="240" w:lineRule="auto"/>
              <w:jc w:val="center"/>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N п/п</w:t>
            </w:r>
          </w:p>
        </w:tc>
        <w:tc>
          <w:tcPr>
            <w:tcW w:w="5046" w:type="dxa"/>
          </w:tcPr>
          <w:p w14:paraId="5257A06A" w14:textId="77777777" w:rsidR="000F186F" w:rsidRPr="00803E29" w:rsidRDefault="000F186F" w:rsidP="000F186F">
            <w:pPr>
              <w:widowControl w:val="0"/>
              <w:autoSpaceDE w:val="0"/>
              <w:autoSpaceDN w:val="0"/>
              <w:spacing w:after="0" w:line="240" w:lineRule="auto"/>
              <w:jc w:val="center"/>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Орган (организация), выдавший (выдавшая) разрешение на строительство</w:t>
            </w:r>
          </w:p>
        </w:tc>
        <w:tc>
          <w:tcPr>
            <w:tcW w:w="1559" w:type="dxa"/>
          </w:tcPr>
          <w:p w14:paraId="06B1D4EF" w14:textId="77777777" w:rsidR="000F186F" w:rsidRPr="00803E29" w:rsidRDefault="000F186F" w:rsidP="000F186F">
            <w:pPr>
              <w:widowControl w:val="0"/>
              <w:autoSpaceDE w:val="0"/>
              <w:autoSpaceDN w:val="0"/>
              <w:spacing w:after="0" w:line="240" w:lineRule="auto"/>
              <w:jc w:val="center"/>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Номер документа</w:t>
            </w:r>
          </w:p>
        </w:tc>
        <w:tc>
          <w:tcPr>
            <w:tcW w:w="1559" w:type="dxa"/>
          </w:tcPr>
          <w:p w14:paraId="6F4280CE" w14:textId="77777777" w:rsidR="000F186F" w:rsidRPr="00803E29" w:rsidRDefault="000F186F" w:rsidP="000F186F">
            <w:pPr>
              <w:widowControl w:val="0"/>
              <w:autoSpaceDE w:val="0"/>
              <w:autoSpaceDN w:val="0"/>
              <w:spacing w:after="0" w:line="240" w:lineRule="auto"/>
              <w:jc w:val="center"/>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Дата документа</w:t>
            </w:r>
          </w:p>
        </w:tc>
      </w:tr>
      <w:tr w:rsidR="000F186F" w:rsidRPr="00803E29" w14:paraId="19C55AD7" w14:textId="77777777" w:rsidTr="000F186F">
        <w:tc>
          <w:tcPr>
            <w:tcW w:w="709" w:type="dxa"/>
          </w:tcPr>
          <w:p w14:paraId="6EA40D69" w14:textId="77777777" w:rsidR="000F186F" w:rsidRPr="00803E29" w:rsidRDefault="000F186F" w:rsidP="000F186F">
            <w:pPr>
              <w:widowControl w:val="0"/>
              <w:autoSpaceDE w:val="0"/>
              <w:autoSpaceDN w:val="0"/>
              <w:spacing w:after="0" w:line="240" w:lineRule="auto"/>
              <w:jc w:val="center"/>
              <w:rPr>
                <w:rFonts w:ascii="Times New Roman" w:eastAsiaTheme="minorEastAsia" w:hAnsi="Times New Roman" w:cs="Times New Roman"/>
                <w:sz w:val="24"/>
                <w:lang w:eastAsia="ru-RU"/>
              </w:rPr>
            </w:pPr>
          </w:p>
        </w:tc>
        <w:tc>
          <w:tcPr>
            <w:tcW w:w="5046" w:type="dxa"/>
          </w:tcPr>
          <w:p w14:paraId="26A37892" w14:textId="77777777" w:rsidR="000F186F" w:rsidRPr="00803E29" w:rsidRDefault="000F186F" w:rsidP="000F186F">
            <w:pPr>
              <w:widowControl w:val="0"/>
              <w:autoSpaceDE w:val="0"/>
              <w:autoSpaceDN w:val="0"/>
              <w:spacing w:after="0" w:line="240" w:lineRule="auto"/>
              <w:jc w:val="center"/>
              <w:rPr>
                <w:rFonts w:ascii="Times New Roman" w:eastAsiaTheme="minorEastAsia" w:hAnsi="Times New Roman" w:cs="Times New Roman"/>
                <w:sz w:val="24"/>
                <w:lang w:eastAsia="ru-RU"/>
              </w:rPr>
            </w:pPr>
          </w:p>
        </w:tc>
        <w:tc>
          <w:tcPr>
            <w:tcW w:w="1559" w:type="dxa"/>
          </w:tcPr>
          <w:p w14:paraId="68554397" w14:textId="77777777" w:rsidR="000F186F" w:rsidRPr="00803E29" w:rsidRDefault="000F186F" w:rsidP="000F186F">
            <w:pPr>
              <w:widowControl w:val="0"/>
              <w:autoSpaceDE w:val="0"/>
              <w:autoSpaceDN w:val="0"/>
              <w:spacing w:after="0" w:line="240" w:lineRule="auto"/>
              <w:jc w:val="center"/>
              <w:rPr>
                <w:rFonts w:ascii="Times New Roman" w:eastAsiaTheme="minorEastAsia" w:hAnsi="Times New Roman" w:cs="Times New Roman"/>
                <w:sz w:val="24"/>
                <w:lang w:eastAsia="ru-RU"/>
              </w:rPr>
            </w:pPr>
          </w:p>
        </w:tc>
        <w:tc>
          <w:tcPr>
            <w:tcW w:w="1559" w:type="dxa"/>
          </w:tcPr>
          <w:p w14:paraId="2A0EEDCB" w14:textId="77777777" w:rsidR="000F186F" w:rsidRPr="00803E29" w:rsidRDefault="000F186F" w:rsidP="000F186F">
            <w:pPr>
              <w:widowControl w:val="0"/>
              <w:autoSpaceDE w:val="0"/>
              <w:autoSpaceDN w:val="0"/>
              <w:spacing w:after="0" w:line="240" w:lineRule="auto"/>
              <w:jc w:val="center"/>
              <w:rPr>
                <w:rFonts w:ascii="Times New Roman" w:eastAsiaTheme="minorEastAsia" w:hAnsi="Times New Roman" w:cs="Times New Roman"/>
                <w:sz w:val="24"/>
                <w:lang w:eastAsia="ru-RU"/>
              </w:rPr>
            </w:pPr>
          </w:p>
        </w:tc>
      </w:tr>
    </w:tbl>
    <w:p w14:paraId="433AB8A1" w14:textId="77777777" w:rsidR="000F186F" w:rsidRPr="00803E29" w:rsidRDefault="000F186F" w:rsidP="000F186F">
      <w:pPr>
        <w:widowControl w:val="0"/>
        <w:autoSpaceDE w:val="0"/>
        <w:autoSpaceDN w:val="0"/>
        <w:spacing w:after="0" w:line="240" w:lineRule="auto"/>
        <w:jc w:val="center"/>
        <w:rPr>
          <w:rFonts w:ascii="Times New Roman" w:eastAsiaTheme="minorEastAsia" w:hAnsi="Times New Roman" w:cs="Times New Roman"/>
          <w:sz w:val="24"/>
          <w:lang w:eastAsia="ru-RU"/>
        </w:rPr>
      </w:pPr>
    </w:p>
    <w:p w14:paraId="3EC9E01D" w14:textId="77777777" w:rsidR="000F186F" w:rsidRPr="00803E29" w:rsidRDefault="000F186F" w:rsidP="000F186F">
      <w:pPr>
        <w:widowControl w:val="0"/>
        <w:autoSpaceDE w:val="0"/>
        <w:autoSpaceDN w:val="0"/>
        <w:spacing w:after="0" w:line="240" w:lineRule="auto"/>
        <w:jc w:val="center"/>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V. Сведения о ранее выданных разрешениях на ввод объекта</w:t>
      </w:r>
    </w:p>
    <w:p w14:paraId="61A79A64" w14:textId="77777777" w:rsidR="000F186F" w:rsidRPr="00803E29" w:rsidRDefault="000F186F" w:rsidP="000F186F">
      <w:pPr>
        <w:widowControl w:val="0"/>
        <w:autoSpaceDE w:val="0"/>
        <w:autoSpaceDN w:val="0"/>
        <w:spacing w:after="0" w:line="240" w:lineRule="auto"/>
        <w:jc w:val="center"/>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в эксплуатацию в отношении этапа строительства,</w:t>
      </w:r>
    </w:p>
    <w:p w14:paraId="75DAD0B5" w14:textId="77777777" w:rsidR="000F186F" w:rsidRPr="00803E29" w:rsidRDefault="000F186F" w:rsidP="000F186F">
      <w:pPr>
        <w:widowControl w:val="0"/>
        <w:autoSpaceDE w:val="0"/>
        <w:autoSpaceDN w:val="0"/>
        <w:spacing w:after="0" w:line="240" w:lineRule="auto"/>
        <w:jc w:val="center"/>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реконструкции объекта капитального строительства (при</w:t>
      </w:r>
    </w:p>
    <w:p w14:paraId="66859C8C" w14:textId="77777777" w:rsidR="000F186F" w:rsidRPr="00803E29" w:rsidRDefault="000F186F" w:rsidP="000F186F">
      <w:pPr>
        <w:widowControl w:val="0"/>
        <w:autoSpaceDE w:val="0"/>
        <w:autoSpaceDN w:val="0"/>
        <w:spacing w:after="0" w:line="240" w:lineRule="auto"/>
        <w:jc w:val="center"/>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наличии)</w:t>
      </w:r>
    </w:p>
    <w:p w14:paraId="2ED39D2C" w14:textId="77777777" w:rsidR="000F186F" w:rsidRPr="00803E29" w:rsidRDefault="000F186F" w:rsidP="000F186F">
      <w:pPr>
        <w:widowControl w:val="0"/>
        <w:autoSpaceDE w:val="0"/>
        <w:autoSpaceDN w:val="0"/>
        <w:spacing w:after="0" w:line="240" w:lineRule="auto"/>
        <w:jc w:val="center"/>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(указывается в случае, предусмотренном частью 3.5 статьи 55</w:t>
      </w:r>
    </w:p>
    <w:p w14:paraId="0741738F" w14:textId="77777777" w:rsidR="000F186F" w:rsidRPr="00803E29" w:rsidRDefault="000F186F" w:rsidP="000F186F">
      <w:pPr>
        <w:widowControl w:val="0"/>
        <w:autoSpaceDE w:val="0"/>
        <w:autoSpaceDN w:val="0"/>
        <w:spacing w:after="0" w:line="240" w:lineRule="auto"/>
        <w:jc w:val="center"/>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ГрК РФ)</w:t>
      </w:r>
    </w:p>
    <w:p w14:paraId="74FAEEDE" w14:textId="77777777" w:rsidR="000F186F" w:rsidRPr="00803E29" w:rsidRDefault="000F186F" w:rsidP="000F186F">
      <w:pPr>
        <w:widowControl w:val="0"/>
        <w:autoSpaceDE w:val="0"/>
        <w:autoSpaceDN w:val="0"/>
        <w:spacing w:after="0" w:line="240" w:lineRule="auto"/>
        <w:jc w:val="center"/>
        <w:rPr>
          <w:rFonts w:ascii="Times New Roman" w:eastAsiaTheme="minorEastAsia"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5216"/>
        <w:gridCol w:w="1559"/>
        <w:gridCol w:w="1559"/>
      </w:tblGrid>
      <w:tr w:rsidR="000F186F" w:rsidRPr="00803E29" w14:paraId="65C5BEDF" w14:textId="77777777" w:rsidTr="000F186F">
        <w:tc>
          <w:tcPr>
            <w:tcW w:w="709" w:type="dxa"/>
          </w:tcPr>
          <w:p w14:paraId="59AAA425" w14:textId="77777777" w:rsidR="000F186F" w:rsidRPr="00803E29" w:rsidRDefault="000F186F" w:rsidP="000F186F">
            <w:pPr>
              <w:widowControl w:val="0"/>
              <w:autoSpaceDE w:val="0"/>
              <w:autoSpaceDN w:val="0"/>
              <w:spacing w:after="0" w:line="240" w:lineRule="auto"/>
              <w:jc w:val="center"/>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N п/п</w:t>
            </w:r>
          </w:p>
        </w:tc>
        <w:tc>
          <w:tcPr>
            <w:tcW w:w="5216" w:type="dxa"/>
          </w:tcPr>
          <w:p w14:paraId="0268160F" w14:textId="77777777" w:rsidR="000F186F" w:rsidRPr="00803E29" w:rsidRDefault="000F186F" w:rsidP="000F186F">
            <w:pPr>
              <w:widowControl w:val="0"/>
              <w:autoSpaceDE w:val="0"/>
              <w:autoSpaceDN w:val="0"/>
              <w:spacing w:after="0" w:line="240" w:lineRule="auto"/>
              <w:jc w:val="center"/>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Орган (организация), выдавший (выдавшая) разрешение на ввод объекта в эксплуатацию</w:t>
            </w:r>
          </w:p>
        </w:tc>
        <w:tc>
          <w:tcPr>
            <w:tcW w:w="1559" w:type="dxa"/>
          </w:tcPr>
          <w:p w14:paraId="6E22DF2A" w14:textId="77777777" w:rsidR="000F186F" w:rsidRPr="00803E29" w:rsidRDefault="000F186F" w:rsidP="000F186F">
            <w:pPr>
              <w:widowControl w:val="0"/>
              <w:autoSpaceDE w:val="0"/>
              <w:autoSpaceDN w:val="0"/>
              <w:spacing w:after="0" w:line="240" w:lineRule="auto"/>
              <w:jc w:val="center"/>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Номер документа</w:t>
            </w:r>
          </w:p>
        </w:tc>
        <w:tc>
          <w:tcPr>
            <w:tcW w:w="1559" w:type="dxa"/>
          </w:tcPr>
          <w:p w14:paraId="4AD8446C" w14:textId="77777777" w:rsidR="000F186F" w:rsidRPr="00803E29" w:rsidRDefault="000F186F" w:rsidP="000F186F">
            <w:pPr>
              <w:widowControl w:val="0"/>
              <w:autoSpaceDE w:val="0"/>
              <w:autoSpaceDN w:val="0"/>
              <w:spacing w:after="0" w:line="240" w:lineRule="auto"/>
              <w:jc w:val="center"/>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Дата документа</w:t>
            </w:r>
          </w:p>
        </w:tc>
      </w:tr>
      <w:tr w:rsidR="000F186F" w:rsidRPr="00803E29" w14:paraId="5A0CAEB4" w14:textId="77777777" w:rsidTr="000F186F">
        <w:tc>
          <w:tcPr>
            <w:tcW w:w="709" w:type="dxa"/>
          </w:tcPr>
          <w:p w14:paraId="6E385078" w14:textId="77777777" w:rsidR="000F186F" w:rsidRPr="00803E29" w:rsidRDefault="000F186F" w:rsidP="000F186F">
            <w:pPr>
              <w:widowControl w:val="0"/>
              <w:autoSpaceDE w:val="0"/>
              <w:autoSpaceDN w:val="0"/>
              <w:spacing w:after="0" w:line="240" w:lineRule="auto"/>
              <w:jc w:val="center"/>
              <w:rPr>
                <w:rFonts w:ascii="Times New Roman" w:eastAsiaTheme="minorEastAsia" w:hAnsi="Times New Roman" w:cs="Times New Roman"/>
                <w:sz w:val="24"/>
                <w:lang w:eastAsia="ru-RU"/>
              </w:rPr>
            </w:pPr>
          </w:p>
        </w:tc>
        <w:tc>
          <w:tcPr>
            <w:tcW w:w="5216" w:type="dxa"/>
          </w:tcPr>
          <w:p w14:paraId="0173F52C" w14:textId="77777777" w:rsidR="000F186F" w:rsidRPr="00803E29" w:rsidRDefault="000F186F" w:rsidP="000F186F">
            <w:pPr>
              <w:widowControl w:val="0"/>
              <w:autoSpaceDE w:val="0"/>
              <w:autoSpaceDN w:val="0"/>
              <w:spacing w:after="0" w:line="240" w:lineRule="auto"/>
              <w:jc w:val="center"/>
              <w:rPr>
                <w:rFonts w:ascii="Times New Roman" w:eastAsiaTheme="minorEastAsia" w:hAnsi="Times New Roman" w:cs="Times New Roman"/>
                <w:sz w:val="24"/>
                <w:lang w:eastAsia="ru-RU"/>
              </w:rPr>
            </w:pPr>
          </w:p>
        </w:tc>
        <w:tc>
          <w:tcPr>
            <w:tcW w:w="1559" w:type="dxa"/>
          </w:tcPr>
          <w:p w14:paraId="589149E9" w14:textId="77777777" w:rsidR="000F186F" w:rsidRPr="00803E29" w:rsidRDefault="000F186F" w:rsidP="000F186F">
            <w:pPr>
              <w:widowControl w:val="0"/>
              <w:autoSpaceDE w:val="0"/>
              <w:autoSpaceDN w:val="0"/>
              <w:spacing w:after="0" w:line="240" w:lineRule="auto"/>
              <w:jc w:val="center"/>
              <w:rPr>
                <w:rFonts w:ascii="Times New Roman" w:eastAsiaTheme="minorEastAsia" w:hAnsi="Times New Roman" w:cs="Times New Roman"/>
                <w:sz w:val="24"/>
                <w:lang w:eastAsia="ru-RU"/>
              </w:rPr>
            </w:pPr>
          </w:p>
        </w:tc>
        <w:tc>
          <w:tcPr>
            <w:tcW w:w="1559" w:type="dxa"/>
          </w:tcPr>
          <w:p w14:paraId="58CD60F0" w14:textId="77777777" w:rsidR="000F186F" w:rsidRPr="00803E29" w:rsidRDefault="000F186F" w:rsidP="000F186F">
            <w:pPr>
              <w:widowControl w:val="0"/>
              <w:autoSpaceDE w:val="0"/>
              <w:autoSpaceDN w:val="0"/>
              <w:spacing w:after="0" w:line="240" w:lineRule="auto"/>
              <w:jc w:val="center"/>
              <w:rPr>
                <w:rFonts w:ascii="Times New Roman" w:eastAsiaTheme="minorEastAsia" w:hAnsi="Times New Roman" w:cs="Times New Roman"/>
                <w:sz w:val="24"/>
                <w:lang w:eastAsia="ru-RU"/>
              </w:rPr>
            </w:pPr>
          </w:p>
        </w:tc>
      </w:tr>
    </w:tbl>
    <w:p w14:paraId="33970F3A" w14:textId="77777777" w:rsidR="000F186F" w:rsidRPr="00803E29" w:rsidRDefault="000F186F" w:rsidP="000F186F">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14:paraId="452FE3C2" w14:textId="77777777" w:rsidR="000F186F" w:rsidRPr="00803E29" w:rsidRDefault="000F186F" w:rsidP="000F186F">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При этом сообщаю, что ввод объекта в эксплуатацию будет осуществляться на основании следующих документов:</w:t>
      </w:r>
    </w:p>
    <w:p w14:paraId="59417273" w14:textId="77777777" w:rsidR="000F186F" w:rsidRPr="00803E29" w:rsidRDefault="000F186F" w:rsidP="000F186F">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4989"/>
        <w:gridCol w:w="1559"/>
        <w:gridCol w:w="1559"/>
      </w:tblGrid>
      <w:tr w:rsidR="000F186F" w:rsidRPr="00803E29" w14:paraId="36932E2B" w14:textId="77777777" w:rsidTr="000F186F">
        <w:tc>
          <w:tcPr>
            <w:tcW w:w="709" w:type="dxa"/>
          </w:tcPr>
          <w:p w14:paraId="3ED091F9" w14:textId="77777777" w:rsidR="000F186F" w:rsidRPr="00803E29" w:rsidRDefault="000F186F" w:rsidP="000F186F">
            <w:pPr>
              <w:widowControl w:val="0"/>
              <w:autoSpaceDE w:val="0"/>
              <w:autoSpaceDN w:val="0"/>
              <w:spacing w:after="0" w:line="240" w:lineRule="auto"/>
              <w:jc w:val="center"/>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N п/п</w:t>
            </w:r>
          </w:p>
        </w:tc>
        <w:tc>
          <w:tcPr>
            <w:tcW w:w="4989" w:type="dxa"/>
          </w:tcPr>
          <w:p w14:paraId="627CE262" w14:textId="77777777" w:rsidR="000F186F" w:rsidRPr="00803E29" w:rsidRDefault="000F186F" w:rsidP="000F186F">
            <w:pPr>
              <w:widowControl w:val="0"/>
              <w:autoSpaceDE w:val="0"/>
              <w:autoSpaceDN w:val="0"/>
              <w:spacing w:after="0" w:line="240" w:lineRule="auto"/>
              <w:jc w:val="center"/>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Наименование документа</w:t>
            </w:r>
          </w:p>
        </w:tc>
        <w:tc>
          <w:tcPr>
            <w:tcW w:w="1559" w:type="dxa"/>
          </w:tcPr>
          <w:p w14:paraId="6C05BD23" w14:textId="77777777" w:rsidR="000F186F" w:rsidRPr="00803E29" w:rsidRDefault="000F186F" w:rsidP="000F186F">
            <w:pPr>
              <w:widowControl w:val="0"/>
              <w:autoSpaceDE w:val="0"/>
              <w:autoSpaceDN w:val="0"/>
              <w:spacing w:after="0" w:line="240" w:lineRule="auto"/>
              <w:jc w:val="center"/>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Номер документа</w:t>
            </w:r>
          </w:p>
        </w:tc>
        <w:tc>
          <w:tcPr>
            <w:tcW w:w="1559" w:type="dxa"/>
          </w:tcPr>
          <w:p w14:paraId="3335EB5D" w14:textId="77777777" w:rsidR="000F186F" w:rsidRPr="00803E29" w:rsidRDefault="000F186F" w:rsidP="000F186F">
            <w:pPr>
              <w:widowControl w:val="0"/>
              <w:autoSpaceDE w:val="0"/>
              <w:autoSpaceDN w:val="0"/>
              <w:spacing w:after="0" w:line="240" w:lineRule="auto"/>
              <w:jc w:val="center"/>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Дата документа</w:t>
            </w:r>
          </w:p>
        </w:tc>
      </w:tr>
      <w:tr w:rsidR="000F186F" w:rsidRPr="00803E29" w14:paraId="1FBD6835" w14:textId="77777777" w:rsidTr="000F186F">
        <w:tc>
          <w:tcPr>
            <w:tcW w:w="709" w:type="dxa"/>
          </w:tcPr>
          <w:p w14:paraId="475F0A3A" w14:textId="77777777" w:rsidR="000F186F" w:rsidRPr="00803E29" w:rsidRDefault="000F186F" w:rsidP="000F186F">
            <w:pPr>
              <w:widowControl w:val="0"/>
              <w:autoSpaceDE w:val="0"/>
              <w:autoSpaceDN w:val="0"/>
              <w:spacing w:after="0" w:line="240" w:lineRule="auto"/>
              <w:jc w:val="center"/>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1.</w:t>
            </w:r>
          </w:p>
        </w:tc>
        <w:tc>
          <w:tcPr>
            <w:tcW w:w="4989" w:type="dxa"/>
          </w:tcPr>
          <w:p w14:paraId="24182E69" w14:textId="77777777" w:rsidR="000F186F" w:rsidRPr="00803E29" w:rsidRDefault="000F186F" w:rsidP="000F186F">
            <w:pPr>
              <w:widowControl w:val="0"/>
              <w:autoSpaceDE w:val="0"/>
              <w:autoSpaceDN w:val="0"/>
              <w:spacing w:after="0" w:line="240" w:lineRule="auto"/>
              <w:jc w:val="both"/>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tc>
        <w:tc>
          <w:tcPr>
            <w:tcW w:w="1559" w:type="dxa"/>
          </w:tcPr>
          <w:p w14:paraId="4EB935BB" w14:textId="77777777" w:rsidR="000F186F" w:rsidRPr="00803E29" w:rsidRDefault="000F186F" w:rsidP="000F186F">
            <w:pPr>
              <w:widowControl w:val="0"/>
              <w:autoSpaceDE w:val="0"/>
              <w:autoSpaceDN w:val="0"/>
              <w:spacing w:after="0" w:line="240" w:lineRule="auto"/>
              <w:jc w:val="center"/>
              <w:rPr>
                <w:rFonts w:ascii="Times New Roman" w:eastAsiaTheme="minorEastAsia" w:hAnsi="Times New Roman" w:cs="Times New Roman"/>
                <w:sz w:val="24"/>
                <w:lang w:eastAsia="ru-RU"/>
              </w:rPr>
            </w:pPr>
          </w:p>
        </w:tc>
        <w:tc>
          <w:tcPr>
            <w:tcW w:w="1559" w:type="dxa"/>
          </w:tcPr>
          <w:p w14:paraId="324F1AA1" w14:textId="77777777" w:rsidR="000F186F" w:rsidRPr="00803E29" w:rsidRDefault="000F186F" w:rsidP="000F186F">
            <w:pPr>
              <w:widowControl w:val="0"/>
              <w:autoSpaceDE w:val="0"/>
              <w:autoSpaceDN w:val="0"/>
              <w:spacing w:after="0" w:line="240" w:lineRule="auto"/>
              <w:jc w:val="center"/>
              <w:rPr>
                <w:rFonts w:ascii="Times New Roman" w:eastAsiaTheme="minorEastAsia" w:hAnsi="Times New Roman" w:cs="Times New Roman"/>
                <w:sz w:val="24"/>
                <w:lang w:eastAsia="ru-RU"/>
              </w:rPr>
            </w:pPr>
          </w:p>
        </w:tc>
      </w:tr>
      <w:tr w:rsidR="000F186F" w:rsidRPr="00803E29" w14:paraId="42668EEB" w14:textId="77777777" w:rsidTr="000F186F">
        <w:tc>
          <w:tcPr>
            <w:tcW w:w="709" w:type="dxa"/>
          </w:tcPr>
          <w:p w14:paraId="40538B4D" w14:textId="77777777" w:rsidR="000F186F" w:rsidRPr="00803E29" w:rsidRDefault="000F186F" w:rsidP="000F186F">
            <w:pPr>
              <w:widowControl w:val="0"/>
              <w:autoSpaceDE w:val="0"/>
              <w:autoSpaceDN w:val="0"/>
              <w:spacing w:after="0" w:line="240" w:lineRule="auto"/>
              <w:jc w:val="center"/>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2.</w:t>
            </w:r>
          </w:p>
        </w:tc>
        <w:tc>
          <w:tcPr>
            <w:tcW w:w="4989" w:type="dxa"/>
          </w:tcPr>
          <w:p w14:paraId="6013DED7" w14:textId="77777777" w:rsidR="000F186F" w:rsidRPr="00803E29" w:rsidRDefault="000F186F" w:rsidP="000F186F">
            <w:pPr>
              <w:widowControl w:val="0"/>
              <w:autoSpaceDE w:val="0"/>
              <w:autoSpaceDN w:val="0"/>
              <w:spacing w:after="0" w:line="240" w:lineRule="auto"/>
              <w:jc w:val="both"/>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Заключение органа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(включая проектную документацию, в которой учтены изменения, внесенные в соответствии с частями 3.8 и 3.9 статьи 49 ГрК РФ) (указывается в случае, если предусмотрено осуществление государственного строительного надзора в соответствии с частью 1 статьи 54 ГрК РФ)</w:t>
            </w:r>
          </w:p>
        </w:tc>
        <w:tc>
          <w:tcPr>
            <w:tcW w:w="1559" w:type="dxa"/>
          </w:tcPr>
          <w:p w14:paraId="7558BE16" w14:textId="77777777" w:rsidR="000F186F" w:rsidRPr="00803E29" w:rsidRDefault="000F186F" w:rsidP="000F186F">
            <w:pPr>
              <w:widowControl w:val="0"/>
              <w:autoSpaceDE w:val="0"/>
              <w:autoSpaceDN w:val="0"/>
              <w:spacing w:after="0" w:line="240" w:lineRule="auto"/>
              <w:jc w:val="center"/>
              <w:rPr>
                <w:rFonts w:ascii="Times New Roman" w:eastAsiaTheme="minorEastAsia" w:hAnsi="Times New Roman" w:cs="Times New Roman"/>
                <w:sz w:val="24"/>
                <w:lang w:eastAsia="ru-RU"/>
              </w:rPr>
            </w:pPr>
          </w:p>
        </w:tc>
        <w:tc>
          <w:tcPr>
            <w:tcW w:w="1559" w:type="dxa"/>
          </w:tcPr>
          <w:p w14:paraId="688145FB" w14:textId="77777777" w:rsidR="000F186F" w:rsidRPr="00803E29" w:rsidRDefault="000F186F" w:rsidP="000F186F">
            <w:pPr>
              <w:widowControl w:val="0"/>
              <w:autoSpaceDE w:val="0"/>
              <w:autoSpaceDN w:val="0"/>
              <w:spacing w:after="0" w:line="240" w:lineRule="auto"/>
              <w:jc w:val="center"/>
              <w:rPr>
                <w:rFonts w:ascii="Times New Roman" w:eastAsiaTheme="minorEastAsia" w:hAnsi="Times New Roman" w:cs="Times New Roman"/>
                <w:sz w:val="24"/>
                <w:lang w:eastAsia="ru-RU"/>
              </w:rPr>
            </w:pPr>
          </w:p>
        </w:tc>
      </w:tr>
      <w:tr w:rsidR="000F186F" w:rsidRPr="00803E29" w14:paraId="0F46BFD9" w14:textId="77777777" w:rsidTr="000F186F">
        <w:tc>
          <w:tcPr>
            <w:tcW w:w="709" w:type="dxa"/>
          </w:tcPr>
          <w:p w14:paraId="738593F3" w14:textId="77777777" w:rsidR="000F186F" w:rsidRPr="00803E29" w:rsidRDefault="000F186F" w:rsidP="000F186F">
            <w:pPr>
              <w:widowControl w:val="0"/>
              <w:autoSpaceDE w:val="0"/>
              <w:autoSpaceDN w:val="0"/>
              <w:spacing w:after="0" w:line="240" w:lineRule="auto"/>
              <w:jc w:val="center"/>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3.</w:t>
            </w:r>
          </w:p>
        </w:tc>
        <w:tc>
          <w:tcPr>
            <w:tcW w:w="4989" w:type="dxa"/>
          </w:tcPr>
          <w:p w14:paraId="6689D586" w14:textId="77777777" w:rsidR="000F186F" w:rsidRPr="00803E29" w:rsidRDefault="000F186F" w:rsidP="000F186F">
            <w:pPr>
              <w:widowControl w:val="0"/>
              <w:autoSpaceDE w:val="0"/>
              <w:autoSpaceDN w:val="0"/>
              <w:spacing w:after="0" w:line="240" w:lineRule="auto"/>
              <w:jc w:val="both"/>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Заключение уполномоченного на осуществление федерального государственного экологического контроля (надзора) федерального органа исполнительной власти (указывается в случаях, предусмотренных частью 7 статьи 54 ГрК РФ)</w:t>
            </w:r>
          </w:p>
        </w:tc>
        <w:tc>
          <w:tcPr>
            <w:tcW w:w="1559" w:type="dxa"/>
          </w:tcPr>
          <w:p w14:paraId="50D16672" w14:textId="77777777" w:rsidR="000F186F" w:rsidRPr="00803E29" w:rsidRDefault="000F186F" w:rsidP="000F186F">
            <w:pPr>
              <w:widowControl w:val="0"/>
              <w:autoSpaceDE w:val="0"/>
              <w:autoSpaceDN w:val="0"/>
              <w:spacing w:after="0" w:line="240" w:lineRule="auto"/>
              <w:jc w:val="center"/>
              <w:rPr>
                <w:rFonts w:ascii="Times New Roman" w:eastAsiaTheme="minorEastAsia" w:hAnsi="Times New Roman" w:cs="Times New Roman"/>
                <w:sz w:val="24"/>
                <w:lang w:eastAsia="ru-RU"/>
              </w:rPr>
            </w:pPr>
          </w:p>
        </w:tc>
        <w:tc>
          <w:tcPr>
            <w:tcW w:w="1559" w:type="dxa"/>
          </w:tcPr>
          <w:p w14:paraId="0C540B6B" w14:textId="77777777" w:rsidR="000F186F" w:rsidRPr="00803E29" w:rsidRDefault="000F186F" w:rsidP="000F186F">
            <w:pPr>
              <w:widowControl w:val="0"/>
              <w:autoSpaceDE w:val="0"/>
              <w:autoSpaceDN w:val="0"/>
              <w:spacing w:after="0" w:line="240" w:lineRule="auto"/>
              <w:jc w:val="center"/>
              <w:rPr>
                <w:rFonts w:ascii="Times New Roman" w:eastAsiaTheme="minorEastAsia" w:hAnsi="Times New Roman" w:cs="Times New Roman"/>
                <w:sz w:val="24"/>
                <w:lang w:eastAsia="ru-RU"/>
              </w:rPr>
            </w:pPr>
          </w:p>
        </w:tc>
      </w:tr>
    </w:tbl>
    <w:p w14:paraId="283A8F3F" w14:textId="77777777" w:rsidR="00BF1084" w:rsidRDefault="00BF1084" w:rsidP="000F186F">
      <w:pPr>
        <w:widowControl w:val="0"/>
        <w:autoSpaceDE w:val="0"/>
        <w:autoSpaceDN w:val="0"/>
        <w:spacing w:after="0" w:line="240" w:lineRule="auto"/>
        <w:jc w:val="center"/>
        <w:rPr>
          <w:rFonts w:ascii="Times New Roman" w:eastAsiaTheme="minorEastAsia" w:hAnsi="Times New Roman" w:cs="Times New Roman"/>
          <w:sz w:val="24"/>
          <w:lang w:eastAsia="ru-RU"/>
        </w:rPr>
      </w:pPr>
    </w:p>
    <w:p w14:paraId="69962C31" w14:textId="77777777" w:rsidR="000F186F" w:rsidRPr="00803E29" w:rsidRDefault="000F186F" w:rsidP="000F186F">
      <w:pPr>
        <w:widowControl w:val="0"/>
        <w:autoSpaceDE w:val="0"/>
        <w:autoSpaceDN w:val="0"/>
        <w:spacing w:after="0" w:line="240" w:lineRule="auto"/>
        <w:jc w:val="center"/>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lastRenderedPageBreak/>
        <w:t>VI. Иные сведения</w:t>
      </w:r>
    </w:p>
    <w:p w14:paraId="412A3881" w14:textId="77777777" w:rsidR="000F186F" w:rsidRPr="00803E29" w:rsidRDefault="000F186F" w:rsidP="000F186F">
      <w:pPr>
        <w:widowControl w:val="0"/>
        <w:autoSpaceDE w:val="0"/>
        <w:autoSpaceDN w:val="0"/>
        <w:spacing w:after="0" w:line="240" w:lineRule="auto"/>
        <w:jc w:val="center"/>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(заполняется в случаях, предусмотренных частями 3.6 - 3.9</w:t>
      </w:r>
    </w:p>
    <w:p w14:paraId="0BC68B80" w14:textId="77777777" w:rsidR="000F186F" w:rsidRPr="00803E29" w:rsidRDefault="000F186F" w:rsidP="000F186F">
      <w:pPr>
        <w:widowControl w:val="0"/>
        <w:autoSpaceDE w:val="0"/>
        <w:autoSpaceDN w:val="0"/>
        <w:spacing w:after="0" w:line="240" w:lineRule="auto"/>
        <w:jc w:val="center"/>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статьи 55 ГрК РФ)</w:t>
      </w:r>
    </w:p>
    <w:p w14:paraId="5AE270C9" w14:textId="77777777" w:rsidR="000F186F" w:rsidRPr="00803E29" w:rsidRDefault="000F186F" w:rsidP="000F186F">
      <w:pPr>
        <w:widowControl w:val="0"/>
        <w:autoSpaceDE w:val="0"/>
        <w:autoSpaceDN w:val="0"/>
        <w:spacing w:after="0" w:line="240" w:lineRule="auto"/>
        <w:jc w:val="center"/>
        <w:rPr>
          <w:rFonts w:ascii="Times New Roman" w:eastAsiaTheme="minorEastAsia"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39"/>
        <w:gridCol w:w="3118"/>
      </w:tblGrid>
      <w:tr w:rsidR="000F186F" w:rsidRPr="00803E29" w14:paraId="56508B44" w14:textId="77777777" w:rsidTr="000F186F">
        <w:tc>
          <w:tcPr>
            <w:tcW w:w="5839" w:type="dxa"/>
          </w:tcPr>
          <w:p w14:paraId="3C0DAD34" w14:textId="77777777" w:rsidR="000F186F" w:rsidRPr="00803E29" w:rsidRDefault="000F186F" w:rsidP="000F186F">
            <w:pPr>
              <w:widowControl w:val="0"/>
              <w:autoSpaceDE w:val="0"/>
              <w:autoSpaceDN w:val="0"/>
              <w:spacing w:after="0" w:line="240" w:lineRule="auto"/>
              <w:jc w:val="center"/>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Наименование документа</w:t>
            </w:r>
          </w:p>
        </w:tc>
        <w:tc>
          <w:tcPr>
            <w:tcW w:w="3118" w:type="dxa"/>
          </w:tcPr>
          <w:p w14:paraId="73BA8A17" w14:textId="77777777" w:rsidR="000F186F" w:rsidRPr="00803E29" w:rsidRDefault="000F186F" w:rsidP="000F186F">
            <w:pPr>
              <w:widowControl w:val="0"/>
              <w:autoSpaceDE w:val="0"/>
              <w:autoSpaceDN w:val="0"/>
              <w:spacing w:after="0" w:line="240" w:lineRule="auto"/>
              <w:jc w:val="center"/>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Реквизиты</w:t>
            </w:r>
          </w:p>
        </w:tc>
      </w:tr>
      <w:tr w:rsidR="000F186F" w:rsidRPr="00803E29" w14:paraId="74FC6B4A" w14:textId="77777777" w:rsidTr="000F186F">
        <w:tc>
          <w:tcPr>
            <w:tcW w:w="5839" w:type="dxa"/>
          </w:tcPr>
          <w:p w14:paraId="6AFB93BB" w14:textId="77777777" w:rsidR="000F186F" w:rsidRPr="00803E29" w:rsidRDefault="000F186F" w:rsidP="000F186F">
            <w:pPr>
              <w:widowControl w:val="0"/>
              <w:autoSpaceDE w:val="0"/>
              <w:autoSpaceDN w:val="0"/>
              <w:spacing w:after="0" w:line="240" w:lineRule="auto"/>
              <w:jc w:val="both"/>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Согласие застройщика на осуществление государственной регистрации права собственности застройщика на построенные, реконструированные здание, сооружение и (или) на все расположенные в таких здании, сооружении помещения, машино-места (в случае, если строительство, реконструкция здания, сооружения осуществлялись застройщиком без привлечения средств иных лиц)</w:t>
            </w:r>
          </w:p>
        </w:tc>
        <w:tc>
          <w:tcPr>
            <w:tcW w:w="3118" w:type="dxa"/>
          </w:tcPr>
          <w:p w14:paraId="505F5994" w14:textId="77777777" w:rsidR="000F186F" w:rsidRPr="00803E29" w:rsidRDefault="000F186F" w:rsidP="000F186F">
            <w:pPr>
              <w:widowControl w:val="0"/>
              <w:autoSpaceDE w:val="0"/>
              <w:autoSpaceDN w:val="0"/>
              <w:spacing w:after="0" w:line="240" w:lineRule="auto"/>
              <w:jc w:val="both"/>
              <w:rPr>
                <w:rFonts w:ascii="Times New Roman" w:eastAsiaTheme="minorEastAsia" w:hAnsi="Times New Roman" w:cs="Times New Roman"/>
                <w:sz w:val="24"/>
                <w:lang w:eastAsia="ru-RU"/>
              </w:rPr>
            </w:pPr>
          </w:p>
        </w:tc>
      </w:tr>
      <w:tr w:rsidR="000F186F" w:rsidRPr="00803E29" w14:paraId="65A84A1C" w14:textId="77777777" w:rsidTr="000F186F">
        <w:tc>
          <w:tcPr>
            <w:tcW w:w="5839" w:type="dxa"/>
          </w:tcPr>
          <w:p w14:paraId="12ACDEA3" w14:textId="77777777" w:rsidR="000F186F" w:rsidRPr="00803E29" w:rsidRDefault="000F186F" w:rsidP="000F186F">
            <w:pPr>
              <w:widowControl w:val="0"/>
              <w:autoSpaceDE w:val="0"/>
              <w:autoSpaceDN w:val="0"/>
              <w:spacing w:after="0" w:line="240" w:lineRule="auto"/>
              <w:jc w:val="both"/>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Согласие застройщика и иного лица (иных лиц) на осуществление государственной регистрации права собственности застройщика и (или) указанного лица (указанных лиц) на построенные, реконструированные здание, сооружение и (или) на все расположенные в таких здании, сооружении помещения, машино-места (в случае, если строительство, реконструкция здания, сооружения осуществлялись с привлечением средств иных лиц)</w:t>
            </w:r>
          </w:p>
        </w:tc>
        <w:tc>
          <w:tcPr>
            <w:tcW w:w="3118" w:type="dxa"/>
          </w:tcPr>
          <w:p w14:paraId="0CE5C44C" w14:textId="77777777" w:rsidR="000F186F" w:rsidRPr="00803E29" w:rsidRDefault="000F186F" w:rsidP="000F186F">
            <w:pPr>
              <w:widowControl w:val="0"/>
              <w:autoSpaceDE w:val="0"/>
              <w:autoSpaceDN w:val="0"/>
              <w:spacing w:after="0" w:line="240" w:lineRule="auto"/>
              <w:jc w:val="both"/>
              <w:rPr>
                <w:rFonts w:ascii="Times New Roman" w:eastAsiaTheme="minorEastAsia" w:hAnsi="Times New Roman" w:cs="Times New Roman"/>
                <w:sz w:val="24"/>
                <w:lang w:eastAsia="ru-RU"/>
              </w:rPr>
            </w:pPr>
          </w:p>
        </w:tc>
      </w:tr>
      <w:tr w:rsidR="000F186F" w:rsidRPr="00803E29" w14:paraId="0D61D066" w14:textId="77777777" w:rsidTr="000F186F">
        <w:tc>
          <w:tcPr>
            <w:tcW w:w="5839" w:type="dxa"/>
          </w:tcPr>
          <w:p w14:paraId="042FFE59" w14:textId="77777777" w:rsidR="000F186F" w:rsidRPr="00803E29" w:rsidRDefault="000F186F" w:rsidP="000F186F">
            <w:pPr>
              <w:widowControl w:val="0"/>
              <w:autoSpaceDE w:val="0"/>
              <w:autoSpaceDN w:val="0"/>
              <w:spacing w:after="0" w:line="240" w:lineRule="auto"/>
              <w:jc w:val="both"/>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Сведения об уплате государственной пошлины за осуществление государственной регистрации прав</w:t>
            </w:r>
          </w:p>
        </w:tc>
        <w:tc>
          <w:tcPr>
            <w:tcW w:w="3118" w:type="dxa"/>
          </w:tcPr>
          <w:p w14:paraId="403D5E92" w14:textId="77777777" w:rsidR="000F186F" w:rsidRPr="00803E29" w:rsidRDefault="000F186F" w:rsidP="000F186F">
            <w:pPr>
              <w:widowControl w:val="0"/>
              <w:autoSpaceDE w:val="0"/>
              <w:autoSpaceDN w:val="0"/>
              <w:spacing w:after="0" w:line="240" w:lineRule="auto"/>
              <w:jc w:val="both"/>
              <w:rPr>
                <w:rFonts w:ascii="Times New Roman" w:eastAsiaTheme="minorEastAsia" w:hAnsi="Times New Roman" w:cs="Times New Roman"/>
                <w:sz w:val="24"/>
                <w:lang w:eastAsia="ru-RU"/>
              </w:rPr>
            </w:pPr>
          </w:p>
        </w:tc>
      </w:tr>
      <w:tr w:rsidR="000F186F" w:rsidRPr="00803E29" w14:paraId="20A47B77" w14:textId="77777777" w:rsidTr="000F186F">
        <w:tc>
          <w:tcPr>
            <w:tcW w:w="5839" w:type="dxa"/>
          </w:tcPr>
          <w:p w14:paraId="7C8485DC" w14:textId="77777777" w:rsidR="000F186F" w:rsidRPr="00803E29" w:rsidRDefault="000F186F" w:rsidP="000F186F">
            <w:pPr>
              <w:widowControl w:val="0"/>
              <w:autoSpaceDE w:val="0"/>
              <w:autoSpaceDN w:val="0"/>
              <w:spacing w:after="0" w:line="240" w:lineRule="auto"/>
              <w:jc w:val="both"/>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Адрес (адреса) электронной почты для связи с застройщиком, иным лицом (иными лицами) (в случае, если строительство или реконструкция здания, сооружения осуществлялись с привлечением средств иных лиц)</w:t>
            </w:r>
          </w:p>
        </w:tc>
        <w:tc>
          <w:tcPr>
            <w:tcW w:w="3118" w:type="dxa"/>
          </w:tcPr>
          <w:p w14:paraId="03103A98" w14:textId="77777777" w:rsidR="000F186F" w:rsidRPr="00803E29" w:rsidRDefault="000F186F" w:rsidP="000F186F">
            <w:pPr>
              <w:widowControl w:val="0"/>
              <w:autoSpaceDE w:val="0"/>
              <w:autoSpaceDN w:val="0"/>
              <w:spacing w:after="0" w:line="240" w:lineRule="auto"/>
              <w:jc w:val="both"/>
              <w:rPr>
                <w:rFonts w:ascii="Times New Roman" w:eastAsiaTheme="minorEastAsia" w:hAnsi="Times New Roman" w:cs="Times New Roman"/>
                <w:sz w:val="24"/>
                <w:lang w:eastAsia="ru-RU"/>
              </w:rPr>
            </w:pPr>
          </w:p>
        </w:tc>
      </w:tr>
    </w:tbl>
    <w:p w14:paraId="61213815" w14:textId="77777777" w:rsidR="000F186F" w:rsidRPr="00803E29" w:rsidRDefault="000F186F" w:rsidP="000F186F">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14:paraId="527162C8" w14:textId="77777777" w:rsidR="000F186F" w:rsidRPr="00803E29" w:rsidRDefault="000F186F" w:rsidP="000F186F">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Приложение: _______________________________________________________________</w:t>
      </w:r>
    </w:p>
    <w:p w14:paraId="62E774BC" w14:textId="77777777" w:rsidR="000F186F" w:rsidRPr="00803E29" w:rsidRDefault="000F186F" w:rsidP="000F186F">
      <w:pPr>
        <w:widowControl w:val="0"/>
        <w:autoSpaceDE w:val="0"/>
        <w:autoSpaceDN w:val="0"/>
        <w:spacing w:after="0" w:line="240" w:lineRule="auto"/>
        <w:jc w:val="both"/>
        <w:rPr>
          <w:rFonts w:ascii="Courier New" w:eastAsiaTheme="minorEastAsia" w:hAnsi="Courier New" w:cs="Courier New"/>
          <w:sz w:val="20"/>
          <w:lang w:eastAsia="ru-RU"/>
        </w:rPr>
      </w:pPr>
    </w:p>
    <w:p w14:paraId="64764795" w14:textId="77777777" w:rsidR="000F186F" w:rsidRPr="00803E29" w:rsidRDefault="000F186F" w:rsidP="000F186F">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Номер телефона и адрес электронной почты для связи: _______________________</w:t>
      </w:r>
    </w:p>
    <w:p w14:paraId="28A4FF90" w14:textId="77777777" w:rsidR="000F186F" w:rsidRPr="00803E29" w:rsidRDefault="000F186F" w:rsidP="000F186F">
      <w:pPr>
        <w:widowControl w:val="0"/>
        <w:autoSpaceDE w:val="0"/>
        <w:autoSpaceDN w:val="0"/>
        <w:spacing w:after="0" w:line="240" w:lineRule="auto"/>
        <w:jc w:val="both"/>
        <w:rPr>
          <w:rFonts w:ascii="Courier New" w:eastAsiaTheme="minorEastAsia" w:hAnsi="Courier New" w:cs="Courier New"/>
          <w:sz w:val="20"/>
          <w:lang w:eastAsia="ru-RU"/>
        </w:rPr>
      </w:pPr>
    </w:p>
    <w:p w14:paraId="5CED0862" w14:textId="77777777" w:rsidR="000F186F" w:rsidRPr="00803E29" w:rsidRDefault="000F186F" w:rsidP="000F186F">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 xml:space="preserve">    Результат предоставления муниципальной услуги прошу:</w:t>
      </w:r>
    </w:p>
    <w:p w14:paraId="0C6785F9" w14:textId="77777777" w:rsidR="000F186F" w:rsidRPr="00803E29" w:rsidRDefault="000F186F" w:rsidP="000F186F">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483"/>
        <w:gridCol w:w="1275"/>
      </w:tblGrid>
      <w:tr w:rsidR="000F186F" w:rsidRPr="00803E29" w14:paraId="38A39271" w14:textId="77777777" w:rsidTr="000F186F">
        <w:tc>
          <w:tcPr>
            <w:tcW w:w="7483" w:type="dxa"/>
          </w:tcPr>
          <w:p w14:paraId="7A8B6A49" w14:textId="77777777" w:rsidR="000F186F" w:rsidRPr="00803E29" w:rsidRDefault="000F186F" w:rsidP="000F186F">
            <w:pPr>
              <w:widowControl w:val="0"/>
              <w:autoSpaceDE w:val="0"/>
              <w:autoSpaceDN w:val="0"/>
              <w:spacing w:after="0" w:line="240" w:lineRule="auto"/>
              <w:jc w:val="both"/>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1275" w:type="dxa"/>
          </w:tcPr>
          <w:p w14:paraId="517961A3" w14:textId="77777777" w:rsidR="000F186F" w:rsidRPr="00803E29" w:rsidRDefault="000F186F" w:rsidP="000F186F">
            <w:pPr>
              <w:widowControl w:val="0"/>
              <w:autoSpaceDE w:val="0"/>
              <w:autoSpaceDN w:val="0"/>
              <w:spacing w:after="0" w:line="240" w:lineRule="auto"/>
              <w:jc w:val="center"/>
              <w:rPr>
                <w:rFonts w:ascii="Times New Roman" w:eastAsiaTheme="minorEastAsia" w:hAnsi="Times New Roman" w:cs="Times New Roman"/>
                <w:sz w:val="24"/>
                <w:lang w:eastAsia="ru-RU"/>
              </w:rPr>
            </w:pPr>
          </w:p>
        </w:tc>
      </w:tr>
      <w:tr w:rsidR="000F186F" w:rsidRPr="00803E29" w14:paraId="294FE6E2" w14:textId="77777777" w:rsidTr="000F186F">
        <w:tc>
          <w:tcPr>
            <w:tcW w:w="7483" w:type="dxa"/>
          </w:tcPr>
          <w:p w14:paraId="7635C5ED" w14:textId="77777777" w:rsidR="000F186F" w:rsidRPr="00803E29" w:rsidRDefault="000F186F" w:rsidP="00BF1084">
            <w:pPr>
              <w:widowControl w:val="0"/>
              <w:autoSpaceDE w:val="0"/>
              <w:autoSpaceDN w:val="0"/>
              <w:spacing w:after="0" w:line="240" w:lineRule="auto"/>
              <w:jc w:val="both"/>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 xml:space="preserve">выдать на бумажном носителе при личном обращении в </w:t>
            </w:r>
            <w:r w:rsidR="00BF1084">
              <w:rPr>
                <w:rFonts w:ascii="Times New Roman" w:eastAsiaTheme="minorEastAsia" w:hAnsi="Times New Roman" w:cs="Times New Roman"/>
                <w:sz w:val="24"/>
                <w:lang w:eastAsia="ru-RU"/>
              </w:rPr>
              <w:t>Управление</w:t>
            </w:r>
            <w:r w:rsidRPr="00803E29">
              <w:rPr>
                <w:rFonts w:ascii="Times New Roman" w:eastAsiaTheme="minorEastAsia" w:hAnsi="Times New Roman" w:cs="Times New Roman"/>
                <w:sz w:val="24"/>
                <w:lang w:eastAsia="ru-RU"/>
              </w:rPr>
              <w:t xml:space="preserve"> либо в многофункциональный центр предоставления государ</w:t>
            </w:r>
            <w:r w:rsidR="00BF1084">
              <w:rPr>
                <w:rFonts w:ascii="Times New Roman" w:eastAsiaTheme="minorEastAsia" w:hAnsi="Times New Roman" w:cs="Times New Roman"/>
                <w:sz w:val="24"/>
                <w:lang w:eastAsia="ru-RU"/>
              </w:rPr>
              <w:t>ственных и муниципальных услуг</w:t>
            </w:r>
          </w:p>
        </w:tc>
        <w:tc>
          <w:tcPr>
            <w:tcW w:w="1275" w:type="dxa"/>
          </w:tcPr>
          <w:p w14:paraId="07F6FCE1" w14:textId="77777777" w:rsidR="000F186F" w:rsidRPr="00803E29" w:rsidRDefault="000F186F" w:rsidP="000F186F">
            <w:pPr>
              <w:widowControl w:val="0"/>
              <w:autoSpaceDE w:val="0"/>
              <w:autoSpaceDN w:val="0"/>
              <w:spacing w:after="0" w:line="240" w:lineRule="auto"/>
              <w:jc w:val="center"/>
              <w:rPr>
                <w:rFonts w:ascii="Times New Roman" w:eastAsiaTheme="minorEastAsia" w:hAnsi="Times New Roman" w:cs="Times New Roman"/>
                <w:sz w:val="24"/>
                <w:lang w:eastAsia="ru-RU"/>
              </w:rPr>
            </w:pPr>
          </w:p>
        </w:tc>
      </w:tr>
      <w:tr w:rsidR="000F186F" w:rsidRPr="00803E29" w14:paraId="0C7FBD1C" w14:textId="77777777" w:rsidTr="000F186F">
        <w:tc>
          <w:tcPr>
            <w:tcW w:w="7483" w:type="dxa"/>
          </w:tcPr>
          <w:p w14:paraId="795926D8" w14:textId="77777777" w:rsidR="000F186F" w:rsidRPr="00803E29" w:rsidRDefault="000F186F" w:rsidP="000F186F">
            <w:pPr>
              <w:widowControl w:val="0"/>
              <w:autoSpaceDE w:val="0"/>
              <w:autoSpaceDN w:val="0"/>
              <w:spacing w:after="0" w:line="240" w:lineRule="auto"/>
              <w:jc w:val="both"/>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направить на бумажном носителе на почтовый адрес: ______________</w:t>
            </w:r>
          </w:p>
          <w:p w14:paraId="6C3415E4" w14:textId="77777777" w:rsidR="000F186F" w:rsidRPr="00803E29" w:rsidRDefault="000F186F" w:rsidP="000F186F">
            <w:pPr>
              <w:widowControl w:val="0"/>
              <w:autoSpaceDE w:val="0"/>
              <w:autoSpaceDN w:val="0"/>
              <w:spacing w:after="0" w:line="240" w:lineRule="auto"/>
              <w:jc w:val="both"/>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____________________________________________________________</w:t>
            </w:r>
          </w:p>
        </w:tc>
        <w:tc>
          <w:tcPr>
            <w:tcW w:w="1275" w:type="dxa"/>
          </w:tcPr>
          <w:p w14:paraId="2538BB8C" w14:textId="77777777" w:rsidR="000F186F" w:rsidRPr="00803E29" w:rsidRDefault="000F186F" w:rsidP="000F186F">
            <w:pPr>
              <w:widowControl w:val="0"/>
              <w:autoSpaceDE w:val="0"/>
              <w:autoSpaceDN w:val="0"/>
              <w:spacing w:after="0" w:line="240" w:lineRule="auto"/>
              <w:jc w:val="center"/>
              <w:rPr>
                <w:rFonts w:ascii="Times New Roman" w:eastAsiaTheme="minorEastAsia" w:hAnsi="Times New Roman" w:cs="Times New Roman"/>
                <w:sz w:val="24"/>
                <w:lang w:eastAsia="ru-RU"/>
              </w:rPr>
            </w:pPr>
          </w:p>
        </w:tc>
      </w:tr>
      <w:tr w:rsidR="000F186F" w:rsidRPr="00803E29" w14:paraId="73DD5440" w14:textId="77777777" w:rsidTr="000F186F">
        <w:tc>
          <w:tcPr>
            <w:tcW w:w="7483" w:type="dxa"/>
          </w:tcPr>
          <w:p w14:paraId="1B868715" w14:textId="77777777" w:rsidR="000F186F" w:rsidRPr="00803E29" w:rsidRDefault="000F186F" w:rsidP="000F186F">
            <w:pPr>
              <w:widowControl w:val="0"/>
              <w:autoSpaceDE w:val="0"/>
              <w:autoSpaceDN w:val="0"/>
              <w:spacing w:after="0" w:line="240" w:lineRule="auto"/>
              <w:jc w:val="both"/>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направить в форме электронного документа в личный кабинет в единой информационной системе жилищного строительства</w:t>
            </w:r>
          </w:p>
        </w:tc>
        <w:tc>
          <w:tcPr>
            <w:tcW w:w="1275" w:type="dxa"/>
          </w:tcPr>
          <w:p w14:paraId="12F8F50B" w14:textId="77777777" w:rsidR="000F186F" w:rsidRPr="00803E29" w:rsidRDefault="000F186F" w:rsidP="000F186F">
            <w:pPr>
              <w:widowControl w:val="0"/>
              <w:autoSpaceDE w:val="0"/>
              <w:autoSpaceDN w:val="0"/>
              <w:spacing w:after="0" w:line="240" w:lineRule="auto"/>
              <w:jc w:val="center"/>
              <w:rPr>
                <w:rFonts w:ascii="Times New Roman" w:eastAsiaTheme="minorEastAsia" w:hAnsi="Times New Roman" w:cs="Times New Roman"/>
                <w:sz w:val="24"/>
                <w:lang w:eastAsia="ru-RU"/>
              </w:rPr>
            </w:pPr>
          </w:p>
        </w:tc>
      </w:tr>
      <w:tr w:rsidR="000F186F" w:rsidRPr="00803E29" w14:paraId="56DE9607" w14:textId="77777777" w:rsidTr="000F186F">
        <w:tc>
          <w:tcPr>
            <w:tcW w:w="8758" w:type="dxa"/>
            <w:gridSpan w:val="2"/>
          </w:tcPr>
          <w:p w14:paraId="0CF6105E" w14:textId="77777777" w:rsidR="000F186F" w:rsidRPr="00803E29" w:rsidRDefault="000F186F" w:rsidP="000F186F">
            <w:pPr>
              <w:widowControl w:val="0"/>
              <w:autoSpaceDE w:val="0"/>
              <w:autoSpaceDN w:val="0"/>
              <w:spacing w:after="0" w:line="240" w:lineRule="auto"/>
              <w:jc w:val="center"/>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lastRenderedPageBreak/>
              <w:t>указывается один из перечисленных способов</w:t>
            </w:r>
          </w:p>
        </w:tc>
      </w:tr>
    </w:tbl>
    <w:p w14:paraId="342E6701" w14:textId="77777777" w:rsidR="000F186F" w:rsidRPr="00803E29" w:rsidRDefault="000F186F" w:rsidP="000F186F">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81"/>
        <w:gridCol w:w="1020"/>
        <w:gridCol w:w="5670"/>
      </w:tblGrid>
      <w:tr w:rsidR="000F186F" w:rsidRPr="00803E29" w14:paraId="39D522B2" w14:textId="77777777" w:rsidTr="000F186F">
        <w:tc>
          <w:tcPr>
            <w:tcW w:w="2381" w:type="dxa"/>
            <w:tcBorders>
              <w:top w:val="nil"/>
              <w:left w:val="nil"/>
              <w:right w:val="nil"/>
            </w:tcBorders>
            <w:vAlign w:val="bottom"/>
          </w:tcPr>
          <w:p w14:paraId="733270BF" w14:textId="77777777" w:rsidR="000F186F" w:rsidRPr="00803E29" w:rsidRDefault="000F186F" w:rsidP="000F186F">
            <w:pPr>
              <w:widowControl w:val="0"/>
              <w:autoSpaceDE w:val="0"/>
              <w:autoSpaceDN w:val="0"/>
              <w:spacing w:after="0" w:line="240" w:lineRule="auto"/>
              <w:jc w:val="both"/>
              <w:rPr>
                <w:rFonts w:ascii="Times New Roman" w:eastAsiaTheme="minorEastAsia" w:hAnsi="Times New Roman" w:cs="Times New Roman"/>
                <w:sz w:val="24"/>
                <w:lang w:eastAsia="ru-RU"/>
              </w:rPr>
            </w:pPr>
          </w:p>
        </w:tc>
        <w:tc>
          <w:tcPr>
            <w:tcW w:w="1020" w:type="dxa"/>
            <w:tcBorders>
              <w:top w:val="nil"/>
              <w:left w:val="nil"/>
              <w:bottom w:val="nil"/>
              <w:right w:val="nil"/>
            </w:tcBorders>
          </w:tcPr>
          <w:p w14:paraId="711C31FD" w14:textId="77777777" w:rsidR="000F186F" w:rsidRPr="00803E29" w:rsidRDefault="000F186F" w:rsidP="000F186F">
            <w:pPr>
              <w:widowControl w:val="0"/>
              <w:autoSpaceDE w:val="0"/>
              <w:autoSpaceDN w:val="0"/>
              <w:spacing w:after="0" w:line="240" w:lineRule="auto"/>
              <w:jc w:val="both"/>
              <w:rPr>
                <w:rFonts w:ascii="Times New Roman" w:eastAsiaTheme="minorEastAsia" w:hAnsi="Times New Roman" w:cs="Times New Roman"/>
                <w:sz w:val="24"/>
                <w:lang w:eastAsia="ru-RU"/>
              </w:rPr>
            </w:pPr>
          </w:p>
        </w:tc>
        <w:tc>
          <w:tcPr>
            <w:tcW w:w="5670" w:type="dxa"/>
            <w:tcBorders>
              <w:top w:val="nil"/>
              <w:left w:val="nil"/>
              <w:right w:val="nil"/>
            </w:tcBorders>
            <w:vAlign w:val="bottom"/>
          </w:tcPr>
          <w:p w14:paraId="61B6B89C" w14:textId="77777777" w:rsidR="000F186F" w:rsidRPr="00803E29" w:rsidRDefault="000F186F" w:rsidP="000F186F">
            <w:pPr>
              <w:widowControl w:val="0"/>
              <w:autoSpaceDE w:val="0"/>
              <w:autoSpaceDN w:val="0"/>
              <w:spacing w:after="0" w:line="240" w:lineRule="auto"/>
              <w:jc w:val="both"/>
              <w:rPr>
                <w:rFonts w:ascii="Times New Roman" w:eastAsiaTheme="minorEastAsia" w:hAnsi="Times New Roman" w:cs="Times New Roman"/>
                <w:sz w:val="24"/>
                <w:lang w:eastAsia="ru-RU"/>
              </w:rPr>
            </w:pPr>
          </w:p>
        </w:tc>
      </w:tr>
      <w:tr w:rsidR="000F186F" w:rsidRPr="00803E29" w14:paraId="0350D85B" w14:textId="77777777" w:rsidTr="000F186F">
        <w:tc>
          <w:tcPr>
            <w:tcW w:w="2381" w:type="dxa"/>
            <w:tcBorders>
              <w:left w:val="nil"/>
              <w:bottom w:val="nil"/>
              <w:right w:val="nil"/>
            </w:tcBorders>
          </w:tcPr>
          <w:p w14:paraId="40A0E154" w14:textId="77777777" w:rsidR="000F186F" w:rsidRPr="00803E29" w:rsidRDefault="000F186F" w:rsidP="000F186F">
            <w:pPr>
              <w:widowControl w:val="0"/>
              <w:autoSpaceDE w:val="0"/>
              <w:autoSpaceDN w:val="0"/>
              <w:spacing w:after="0" w:line="240" w:lineRule="auto"/>
              <w:jc w:val="center"/>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(подпись)</w:t>
            </w:r>
          </w:p>
        </w:tc>
        <w:tc>
          <w:tcPr>
            <w:tcW w:w="1020" w:type="dxa"/>
            <w:tcBorders>
              <w:top w:val="nil"/>
              <w:left w:val="nil"/>
              <w:bottom w:val="nil"/>
              <w:right w:val="nil"/>
            </w:tcBorders>
          </w:tcPr>
          <w:p w14:paraId="76F1251C" w14:textId="77777777" w:rsidR="000F186F" w:rsidRPr="00803E29" w:rsidRDefault="000F186F" w:rsidP="000F186F">
            <w:pPr>
              <w:widowControl w:val="0"/>
              <w:autoSpaceDE w:val="0"/>
              <w:autoSpaceDN w:val="0"/>
              <w:spacing w:after="0" w:line="240" w:lineRule="auto"/>
              <w:jc w:val="center"/>
              <w:rPr>
                <w:rFonts w:ascii="Times New Roman" w:eastAsiaTheme="minorEastAsia" w:hAnsi="Times New Roman" w:cs="Times New Roman"/>
                <w:sz w:val="24"/>
                <w:lang w:eastAsia="ru-RU"/>
              </w:rPr>
            </w:pPr>
          </w:p>
        </w:tc>
        <w:tc>
          <w:tcPr>
            <w:tcW w:w="5670" w:type="dxa"/>
            <w:tcBorders>
              <w:left w:val="nil"/>
              <w:bottom w:val="nil"/>
              <w:right w:val="nil"/>
            </w:tcBorders>
          </w:tcPr>
          <w:p w14:paraId="1C299BF5" w14:textId="77777777" w:rsidR="000F186F" w:rsidRPr="00803E29" w:rsidRDefault="000F186F" w:rsidP="000F186F">
            <w:pPr>
              <w:widowControl w:val="0"/>
              <w:autoSpaceDE w:val="0"/>
              <w:autoSpaceDN w:val="0"/>
              <w:spacing w:after="0" w:line="240" w:lineRule="auto"/>
              <w:jc w:val="center"/>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(фамилия, имя, отчество (последнее - при наличии))</w:t>
            </w:r>
          </w:p>
        </w:tc>
      </w:tr>
    </w:tbl>
    <w:p w14:paraId="4F88C013" w14:textId="77777777" w:rsidR="00006DDB" w:rsidRPr="00803E29" w:rsidRDefault="00006DDB" w:rsidP="00523987">
      <w:pPr>
        <w:ind w:firstLine="708"/>
        <w:jc w:val="both"/>
        <w:rPr>
          <w:rFonts w:ascii="Times New Roman" w:eastAsia="Times New Roman" w:hAnsi="Times New Roman" w:cs="Times New Roman"/>
          <w:sz w:val="28"/>
          <w:szCs w:val="20"/>
          <w:lang w:eastAsia="ru-RU"/>
        </w:rPr>
      </w:pPr>
    </w:p>
    <w:p w14:paraId="4C3D6867" w14:textId="77777777" w:rsidR="00006DDB" w:rsidRPr="00803E29" w:rsidRDefault="00006DDB" w:rsidP="00523987">
      <w:pPr>
        <w:ind w:firstLine="708"/>
        <w:jc w:val="both"/>
        <w:rPr>
          <w:rFonts w:ascii="Times New Roman" w:eastAsia="Times New Roman" w:hAnsi="Times New Roman" w:cs="Times New Roman"/>
          <w:sz w:val="28"/>
          <w:szCs w:val="20"/>
          <w:lang w:eastAsia="ru-RU"/>
        </w:rPr>
      </w:pPr>
    </w:p>
    <w:p w14:paraId="6ADB1D8B" w14:textId="77777777" w:rsidR="00006DDB" w:rsidRPr="00803E29" w:rsidRDefault="00006DDB" w:rsidP="00523987">
      <w:pPr>
        <w:ind w:firstLine="708"/>
        <w:jc w:val="both"/>
        <w:rPr>
          <w:rFonts w:ascii="Times New Roman" w:eastAsia="Times New Roman" w:hAnsi="Times New Roman" w:cs="Times New Roman"/>
          <w:sz w:val="28"/>
          <w:szCs w:val="20"/>
          <w:lang w:eastAsia="ru-RU"/>
        </w:rPr>
      </w:pPr>
    </w:p>
    <w:p w14:paraId="73094D70" w14:textId="77777777" w:rsidR="000F186F" w:rsidRPr="00803E29" w:rsidRDefault="000F186F" w:rsidP="00523987">
      <w:pPr>
        <w:ind w:firstLine="708"/>
        <w:jc w:val="both"/>
        <w:rPr>
          <w:rFonts w:ascii="Times New Roman" w:eastAsia="Times New Roman" w:hAnsi="Times New Roman" w:cs="Times New Roman"/>
          <w:sz w:val="28"/>
          <w:szCs w:val="20"/>
          <w:lang w:eastAsia="ru-RU"/>
        </w:rPr>
      </w:pPr>
    </w:p>
    <w:p w14:paraId="46ECA9EA" w14:textId="77777777" w:rsidR="000F186F" w:rsidRPr="00803E29" w:rsidRDefault="000F186F" w:rsidP="00523987">
      <w:pPr>
        <w:ind w:firstLine="708"/>
        <w:jc w:val="both"/>
        <w:rPr>
          <w:rFonts w:ascii="Times New Roman" w:eastAsia="Times New Roman" w:hAnsi="Times New Roman" w:cs="Times New Roman"/>
          <w:sz w:val="28"/>
          <w:szCs w:val="20"/>
          <w:lang w:eastAsia="ru-RU"/>
        </w:rPr>
      </w:pPr>
    </w:p>
    <w:p w14:paraId="003F42F7" w14:textId="77777777" w:rsidR="000F186F" w:rsidRPr="00803E29" w:rsidRDefault="000F186F" w:rsidP="00523987">
      <w:pPr>
        <w:ind w:firstLine="708"/>
        <w:jc w:val="both"/>
        <w:rPr>
          <w:rFonts w:ascii="Times New Roman" w:eastAsia="Times New Roman" w:hAnsi="Times New Roman" w:cs="Times New Roman"/>
          <w:sz w:val="28"/>
          <w:szCs w:val="20"/>
          <w:lang w:eastAsia="ru-RU"/>
        </w:rPr>
      </w:pPr>
    </w:p>
    <w:p w14:paraId="15F89FC0" w14:textId="77777777" w:rsidR="000F186F" w:rsidRPr="00803E29" w:rsidRDefault="000F186F" w:rsidP="00523987">
      <w:pPr>
        <w:ind w:firstLine="708"/>
        <w:jc w:val="both"/>
        <w:rPr>
          <w:rFonts w:ascii="Times New Roman" w:eastAsia="Times New Roman" w:hAnsi="Times New Roman" w:cs="Times New Roman"/>
          <w:sz w:val="28"/>
          <w:szCs w:val="20"/>
          <w:lang w:eastAsia="ru-RU"/>
        </w:rPr>
      </w:pPr>
    </w:p>
    <w:p w14:paraId="7E154E0F" w14:textId="77777777" w:rsidR="000F186F" w:rsidRPr="00803E29" w:rsidRDefault="000F186F" w:rsidP="00523987">
      <w:pPr>
        <w:ind w:firstLine="708"/>
        <w:jc w:val="both"/>
        <w:rPr>
          <w:rFonts w:ascii="Times New Roman" w:eastAsia="Times New Roman" w:hAnsi="Times New Roman" w:cs="Times New Roman"/>
          <w:sz w:val="28"/>
          <w:szCs w:val="20"/>
          <w:lang w:eastAsia="ru-RU"/>
        </w:rPr>
      </w:pPr>
    </w:p>
    <w:p w14:paraId="12607E55" w14:textId="77777777" w:rsidR="000F186F" w:rsidRPr="00803E29" w:rsidRDefault="000F186F" w:rsidP="00523987">
      <w:pPr>
        <w:ind w:firstLine="708"/>
        <w:jc w:val="both"/>
        <w:rPr>
          <w:rFonts w:ascii="Times New Roman" w:eastAsia="Times New Roman" w:hAnsi="Times New Roman" w:cs="Times New Roman"/>
          <w:sz w:val="28"/>
          <w:szCs w:val="20"/>
          <w:lang w:eastAsia="ru-RU"/>
        </w:rPr>
      </w:pPr>
    </w:p>
    <w:p w14:paraId="1ADB49B0" w14:textId="77777777" w:rsidR="002E0542" w:rsidRPr="00803E29" w:rsidRDefault="002E0542" w:rsidP="00523987">
      <w:pPr>
        <w:ind w:firstLine="708"/>
        <w:jc w:val="both"/>
        <w:rPr>
          <w:rFonts w:ascii="Times New Roman" w:eastAsia="Times New Roman" w:hAnsi="Times New Roman" w:cs="Times New Roman"/>
          <w:sz w:val="28"/>
          <w:szCs w:val="20"/>
          <w:lang w:eastAsia="ru-RU"/>
        </w:rPr>
      </w:pPr>
    </w:p>
    <w:p w14:paraId="69A6B15D" w14:textId="77777777" w:rsidR="000F186F" w:rsidRPr="00803E29" w:rsidRDefault="000F186F" w:rsidP="00523987">
      <w:pPr>
        <w:ind w:firstLine="708"/>
        <w:jc w:val="both"/>
        <w:rPr>
          <w:rFonts w:ascii="Times New Roman" w:eastAsia="Times New Roman" w:hAnsi="Times New Roman" w:cs="Times New Roman"/>
          <w:sz w:val="28"/>
          <w:szCs w:val="20"/>
          <w:lang w:eastAsia="ru-RU"/>
        </w:rPr>
      </w:pPr>
    </w:p>
    <w:p w14:paraId="3AEF211D" w14:textId="77777777" w:rsidR="000F186F" w:rsidRPr="00803E29" w:rsidRDefault="000F186F" w:rsidP="00523987">
      <w:pPr>
        <w:ind w:firstLine="708"/>
        <w:jc w:val="both"/>
        <w:rPr>
          <w:rFonts w:ascii="Times New Roman" w:eastAsia="Times New Roman" w:hAnsi="Times New Roman" w:cs="Times New Roman"/>
          <w:sz w:val="28"/>
          <w:szCs w:val="20"/>
          <w:lang w:eastAsia="ru-RU"/>
        </w:rPr>
      </w:pPr>
    </w:p>
    <w:p w14:paraId="02D637B2" w14:textId="77777777" w:rsidR="000F186F" w:rsidRPr="00803E29" w:rsidRDefault="000F186F" w:rsidP="00523987">
      <w:pPr>
        <w:ind w:firstLine="708"/>
        <w:jc w:val="both"/>
        <w:rPr>
          <w:rFonts w:ascii="Times New Roman" w:eastAsia="Times New Roman" w:hAnsi="Times New Roman" w:cs="Times New Roman"/>
          <w:sz w:val="28"/>
          <w:szCs w:val="20"/>
          <w:lang w:eastAsia="ru-RU"/>
        </w:rPr>
      </w:pPr>
    </w:p>
    <w:p w14:paraId="6F235930" w14:textId="77777777" w:rsidR="000F186F" w:rsidRPr="00803E29" w:rsidRDefault="000F186F" w:rsidP="00523987">
      <w:pPr>
        <w:ind w:firstLine="708"/>
        <w:jc w:val="both"/>
        <w:rPr>
          <w:rFonts w:ascii="Times New Roman" w:eastAsia="Times New Roman" w:hAnsi="Times New Roman" w:cs="Times New Roman"/>
          <w:sz w:val="28"/>
          <w:szCs w:val="20"/>
          <w:lang w:eastAsia="ru-RU"/>
        </w:rPr>
      </w:pPr>
    </w:p>
    <w:p w14:paraId="3A21891E" w14:textId="77777777" w:rsidR="000F186F" w:rsidRPr="00803E29" w:rsidRDefault="000F186F" w:rsidP="00523987">
      <w:pPr>
        <w:ind w:firstLine="708"/>
        <w:jc w:val="both"/>
        <w:rPr>
          <w:rFonts w:ascii="Times New Roman" w:eastAsia="Times New Roman" w:hAnsi="Times New Roman" w:cs="Times New Roman"/>
          <w:sz w:val="28"/>
          <w:szCs w:val="20"/>
          <w:lang w:eastAsia="ru-RU"/>
        </w:rPr>
      </w:pPr>
    </w:p>
    <w:p w14:paraId="33960610" w14:textId="77777777" w:rsidR="000F186F" w:rsidRPr="00803E29" w:rsidRDefault="000F186F" w:rsidP="00523987">
      <w:pPr>
        <w:ind w:firstLine="708"/>
        <w:jc w:val="both"/>
        <w:rPr>
          <w:rFonts w:ascii="Times New Roman" w:eastAsia="Times New Roman" w:hAnsi="Times New Roman" w:cs="Times New Roman"/>
          <w:sz w:val="28"/>
          <w:szCs w:val="20"/>
          <w:lang w:eastAsia="ru-RU"/>
        </w:rPr>
      </w:pPr>
    </w:p>
    <w:p w14:paraId="1D735634" w14:textId="77777777" w:rsidR="000F186F" w:rsidRPr="00803E29" w:rsidRDefault="000F186F" w:rsidP="00523987">
      <w:pPr>
        <w:ind w:firstLine="708"/>
        <w:jc w:val="both"/>
        <w:rPr>
          <w:rFonts w:ascii="Times New Roman" w:eastAsia="Times New Roman" w:hAnsi="Times New Roman" w:cs="Times New Roman"/>
          <w:sz w:val="28"/>
          <w:szCs w:val="20"/>
          <w:lang w:eastAsia="ru-RU"/>
        </w:rPr>
      </w:pPr>
    </w:p>
    <w:p w14:paraId="6CBEB9D1" w14:textId="77777777" w:rsidR="000F186F" w:rsidRPr="00803E29" w:rsidRDefault="000F186F" w:rsidP="00523987">
      <w:pPr>
        <w:ind w:firstLine="708"/>
        <w:jc w:val="both"/>
        <w:rPr>
          <w:rFonts w:ascii="Times New Roman" w:eastAsia="Times New Roman" w:hAnsi="Times New Roman" w:cs="Times New Roman"/>
          <w:sz w:val="28"/>
          <w:szCs w:val="20"/>
          <w:lang w:eastAsia="ru-RU"/>
        </w:rPr>
      </w:pPr>
    </w:p>
    <w:p w14:paraId="6BEB7837" w14:textId="77777777" w:rsidR="000F186F" w:rsidRPr="00803E29" w:rsidRDefault="000F186F" w:rsidP="00523987">
      <w:pPr>
        <w:ind w:firstLine="708"/>
        <w:jc w:val="both"/>
        <w:rPr>
          <w:rFonts w:ascii="Times New Roman" w:eastAsia="Times New Roman" w:hAnsi="Times New Roman" w:cs="Times New Roman"/>
          <w:sz w:val="28"/>
          <w:szCs w:val="20"/>
          <w:lang w:eastAsia="ru-RU"/>
        </w:rPr>
      </w:pPr>
    </w:p>
    <w:p w14:paraId="436FC865" w14:textId="77777777" w:rsidR="000F186F" w:rsidRPr="00803E29" w:rsidRDefault="000F186F" w:rsidP="00523987">
      <w:pPr>
        <w:ind w:firstLine="708"/>
        <w:jc w:val="both"/>
        <w:rPr>
          <w:rFonts w:ascii="Times New Roman" w:eastAsia="Times New Roman" w:hAnsi="Times New Roman" w:cs="Times New Roman"/>
          <w:sz w:val="28"/>
          <w:szCs w:val="20"/>
          <w:lang w:eastAsia="ru-RU"/>
        </w:rPr>
      </w:pPr>
    </w:p>
    <w:p w14:paraId="3267B29E" w14:textId="77777777" w:rsidR="000F186F" w:rsidRPr="00803E29" w:rsidRDefault="000F186F" w:rsidP="00523987">
      <w:pPr>
        <w:ind w:firstLine="708"/>
        <w:jc w:val="both"/>
        <w:rPr>
          <w:rFonts w:ascii="Times New Roman" w:eastAsia="Times New Roman" w:hAnsi="Times New Roman" w:cs="Times New Roman"/>
          <w:sz w:val="28"/>
          <w:szCs w:val="20"/>
          <w:lang w:eastAsia="ru-RU"/>
        </w:rPr>
      </w:pPr>
    </w:p>
    <w:p w14:paraId="4F3C2EC4" w14:textId="77777777" w:rsidR="000F186F" w:rsidRPr="00803E29" w:rsidRDefault="000F186F" w:rsidP="00523987">
      <w:pPr>
        <w:ind w:firstLine="708"/>
        <w:jc w:val="both"/>
        <w:rPr>
          <w:rFonts w:ascii="Times New Roman" w:eastAsia="Times New Roman" w:hAnsi="Times New Roman" w:cs="Times New Roman"/>
          <w:sz w:val="28"/>
          <w:szCs w:val="20"/>
          <w:lang w:eastAsia="ru-RU"/>
        </w:rPr>
      </w:pPr>
    </w:p>
    <w:p w14:paraId="52DAE719" w14:textId="77777777" w:rsidR="000F186F" w:rsidRDefault="000F186F" w:rsidP="00523987">
      <w:pPr>
        <w:ind w:firstLine="708"/>
        <w:jc w:val="both"/>
        <w:rPr>
          <w:rFonts w:ascii="Times New Roman" w:eastAsia="Times New Roman" w:hAnsi="Times New Roman" w:cs="Times New Roman"/>
          <w:sz w:val="28"/>
          <w:szCs w:val="20"/>
          <w:lang w:eastAsia="ru-RU"/>
        </w:rPr>
      </w:pPr>
    </w:p>
    <w:p w14:paraId="32E09861" w14:textId="77777777" w:rsidR="00BF1084" w:rsidRDefault="00BF1084" w:rsidP="00523987">
      <w:pPr>
        <w:ind w:firstLine="708"/>
        <w:jc w:val="both"/>
        <w:rPr>
          <w:rFonts w:ascii="Times New Roman" w:eastAsia="Times New Roman" w:hAnsi="Times New Roman" w:cs="Times New Roman"/>
          <w:sz w:val="28"/>
          <w:szCs w:val="20"/>
          <w:lang w:eastAsia="ru-RU"/>
        </w:rPr>
      </w:pPr>
    </w:p>
    <w:p w14:paraId="6D428319" w14:textId="77777777" w:rsidR="00BF1084" w:rsidRDefault="00BF1084" w:rsidP="00523987">
      <w:pPr>
        <w:ind w:firstLine="708"/>
        <w:jc w:val="both"/>
        <w:rPr>
          <w:rFonts w:ascii="Times New Roman" w:eastAsia="Times New Roman" w:hAnsi="Times New Roman" w:cs="Times New Roman"/>
          <w:sz w:val="28"/>
          <w:szCs w:val="20"/>
          <w:lang w:eastAsia="ru-RU"/>
        </w:rPr>
      </w:pPr>
    </w:p>
    <w:p w14:paraId="2BAC4953" w14:textId="77777777" w:rsidR="00BF1084" w:rsidRPr="00803E29" w:rsidRDefault="00BF1084" w:rsidP="00523987">
      <w:pPr>
        <w:ind w:firstLine="708"/>
        <w:jc w:val="both"/>
        <w:rPr>
          <w:rFonts w:ascii="Times New Roman" w:eastAsia="Times New Roman" w:hAnsi="Times New Roman" w:cs="Times New Roman"/>
          <w:sz w:val="28"/>
          <w:szCs w:val="20"/>
          <w:lang w:eastAsia="ru-RU"/>
        </w:rPr>
      </w:pPr>
    </w:p>
    <w:tbl>
      <w:tblPr>
        <w:tblStyle w:val="aa"/>
        <w:tblW w:w="0" w:type="auto"/>
        <w:tblInd w:w="4531" w:type="dxa"/>
        <w:tblLook w:val="04A0" w:firstRow="1" w:lastRow="0" w:firstColumn="1" w:lastColumn="0" w:noHBand="0" w:noVBand="1"/>
      </w:tblPr>
      <w:tblGrid>
        <w:gridCol w:w="4824"/>
      </w:tblGrid>
      <w:tr w:rsidR="000F186F" w:rsidRPr="00803E29" w14:paraId="23BF61D9" w14:textId="77777777" w:rsidTr="000F186F">
        <w:tc>
          <w:tcPr>
            <w:tcW w:w="4824" w:type="dxa"/>
          </w:tcPr>
          <w:p w14:paraId="0B85B6B8" w14:textId="77777777" w:rsidR="000F186F" w:rsidRPr="00803E29" w:rsidRDefault="000F186F" w:rsidP="000F186F">
            <w:pPr>
              <w:pStyle w:val="ConsPlusNormal"/>
              <w:jc w:val="both"/>
              <w:rPr>
                <w:sz w:val="28"/>
                <w:szCs w:val="28"/>
              </w:rPr>
            </w:pPr>
            <w:r w:rsidRPr="00803E29">
              <w:rPr>
                <w:sz w:val="28"/>
                <w:szCs w:val="28"/>
              </w:rPr>
              <w:t>Приложение 4 к административному регламенту предоставления муниципальной услуги "</w:t>
            </w:r>
            <w:r w:rsidRPr="00803E29">
              <w:rPr>
                <w:rFonts w:eastAsia="Times New Roman"/>
                <w:sz w:val="28"/>
                <w:szCs w:val="28"/>
              </w:rPr>
              <w:t xml:space="preserve">Выдача разрешения на ввод объекта </w:t>
            </w:r>
            <w:r w:rsidR="009D3DA8" w:rsidRPr="00803E29">
              <w:rPr>
                <w:rFonts w:eastAsia="Times New Roman"/>
                <w:sz w:val="28"/>
                <w:szCs w:val="28"/>
              </w:rPr>
              <w:t xml:space="preserve">                               </w:t>
            </w:r>
            <w:r w:rsidRPr="00803E29">
              <w:rPr>
                <w:rFonts w:eastAsia="Times New Roman"/>
                <w:sz w:val="28"/>
                <w:szCs w:val="28"/>
              </w:rPr>
              <w:t>в эксплуатацию"</w:t>
            </w:r>
          </w:p>
        </w:tc>
      </w:tr>
    </w:tbl>
    <w:p w14:paraId="001993BC" w14:textId="77777777" w:rsidR="002E0542" w:rsidRPr="00803E29" w:rsidRDefault="002E0542" w:rsidP="00523987">
      <w:pPr>
        <w:ind w:firstLine="708"/>
        <w:jc w:val="both"/>
        <w:rPr>
          <w:rFonts w:ascii="Times New Roman" w:eastAsia="Times New Roman" w:hAnsi="Times New Roman" w:cs="Times New Roman"/>
          <w:sz w:val="28"/>
          <w:szCs w:val="20"/>
          <w:lang w:eastAsia="ru-RU"/>
        </w:rPr>
      </w:pPr>
    </w:p>
    <w:p w14:paraId="704534DD" w14:textId="77777777" w:rsidR="000F186F" w:rsidRPr="00803E29" w:rsidRDefault="000F186F" w:rsidP="000F186F">
      <w:pPr>
        <w:widowControl w:val="0"/>
        <w:autoSpaceDE w:val="0"/>
        <w:autoSpaceDN w:val="0"/>
        <w:spacing w:after="0" w:line="240" w:lineRule="auto"/>
        <w:jc w:val="right"/>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 xml:space="preserve">                                                                      ФОРМА</w:t>
      </w:r>
    </w:p>
    <w:p w14:paraId="2A09EA83" w14:textId="77777777" w:rsidR="000F186F" w:rsidRPr="00803E29" w:rsidRDefault="000F186F" w:rsidP="000F186F">
      <w:pPr>
        <w:widowControl w:val="0"/>
        <w:autoSpaceDE w:val="0"/>
        <w:autoSpaceDN w:val="0"/>
        <w:spacing w:after="0" w:line="240" w:lineRule="auto"/>
        <w:jc w:val="both"/>
        <w:rPr>
          <w:rFonts w:ascii="Courier New" w:eastAsiaTheme="minorEastAsia" w:hAnsi="Courier New" w:cs="Courier New"/>
          <w:sz w:val="20"/>
          <w:lang w:eastAsia="ru-RU"/>
        </w:rPr>
      </w:pPr>
    </w:p>
    <w:p w14:paraId="59767E2D" w14:textId="77777777" w:rsidR="000F186F" w:rsidRPr="00803E29" w:rsidRDefault="000F186F" w:rsidP="000F186F">
      <w:pPr>
        <w:widowControl w:val="0"/>
        <w:autoSpaceDE w:val="0"/>
        <w:autoSpaceDN w:val="0"/>
        <w:spacing w:after="0" w:line="240" w:lineRule="auto"/>
        <w:jc w:val="both"/>
        <w:rPr>
          <w:rFonts w:ascii="Courier New" w:eastAsiaTheme="minorEastAsia" w:hAnsi="Courier New" w:cs="Courier New"/>
          <w:sz w:val="20"/>
          <w:lang w:eastAsia="ru-RU"/>
        </w:rPr>
      </w:pPr>
      <w:bookmarkStart w:id="11" w:name="P818"/>
      <w:bookmarkEnd w:id="11"/>
      <w:r w:rsidRPr="00803E29">
        <w:rPr>
          <w:rFonts w:ascii="Courier New" w:eastAsiaTheme="minorEastAsia" w:hAnsi="Courier New" w:cs="Courier New"/>
          <w:sz w:val="20"/>
          <w:lang w:eastAsia="ru-RU"/>
        </w:rPr>
        <w:t xml:space="preserve">                                 ЗАЯВЛЕНИЕ</w:t>
      </w:r>
    </w:p>
    <w:p w14:paraId="31D37557" w14:textId="77777777" w:rsidR="000F186F" w:rsidRPr="00803E29" w:rsidRDefault="000F186F" w:rsidP="000F186F">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 xml:space="preserve">                           о внесении изменений</w:t>
      </w:r>
    </w:p>
    <w:p w14:paraId="18496127" w14:textId="77777777" w:rsidR="000F186F" w:rsidRPr="00803E29" w:rsidRDefault="000F186F" w:rsidP="000F186F">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 xml:space="preserve">        в ранее выданное разрешение на ввод объекта в эксплуатацию</w:t>
      </w:r>
    </w:p>
    <w:p w14:paraId="5220C0C7" w14:textId="77777777" w:rsidR="000F186F" w:rsidRPr="00803E29" w:rsidRDefault="000F186F" w:rsidP="000F186F">
      <w:pPr>
        <w:widowControl w:val="0"/>
        <w:autoSpaceDE w:val="0"/>
        <w:autoSpaceDN w:val="0"/>
        <w:spacing w:after="0" w:line="240" w:lineRule="auto"/>
        <w:jc w:val="both"/>
        <w:rPr>
          <w:rFonts w:ascii="Courier New" w:eastAsiaTheme="minorEastAsia" w:hAnsi="Courier New" w:cs="Courier New"/>
          <w:sz w:val="20"/>
          <w:lang w:eastAsia="ru-RU"/>
        </w:rPr>
      </w:pPr>
    </w:p>
    <w:p w14:paraId="4D906131" w14:textId="77777777" w:rsidR="000F186F" w:rsidRPr="00803E29" w:rsidRDefault="000F186F" w:rsidP="000F186F">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 xml:space="preserve">                                                  "___" __________ 20___ г.</w:t>
      </w:r>
    </w:p>
    <w:p w14:paraId="36ED78E8" w14:textId="77777777" w:rsidR="000F186F" w:rsidRPr="00803E29" w:rsidRDefault="000F186F" w:rsidP="000F186F">
      <w:pPr>
        <w:widowControl w:val="0"/>
        <w:autoSpaceDE w:val="0"/>
        <w:autoSpaceDN w:val="0"/>
        <w:spacing w:after="0" w:line="240" w:lineRule="auto"/>
        <w:jc w:val="both"/>
        <w:rPr>
          <w:rFonts w:ascii="Courier New" w:eastAsiaTheme="minorEastAsia" w:hAnsi="Courier New" w:cs="Courier New"/>
          <w:sz w:val="20"/>
          <w:lang w:eastAsia="ru-RU"/>
        </w:rPr>
      </w:pPr>
    </w:p>
    <w:p w14:paraId="4F442988" w14:textId="77777777" w:rsidR="000F186F" w:rsidRPr="00803E29" w:rsidRDefault="000F186F" w:rsidP="000F186F">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___________________________________________________________________________</w:t>
      </w:r>
    </w:p>
    <w:p w14:paraId="04FA2AAA" w14:textId="77777777" w:rsidR="000F186F" w:rsidRPr="00803E29" w:rsidRDefault="000F186F" w:rsidP="000F186F">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 xml:space="preserve">   (наименование уполномоченного на выдачу разрешения на ввод объекта в</w:t>
      </w:r>
    </w:p>
    <w:p w14:paraId="0C437096" w14:textId="77777777" w:rsidR="000F186F" w:rsidRPr="00803E29" w:rsidRDefault="000F186F" w:rsidP="000F186F">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 xml:space="preserve">    </w:t>
      </w:r>
      <w:r w:rsidR="00BF1084">
        <w:rPr>
          <w:rFonts w:ascii="Courier New" w:eastAsiaTheme="minorEastAsia" w:hAnsi="Courier New" w:cs="Courier New"/>
          <w:sz w:val="20"/>
          <w:lang w:eastAsia="ru-RU"/>
        </w:rPr>
        <w:t xml:space="preserve">         </w:t>
      </w:r>
      <w:r w:rsidRPr="00803E29">
        <w:rPr>
          <w:rFonts w:ascii="Courier New" w:eastAsiaTheme="minorEastAsia" w:hAnsi="Courier New" w:cs="Courier New"/>
          <w:sz w:val="20"/>
          <w:lang w:eastAsia="ru-RU"/>
        </w:rPr>
        <w:t xml:space="preserve">  эксплуатацию органа мест</w:t>
      </w:r>
      <w:r w:rsidR="00BF1084">
        <w:rPr>
          <w:rFonts w:ascii="Courier New" w:eastAsiaTheme="minorEastAsia" w:hAnsi="Courier New" w:cs="Courier New"/>
          <w:sz w:val="20"/>
          <w:lang w:eastAsia="ru-RU"/>
        </w:rPr>
        <w:t>ного самоуправления</w:t>
      </w:r>
      <w:r w:rsidRPr="00803E29">
        <w:rPr>
          <w:rFonts w:ascii="Courier New" w:eastAsiaTheme="minorEastAsia" w:hAnsi="Courier New" w:cs="Courier New"/>
          <w:sz w:val="20"/>
          <w:lang w:eastAsia="ru-RU"/>
        </w:rPr>
        <w:t>)</w:t>
      </w:r>
    </w:p>
    <w:p w14:paraId="1242E025" w14:textId="77777777" w:rsidR="000F186F" w:rsidRPr="00803E29" w:rsidRDefault="000F186F" w:rsidP="000F186F">
      <w:pPr>
        <w:widowControl w:val="0"/>
        <w:autoSpaceDE w:val="0"/>
        <w:autoSpaceDN w:val="0"/>
        <w:spacing w:after="0" w:line="240" w:lineRule="auto"/>
        <w:jc w:val="both"/>
        <w:rPr>
          <w:rFonts w:ascii="Courier New" w:eastAsiaTheme="minorEastAsia" w:hAnsi="Courier New" w:cs="Courier New"/>
          <w:sz w:val="20"/>
          <w:lang w:eastAsia="ru-RU"/>
        </w:rPr>
      </w:pPr>
    </w:p>
    <w:p w14:paraId="2A9DA104" w14:textId="77777777" w:rsidR="000F186F" w:rsidRPr="00803E29" w:rsidRDefault="000F186F" w:rsidP="000F186F">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 xml:space="preserve">    В  соответствии  со  статьей  55  Градостроительного кодекса Российской</w:t>
      </w:r>
    </w:p>
    <w:p w14:paraId="7C36EB6B" w14:textId="77777777" w:rsidR="000F186F" w:rsidRPr="00803E29" w:rsidRDefault="000F186F" w:rsidP="000F186F">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Федерации  прошу  внести  изменения  в  ранее  выданное  разрешение на ввод</w:t>
      </w:r>
    </w:p>
    <w:p w14:paraId="61F26753" w14:textId="77777777" w:rsidR="000F186F" w:rsidRPr="00803E29" w:rsidRDefault="000F186F" w:rsidP="000F186F">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объекта в эксплуатацию.</w:t>
      </w:r>
    </w:p>
    <w:p w14:paraId="2B72B3F2" w14:textId="77777777" w:rsidR="000F186F" w:rsidRPr="00803E29" w:rsidRDefault="000F186F" w:rsidP="000F186F">
      <w:pPr>
        <w:widowControl w:val="0"/>
        <w:autoSpaceDE w:val="0"/>
        <w:autoSpaceDN w:val="0"/>
        <w:spacing w:after="0" w:line="240" w:lineRule="auto"/>
        <w:jc w:val="both"/>
        <w:rPr>
          <w:rFonts w:ascii="Courier New" w:eastAsiaTheme="minorEastAsia" w:hAnsi="Courier New" w:cs="Courier New"/>
          <w:sz w:val="20"/>
          <w:lang w:eastAsia="ru-RU"/>
        </w:rPr>
      </w:pPr>
    </w:p>
    <w:p w14:paraId="6A6E07C1" w14:textId="77777777" w:rsidR="000F186F" w:rsidRPr="00803E29" w:rsidRDefault="000F186F" w:rsidP="000F186F">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 xml:space="preserve">                         I. Сведения о застройщике</w:t>
      </w:r>
    </w:p>
    <w:p w14:paraId="1A2C63D6" w14:textId="77777777" w:rsidR="000F186F" w:rsidRPr="00803E29" w:rsidRDefault="000F186F" w:rsidP="000F186F">
      <w:pPr>
        <w:widowControl w:val="0"/>
        <w:autoSpaceDE w:val="0"/>
        <w:autoSpaceDN w:val="0"/>
        <w:spacing w:after="0" w:line="240" w:lineRule="auto"/>
        <w:jc w:val="center"/>
        <w:rPr>
          <w:rFonts w:ascii="Times New Roman" w:eastAsiaTheme="minorEastAsia"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56"/>
        <w:gridCol w:w="4932"/>
        <w:gridCol w:w="3165"/>
      </w:tblGrid>
      <w:tr w:rsidR="000F186F" w:rsidRPr="00803E29" w14:paraId="51E892E3" w14:textId="77777777" w:rsidTr="000F186F">
        <w:tc>
          <w:tcPr>
            <w:tcW w:w="756" w:type="dxa"/>
          </w:tcPr>
          <w:p w14:paraId="33FED1B9" w14:textId="77777777" w:rsidR="000F186F" w:rsidRPr="00803E29" w:rsidRDefault="000F186F" w:rsidP="000F186F">
            <w:pPr>
              <w:widowControl w:val="0"/>
              <w:autoSpaceDE w:val="0"/>
              <w:autoSpaceDN w:val="0"/>
              <w:spacing w:after="0" w:line="240" w:lineRule="auto"/>
              <w:jc w:val="center"/>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1.1.</w:t>
            </w:r>
          </w:p>
        </w:tc>
        <w:tc>
          <w:tcPr>
            <w:tcW w:w="4932" w:type="dxa"/>
          </w:tcPr>
          <w:p w14:paraId="51C07CE6" w14:textId="77777777" w:rsidR="000F186F" w:rsidRPr="00803E29" w:rsidRDefault="000F186F" w:rsidP="000F186F">
            <w:pPr>
              <w:widowControl w:val="0"/>
              <w:autoSpaceDE w:val="0"/>
              <w:autoSpaceDN w:val="0"/>
              <w:spacing w:after="0" w:line="240" w:lineRule="auto"/>
              <w:jc w:val="both"/>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Сведения о физическом лице (в случае, если застройщиком является физическое лицо):</w:t>
            </w:r>
          </w:p>
        </w:tc>
        <w:tc>
          <w:tcPr>
            <w:tcW w:w="3165" w:type="dxa"/>
          </w:tcPr>
          <w:p w14:paraId="60846376" w14:textId="77777777" w:rsidR="000F186F" w:rsidRPr="00803E29" w:rsidRDefault="000F186F" w:rsidP="000F186F">
            <w:pPr>
              <w:widowControl w:val="0"/>
              <w:autoSpaceDE w:val="0"/>
              <w:autoSpaceDN w:val="0"/>
              <w:spacing w:after="0" w:line="240" w:lineRule="auto"/>
              <w:jc w:val="both"/>
              <w:rPr>
                <w:rFonts w:ascii="Times New Roman" w:eastAsiaTheme="minorEastAsia" w:hAnsi="Times New Roman" w:cs="Times New Roman"/>
                <w:sz w:val="24"/>
                <w:lang w:eastAsia="ru-RU"/>
              </w:rPr>
            </w:pPr>
          </w:p>
        </w:tc>
      </w:tr>
      <w:tr w:rsidR="000F186F" w:rsidRPr="00803E29" w14:paraId="747DC2ED" w14:textId="77777777" w:rsidTr="000F186F">
        <w:tc>
          <w:tcPr>
            <w:tcW w:w="756" w:type="dxa"/>
          </w:tcPr>
          <w:p w14:paraId="6257F351" w14:textId="77777777" w:rsidR="000F186F" w:rsidRPr="00803E29" w:rsidRDefault="000F186F" w:rsidP="000F186F">
            <w:pPr>
              <w:widowControl w:val="0"/>
              <w:autoSpaceDE w:val="0"/>
              <w:autoSpaceDN w:val="0"/>
              <w:spacing w:after="0" w:line="240" w:lineRule="auto"/>
              <w:jc w:val="center"/>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1.1.1.</w:t>
            </w:r>
          </w:p>
        </w:tc>
        <w:tc>
          <w:tcPr>
            <w:tcW w:w="4932" w:type="dxa"/>
          </w:tcPr>
          <w:p w14:paraId="631E56FF" w14:textId="77777777" w:rsidR="000F186F" w:rsidRPr="00803E29" w:rsidRDefault="000F186F" w:rsidP="000F186F">
            <w:pPr>
              <w:widowControl w:val="0"/>
              <w:autoSpaceDE w:val="0"/>
              <w:autoSpaceDN w:val="0"/>
              <w:spacing w:after="0" w:line="240" w:lineRule="auto"/>
              <w:jc w:val="both"/>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Фамилия, имя, отчество (последнее - при наличии)</w:t>
            </w:r>
          </w:p>
        </w:tc>
        <w:tc>
          <w:tcPr>
            <w:tcW w:w="3165" w:type="dxa"/>
          </w:tcPr>
          <w:p w14:paraId="1DFC560C" w14:textId="77777777" w:rsidR="000F186F" w:rsidRPr="00803E29" w:rsidRDefault="000F186F" w:rsidP="000F186F">
            <w:pPr>
              <w:widowControl w:val="0"/>
              <w:autoSpaceDE w:val="0"/>
              <w:autoSpaceDN w:val="0"/>
              <w:spacing w:after="0" w:line="240" w:lineRule="auto"/>
              <w:jc w:val="both"/>
              <w:rPr>
                <w:rFonts w:ascii="Times New Roman" w:eastAsiaTheme="minorEastAsia" w:hAnsi="Times New Roman" w:cs="Times New Roman"/>
                <w:sz w:val="24"/>
                <w:lang w:eastAsia="ru-RU"/>
              </w:rPr>
            </w:pPr>
          </w:p>
        </w:tc>
      </w:tr>
      <w:tr w:rsidR="000F186F" w:rsidRPr="00803E29" w14:paraId="27636D49" w14:textId="77777777" w:rsidTr="000F186F">
        <w:tc>
          <w:tcPr>
            <w:tcW w:w="756" w:type="dxa"/>
          </w:tcPr>
          <w:p w14:paraId="17AC039F" w14:textId="77777777" w:rsidR="000F186F" w:rsidRPr="00803E29" w:rsidRDefault="000F186F" w:rsidP="000F186F">
            <w:pPr>
              <w:widowControl w:val="0"/>
              <w:autoSpaceDE w:val="0"/>
              <w:autoSpaceDN w:val="0"/>
              <w:spacing w:after="0" w:line="240" w:lineRule="auto"/>
              <w:jc w:val="center"/>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1.1.2.</w:t>
            </w:r>
          </w:p>
        </w:tc>
        <w:tc>
          <w:tcPr>
            <w:tcW w:w="4932" w:type="dxa"/>
          </w:tcPr>
          <w:p w14:paraId="3D13B89D" w14:textId="77777777" w:rsidR="000F186F" w:rsidRPr="00803E29" w:rsidRDefault="000F186F" w:rsidP="000F186F">
            <w:pPr>
              <w:widowControl w:val="0"/>
              <w:autoSpaceDE w:val="0"/>
              <w:autoSpaceDN w:val="0"/>
              <w:spacing w:after="0" w:line="240" w:lineRule="auto"/>
              <w:jc w:val="both"/>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Реквизиты документа, удостоверяющего личность (не указываются в случае, если застройщиком является индивидуальный предприниматель)</w:t>
            </w:r>
          </w:p>
        </w:tc>
        <w:tc>
          <w:tcPr>
            <w:tcW w:w="3165" w:type="dxa"/>
          </w:tcPr>
          <w:p w14:paraId="389E2E4F" w14:textId="77777777" w:rsidR="000F186F" w:rsidRPr="00803E29" w:rsidRDefault="000F186F" w:rsidP="000F186F">
            <w:pPr>
              <w:widowControl w:val="0"/>
              <w:autoSpaceDE w:val="0"/>
              <w:autoSpaceDN w:val="0"/>
              <w:spacing w:after="0" w:line="240" w:lineRule="auto"/>
              <w:jc w:val="both"/>
              <w:rPr>
                <w:rFonts w:ascii="Times New Roman" w:eastAsiaTheme="minorEastAsia" w:hAnsi="Times New Roman" w:cs="Times New Roman"/>
                <w:sz w:val="24"/>
                <w:lang w:eastAsia="ru-RU"/>
              </w:rPr>
            </w:pPr>
          </w:p>
        </w:tc>
      </w:tr>
      <w:tr w:rsidR="000F186F" w:rsidRPr="00803E29" w14:paraId="21884293" w14:textId="77777777" w:rsidTr="000F186F">
        <w:tc>
          <w:tcPr>
            <w:tcW w:w="756" w:type="dxa"/>
          </w:tcPr>
          <w:p w14:paraId="2C64422B" w14:textId="77777777" w:rsidR="000F186F" w:rsidRPr="00803E29" w:rsidRDefault="000F186F" w:rsidP="000F186F">
            <w:pPr>
              <w:widowControl w:val="0"/>
              <w:autoSpaceDE w:val="0"/>
              <w:autoSpaceDN w:val="0"/>
              <w:spacing w:after="0" w:line="240" w:lineRule="auto"/>
              <w:jc w:val="center"/>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1.1.3.</w:t>
            </w:r>
          </w:p>
        </w:tc>
        <w:tc>
          <w:tcPr>
            <w:tcW w:w="4932" w:type="dxa"/>
          </w:tcPr>
          <w:p w14:paraId="1D4B2B63" w14:textId="77777777" w:rsidR="000F186F" w:rsidRPr="00803E29" w:rsidRDefault="000F186F" w:rsidP="000F186F">
            <w:pPr>
              <w:widowControl w:val="0"/>
              <w:autoSpaceDE w:val="0"/>
              <w:autoSpaceDN w:val="0"/>
              <w:spacing w:after="0" w:line="240" w:lineRule="auto"/>
              <w:jc w:val="both"/>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Основной государственный регистрационный номер индивидуального предпринимателя</w:t>
            </w:r>
          </w:p>
        </w:tc>
        <w:tc>
          <w:tcPr>
            <w:tcW w:w="3165" w:type="dxa"/>
          </w:tcPr>
          <w:p w14:paraId="67CC3E8B" w14:textId="77777777" w:rsidR="000F186F" w:rsidRPr="00803E29" w:rsidRDefault="000F186F" w:rsidP="000F186F">
            <w:pPr>
              <w:widowControl w:val="0"/>
              <w:autoSpaceDE w:val="0"/>
              <w:autoSpaceDN w:val="0"/>
              <w:spacing w:after="0" w:line="240" w:lineRule="auto"/>
              <w:jc w:val="both"/>
              <w:rPr>
                <w:rFonts w:ascii="Times New Roman" w:eastAsiaTheme="minorEastAsia" w:hAnsi="Times New Roman" w:cs="Times New Roman"/>
                <w:sz w:val="24"/>
                <w:lang w:eastAsia="ru-RU"/>
              </w:rPr>
            </w:pPr>
          </w:p>
        </w:tc>
      </w:tr>
      <w:tr w:rsidR="000F186F" w:rsidRPr="00803E29" w14:paraId="7EB57B04" w14:textId="77777777" w:rsidTr="000F186F">
        <w:tc>
          <w:tcPr>
            <w:tcW w:w="756" w:type="dxa"/>
          </w:tcPr>
          <w:p w14:paraId="036EC059" w14:textId="77777777" w:rsidR="000F186F" w:rsidRPr="00803E29" w:rsidRDefault="000F186F" w:rsidP="000F186F">
            <w:pPr>
              <w:widowControl w:val="0"/>
              <w:autoSpaceDE w:val="0"/>
              <w:autoSpaceDN w:val="0"/>
              <w:spacing w:after="0" w:line="240" w:lineRule="auto"/>
              <w:jc w:val="center"/>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1.2.</w:t>
            </w:r>
          </w:p>
        </w:tc>
        <w:tc>
          <w:tcPr>
            <w:tcW w:w="4932" w:type="dxa"/>
          </w:tcPr>
          <w:p w14:paraId="4AD5B99F" w14:textId="77777777" w:rsidR="000F186F" w:rsidRPr="00803E29" w:rsidRDefault="000F186F" w:rsidP="000F186F">
            <w:pPr>
              <w:widowControl w:val="0"/>
              <w:autoSpaceDE w:val="0"/>
              <w:autoSpaceDN w:val="0"/>
              <w:spacing w:after="0" w:line="240" w:lineRule="auto"/>
              <w:jc w:val="both"/>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Сведения о юридическом лице:</w:t>
            </w:r>
          </w:p>
        </w:tc>
        <w:tc>
          <w:tcPr>
            <w:tcW w:w="3165" w:type="dxa"/>
          </w:tcPr>
          <w:p w14:paraId="043EF7CF" w14:textId="77777777" w:rsidR="000F186F" w:rsidRPr="00803E29" w:rsidRDefault="000F186F" w:rsidP="000F186F">
            <w:pPr>
              <w:widowControl w:val="0"/>
              <w:autoSpaceDE w:val="0"/>
              <w:autoSpaceDN w:val="0"/>
              <w:spacing w:after="0" w:line="240" w:lineRule="auto"/>
              <w:jc w:val="both"/>
              <w:rPr>
                <w:rFonts w:ascii="Times New Roman" w:eastAsiaTheme="minorEastAsia" w:hAnsi="Times New Roman" w:cs="Times New Roman"/>
                <w:sz w:val="24"/>
                <w:lang w:eastAsia="ru-RU"/>
              </w:rPr>
            </w:pPr>
          </w:p>
        </w:tc>
      </w:tr>
      <w:tr w:rsidR="000F186F" w:rsidRPr="00803E29" w14:paraId="21B4CC1A" w14:textId="77777777" w:rsidTr="000F186F">
        <w:tc>
          <w:tcPr>
            <w:tcW w:w="756" w:type="dxa"/>
          </w:tcPr>
          <w:p w14:paraId="133D38D9" w14:textId="77777777" w:rsidR="000F186F" w:rsidRPr="00803E29" w:rsidRDefault="000F186F" w:rsidP="000F186F">
            <w:pPr>
              <w:widowControl w:val="0"/>
              <w:autoSpaceDE w:val="0"/>
              <w:autoSpaceDN w:val="0"/>
              <w:spacing w:after="0" w:line="240" w:lineRule="auto"/>
              <w:jc w:val="center"/>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1.2.1.</w:t>
            </w:r>
          </w:p>
        </w:tc>
        <w:tc>
          <w:tcPr>
            <w:tcW w:w="4932" w:type="dxa"/>
          </w:tcPr>
          <w:p w14:paraId="2EBAA1FE" w14:textId="77777777" w:rsidR="000F186F" w:rsidRPr="00803E29" w:rsidRDefault="000F186F" w:rsidP="000F186F">
            <w:pPr>
              <w:widowControl w:val="0"/>
              <w:autoSpaceDE w:val="0"/>
              <w:autoSpaceDN w:val="0"/>
              <w:spacing w:after="0" w:line="240" w:lineRule="auto"/>
              <w:jc w:val="both"/>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Полное наименование</w:t>
            </w:r>
          </w:p>
        </w:tc>
        <w:tc>
          <w:tcPr>
            <w:tcW w:w="3165" w:type="dxa"/>
          </w:tcPr>
          <w:p w14:paraId="48E559DA" w14:textId="77777777" w:rsidR="000F186F" w:rsidRPr="00803E29" w:rsidRDefault="000F186F" w:rsidP="000F186F">
            <w:pPr>
              <w:widowControl w:val="0"/>
              <w:autoSpaceDE w:val="0"/>
              <w:autoSpaceDN w:val="0"/>
              <w:spacing w:after="0" w:line="240" w:lineRule="auto"/>
              <w:jc w:val="both"/>
              <w:rPr>
                <w:rFonts w:ascii="Times New Roman" w:eastAsiaTheme="minorEastAsia" w:hAnsi="Times New Roman" w:cs="Times New Roman"/>
                <w:sz w:val="24"/>
                <w:lang w:eastAsia="ru-RU"/>
              </w:rPr>
            </w:pPr>
          </w:p>
        </w:tc>
      </w:tr>
      <w:tr w:rsidR="000F186F" w:rsidRPr="00803E29" w14:paraId="3577746A" w14:textId="77777777" w:rsidTr="000F186F">
        <w:tc>
          <w:tcPr>
            <w:tcW w:w="756" w:type="dxa"/>
          </w:tcPr>
          <w:p w14:paraId="3006B4FF" w14:textId="77777777" w:rsidR="000F186F" w:rsidRPr="00803E29" w:rsidRDefault="000F186F" w:rsidP="000F186F">
            <w:pPr>
              <w:widowControl w:val="0"/>
              <w:autoSpaceDE w:val="0"/>
              <w:autoSpaceDN w:val="0"/>
              <w:spacing w:after="0" w:line="240" w:lineRule="auto"/>
              <w:jc w:val="center"/>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1.2.2.</w:t>
            </w:r>
          </w:p>
        </w:tc>
        <w:tc>
          <w:tcPr>
            <w:tcW w:w="4932" w:type="dxa"/>
          </w:tcPr>
          <w:p w14:paraId="0C5A7348" w14:textId="77777777" w:rsidR="000F186F" w:rsidRPr="00803E29" w:rsidRDefault="000F186F" w:rsidP="000F186F">
            <w:pPr>
              <w:widowControl w:val="0"/>
              <w:autoSpaceDE w:val="0"/>
              <w:autoSpaceDN w:val="0"/>
              <w:spacing w:after="0" w:line="240" w:lineRule="auto"/>
              <w:jc w:val="both"/>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Основной государственный регистрационный номер</w:t>
            </w:r>
          </w:p>
        </w:tc>
        <w:tc>
          <w:tcPr>
            <w:tcW w:w="3165" w:type="dxa"/>
          </w:tcPr>
          <w:p w14:paraId="05054011" w14:textId="77777777" w:rsidR="000F186F" w:rsidRPr="00803E29" w:rsidRDefault="000F186F" w:rsidP="000F186F">
            <w:pPr>
              <w:widowControl w:val="0"/>
              <w:autoSpaceDE w:val="0"/>
              <w:autoSpaceDN w:val="0"/>
              <w:spacing w:after="0" w:line="240" w:lineRule="auto"/>
              <w:jc w:val="both"/>
              <w:rPr>
                <w:rFonts w:ascii="Times New Roman" w:eastAsiaTheme="minorEastAsia" w:hAnsi="Times New Roman" w:cs="Times New Roman"/>
                <w:sz w:val="24"/>
                <w:lang w:eastAsia="ru-RU"/>
              </w:rPr>
            </w:pPr>
          </w:p>
        </w:tc>
      </w:tr>
      <w:tr w:rsidR="000F186F" w:rsidRPr="00803E29" w14:paraId="696185D6" w14:textId="77777777" w:rsidTr="000F186F">
        <w:tc>
          <w:tcPr>
            <w:tcW w:w="756" w:type="dxa"/>
          </w:tcPr>
          <w:p w14:paraId="42B9CEBD" w14:textId="77777777" w:rsidR="000F186F" w:rsidRPr="00803E29" w:rsidRDefault="000F186F" w:rsidP="000F186F">
            <w:pPr>
              <w:widowControl w:val="0"/>
              <w:autoSpaceDE w:val="0"/>
              <w:autoSpaceDN w:val="0"/>
              <w:spacing w:after="0" w:line="240" w:lineRule="auto"/>
              <w:jc w:val="center"/>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1.2.3.</w:t>
            </w:r>
          </w:p>
        </w:tc>
        <w:tc>
          <w:tcPr>
            <w:tcW w:w="4932" w:type="dxa"/>
          </w:tcPr>
          <w:p w14:paraId="6D3D0665" w14:textId="77777777" w:rsidR="000F186F" w:rsidRPr="00803E29" w:rsidRDefault="000F186F" w:rsidP="000F186F">
            <w:pPr>
              <w:widowControl w:val="0"/>
              <w:autoSpaceDE w:val="0"/>
              <w:autoSpaceDN w:val="0"/>
              <w:spacing w:after="0" w:line="240" w:lineRule="auto"/>
              <w:jc w:val="both"/>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Идентификационный номер налогоплательщика - юридического лица</w:t>
            </w:r>
          </w:p>
        </w:tc>
        <w:tc>
          <w:tcPr>
            <w:tcW w:w="3165" w:type="dxa"/>
          </w:tcPr>
          <w:p w14:paraId="592B3372" w14:textId="77777777" w:rsidR="000F186F" w:rsidRPr="00803E29" w:rsidRDefault="000F186F" w:rsidP="000F186F">
            <w:pPr>
              <w:widowControl w:val="0"/>
              <w:autoSpaceDE w:val="0"/>
              <w:autoSpaceDN w:val="0"/>
              <w:spacing w:after="0" w:line="240" w:lineRule="auto"/>
              <w:jc w:val="both"/>
              <w:rPr>
                <w:rFonts w:ascii="Times New Roman" w:eastAsiaTheme="minorEastAsia" w:hAnsi="Times New Roman" w:cs="Times New Roman"/>
                <w:sz w:val="24"/>
                <w:lang w:eastAsia="ru-RU"/>
              </w:rPr>
            </w:pPr>
          </w:p>
        </w:tc>
      </w:tr>
    </w:tbl>
    <w:p w14:paraId="5D585262" w14:textId="77777777" w:rsidR="000F186F" w:rsidRPr="00803E29" w:rsidRDefault="000F186F" w:rsidP="000F186F">
      <w:pPr>
        <w:widowControl w:val="0"/>
        <w:autoSpaceDE w:val="0"/>
        <w:autoSpaceDN w:val="0"/>
        <w:spacing w:after="0" w:line="240" w:lineRule="auto"/>
        <w:jc w:val="center"/>
        <w:rPr>
          <w:rFonts w:ascii="Times New Roman" w:eastAsiaTheme="minorEastAsia" w:hAnsi="Times New Roman" w:cs="Times New Roman"/>
          <w:sz w:val="24"/>
          <w:lang w:eastAsia="ru-RU"/>
        </w:rPr>
      </w:pPr>
    </w:p>
    <w:p w14:paraId="205D6C2B" w14:textId="77777777" w:rsidR="000F186F" w:rsidRPr="00803E29" w:rsidRDefault="000F186F" w:rsidP="000F186F">
      <w:pPr>
        <w:widowControl w:val="0"/>
        <w:autoSpaceDE w:val="0"/>
        <w:autoSpaceDN w:val="0"/>
        <w:spacing w:after="0" w:line="240" w:lineRule="auto"/>
        <w:jc w:val="center"/>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II. Сведения о ранее выданном разрешении</w:t>
      </w:r>
    </w:p>
    <w:p w14:paraId="3B0B7D0C" w14:textId="77777777" w:rsidR="000F186F" w:rsidRPr="00803E29" w:rsidRDefault="000F186F" w:rsidP="000F186F">
      <w:pPr>
        <w:widowControl w:val="0"/>
        <w:autoSpaceDE w:val="0"/>
        <w:autoSpaceDN w:val="0"/>
        <w:spacing w:after="0" w:line="240" w:lineRule="auto"/>
        <w:jc w:val="center"/>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на ввод объекта в эксплуатацию</w:t>
      </w:r>
    </w:p>
    <w:p w14:paraId="42C8FD84" w14:textId="77777777" w:rsidR="000F186F" w:rsidRPr="00803E29" w:rsidRDefault="000F186F" w:rsidP="000F186F">
      <w:pPr>
        <w:widowControl w:val="0"/>
        <w:autoSpaceDE w:val="0"/>
        <w:autoSpaceDN w:val="0"/>
        <w:spacing w:after="0" w:line="240" w:lineRule="auto"/>
        <w:jc w:val="center"/>
        <w:rPr>
          <w:rFonts w:ascii="Times New Roman" w:eastAsiaTheme="minorEastAsia"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5102"/>
        <w:gridCol w:w="1559"/>
        <w:gridCol w:w="1559"/>
      </w:tblGrid>
      <w:tr w:rsidR="000F186F" w:rsidRPr="00803E29" w14:paraId="727CC22C" w14:textId="77777777" w:rsidTr="000F186F">
        <w:tc>
          <w:tcPr>
            <w:tcW w:w="709" w:type="dxa"/>
          </w:tcPr>
          <w:p w14:paraId="33B287B9" w14:textId="77777777" w:rsidR="000F186F" w:rsidRPr="00803E29" w:rsidRDefault="000F186F" w:rsidP="000F186F">
            <w:pPr>
              <w:widowControl w:val="0"/>
              <w:autoSpaceDE w:val="0"/>
              <w:autoSpaceDN w:val="0"/>
              <w:spacing w:after="0" w:line="240" w:lineRule="auto"/>
              <w:jc w:val="center"/>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lastRenderedPageBreak/>
              <w:t>N</w:t>
            </w:r>
          </w:p>
          <w:p w14:paraId="630D84B8" w14:textId="77777777" w:rsidR="000F186F" w:rsidRPr="00803E29" w:rsidRDefault="000F186F" w:rsidP="000F186F">
            <w:pPr>
              <w:widowControl w:val="0"/>
              <w:autoSpaceDE w:val="0"/>
              <w:autoSpaceDN w:val="0"/>
              <w:spacing w:after="0" w:line="240" w:lineRule="auto"/>
              <w:jc w:val="center"/>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п/п</w:t>
            </w:r>
          </w:p>
        </w:tc>
        <w:tc>
          <w:tcPr>
            <w:tcW w:w="5102" w:type="dxa"/>
          </w:tcPr>
          <w:p w14:paraId="18A96FBF" w14:textId="77777777" w:rsidR="000F186F" w:rsidRPr="00803E29" w:rsidRDefault="000F186F" w:rsidP="000F186F">
            <w:pPr>
              <w:widowControl w:val="0"/>
              <w:autoSpaceDE w:val="0"/>
              <w:autoSpaceDN w:val="0"/>
              <w:spacing w:after="0" w:line="240" w:lineRule="auto"/>
              <w:jc w:val="center"/>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Орган (организация),</w:t>
            </w:r>
          </w:p>
          <w:p w14:paraId="3730B141" w14:textId="77777777" w:rsidR="000F186F" w:rsidRPr="00803E29" w:rsidRDefault="000F186F" w:rsidP="000F186F">
            <w:pPr>
              <w:widowControl w:val="0"/>
              <w:autoSpaceDE w:val="0"/>
              <w:autoSpaceDN w:val="0"/>
              <w:spacing w:after="0" w:line="240" w:lineRule="auto"/>
              <w:jc w:val="center"/>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выдавший (выдавшая) разрешение</w:t>
            </w:r>
          </w:p>
          <w:p w14:paraId="620CCD4C" w14:textId="77777777" w:rsidR="000F186F" w:rsidRPr="00803E29" w:rsidRDefault="000F186F" w:rsidP="000F186F">
            <w:pPr>
              <w:widowControl w:val="0"/>
              <w:autoSpaceDE w:val="0"/>
              <w:autoSpaceDN w:val="0"/>
              <w:spacing w:after="0" w:line="240" w:lineRule="auto"/>
              <w:jc w:val="center"/>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на ввод объекта в эксплуатацию</w:t>
            </w:r>
          </w:p>
        </w:tc>
        <w:tc>
          <w:tcPr>
            <w:tcW w:w="1559" w:type="dxa"/>
          </w:tcPr>
          <w:p w14:paraId="202CCFC7" w14:textId="77777777" w:rsidR="000F186F" w:rsidRPr="00803E29" w:rsidRDefault="000F186F" w:rsidP="000F186F">
            <w:pPr>
              <w:widowControl w:val="0"/>
              <w:autoSpaceDE w:val="0"/>
              <w:autoSpaceDN w:val="0"/>
              <w:spacing w:after="0" w:line="240" w:lineRule="auto"/>
              <w:jc w:val="center"/>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Номер</w:t>
            </w:r>
          </w:p>
          <w:p w14:paraId="722BBFBC" w14:textId="77777777" w:rsidR="000F186F" w:rsidRPr="00803E29" w:rsidRDefault="000F186F" w:rsidP="000F186F">
            <w:pPr>
              <w:widowControl w:val="0"/>
              <w:autoSpaceDE w:val="0"/>
              <w:autoSpaceDN w:val="0"/>
              <w:spacing w:after="0" w:line="240" w:lineRule="auto"/>
              <w:jc w:val="center"/>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документа</w:t>
            </w:r>
          </w:p>
        </w:tc>
        <w:tc>
          <w:tcPr>
            <w:tcW w:w="1559" w:type="dxa"/>
          </w:tcPr>
          <w:p w14:paraId="13678337" w14:textId="77777777" w:rsidR="000F186F" w:rsidRPr="00803E29" w:rsidRDefault="000F186F" w:rsidP="000F186F">
            <w:pPr>
              <w:widowControl w:val="0"/>
              <w:autoSpaceDE w:val="0"/>
              <w:autoSpaceDN w:val="0"/>
              <w:spacing w:after="0" w:line="240" w:lineRule="auto"/>
              <w:jc w:val="center"/>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Дата</w:t>
            </w:r>
          </w:p>
          <w:p w14:paraId="05218876" w14:textId="77777777" w:rsidR="000F186F" w:rsidRPr="00803E29" w:rsidRDefault="000F186F" w:rsidP="000F186F">
            <w:pPr>
              <w:widowControl w:val="0"/>
              <w:autoSpaceDE w:val="0"/>
              <w:autoSpaceDN w:val="0"/>
              <w:spacing w:after="0" w:line="240" w:lineRule="auto"/>
              <w:jc w:val="center"/>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документа</w:t>
            </w:r>
          </w:p>
        </w:tc>
      </w:tr>
      <w:tr w:rsidR="000F186F" w:rsidRPr="00803E29" w14:paraId="0F0DBBE1" w14:textId="77777777" w:rsidTr="000F186F">
        <w:tc>
          <w:tcPr>
            <w:tcW w:w="709" w:type="dxa"/>
          </w:tcPr>
          <w:p w14:paraId="373211BD" w14:textId="77777777" w:rsidR="000F186F" w:rsidRPr="00803E29" w:rsidRDefault="000F186F" w:rsidP="000F186F">
            <w:pPr>
              <w:widowControl w:val="0"/>
              <w:autoSpaceDE w:val="0"/>
              <w:autoSpaceDN w:val="0"/>
              <w:spacing w:after="0" w:line="240" w:lineRule="auto"/>
              <w:jc w:val="center"/>
              <w:rPr>
                <w:rFonts w:ascii="Times New Roman" w:eastAsiaTheme="minorEastAsia" w:hAnsi="Times New Roman" w:cs="Times New Roman"/>
                <w:sz w:val="24"/>
                <w:lang w:eastAsia="ru-RU"/>
              </w:rPr>
            </w:pPr>
          </w:p>
        </w:tc>
        <w:tc>
          <w:tcPr>
            <w:tcW w:w="5102" w:type="dxa"/>
          </w:tcPr>
          <w:p w14:paraId="16DF4DF7" w14:textId="77777777" w:rsidR="000F186F" w:rsidRPr="00803E29" w:rsidRDefault="000F186F" w:rsidP="000F186F">
            <w:pPr>
              <w:widowControl w:val="0"/>
              <w:autoSpaceDE w:val="0"/>
              <w:autoSpaceDN w:val="0"/>
              <w:spacing w:after="0" w:line="240" w:lineRule="auto"/>
              <w:jc w:val="center"/>
              <w:rPr>
                <w:rFonts w:ascii="Times New Roman" w:eastAsiaTheme="minorEastAsia" w:hAnsi="Times New Roman" w:cs="Times New Roman"/>
                <w:sz w:val="24"/>
                <w:lang w:eastAsia="ru-RU"/>
              </w:rPr>
            </w:pPr>
          </w:p>
        </w:tc>
        <w:tc>
          <w:tcPr>
            <w:tcW w:w="1559" w:type="dxa"/>
          </w:tcPr>
          <w:p w14:paraId="0FBEA917" w14:textId="77777777" w:rsidR="000F186F" w:rsidRPr="00803E29" w:rsidRDefault="000F186F" w:rsidP="000F186F">
            <w:pPr>
              <w:widowControl w:val="0"/>
              <w:autoSpaceDE w:val="0"/>
              <w:autoSpaceDN w:val="0"/>
              <w:spacing w:after="0" w:line="240" w:lineRule="auto"/>
              <w:jc w:val="center"/>
              <w:rPr>
                <w:rFonts w:ascii="Times New Roman" w:eastAsiaTheme="minorEastAsia" w:hAnsi="Times New Roman" w:cs="Times New Roman"/>
                <w:sz w:val="24"/>
                <w:lang w:eastAsia="ru-RU"/>
              </w:rPr>
            </w:pPr>
          </w:p>
        </w:tc>
        <w:tc>
          <w:tcPr>
            <w:tcW w:w="1559" w:type="dxa"/>
          </w:tcPr>
          <w:p w14:paraId="20699F37" w14:textId="77777777" w:rsidR="000F186F" w:rsidRPr="00803E29" w:rsidRDefault="000F186F" w:rsidP="000F186F">
            <w:pPr>
              <w:widowControl w:val="0"/>
              <w:autoSpaceDE w:val="0"/>
              <w:autoSpaceDN w:val="0"/>
              <w:spacing w:after="0" w:line="240" w:lineRule="auto"/>
              <w:jc w:val="center"/>
              <w:rPr>
                <w:rFonts w:ascii="Times New Roman" w:eastAsiaTheme="minorEastAsia" w:hAnsi="Times New Roman" w:cs="Times New Roman"/>
                <w:sz w:val="24"/>
                <w:lang w:eastAsia="ru-RU"/>
              </w:rPr>
            </w:pPr>
          </w:p>
        </w:tc>
      </w:tr>
    </w:tbl>
    <w:p w14:paraId="1CED5160" w14:textId="77777777" w:rsidR="000F186F" w:rsidRPr="00803E29" w:rsidRDefault="000F186F" w:rsidP="000F186F">
      <w:pPr>
        <w:widowControl w:val="0"/>
        <w:autoSpaceDE w:val="0"/>
        <w:autoSpaceDN w:val="0"/>
        <w:spacing w:after="0" w:line="240" w:lineRule="auto"/>
        <w:jc w:val="center"/>
        <w:rPr>
          <w:rFonts w:ascii="Times New Roman" w:eastAsiaTheme="minorEastAsia" w:hAnsi="Times New Roman" w:cs="Times New Roman"/>
          <w:sz w:val="24"/>
          <w:lang w:eastAsia="ru-RU"/>
        </w:rPr>
      </w:pPr>
    </w:p>
    <w:p w14:paraId="575790E9" w14:textId="77777777" w:rsidR="000F186F" w:rsidRPr="00803E29" w:rsidRDefault="000F186F" w:rsidP="000F186F">
      <w:pPr>
        <w:widowControl w:val="0"/>
        <w:autoSpaceDE w:val="0"/>
        <w:autoSpaceDN w:val="0"/>
        <w:spacing w:after="0" w:line="240" w:lineRule="auto"/>
        <w:jc w:val="center"/>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III. Обоснование для внесения изменений в разрешение</w:t>
      </w:r>
    </w:p>
    <w:p w14:paraId="555F2DF5" w14:textId="77777777" w:rsidR="000F186F" w:rsidRPr="00803E29" w:rsidRDefault="000F186F" w:rsidP="000F186F">
      <w:pPr>
        <w:widowControl w:val="0"/>
        <w:autoSpaceDE w:val="0"/>
        <w:autoSpaceDN w:val="0"/>
        <w:spacing w:after="0" w:line="240" w:lineRule="auto"/>
        <w:jc w:val="center"/>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на ввод объекта в эксплуатацию</w:t>
      </w:r>
    </w:p>
    <w:p w14:paraId="3F72FEC0" w14:textId="77777777" w:rsidR="000F186F" w:rsidRPr="00803E29" w:rsidRDefault="000F186F" w:rsidP="000F186F">
      <w:pPr>
        <w:widowControl w:val="0"/>
        <w:autoSpaceDE w:val="0"/>
        <w:autoSpaceDN w:val="0"/>
        <w:spacing w:after="0" w:line="240" w:lineRule="auto"/>
        <w:jc w:val="center"/>
        <w:rPr>
          <w:rFonts w:ascii="Times New Roman" w:eastAsiaTheme="minorEastAsia"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2551"/>
        <w:gridCol w:w="3572"/>
      </w:tblGrid>
      <w:tr w:rsidR="000F186F" w:rsidRPr="00803E29" w14:paraId="4985D7FE" w14:textId="77777777" w:rsidTr="000F186F">
        <w:tc>
          <w:tcPr>
            <w:tcW w:w="2835" w:type="dxa"/>
          </w:tcPr>
          <w:p w14:paraId="39A3D10F" w14:textId="77777777" w:rsidR="000F186F" w:rsidRPr="00803E29" w:rsidRDefault="000F186F" w:rsidP="000F186F">
            <w:pPr>
              <w:widowControl w:val="0"/>
              <w:autoSpaceDE w:val="0"/>
              <w:autoSpaceDN w:val="0"/>
              <w:spacing w:after="0" w:line="240" w:lineRule="auto"/>
              <w:jc w:val="both"/>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Данные (сведения), указанные в разрешении на ввод объекта в эксплуатацию</w:t>
            </w:r>
          </w:p>
        </w:tc>
        <w:tc>
          <w:tcPr>
            <w:tcW w:w="2551" w:type="dxa"/>
          </w:tcPr>
          <w:p w14:paraId="5C9806F6" w14:textId="77777777" w:rsidR="000F186F" w:rsidRPr="00803E29" w:rsidRDefault="000F186F" w:rsidP="000F186F">
            <w:pPr>
              <w:widowControl w:val="0"/>
              <w:autoSpaceDE w:val="0"/>
              <w:autoSpaceDN w:val="0"/>
              <w:spacing w:after="0" w:line="240" w:lineRule="auto"/>
              <w:jc w:val="both"/>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Данные (сведения), которые необходимо указать в разрешении на ввод объекта в эксплуатацию</w:t>
            </w:r>
          </w:p>
        </w:tc>
        <w:tc>
          <w:tcPr>
            <w:tcW w:w="3572" w:type="dxa"/>
          </w:tcPr>
          <w:p w14:paraId="4F4FF564" w14:textId="77777777" w:rsidR="000F186F" w:rsidRPr="00803E29" w:rsidRDefault="000F186F" w:rsidP="000F186F">
            <w:pPr>
              <w:widowControl w:val="0"/>
              <w:autoSpaceDE w:val="0"/>
              <w:autoSpaceDN w:val="0"/>
              <w:spacing w:after="0" w:line="240" w:lineRule="auto"/>
              <w:jc w:val="both"/>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Обоснование с указанием реквизита(ов) документа(ов), документации, на основании которых принималось решение о выдаче разрешения на ввод объекта в эксплуатацию</w:t>
            </w:r>
          </w:p>
        </w:tc>
      </w:tr>
      <w:tr w:rsidR="000F186F" w:rsidRPr="00803E29" w14:paraId="4BF486F0" w14:textId="77777777" w:rsidTr="000F186F">
        <w:tc>
          <w:tcPr>
            <w:tcW w:w="2835" w:type="dxa"/>
          </w:tcPr>
          <w:p w14:paraId="2EBBFCDF" w14:textId="77777777" w:rsidR="000F186F" w:rsidRPr="00803E29" w:rsidRDefault="000F186F" w:rsidP="000F186F">
            <w:pPr>
              <w:widowControl w:val="0"/>
              <w:autoSpaceDE w:val="0"/>
              <w:autoSpaceDN w:val="0"/>
              <w:spacing w:after="0" w:line="240" w:lineRule="auto"/>
              <w:jc w:val="both"/>
              <w:rPr>
                <w:rFonts w:ascii="Times New Roman" w:eastAsiaTheme="minorEastAsia" w:hAnsi="Times New Roman" w:cs="Times New Roman"/>
                <w:sz w:val="24"/>
                <w:lang w:eastAsia="ru-RU"/>
              </w:rPr>
            </w:pPr>
          </w:p>
        </w:tc>
        <w:tc>
          <w:tcPr>
            <w:tcW w:w="2551" w:type="dxa"/>
          </w:tcPr>
          <w:p w14:paraId="7CE0C96E" w14:textId="77777777" w:rsidR="000F186F" w:rsidRPr="00803E29" w:rsidRDefault="000F186F" w:rsidP="000F186F">
            <w:pPr>
              <w:widowControl w:val="0"/>
              <w:autoSpaceDE w:val="0"/>
              <w:autoSpaceDN w:val="0"/>
              <w:spacing w:after="0" w:line="240" w:lineRule="auto"/>
              <w:jc w:val="both"/>
              <w:rPr>
                <w:rFonts w:ascii="Times New Roman" w:eastAsiaTheme="minorEastAsia" w:hAnsi="Times New Roman" w:cs="Times New Roman"/>
                <w:sz w:val="24"/>
                <w:lang w:eastAsia="ru-RU"/>
              </w:rPr>
            </w:pPr>
          </w:p>
        </w:tc>
        <w:tc>
          <w:tcPr>
            <w:tcW w:w="3572" w:type="dxa"/>
          </w:tcPr>
          <w:p w14:paraId="569C79AB" w14:textId="77777777" w:rsidR="000F186F" w:rsidRPr="00803E29" w:rsidRDefault="000F186F" w:rsidP="000F186F">
            <w:pPr>
              <w:widowControl w:val="0"/>
              <w:autoSpaceDE w:val="0"/>
              <w:autoSpaceDN w:val="0"/>
              <w:spacing w:after="0" w:line="240" w:lineRule="auto"/>
              <w:jc w:val="both"/>
              <w:rPr>
                <w:rFonts w:ascii="Times New Roman" w:eastAsiaTheme="minorEastAsia" w:hAnsi="Times New Roman" w:cs="Times New Roman"/>
                <w:sz w:val="24"/>
                <w:lang w:eastAsia="ru-RU"/>
              </w:rPr>
            </w:pPr>
          </w:p>
        </w:tc>
      </w:tr>
    </w:tbl>
    <w:p w14:paraId="7EE97BA7" w14:textId="77777777" w:rsidR="000F186F" w:rsidRPr="00803E29" w:rsidRDefault="000F186F" w:rsidP="000F186F">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14:paraId="5E39A708" w14:textId="77777777" w:rsidR="000F186F" w:rsidRPr="00803E29" w:rsidRDefault="000F186F" w:rsidP="000F186F">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Приложение: _______________________________________________________________</w:t>
      </w:r>
    </w:p>
    <w:p w14:paraId="64C9D75D" w14:textId="77777777" w:rsidR="000F186F" w:rsidRPr="00803E29" w:rsidRDefault="000F186F" w:rsidP="000F186F">
      <w:pPr>
        <w:widowControl w:val="0"/>
        <w:autoSpaceDE w:val="0"/>
        <w:autoSpaceDN w:val="0"/>
        <w:spacing w:after="0" w:line="240" w:lineRule="auto"/>
        <w:jc w:val="both"/>
        <w:rPr>
          <w:rFonts w:ascii="Courier New" w:eastAsiaTheme="minorEastAsia" w:hAnsi="Courier New" w:cs="Courier New"/>
          <w:sz w:val="20"/>
          <w:lang w:eastAsia="ru-RU"/>
        </w:rPr>
      </w:pPr>
    </w:p>
    <w:p w14:paraId="2E57F57C" w14:textId="77777777" w:rsidR="000F186F" w:rsidRPr="00803E29" w:rsidRDefault="000F186F" w:rsidP="000F186F">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Номер телефона и адрес электронной почты для связи: _______________________</w:t>
      </w:r>
    </w:p>
    <w:p w14:paraId="7F7162B2" w14:textId="77777777" w:rsidR="000F186F" w:rsidRPr="00803E29" w:rsidRDefault="000F186F" w:rsidP="000F186F">
      <w:pPr>
        <w:widowControl w:val="0"/>
        <w:autoSpaceDE w:val="0"/>
        <w:autoSpaceDN w:val="0"/>
        <w:spacing w:after="0" w:line="240" w:lineRule="auto"/>
        <w:jc w:val="both"/>
        <w:rPr>
          <w:rFonts w:ascii="Courier New" w:eastAsiaTheme="minorEastAsia" w:hAnsi="Courier New" w:cs="Courier New"/>
          <w:sz w:val="20"/>
          <w:lang w:eastAsia="ru-RU"/>
        </w:rPr>
      </w:pPr>
    </w:p>
    <w:p w14:paraId="3BE43FE6" w14:textId="77777777" w:rsidR="000F186F" w:rsidRPr="00803E29" w:rsidRDefault="000F186F" w:rsidP="000F186F">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 xml:space="preserve">    Результат предоставления муниципальной услуги прошу:</w:t>
      </w:r>
    </w:p>
    <w:p w14:paraId="3E74307F" w14:textId="77777777" w:rsidR="000F186F" w:rsidRPr="00803E29" w:rsidRDefault="000F186F" w:rsidP="000F186F">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597"/>
        <w:gridCol w:w="1275"/>
      </w:tblGrid>
      <w:tr w:rsidR="000F186F" w:rsidRPr="00803E29" w14:paraId="171FDF08" w14:textId="77777777" w:rsidTr="000F186F">
        <w:tc>
          <w:tcPr>
            <w:tcW w:w="7597" w:type="dxa"/>
          </w:tcPr>
          <w:p w14:paraId="0A755F17" w14:textId="77777777" w:rsidR="000F186F" w:rsidRPr="00803E29" w:rsidRDefault="000F186F" w:rsidP="000F186F">
            <w:pPr>
              <w:widowControl w:val="0"/>
              <w:autoSpaceDE w:val="0"/>
              <w:autoSpaceDN w:val="0"/>
              <w:spacing w:after="0" w:line="240" w:lineRule="auto"/>
              <w:jc w:val="both"/>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1275" w:type="dxa"/>
          </w:tcPr>
          <w:p w14:paraId="53CDBEDC" w14:textId="77777777" w:rsidR="000F186F" w:rsidRPr="00803E29" w:rsidRDefault="000F186F" w:rsidP="000F186F">
            <w:pPr>
              <w:widowControl w:val="0"/>
              <w:autoSpaceDE w:val="0"/>
              <w:autoSpaceDN w:val="0"/>
              <w:spacing w:after="0" w:line="240" w:lineRule="auto"/>
              <w:jc w:val="center"/>
              <w:rPr>
                <w:rFonts w:ascii="Times New Roman" w:eastAsiaTheme="minorEastAsia" w:hAnsi="Times New Roman" w:cs="Times New Roman"/>
                <w:sz w:val="24"/>
                <w:lang w:eastAsia="ru-RU"/>
              </w:rPr>
            </w:pPr>
          </w:p>
        </w:tc>
      </w:tr>
      <w:tr w:rsidR="000F186F" w:rsidRPr="00803E29" w14:paraId="64002E13" w14:textId="77777777" w:rsidTr="000F186F">
        <w:tc>
          <w:tcPr>
            <w:tcW w:w="7597" w:type="dxa"/>
          </w:tcPr>
          <w:p w14:paraId="3CBBF8F8" w14:textId="77777777" w:rsidR="000F186F" w:rsidRPr="00803E29" w:rsidRDefault="000F186F" w:rsidP="00BF1084">
            <w:pPr>
              <w:widowControl w:val="0"/>
              <w:autoSpaceDE w:val="0"/>
              <w:autoSpaceDN w:val="0"/>
              <w:spacing w:after="0" w:line="240" w:lineRule="auto"/>
              <w:jc w:val="both"/>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 xml:space="preserve">выдать на бумажном носителе при личном обращении в </w:t>
            </w:r>
            <w:r w:rsidR="00BF1084">
              <w:rPr>
                <w:rFonts w:ascii="Times New Roman" w:eastAsiaTheme="minorEastAsia" w:hAnsi="Times New Roman" w:cs="Times New Roman"/>
                <w:sz w:val="24"/>
                <w:lang w:eastAsia="ru-RU"/>
              </w:rPr>
              <w:t xml:space="preserve">Управление </w:t>
            </w:r>
            <w:r w:rsidRPr="00803E29">
              <w:rPr>
                <w:rFonts w:ascii="Times New Roman" w:eastAsiaTheme="minorEastAsia" w:hAnsi="Times New Roman" w:cs="Times New Roman"/>
                <w:sz w:val="24"/>
                <w:lang w:eastAsia="ru-RU"/>
              </w:rPr>
              <w:t xml:space="preserve"> либо в многофункциональный центр предоставления государственных</w:t>
            </w:r>
            <w:r w:rsidR="00BF1084">
              <w:rPr>
                <w:rFonts w:ascii="Times New Roman" w:eastAsiaTheme="minorEastAsia" w:hAnsi="Times New Roman" w:cs="Times New Roman"/>
                <w:sz w:val="24"/>
                <w:lang w:eastAsia="ru-RU"/>
              </w:rPr>
              <w:t xml:space="preserve"> и муниципальных услуг</w:t>
            </w:r>
          </w:p>
        </w:tc>
        <w:tc>
          <w:tcPr>
            <w:tcW w:w="1275" w:type="dxa"/>
          </w:tcPr>
          <w:p w14:paraId="124B0B60" w14:textId="77777777" w:rsidR="000F186F" w:rsidRPr="00803E29" w:rsidRDefault="000F186F" w:rsidP="000F186F">
            <w:pPr>
              <w:widowControl w:val="0"/>
              <w:autoSpaceDE w:val="0"/>
              <w:autoSpaceDN w:val="0"/>
              <w:spacing w:after="0" w:line="240" w:lineRule="auto"/>
              <w:jc w:val="center"/>
              <w:rPr>
                <w:rFonts w:ascii="Times New Roman" w:eastAsiaTheme="minorEastAsia" w:hAnsi="Times New Roman" w:cs="Times New Roman"/>
                <w:sz w:val="24"/>
                <w:lang w:eastAsia="ru-RU"/>
              </w:rPr>
            </w:pPr>
          </w:p>
        </w:tc>
      </w:tr>
      <w:tr w:rsidR="000F186F" w:rsidRPr="00803E29" w14:paraId="209572D1" w14:textId="77777777" w:rsidTr="000F186F">
        <w:tc>
          <w:tcPr>
            <w:tcW w:w="7597" w:type="dxa"/>
          </w:tcPr>
          <w:p w14:paraId="75F484B0" w14:textId="77777777" w:rsidR="000F186F" w:rsidRPr="00803E29" w:rsidRDefault="000F186F" w:rsidP="000F186F">
            <w:pPr>
              <w:widowControl w:val="0"/>
              <w:autoSpaceDE w:val="0"/>
              <w:autoSpaceDN w:val="0"/>
              <w:spacing w:after="0" w:line="240" w:lineRule="auto"/>
              <w:jc w:val="both"/>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направить на бумажном носителе на почтовый адрес: _______________</w:t>
            </w:r>
          </w:p>
          <w:p w14:paraId="40934275" w14:textId="77777777" w:rsidR="000F186F" w:rsidRPr="00803E29" w:rsidRDefault="000F186F" w:rsidP="000F186F">
            <w:pPr>
              <w:widowControl w:val="0"/>
              <w:autoSpaceDE w:val="0"/>
              <w:autoSpaceDN w:val="0"/>
              <w:spacing w:after="0" w:line="240" w:lineRule="auto"/>
              <w:jc w:val="both"/>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_____________________________________________________________</w:t>
            </w:r>
          </w:p>
        </w:tc>
        <w:tc>
          <w:tcPr>
            <w:tcW w:w="1275" w:type="dxa"/>
          </w:tcPr>
          <w:p w14:paraId="6C695958" w14:textId="77777777" w:rsidR="000F186F" w:rsidRPr="00803E29" w:rsidRDefault="000F186F" w:rsidP="000F186F">
            <w:pPr>
              <w:widowControl w:val="0"/>
              <w:autoSpaceDE w:val="0"/>
              <w:autoSpaceDN w:val="0"/>
              <w:spacing w:after="0" w:line="240" w:lineRule="auto"/>
              <w:jc w:val="center"/>
              <w:rPr>
                <w:rFonts w:ascii="Times New Roman" w:eastAsiaTheme="minorEastAsia" w:hAnsi="Times New Roman" w:cs="Times New Roman"/>
                <w:sz w:val="24"/>
                <w:lang w:eastAsia="ru-RU"/>
              </w:rPr>
            </w:pPr>
          </w:p>
        </w:tc>
      </w:tr>
      <w:tr w:rsidR="000F186F" w:rsidRPr="00803E29" w14:paraId="50EB4790" w14:textId="77777777" w:rsidTr="000F186F">
        <w:tc>
          <w:tcPr>
            <w:tcW w:w="7597" w:type="dxa"/>
          </w:tcPr>
          <w:p w14:paraId="20627A7E" w14:textId="77777777" w:rsidR="000F186F" w:rsidRPr="00803E29" w:rsidRDefault="000F186F" w:rsidP="000F186F">
            <w:pPr>
              <w:widowControl w:val="0"/>
              <w:autoSpaceDE w:val="0"/>
              <w:autoSpaceDN w:val="0"/>
              <w:spacing w:after="0" w:line="240" w:lineRule="auto"/>
              <w:jc w:val="both"/>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направить в форме электронного документа в личный кабинет в единой информационной системе жилищного строительства</w:t>
            </w:r>
          </w:p>
        </w:tc>
        <w:tc>
          <w:tcPr>
            <w:tcW w:w="1275" w:type="dxa"/>
          </w:tcPr>
          <w:p w14:paraId="7D0200F2" w14:textId="77777777" w:rsidR="000F186F" w:rsidRPr="00803E29" w:rsidRDefault="000F186F" w:rsidP="000F186F">
            <w:pPr>
              <w:widowControl w:val="0"/>
              <w:autoSpaceDE w:val="0"/>
              <w:autoSpaceDN w:val="0"/>
              <w:spacing w:after="0" w:line="240" w:lineRule="auto"/>
              <w:jc w:val="center"/>
              <w:rPr>
                <w:rFonts w:ascii="Times New Roman" w:eastAsiaTheme="minorEastAsia" w:hAnsi="Times New Roman" w:cs="Times New Roman"/>
                <w:sz w:val="24"/>
                <w:lang w:eastAsia="ru-RU"/>
              </w:rPr>
            </w:pPr>
          </w:p>
        </w:tc>
      </w:tr>
      <w:tr w:rsidR="000F186F" w:rsidRPr="00803E29" w14:paraId="48E31545" w14:textId="77777777" w:rsidTr="000F186F">
        <w:tc>
          <w:tcPr>
            <w:tcW w:w="8872" w:type="dxa"/>
            <w:gridSpan w:val="2"/>
          </w:tcPr>
          <w:p w14:paraId="6D253EB2" w14:textId="77777777" w:rsidR="000F186F" w:rsidRPr="00803E29" w:rsidRDefault="000F186F" w:rsidP="000F186F">
            <w:pPr>
              <w:widowControl w:val="0"/>
              <w:autoSpaceDE w:val="0"/>
              <w:autoSpaceDN w:val="0"/>
              <w:spacing w:after="0" w:line="240" w:lineRule="auto"/>
              <w:jc w:val="center"/>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указывается один из перечисленных способов</w:t>
            </w:r>
          </w:p>
        </w:tc>
      </w:tr>
    </w:tbl>
    <w:p w14:paraId="4AB3D367" w14:textId="77777777" w:rsidR="000F186F" w:rsidRPr="00803E29" w:rsidRDefault="000F186F" w:rsidP="000F186F">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81"/>
        <w:gridCol w:w="1020"/>
        <w:gridCol w:w="5670"/>
      </w:tblGrid>
      <w:tr w:rsidR="000F186F" w:rsidRPr="00803E29" w14:paraId="6C2AB85A" w14:textId="77777777" w:rsidTr="000F186F">
        <w:tc>
          <w:tcPr>
            <w:tcW w:w="2381" w:type="dxa"/>
            <w:tcBorders>
              <w:top w:val="nil"/>
              <w:left w:val="nil"/>
              <w:right w:val="nil"/>
            </w:tcBorders>
            <w:vAlign w:val="bottom"/>
          </w:tcPr>
          <w:p w14:paraId="6FC2005D" w14:textId="77777777" w:rsidR="000F186F" w:rsidRPr="00803E29" w:rsidRDefault="000F186F" w:rsidP="000F186F">
            <w:pPr>
              <w:widowControl w:val="0"/>
              <w:autoSpaceDE w:val="0"/>
              <w:autoSpaceDN w:val="0"/>
              <w:spacing w:after="0" w:line="240" w:lineRule="auto"/>
              <w:jc w:val="both"/>
              <w:rPr>
                <w:rFonts w:ascii="Times New Roman" w:eastAsiaTheme="minorEastAsia" w:hAnsi="Times New Roman" w:cs="Times New Roman"/>
                <w:sz w:val="24"/>
                <w:lang w:eastAsia="ru-RU"/>
              </w:rPr>
            </w:pPr>
          </w:p>
        </w:tc>
        <w:tc>
          <w:tcPr>
            <w:tcW w:w="1020" w:type="dxa"/>
            <w:tcBorders>
              <w:top w:val="nil"/>
              <w:left w:val="nil"/>
              <w:bottom w:val="nil"/>
              <w:right w:val="nil"/>
            </w:tcBorders>
          </w:tcPr>
          <w:p w14:paraId="0094E9D9" w14:textId="77777777" w:rsidR="000F186F" w:rsidRPr="00803E29" w:rsidRDefault="000F186F" w:rsidP="000F186F">
            <w:pPr>
              <w:widowControl w:val="0"/>
              <w:autoSpaceDE w:val="0"/>
              <w:autoSpaceDN w:val="0"/>
              <w:spacing w:after="0" w:line="240" w:lineRule="auto"/>
              <w:jc w:val="both"/>
              <w:rPr>
                <w:rFonts w:ascii="Times New Roman" w:eastAsiaTheme="minorEastAsia" w:hAnsi="Times New Roman" w:cs="Times New Roman"/>
                <w:sz w:val="24"/>
                <w:lang w:eastAsia="ru-RU"/>
              </w:rPr>
            </w:pPr>
          </w:p>
        </w:tc>
        <w:tc>
          <w:tcPr>
            <w:tcW w:w="5670" w:type="dxa"/>
            <w:tcBorders>
              <w:top w:val="nil"/>
              <w:left w:val="nil"/>
              <w:right w:val="nil"/>
            </w:tcBorders>
            <w:vAlign w:val="bottom"/>
          </w:tcPr>
          <w:p w14:paraId="6BDBD942" w14:textId="77777777" w:rsidR="000F186F" w:rsidRPr="00803E29" w:rsidRDefault="000F186F" w:rsidP="000F186F">
            <w:pPr>
              <w:widowControl w:val="0"/>
              <w:autoSpaceDE w:val="0"/>
              <w:autoSpaceDN w:val="0"/>
              <w:spacing w:after="0" w:line="240" w:lineRule="auto"/>
              <w:jc w:val="both"/>
              <w:rPr>
                <w:rFonts w:ascii="Times New Roman" w:eastAsiaTheme="minorEastAsia" w:hAnsi="Times New Roman" w:cs="Times New Roman"/>
                <w:sz w:val="24"/>
                <w:lang w:eastAsia="ru-RU"/>
              </w:rPr>
            </w:pPr>
          </w:p>
        </w:tc>
      </w:tr>
      <w:tr w:rsidR="000F186F" w:rsidRPr="00803E29" w14:paraId="4DBC674F" w14:textId="77777777" w:rsidTr="000F186F">
        <w:tc>
          <w:tcPr>
            <w:tcW w:w="2381" w:type="dxa"/>
            <w:tcBorders>
              <w:left w:val="nil"/>
              <w:bottom w:val="nil"/>
              <w:right w:val="nil"/>
            </w:tcBorders>
          </w:tcPr>
          <w:p w14:paraId="3DEF5858" w14:textId="77777777" w:rsidR="000F186F" w:rsidRPr="00803E29" w:rsidRDefault="000F186F" w:rsidP="000F186F">
            <w:pPr>
              <w:widowControl w:val="0"/>
              <w:autoSpaceDE w:val="0"/>
              <w:autoSpaceDN w:val="0"/>
              <w:spacing w:after="0" w:line="240" w:lineRule="auto"/>
              <w:jc w:val="center"/>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(подпись)</w:t>
            </w:r>
          </w:p>
        </w:tc>
        <w:tc>
          <w:tcPr>
            <w:tcW w:w="1020" w:type="dxa"/>
            <w:tcBorders>
              <w:top w:val="nil"/>
              <w:left w:val="nil"/>
              <w:bottom w:val="nil"/>
              <w:right w:val="nil"/>
            </w:tcBorders>
          </w:tcPr>
          <w:p w14:paraId="221D075B" w14:textId="77777777" w:rsidR="000F186F" w:rsidRPr="00803E29" w:rsidRDefault="000F186F" w:rsidP="000F186F">
            <w:pPr>
              <w:widowControl w:val="0"/>
              <w:autoSpaceDE w:val="0"/>
              <w:autoSpaceDN w:val="0"/>
              <w:spacing w:after="0" w:line="240" w:lineRule="auto"/>
              <w:jc w:val="center"/>
              <w:rPr>
                <w:rFonts w:ascii="Times New Roman" w:eastAsiaTheme="minorEastAsia" w:hAnsi="Times New Roman" w:cs="Times New Roman"/>
                <w:sz w:val="24"/>
                <w:lang w:eastAsia="ru-RU"/>
              </w:rPr>
            </w:pPr>
          </w:p>
        </w:tc>
        <w:tc>
          <w:tcPr>
            <w:tcW w:w="5670" w:type="dxa"/>
            <w:tcBorders>
              <w:left w:val="nil"/>
              <w:bottom w:val="nil"/>
              <w:right w:val="nil"/>
            </w:tcBorders>
          </w:tcPr>
          <w:p w14:paraId="4EAFEA4D" w14:textId="77777777" w:rsidR="000F186F" w:rsidRPr="00803E29" w:rsidRDefault="000F186F" w:rsidP="000F186F">
            <w:pPr>
              <w:widowControl w:val="0"/>
              <w:autoSpaceDE w:val="0"/>
              <w:autoSpaceDN w:val="0"/>
              <w:spacing w:after="0" w:line="240" w:lineRule="auto"/>
              <w:jc w:val="center"/>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(фамилия, имя, отчество (последнее - при наличии))</w:t>
            </w:r>
          </w:p>
        </w:tc>
      </w:tr>
    </w:tbl>
    <w:p w14:paraId="4FD42BA6" w14:textId="77777777" w:rsidR="002E0542" w:rsidRDefault="002E0542" w:rsidP="00523987">
      <w:pPr>
        <w:ind w:firstLine="708"/>
        <w:jc w:val="both"/>
        <w:rPr>
          <w:rFonts w:ascii="Times New Roman" w:eastAsia="Times New Roman" w:hAnsi="Times New Roman" w:cs="Times New Roman"/>
          <w:sz w:val="28"/>
          <w:szCs w:val="20"/>
          <w:lang w:eastAsia="ru-RU"/>
        </w:rPr>
      </w:pPr>
    </w:p>
    <w:p w14:paraId="199B5301" w14:textId="77777777" w:rsidR="0080069C" w:rsidRDefault="0080069C" w:rsidP="00523987">
      <w:pPr>
        <w:ind w:firstLine="708"/>
        <w:jc w:val="both"/>
        <w:rPr>
          <w:rFonts w:ascii="Times New Roman" w:eastAsia="Times New Roman" w:hAnsi="Times New Roman" w:cs="Times New Roman"/>
          <w:sz w:val="28"/>
          <w:szCs w:val="20"/>
          <w:lang w:eastAsia="ru-RU"/>
        </w:rPr>
      </w:pPr>
    </w:p>
    <w:p w14:paraId="76CBFCB7" w14:textId="77777777" w:rsidR="00BF1084" w:rsidRDefault="00BF1084" w:rsidP="00523987">
      <w:pPr>
        <w:ind w:firstLine="708"/>
        <w:jc w:val="both"/>
        <w:rPr>
          <w:rFonts w:ascii="Times New Roman" w:eastAsia="Times New Roman" w:hAnsi="Times New Roman" w:cs="Times New Roman"/>
          <w:sz w:val="28"/>
          <w:szCs w:val="20"/>
          <w:lang w:eastAsia="ru-RU"/>
        </w:rPr>
      </w:pPr>
    </w:p>
    <w:p w14:paraId="0AAAF0E5" w14:textId="77777777" w:rsidR="00BF1084" w:rsidRPr="00803E29" w:rsidRDefault="00BF1084" w:rsidP="00523987">
      <w:pPr>
        <w:ind w:firstLine="708"/>
        <w:jc w:val="both"/>
        <w:rPr>
          <w:rFonts w:ascii="Times New Roman" w:eastAsia="Times New Roman" w:hAnsi="Times New Roman" w:cs="Times New Roman"/>
          <w:sz w:val="28"/>
          <w:szCs w:val="20"/>
          <w:lang w:eastAsia="ru-RU"/>
        </w:rPr>
      </w:pPr>
    </w:p>
    <w:p w14:paraId="5AE830C5" w14:textId="77777777" w:rsidR="000F186F" w:rsidRPr="00803E29" w:rsidRDefault="000F186F" w:rsidP="00523987">
      <w:pPr>
        <w:ind w:firstLine="708"/>
        <w:jc w:val="both"/>
        <w:rPr>
          <w:rFonts w:ascii="Times New Roman" w:eastAsia="Times New Roman" w:hAnsi="Times New Roman" w:cs="Times New Roman"/>
          <w:sz w:val="28"/>
          <w:szCs w:val="20"/>
          <w:lang w:eastAsia="ru-RU"/>
        </w:rPr>
      </w:pPr>
    </w:p>
    <w:p w14:paraId="18A3DC85" w14:textId="77777777" w:rsidR="000F186F" w:rsidRPr="00803E29" w:rsidRDefault="000F186F" w:rsidP="00523987">
      <w:pPr>
        <w:ind w:firstLine="708"/>
        <w:jc w:val="both"/>
        <w:rPr>
          <w:rFonts w:ascii="Times New Roman" w:eastAsia="Times New Roman" w:hAnsi="Times New Roman" w:cs="Times New Roman"/>
          <w:sz w:val="28"/>
          <w:szCs w:val="20"/>
          <w:lang w:eastAsia="ru-RU"/>
        </w:rPr>
      </w:pPr>
    </w:p>
    <w:tbl>
      <w:tblPr>
        <w:tblStyle w:val="aa"/>
        <w:tblW w:w="0" w:type="auto"/>
        <w:tblInd w:w="4531" w:type="dxa"/>
        <w:tblLook w:val="04A0" w:firstRow="1" w:lastRow="0" w:firstColumn="1" w:lastColumn="0" w:noHBand="0" w:noVBand="1"/>
      </w:tblPr>
      <w:tblGrid>
        <w:gridCol w:w="4824"/>
      </w:tblGrid>
      <w:tr w:rsidR="000F186F" w:rsidRPr="00803E29" w14:paraId="474C9065" w14:textId="77777777" w:rsidTr="000F186F">
        <w:tc>
          <w:tcPr>
            <w:tcW w:w="4824" w:type="dxa"/>
          </w:tcPr>
          <w:p w14:paraId="614FA3D2" w14:textId="77777777" w:rsidR="000F186F" w:rsidRPr="00803E29" w:rsidRDefault="000F186F" w:rsidP="000F186F">
            <w:pPr>
              <w:pStyle w:val="ConsPlusNormal"/>
              <w:jc w:val="both"/>
              <w:rPr>
                <w:sz w:val="28"/>
                <w:szCs w:val="28"/>
              </w:rPr>
            </w:pPr>
            <w:r w:rsidRPr="00803E29">
              <w:rPr>
                <w:sz w:val="28"/>
                <w:szCs w:val="28"/>
              </w:rPr>
              <w:t>Приложение 5 к административному регламенту предоставления муниципальной услуги "</w:t>
            </w:r>
            <w:r w:rsidRPr="00803E29">
              <w:rPr>
                <w:rFonts w:eastAsia="Times New Roman"/>
                <w:sz w:val="28"/>
                <w:szCs w:val="28"/>
              </w:rPr>
              <w:t xml:space="preserve">Выдача разрешения на ввод объекта </w:t>
            </w:r>
            <w:r w:rsidR="009D3DA8" w:rsidRPr="00803E29">
              <w:rPr>
                <w:rFonts w:eastAsia="Times New Roman"/>
                <w:sz w:val="28"/>
                <w:szCs w:val="28"/>
              </w:rPr>
              <w:t xml:space="preserve">                         </w:t>
            </w:r>
            <w:r w:rsidRPr="00803E29">
              <w:rPr>
                <w:rFonts w:eastAsia="Times New Roman"/>
                <w:sz w:val="28"/>
                <w:szCs w:val="28"/>
              </w:rPr>
              <w:t>в эксплуатацию"</w:t>
            </w:r>
          </w:p>
        </w:tc>
      </w:tr>
    </w:tbl>
    <w:p w14:paraId="5F4C5C1D" w14:textId="77777777" w:rsidR="000F186F" w:rsidRPr="00803E29" w:rsidRDefault="000F186F" w:rsidP="00523987">
      <w:pPr>
        <w:ind w:firstLine="708"/>
        <w:jc w:val="both"/>
        <w:rPr>
          <w:rFonts w:ascii="Times New Roman" w:eastAsia="Times New Roman" w:hAnsi="Times New Roman" w:cs="Times New Roman"/>
          <w:sz w:val="28"/>
          <w:szCs w:val="20"/>
          <w:lang w:eastAsia="ru-RU"/>
        </w:rPr>
      </w:pPr>
    </w:p>
    <w:p w14:paraId="0F76B42E" w14:textId="77777777" w:rsidR="000F186F" w:rsidRPr="00803E29" w:rsidRDefault="000F186F" w:rsidP="000F186F">
      <w:pPr>
        <w:widowControl w:val="0"/>
        <w:autoSpaceDE w:val="0"/>
        <w:autoSpaceDN w:val="0"/>
        <w:spacing w:after="0" w:line="240" w:lineRule="auto"/>
        <w:jc w:val="right"/>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 xml:space="preserve">                                                                      ФОРМА</w:t>
      </w:r>
    </w:p>
    <w:p w14:paraId="57EB14E9" w14:textId="77777777" w:rsidR="000F186F" w:rsidRPr="00803E29" w:rsidRDefault="000F186F" w:rsidP="000F186F">
      <w:pPr>
        <w:widowControl w:val="0"/>
        <w:autoSpaceDE w:val="0"/>
        <w:autoSpaceDN w:val="0"/>
        <w:spacing w:after="0" w:line="240" w:lineRule="auto"/>
        <w:jc w:val="both"/>
        <w:rPr>
          <w:rFonts w:ascii="Courier New" w:eastAsiaTheme="minorEastAsia" w:hAnsi="Courier New" w:cs="Courier New"/>
          <w:sz w:val="20"/>
          <w:lang w:eastAsia="ru-RU"/>
        </w:rPr>
      </w:pPr>
    </w:p>
    <w:p w14:paraId="708E246E" w14:textId="77777777" w:rsidR="000F186F" w:rsidRPr="00803E29" w:rsidRDefault="000F186F" w:rsidP="000F186F">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 xml:space="preserve">                          Кому ____________________________________________</w:t>
      </w:r>
    </w:p>
    <w:p w14:paraId="18187E7C" w14:textId="77777777" w:rsidR="000F186F" w:rsidRPr="00803E29" w:rsidRDefault="000F186F" w:rsidP="000F186F">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 xml:space="preserve">                          (фамилия, имя, отчество (последнее - при наличии)</w:t>
      </w:r>
    </w:p>
    <w:p w14:paraId="7EB90B86" w14:textId="77777777" w:rsidR="000F186F" w:rsidRPr="00803E29" w:rsidRDefault="000F186F" w:rsidP="000F186F">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 xml:space="preserve">                              застройщика, ОГРНИП (для физического лица,</w:t>
      </w:r>
    </w:p>
    <w:p w14:paraId="1BFC0187" w14:textId="77777777" w:rsidR="000F186F" w:rsidRPr="00803E29" w:rsidRDefault="000F186F" w:rsidP="000F186F">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 xml:space="preserve">                            зарегистрированного в качестве индивидуального</w:t>
      </w:r>
    </w:p>
    <w:p w14:paraId="2DD3569C" w14:textId="77777777" w:rsidR="000F186F" w:rsidRPr="00803E29" w:rsidRDefault="000F186F" w:rsidP="000F186F">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 xml:space="preserve">                            предпринимателя) - для физического лица, полное</w:t>
      </w:r>
    </w:p>
    <w:p w14:paraId="1FAE6BDA" w14:textId="77777777" w:rsidR="000F186F" w:rsidRPr="00803E29" w:rsidRDefault="000F186F" w:rsidP="000F186F">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 xml:space="preserve">                                   наименование застройщика, ИНН,</w:t>
      </w:r>
    </w:p>
    <w:p w14:paraId="016C411F" w14:textId="77777777" w:rsidR="000F186F" w:rsidRPr="00803E29" w:rsidRDefault="000F186F" w:rsidP="000F186F">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 xml:space="preserve">                                   ОГРН - для юридического лица)</w:t>
      </w:r>
    </w:p>
    <w:p w14:paraId="310AFB35" w14:textId="77777777" w:rsidR="000F186F" w:rsidRPr="00803E29" w:rsidRDefault="000F186F" w:rsidP="000F186F">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 xml:space="preserve">                          _________________________________________________</w:t>
      </w:r>
    </w:p>
    <w:p w14:paraId="0D53FBE5" w14:textId="77777777" w:rsidR="000F186F" w:rsidRPr="00803E29" w:rsidRDefault="000F186F" w:rsidP="000F186F">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 xml:space="preserve">                                  (почтовый индекс и адрес, телефон,</w:t>
      </w:r>
    </w:p>
    <w:p w14:paraId="69F344C9" w14:textId="77777777" w:rsidR="000F186F" w:rsidRPr="00803E29" w:rsidRDefault="000F186F" w:rsidP="000F186F">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 xml:space="preserve">                                      адрес электронной почты)</w:t>
      </w:r>
    </w:p>
    <w:p w14:paraId="34A2CB3E" w14:textId="77777777" w:rsidR="000F186F" w:rsidRPr="00803E29" w:rsidRDefault="000F186F" w:rsidP="000F186F">
      <w:pPr>
        <w:widowControl w:val="0"/>
        <w:autoSpaceDE w:val="0"/>
        <w:autoSpaceDN w:val="0"/>
        <w:spacing w:after="0" w:line="240" w:lineRule="auto"/>
        <w:jc w:val="both"/>
        <w:rPr>
          <w:rFonts w:ascii="Courier New" w:eastAsiaTheme="minorEastAsia" w:hAnsi="Courier New" w:cs="Courier New"/>
          <w:sz w:val="20"/>
          <w:lang w:eastAsia="ru-RU"/>
        </w:rPr>
      </w:pPr>
    </w:p>
    <w:p w14:paraId="645BE130" w14:textId="77777777" w:rsidR="000F186F" w:rsidRPr="00803E29" w:rsidRDefault="000F186F" w:rsidP="000F186F">
      <w:pPr>
        <w:widowControl w:val="0"/>
        <w:autoSpaceDE w:val="0"/>
        <w:autoSpaceDN w:val="0"/>
        <w:spacing w:after="0" w:line="240" w:lineRule="auto"/>
        <w:jc w:val="both"/>
        <w:rPr>
          <w:rFonts w:ascii="Courier New" w:eastAsiaTheme="minorEastAsia" w:hAnsi="Courier New" w:cs="Courier New"/>
          <w:sz w:val="20"/>
          <w:lang w:eastAsia="ru-RU"/>
        </w:rPr>
      </w:pPr>
      <w:bookmarkStart w:id="12" w:name="P937"/>
      <w:bookmarkEnd w:id="12"/>
      <w:r w:rsidRPr="00803E29">
        <w:rPr>
          <w:rFonts w:ascii="Courier New" w:eastAsiaTheme="minorEastAsia" w:hAnsi="Courier New" w:cs="Courier New"/>
          <w:sz w:val="20"/>
          <w:lang w:eastAsia="ru-RU"/>
        </w:rPr>
        <w:t xml:space="preserve">                                  РЕШЕНИЕ</w:t>
      </w:r>
    </w:p>
    <w:p w14:paraId="33DADC35" w14:textId="77777777" w:rsidR="000F186F" w:rsidRPr="00803E29" w:rsidRDefault="000F186F" w:rsidP="000F186F">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 xml:space="preserve">                       об отказе в приеме документов</w:t>
      </w:r>
    </w:p>
    <w:p w14:paraId="6E3EBB10" w14:textId="77777777" w:rsidR="000F186F" w:rsidRPr="00803E29" w:rsidRDefault="000F186F" w:rsidP="000F186F">
      <w:pPr>
        <w:widowControl w:val="0"/>
        <w:autoSpaceDE w:val="0"/>
        <w:autoSpaceDN w:val="0"/>
        <w:spacing w:after="0" w:line="240" w:lineRule="auto"/>
        <w:jc w:val="both"/>
        <w:rPr>
          <w:rFonts w:ascii="Courier New" w:eastAsiaTheme="minorEastAsia" w:hAnsi="Courier New" w:cs="Courier New"/>
          <w:sz w:val="20"/>
          <w:lang w:eastAsia="ru-RU"/>
        </w:rPr>
      </w:pPr>
    </w:p>
    <w:p w14:paraId="779B3E89" w14:textId="77777777" w:rsidR="000F186F" w:rsidRPr="00803E29" w:rsidRDefault="000F186F" w:rsidP="000F186F">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___________________________________________________________________________</w:t>
      </w:r>
    </w:p>
    <w:p w14:paraId="19BAF300" w14:textId="77777777" w:rsidR="000F186F" w:rsidRPr="00803E29" w:rsidRDefault="000F186F" w:rsidP="000F186F">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 xml:space="preserve">   (наименование уполномоченного на выдачу разрешения на ввод объекта в</w:t>
      </w:r>
    </w:p>
    <w:p w14:paraId="340909C3" w14:textId="77777777" w:rsidR="000F186F" w:rsidRPr="00803E29" w:rsidRDefault="000F186F" w:rsidP="000F186F">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 xml:space="preserve">   </w:t>
      </w:r>
      <w:r w:rsidR="00BF1084">
        <w:rPr>
          <w:rFonts w:ascii="Courier New" w:eastAsiaTheme="minorEastAsia" w:hAnsi="Courier New" w:cs="Courier New"/>
          <w:sz w:val="20"/>
          <w:lang w:eastAsia="ru-RU"/>
        </w:rPr>
        <w:t xml:space="preserve">        </w:t>
      </w:r>
      <w:r w:rsidRPr="00803E29">
        <w:rPr>
          <w:rFonts w:ascii="Courier New" w:eastAsiaTheme="minorEastAsia" w:hAnsi="Courier New" w:cs="Courier New"/>
          <w:sz w:val="20"/>
          <w:lang w:eastAsia="ru-RU"/>
        </w:rPr>
        <w:t xml:space="preserve">   эксплуатацию органа мест</w:t>
      </w:r>
      <w:r w:rsidR="00BF1084">
        <w:rPr>
          <w:rFonts w:ascii="Courier New" w:eastAsiaTheme="minorEastAsia" w:hAnsi="Courier New" w:cs="Courier New"/>
          <w:sz w:val="20"/>
          <w:lang w:eastAsia="ru-RU"/>
        </w:rPr>
        <w:t>ного самоуправления</w:t>
      </w:r>
      <w:r w:rsidRPr="00803E29">
        <w:rPr>
          <w:rFonts w:ascii="Courier New" w:eastAsiaTheme="minorEastAsia" w:hAnsi="Courier New" w:cs="Courier New"/>
          <w:sz w:val="20"/>
          <w:lang w:eastAsia="ru-RU"/>
        </w:rPr>
        <w:t>)</w:t>
      </w:r>
    </w:p>
    <w:p w14:paraId="59C8519C" w14:textId="77777777" w:rsidR="000F186F" w:rsidRPr="00803E29" w:rsidRDefault="000F186F" w:rsidP="000F186F">
      <w:pPr>
        <w:widowControl w:val="0"/>
        <w:autoSpaceDE w:val="0"/>
        <w:autoSpaceDN w:val="0"/>
        <w:spacing w:after="0" w:line="240" w:lineRule="auto"/>
        <w:jc w:val="both"/>
        <w:rPr>
          <w:rFonts w:ascii="Courier New" w:eastAsiaTheme="minorEastAsia" w:hAnsi="Courier New" w:cs="Courier New"/>
          <w:sz w:val="20"/>
          <w:lang w:eastAsia="ru-RU"/>
        </w:rPr>
      </w:pPr>
    </w:p>
    <w:p w14:paraId="74EFAA5B" w14:textId="77777777" w:rsidR="000F186F" w:rsidRPr="00803E29" w:rsidRDefault="000F186F" w:rsidP="000F186F">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 xml:space="preserve">    В  приеме  документов,  необходимых  для  предоставления  муниципальной</w:t>
      </w:r>
    </w:p>
    <w:p w14:paraId="29675959" w14:textId="77777777" w:rsidR="000F186F" w:rsidRPr="00803E29" w:rsidRDefault="000F186F" w:rsidP="000F186F">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услуги  "Выдача разрешения на ввод объекта в эксплуатацию", Вам отказано по</w:t>
      </w:r>
    </w:p>
    <w:p w14:paraId="7CDB8192" w14:textId="77777777" w:rsidR="000F186F" w:rsidRPr="00803E29" w:rsidRDefault="000F186F" w:rsidP="000F186F">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следующим основаниям:</w:t>
      </w:r>
    </w:p>
    <w:p w14:paraId="0C06C0DE" w14:textId="77777777" w:rsidR="000F186F" w:rsidRPr="00803E29" w:rsidRDefault="000F186F" w:rsidP="000F186F">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4110"/>
        <w:gridCol w:w="3231"/>
      </w:tblGrid>
      <w:tr w:rsidR="000F186F" w:rsidRPr="00803E29" w14:paraId="4DBC6373" w14:textId="77777777" w:rsidTr="000F186F">
        <w:tc>
          <w:tcPr>
            <w:tcW w:w="1644" w:type="dxa"/>
          </w:tcPr>
          <w:p w14:paraId="7A21BDD1" w14:textId="77777777" w:rsidR="000F186F" w:rsidRPr="00803E29" w:rsidRDefault="000F186F" w:rsidP="000F186F">
            <w:pPr>
              <w:widowControl w:val="0"/>
              <w:autoSpaceDE w:val="0"/>
              <w:autoSpaceDN w:val="0"/>
              <w:spacing w:after="0" w:line="240" w:lineRule="auto"/>
              <w:jc w:val="center"/>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Номер пункта административного регламента</w:t>
            </w:r>
          </w:p>
        </w:tc>
        <w:tc>
          <w:tcPr>
            <w:tcW w:w="4110" w:type="dxa"/>
          </w:tcPr>
          <w:p w14:paraId="7B7BEB77" w14:textId="77777777" w:rsidR="000F186F" w:rsidRPr="00803E29" w:rsidRDefault="000F186F" w:rsidP="000F186F">
            <w:pPr>
              <w:widowControl w:val="0"/>
              <w:autoSpaceDE w:val="0"/>
              <w:autoSpaceDN w:val="0"/>
              <w:spacing w:after="0" w:line="240" w:lineRule="auto"/>
              <w:jc w:val="center"/>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Наименование основания для отказа в приеме документов в соответствии с административным регламентом</w:t>
            </w:r>
          </w:p>
        </w:tc>
        <w:tc>
          <w:tcPr>
            <w:tcW w:w="3231" w:type="dxa"/>
          </w:tcPr>
          <w:p w14:paraId="5C052DD6" w14:textId="77777777" w:rsidR="000F186F" w:rsidRPr="00803E29" w:rsidRDefault="000F186F" w:rsidP="000F186F">
            <w:pPr>
              <w:widowControl w:val="0"/>
              <w:autoSpaceDE w:val="0"/>
              <w:autoSpaceDN w:val="0"/>
              <w:spacing w:after="0" w:line="240" w:lineRule="auto"/>
              <w:jc w:val="center"/>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Разъяснение причин отказа в приеме документов</w:t>
            </w:r>
          </w:p>
        </w:tc>
      </w:tr>
      <w:tr w:rsidR="000F186F" w:rsidRPr="00803E29" w14:paraId="569ADB5E" w14:textId="77777777" w:rsidTr="000F186F">
        <w:tc>
          <w:tcPr>
            <w:tcW w:w="1644" w:type="dxa"/>
          </w:tcPr>
          <w:p w14:paraId="4F402485" w14:textId="77777777" w:rsidR="000F186F" w:rsidRPr="00803E29" w:rsidRDefault="000F186F" w:rsidP="000F186F">
            <w:pPr>
              <w:widowControl w:val="0"/>
              <w:autoSpaceDE w:val="0"/>
              <w:autoSpaceDN w:val="0"/>
              <w:spacing w:after="0" w:line="240" w:lineRule="auto"/>
              <w:jc w:val="center"/>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Подпункт "а" пункта</w:t>
            </w:r>
            <w:r w:rsidR="008F5988" w:rsidRPr="00803E29">
              <w:rPr>
                <w:rFonts w:ascii="Times New Roman" w:eastAsiaTheme="minorEastAsia" w:hAnsi="Times New Roman" w:cs="Times New Roman"/>
                <w:sz w:val="24"/>
                <w:lang w:eastAsia="ru-RU"/>
              </w:rPr>
              <w:t xml:space="preserve"> 2.21</w:t>
            </w:r>
          </w:p>
        </w:tc>
        <w:tc>
          <w:tcPr>
            <w:tcW w:w="4110" w:type="dxa"/>
          </w:tcPr>
          <w:p w14:paraId="6AC5D1D0" w14:textId="77777777" w:rsidR="00D56E18" w:rsidRPr="00803E29" w:rsidRDefault="000F186F" w:rsidP="00EE592E">
            <w:pPr>
              <w:widowControl w:val="0"/>
              <w:autoSpaceDE w:val="0"/>
              <w:autoSpaceDN w:val="0"/>
              <w:spacing w:after="0" w:line="240" w:lineRule="auto"/>
              <w:jc w:val="both"/>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заявление о выдаче разрешения на ввод объекта в эксплуатацию, заявление о внесении изменений представлены на объект капитального строительства, расположенный на территории другого муниципального образования</w:t>
            </w:r>
          </w:p>
        </w:tc>
        <w:tc>
          <w:tcPr>
            <w:tcW w:w="3231" w:type="dxa"/>
          </w:tcPr>
          <w:p w14:paraId="420F0E0D" w14:textId="77777777" w:rsidR="000F186F" w:rsidRPr="00803E29" w:rsidRDefault="000F186F" w:rsidP="000F186F">
            <w:pPr>
              <w:widowControl w:val="0"/>
              <w:autoSpaceDE w:val="0"/>
              <w:autoSpaceDN w:val="0"/>
              <w:spacing w:after="0" w:line="240" w:lineRule="auto"/>
              <w:jc w:val="both"/>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указывается какое ведомство, организация предоставляет услугу, информация о его местонахождении</w:t>
            </w:r>
          </w:p>
        </w:tc>
      </w:tr>
      <w:tr w:rsidR="000F186F" w:rsidRPr="00803E29" w14:paraId="439E72D6" w14:textId="77777777" w:rsidTr="000F186F">
        <w:tc>
          <w:tcPr>
            <w:tcW w:w="1644" w:type="dxa"/>
          </w:tcPr>
          <w:p w14:paraId="0DDE8C67" w14:textId="77777777" w:rsidR="000F186F" w:rsidRPr="00803E29" w:rsidRDefault="008F5988" w:rsidP="000F186F">
            <w:pPr>
              <w:widowControl w:val="0"/>
              <w:autoSpaceDE w:val="0"/>
              <w:autoSpaceDN w:val="0"/>
              <w:spacing w:after="0" w:line="240" w:lineRule="auto"/>
              <w:jc w:val="center"/>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Подпункт "б" пункта 2.21</w:t>
            </w:r>
          </w:p>
        </w:tc>
        <w:tc>
          <w:tcPr>
            <w:tcW w:w="4110" w:type="dxa"/>
          </w:tcPr>
          <w:p w14:paraId="2DBD0A6F" w14:textId="77777777" w:rsidR="000F186F" w:rsidRPr="00803E29" w:rsidRDefault="000F186F" w:rsidP="000F186F">
            <w:pPr>
              <w:widowControl w:val="0"/>
              <w:autoSpaceDE w:val="0"/>
              <w:autoSpaceDN w:val="0"/>
              <w:spacing w:after="0" w:line="240" w:lineRule="auto"/>
              <w:jc w:val="both"/>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неполное заполнение полей в форме заявления, в том числе в интерактивной форме заявления на Едином портале</w:t>
            </w:r>
          </w:p>
        </w:tc>
        <w:tc>
          <w:tcPr>
            <w:tcW w:w="3231" w:type="dxa"/>
          </w:tcPr>
          <w:p w14:paraId="484614F2" w14:textId="77777777" w:rsidR="000F186F" w:rsidRPr="00803E29" w:rsidRDefault="000F186F" w:rsidP="000F186F">
            <w:pPr>
              <w:widowControl w:val="0"/>
              <w:autoSpaceDE w:val="0"/>
              <w:autoSpaceDN w:val="0"/>
              <w:spacing w:after="0" w:line="240" w:lineRule="auto"/>
              <w:jc w:val="both"/>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указываются основания такого вывода</w:t>
            </w:r>
          </w:p>
        </w:tc>
      </w:tr>
      <w:tr w:rsidR="000F186F" w:rsidRPr="00803E29" w14:paraId="25D69466" w14:textId="77777777" w:rsidTr="000F186F">
        <w:tc>
          <w:tcPr>
            <w:tcW w:w="1644" w:type="dxa"/>
          </w:tcPr>
          <w:p w14:paraId="30A85D4D" w14:textId="77777777" w:rsidR="000F186F" w:rsidRPr="00803E29" w:rsidRDefault="008F5988" w:rsidP="000F186F">
            <w:pPr>
              <w:widowControl w:val="0"/>
              <w:autoSpaceDE w:val="0"/>
              <w:autoSpaceDN w:val="0"/>
              <w:spacing w:after="0" w:line="240" w:lineRule="auto"/>
              <w:jc w:val="center"/>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Подпункт "в" пункта 2.21</w:t>
            </w:r>
          </w:p>
        </w:tc>
        <w:tc>
          <w:tcPr>
            <w:tcW w:w="4110" w:type="dxa"/>
          </w:tcPr>
          <w:p w14:paraId="4610197B" w14:textId="77777777" w:rsidR="000F186F" w:rsidRPr="00803E29" w:rsidRDefault="00453F77" w:rsidP="000F186F">
            <w:pPr>
              <w:widowControl w:val="0"/>
              <w:autoSpaceDE w:val="0"/>
              <w:autoSpaceDN w:val="0"/>
              <w:spacing w:after="0" w:line="240" w:lineRule="auto"/>
              <w:jc w:val="both"/>
              <w:rPr>
                <w:rFonts w:ascii="Times New Roman" w:eastAsiaTheme="minorEastAsia" w:hAnsi="Times New Roman" w:cs="Times New Roman"/>
                <w:sz w:val="24"/>
                <w:lang w:eastAsia="ru-RU"/>
              </w:rPr>
            </w:pPr>
            <w:r w:rsidRPr="00453F77">
              <w:rPr>
                <w:rFonts w:ascii="Times New Roman" w:eastAsiaTheme="minorEastAsia" w:hAnsi="Times New Roman" w:cs="Times New Roman"/>
                <w:sz w:val="24"/>
                <w:lang w:eastAsia="ru-RU"/>
              </w:rPr>
              <w:t xml:space="preserve">непредставление документов, подлежащих представлению </w:t>
            </w:r>
            <w:r w:rsidRPr="00453F77">
              <w:rPr>
                <w:rFonts w:ascii="Times New Roman" w:eastAsiaTheme="minorEastAsia" w:hAnsi="Times New Roman" w:cs="Times New Roman"/>
                <w:sz w:val="24"/>
                <w:lang w:eastAsia="ru-RU"/>
              </w:rPr>
              <w:lastRenderedPageBreak/>
              <w:t>заявителем самостоятельно в соответствии с приложением 13 административного регламента</w:t>
            </w:r>
          </w:p>
        </w:tc>
        <w:tc>
          <w:tcPr>
            <w:tcW w:w="3231" w:type="dxa"/>
          </w:tcPr>
          <w:p w14:paraId="72AE5A99" w14:textId="77777777" w:rsidR="000F186F" w:rsidRPr="00803E29" w:rsidRDefault="000F186F" w:rsidP="000F186F">
            <w:pPr>
              <w:widowControl w:val="0"/>
              <w:autoSpaceDE w:val="0"/>
              <w:autoSpaceDN w:val="0"/>
              <w:spacing w:after="0" w:line="240" w:lineRule="auto"/>
              <w:jc w:val="both"/>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lastRenderedPageBreak/>
              <w:t xml:space="preserve">указывается исчерпывающий перечень документов, не </w:t>
            </w:r>
            <w:r w:rsidRPr="00803E29">
              <w:rPr>
                <w:rFonts w:ascii="Times New Roman" w:eastAsiaTheme="minorEastAsia" w:hAnsi="Times New Roman" w:cs="Times New Roman"/>
                <w:sz w:val="24"/>
                <w:lang w:eastAsia="ru-RU"/>
              </w:rPr>
              <w:lastRenderedPageBreak/>
              <w:t>представленных заявителем</w:t>
            </w:r>
          </w:p>
        </w:tc>
      </w:tr>
      <w:tr w:rsidR="000F186F" w:rsidRPr="00803E29" w14:paraId="284310EA" w14:textId="77777777" w:rsidTr="000F186F">
        <w:tc>
          <w:tcPr>
            <w:tcW w:w="1644" w:type="dxa"/>
          </w:tcPr>
          <w:p w14:paraId="3407C76D" w14:textId="77777777" w:rsidR="000F186F" w:rsidRPr="00803E29" w:rsidRDefault="008F5988" w:rsidP="000F186F">
            <w:pPr>
              <w:widowControl w:val="0"/>
              <w:autoSpaceDE w:val="0"/>
              <w:autoSpaceDN w:val="0"/>
              <w:spacing w:after="0" w:line="240" w:lineRule="auto"/>
              <w:jc w:val="center"/>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lastRenderedPageBreak/>
              <w:t>Подпункт "г" пункта 2.21</w:t>
            </w:r>
          </w:p>
        </w:tc>
        <w:tc>
          <w:tcPr>
            <w:tcW w:w="4110" w:type="dxa"/>
          </w:tcPr>
          <w:p w14:paraId="297A672F" w14:textId="77777777" w:rsidR="000F186F" w:rsidRPr="00803E29" w:rsidRDefault="00453F77" w:rsidP="00453F77">
            <w:pPr>
              <w:widowControl w:val="0"/>
              <w:autoSpaceDE w:val="0"/>
              <w:autoSpaceDN w:val="0"/>
              <w:spacing w:after="0" w:line="240" w:lineRule="auto"/>
              <w:jc w:val="both"/>
              <w:rPr>
                <w:rFonts w:ascii="Times New Roman" w:eastAsiaTheme="minorEastAsia" w:hAnsi="Times New Roman" w:cs="Times New Roman"/>
                <w:sz w:val="24"/>
                <w:lang w:eastAsia="ru-RU"/>
              </w:rPr>
            </w:pPr>
            <w:r w:rsidRPr="00453F77">
              <w:rPr>
                <w:rFonts w:ascii="Times New Roman" w:eastAsiaTheme="minorEastAsia" w:hAnsi="Times New Roman" w:cs="Times New Roman"/>
                <w:sz w:val="24"/>
                <w:lang w:eastAsia="ru-RU"/>
              </w:rPr>
              <w:t>представленные документы утратили силу на день обращения</w:t>
            </w:r>
            <w:r>
              <w:rPr>
                <w:rFonts w:ascii="Times New Roman" w:eastAsiaTheme="minorEastAsia" w:hAnsi="Times New Roman" w:cs="Times New Roman"/>
                <w:sz w:val="24"/>
                <w:lang w:eastAsia="ru-RU"/>
              </w:rPr>
              <w:t xml:space="preserve"> </w:t>
            </w:r>
            <w:r w:rsidRPr="00453F77">
              <w:rPr>
                <w:rFonts w:ascii="Times New Roman" w:eastAsiaTheme="minorEastAsia" w:hAnsi="Times New Roman" w:cs="Times New Roman"/>
                <w:sz w:val="24"/>
                <w:lang w:eastAsia="ru-RU"/>
              </w:rPr>
              <w:t>за получением муниципальной услуги (документ, удостоверяющий личность заявителя; документ, удостоверяющий полномочия представителя заявителя, в случае обращения за получением муниципальной услуги представителя заявителя)</w:t>
            </w:r>
          </w:p>
        </w:tc>
        <w:tc>
          <w:tcPr>
            <w:tcW w:w="3231" w:type="dxa"/>
          </w:tcPr>
          <w:p w14:paraId="57D52D98" w14:textId="77777777" w:rsidR="000F186F" w:rsidRPr="00803E29" w:rsidRDefault="000F186F" w:rsidP="000F186F">
            <w:pPr>
              <w:widowControl w:val="0"/>
              <w:autoSpaceDE w:val="0"/>
              <w:autoSpaceDN w:val="0"/>
              <w:spacing w:after="0" w:line="240" w:lineRule="auto"/>
              <w:jc w:val="both"/>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указывается исчерпывающий перечень документов, утративших силу</w:t>
            </w:r>
          </w:p>
        </w:tc>
      </w:tr>
      <w:tr w:rsidR="000F186F" w:rsidRPr="00803E29" w14:paraId="089F157E" w14:textId="77777777" w:rsidTr="000F186F">
        <w:tc>
          <w:tcPr>
            <w:tcW w:w="1644" w:type="dxa"/>
          </w:tcPr>
          <w:p w14:paraId="2FEC9BAE" w14:textId="77777777" w:rsidR="000F186F" w:rsidRPr="00803E29" w:rsidRDefault="008F5988" w:rsidP="000F186F">
            <w:pPr>
              <w:widowControl w:val="0"/>
              <w:autoSpaceDE w:val="0"/>
              <w:autoSpaceDN w:val="0"/>
              <w:spacing w:after="0" w:line="240" w:lineRule="auto"/>
              <w:jc w:val="center"/>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Подпункт "д" пункта 2.21</w:t>
            </w:r>
          </w:p>
        </w:tc>
        <w:tc>
          <w:tcPr>
            <w:tcW w:w="4110" w:type="dxa"/>
          </w:tcPr>
          <w:p w14:paraId="231D1E4E" w14:textId="77777777" w:rsidR="000F186F" w:rsidRPr="00803E29" w:rsidRDefault="00453F77" w:rsidP="000F186F">
            <w:pPr>
              <w:widowControl w:val="0"/>
              <w:autoSpaceDE w:val="0"/>
              <w:autoSpaceDN w:val="0"/>
              <w:spacing w:after="0" w:line="240" w:lineRule="auto"/>
              <w:jc w:val="both"/>
              <w:rPr>
                <w:rFonts w:ascii="Times New Roman" w:eastAsiaTheme="minorEastAsia" w:hAnsi="Times New Roman" w:cs="Times New Roman"/>
                <w:sz w:val="24"/>
                <w:lang w:eastAsia="ru-RU"/>
              </w:rPr>
            </w:pPr>
            <w:r w:rsidRPr="00453F77">
              <w:rPr>
                <w:rFonts w:ascii="Times New Roman" w:eastAsiaTheme="minorEastAsia" w:hAnsi="Times New Roman" w:cs="Times New Roman"/>
                <w:sz w:val="24"/>
                <w:lang w:eastAsia="ru-RU"/>
              </w:rPr>
              <w:t>представленные документы содержат подчистки и исправления текста</w:t>
            </w:r>
          </w:p>
        </w:tc>
        <w:tc>
          <w:tcPr>
            <w:tcW w:w="3231" w:type="dxa"/>
          </w:tcPr>
          <w:p w14:paraId="2F2063BD" w14:textId="77777777" w:rsidR="000F186F" w:rsidRPr="00803E29" w:rsidRDefault="000F186F" w:rsidP="000F186F">
            <w:pPr>
              <w:widowControl w:val="0"/>
              <w:autoSpaceDE w:val="0"/>
              <w:autoSpaceDN w:val="0"/>
              <w:spacing w:after="0" w:line="240" w:lineRule="auto"/>
              <w:jc w:val="both"/>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указывается исчерпывающий перечень документов, содержащих подчистки и исправления текста</w:t>
            </w:r>
          </w:p>
        </w:tc>
      </w:tr>
      <w:tr w:rsidR="000F186F" w:rsidRPr="00803E29" w14:paraId="0A0B7833" w14:textId="77777777" w:rsidTr="000F186F">
        <w:tc>
          <w:tcPr>
            <w:tcW w:w="1644" w:type="dxa"/>
          </w:tcPr>
          <w:p w14:paraId="5A082F5B" w14:textId="77777777" w:rsidR="000F186F" w:rsidRPr="00803E29" w:rsidRDefault="008F5988" w:rsidP="000F186F">
            <w:pPr>
              <w:widowControl w:val="0"/>
              <w:autoSpaceDE w:val="0"/>
              <w:autoSpaceDN w:val="0"/>
              <w:spacing w:after="0" w:line="240" w:lineRule="auto"/>
              <w:jc w:val="center"/>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Подпункт "е" пункта 2.21</w:t>
            </w:r>
          </w:p>
        </w:tc>
        <w:tc>
          <w:tcPr>
            <w:tcW w:w="4110" w:type="dxa"/>
          </w:tcPr>
          <w:p w14:paraId="070D92D3" w14:textId="77777777" w:rsidR="000F186F" w:rsidRPr="00803E29" w:rsidRDefault="00453F77" w:rsidP="000F186F">
            <w:pPr>
              <w:widowControl w:val="0"/>
              <w:autoSpaceDE w:val="0"/>
              <w:autoSpaceDN w:val="0"/>
              <w:spacing w:after="0" w:line="240" w:lineRule="auto"/>
              <w:jc w:val="both"/>
              <w:rPr>
                <w:rFonts w:ascii="Times New Roman" w:eastAsiaTheme="minorEastAsia" w:hAnsi="Times New Roman" w:cs="Times New Roman"/>
                <w:sz w:val="24"/>
                <w:lang w:eastAsia="ru-RU"/>
              </w:rPr>
            </w:pPr>
            <w:r w:rsidRPr="00453F77">
              <w:rPr>
                <w:rFonts w:ascii="Times New Roman" w:eastAsiaTheme="minorEastAsia" w:hAnsi="Times New Roman" w:cs="Times New Roman"/>
                <w:sz w:val="24"/>
                <w:lang w:eastAsia="ru-RU"/>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tc>
        <w:tc>
          <w:tcPr>
            <w:tcW w:w="3231" w:type="dxa"/>
          </w:tcPr>
          <w:p w14:paraId="2EC6572F" w14:textId="77777777" w:rsidR="000F186F" w:rsidRPr="00803E29" w:rsidRDefault="000F186F" w:rsidP="000F186F">
            <w:pPr>
              <w:widowControl w:val="0"/>
              <w:autoSpaceDE w:val="0"/>
              <w:autoSpaceDN w:val="0"/>
              <w:spacing w:after="0" w:line="240" w:lineRule="auto"/>
              <w:jc w:val="both"/>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указывается исчерпывающий перечень документов, содержащих повреждения</w:t>
            </w:r>
          </w:p>
        </w:tc>
      </w:tr>
      <w:tr w:rsidR="000F186F" w:rsidRPr="00803E29" w14:paraId="2BBDFB79" w14:textId="77777777" w:rsidTr="000F186F">
        <w:tc>
          <w:tcPr>
            <w:tcW w:w="1644" w:type="dxa"/>
          </w:tcPr>
          <w:p w14:paraId="750EF2FF" w14:textId="77777777" w:rsidR="000F186F" w:rsidRPr="00803E29" w:rsidRDefault="008F5988" w:rsidP="000F186F">
            <w:pPr>
              <w:widowControl w:val="0"/>
              <w:autoSpaceDE w:val="0"/>
              <w:autoSpaceDN w:val="0"/>
              <w:spacing w:after="0" w:line="240" w:lineRule="auto"/>
              <w:jc w:val="center"/>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Подпункт "ж" пункта 2.21</w:t>
            </w:r>
          </w:p>
        </w:tc>
        <w:tc>
          <w:tcPr>
            <w:tcW w:w="4110" w:type="dxa"/>
          </w:tcPr>
          <w:p w14:paraId="598D22DC" w14:textId="77777777" w:rsidR="000F186F" w:rsidRPr="00803E29" w:rsidRDefault="00453F77" w:rsidP="00453F77">
            <w:pPr>
              <w:widowControl w:val="0"/>
              <w:autoSpaceDE w:val="0"/>
              <w:autoSpaceDN w:val="0"/>
              <w:spacing w:after="0" w:line="240" w:lineRule="auto"/>
              <w:jc w:val="both"/>
              <w:rPr>
                <w:rFonts w:ascii="Times New Roman" w:eastAsiaTheme="minorEastAsia" w:hAnsi="Times New Roman" w:cs="Times New Roman"/>
                <w:sz w:val="24"/>
                <w:lang w:eastAsia="ru-RU"/>
              </w:rPr>
            </w:pPr>
            <w:r w:rsidRPr="00453F77">
              <w:rPr>
                <w:rFonts w:ascii="Times New Roman" w:eastAsiaTheme="minorEastAsia" w:hAnsi="Times New Roman" w:cs="Times New Roman"/>
                <w:sz w:val="24"/>
                <w:lang w:eastAsia="ru-RU"/>
              </w:rPr>
              <w:t>заявление о выдаче разрешения на ввод объекта в эксплуатацию, заявление о внесении изменений и документы, подлежащие представлению заявителем самостоятельно в соответствии с приложением 13 административного регламента представлены в электронной форме</w:t>
            </w:r>
            <w:r>
              <w:rPr>
                <w:rFonts w:ascii="Times New Roman" w:eastAsiaTheme="minorEastAsia" w:hAnsi="Times New Roman" w:cs="Times New Roman"/>
                <w:sz w:val="24"/>
                <w:lang w:eastAsia="ru-RU"/>
              </w:rPr>
              <w:t xml:space="preserve"> с</w:t>
            </w:r>
            <w:r w:rsidRPr="00453F77">
              <w:rPr>
                <w:rFonts w:ascii="Times New Roman" w:eastAsiaTheme="minorEastAsia" w:hAnsi="Times New Roman" w:cs="Times New Roman"/>
                <w:sz w:val="24"/>
                <w:lang w:eastAsia="ru-RU"/>
              </w:rPr>
              <w:t xml:space="preserve"> нарушением требований к документам в электронной форме указанным в приложении 13.</w:t>
            </w:r>
          </w:p>
        </w:tc>
        <w:tc>
          <w:tcPr>
            <w:tcW w:w="3231" w:type="dxa"/>
          </w:tcPr>
          <w:p w14:paraId="167F4670" w14:textId="77777777" w:rsidR="000F186F" w:rsidRPr="00803E29" w:rsidRDefault="000F186F" w:rsidP="000F186F">
            <w:pPr>
              <w:widowControl w:val="0"/>
              <w:autoSpaceDE w:val="0"/>
              <w:autoSpaceDN w:val="0"/>
              <w:spacing w:after="0" w:line="240" w:lineRule="auto"/>
              <w:jc w:val="both"/>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указывается исчерпывающий перечень электронных документов, не соответствующих указанному критерию</w:t>
            </w:r>
          </w:p>
        </w:tc>
      </w:tr>
      <w:tr w:rsidR="000F186F" w:rsidRPr="00803E29" w14:paraId="04F9B74E" w14:textId="77777777" w:rsidTr="000F186F">
        <w:tc>
          <w:tcPr>
            <w:tcW w:w="1644" w:type="dxa"/>
          </w:tcPr>
          <w:p w14:paraId="3265210E" w14:textId="77777777" w:rsidR="000F186F" w:rsidRPr="00803E29" w:rsidRDefault="000F186F" w:rsidP="000F186F">
            <w:pPr>
              <w:widowControl w:val="0"/>
              <w:autoSpaceDE w:val="0"/>
              <w:autoSpaceDN w:val="0"/>
              <w:spacing w:after="0" w:line="240" w:lineRule="auto"/>
              <w:jc w:val="center"/>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Подпункт "з" пун</w:t>
            </w:r>
            <w:r w:rsidR="008F5988" w:rsidRPr="00803E29">
              <w:rPr>
                <w:rFonts w:ascii="Times New Roman" w:eastAsiaTheme="minorEastAsia" w:hAnsi="Times New Roman" w:cs="Times New Roman"/>
                <w:sz w:val="24"/>
                <w:lang w:eastAsia="ru-RU"/>
              </w:rPr>
              <w:t>кта 2.21</w:t>
            </w:r>
          </w:p>
        </w:tc>
        <w:tc>
          <w:tcPr>
            <w:tcW w:w="4110" w:type="dxa"/>
          </w:tcPr>
          <w:p w14:paraId="6CB1F697" w14:textId="77777777" w:rsidR="000F186F" w:rsidRPr="00803E29" w:rsidRDefault="00453F77" w:rsidP="000F186F">
            <w:pPr>
              <w:widowControl w:val="0"/>
              <w:autoSpaceDE w:val="0"/>
              <w:autoSpaceDN w:val="0"/>
              <w:spacing w:after="0" w:line="240" w:lineRule="auto"/>
              <w:jc w:val="both"/>
              <w:rPr>
                <w:rFonts w:ascii="Times New Roman" w:eastAsiaTheme="minorEastAsia" w:hAnsi="Times New Roman" w:cs="Times New Roman"/>
                <w:sz w:val="24"/>
                <w:lang w:eastAsia="ru-RU"/>
              </w:rPr>
            </w:pPr>
            <w:r w:rsidRPr="00453F77">
              <w:rPr>
                <w:rFonts w:ascii="Times New Roman" w:eastAsiaTheme="minorEastAsia" w:hAnsi="Times New Roman" w:cs="Times New Roman"/>
                <w:sz w:val="24"/>
                <w:lang w:eastAsia="ru-RU"/>
              </w:rPr>
              <w:t>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3231" w:type="dxa"/>
          </w:tcPr>
          <w:p w14:paraId="024DFD43" w14:textId="77777777" w:rsidR="000F186F" w:rsidRPr="00803E29" w:rsidRDefault="000F186F" w:rsidP="000F186F">
            <w:pPr>
              <w:widowControl w:val="0"/>
              <w:autoSpaceDE w:val="0"/>
              <w:autoSpaceDN w:val="0"/>
              <w:spacing w:after="0" w:line="240" w:lineRule="auto"/>
              <w:jc w:val="both"/>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указывается исчерпывающий перечень электронных документов, не соответствующих указанному критерию</w:t>
            </w:r>
          </w:p>
        </w:tc>
      </w:tr>
    </w:tbl>
    <w:p w14:paraId="7AF9D525" w14:textId="77777777" w:rsidR="000F186F" w:rsidRPr="00803E29" w:rsidRDefault="000F186F" w:rsidP="000F186F">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14:paraId="5D72EAE9" w14:textId="77777777" w:rsidR="000F186F" w:rsidRPr="00803E29" w:rsidRDefault="000F186F" w:rsidP="000F186F">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 xml:space="preserve">    Дополнительно информируем: ____________________________________________</w:t>
      </w:r>
    </w:p>
    <w:p w14:paraId="1CAACEBA" w14:textId="77777777" w:rsidR="000F186F" w:rsidRPr="00803E29" w:rsidRDefault="000F186F" w:rsidP="000F186F">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__________________________________________________________________________.</w:t>
      </w:r>
    </w:p>
    <w:p w14:paraId="5FC9867E" w14:textId="77777777" w:rsidR="000F186F" w:rsidRPr="00803E29" w:rsidRDefault="000F186F" w:rsidP="000F186F">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(указывается информация, необходимая для устранения причин отказа в приеме</w:t>
      </w:r>
    </w:p>
    <w:p w14:paraId="51397035" w14:textId="77777777" w:rsidR="000F186F" w:rsidRPr="00803E29" w:rsidRDefault="000F186F" w:rsidP="000F186F">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 xml:space="preserve">     документов, а также иная дополнительная информация (при наличии))</w:t>
      </w:r>
    </w:p>
    <w:p w14:paraId="23927254" w14:textId="77777777" w:rsidR="000F186F" w:rsidRPr="00803E29" w:rsidRDefault="000F186F" w:rsidP="000F186F">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38"/>
        <w:gridCol w:w="283"/>
        <w:gridCol w:w="1446"/>
        <w:gridCol w:w="283"/>
        <w:gridCol w:w="4536"/>
      </w:tblGrid>
      <w:tr w:rsidR="000F186F" w:rsidRPr="00803E29" w14:paraId="7C20BB84" w14:textId="77777777" w:rsidTr="000F186F">
        <w:tc>
          <w:tcPr>
            <w:tcW w:w="2438" w:type="dxa"/>
            <w:tcBorders>
              <w:top w:val="nil"/>
              <w:left w:val="nil"/>
              <w:right w:val="nil"/>
            </w:tcBorders>
            <w:vAlign w:val="bottom"/>
          </w:tcPr>
          <w:p w14:paraId="4438C886" w14:textId="77777777" w:rsidR="000F186F" w:rsidRPr="00803E29" w:rsidRDefault="000F186F" w:rsidP="000F186F">
            <w:pPr>
              <w:widowControl w:val="0"/>
              <w:autoSpaceDE w:val="0"/>
              <w:autoSpaceDN w:val="0"/>
              <w:spacing w:after="0" w:line="240" w:lineRule="auto"/>
              <w:jc w:val="both"/>
              <w:rPr>
                <w:rFonts w:ascii="Times New Roman" w:eastAsiaTheme="minorEastAsia" w:hAnsi="Times New Roman" w:cs="Times New Roman"/>
                <w:sz w:val="24"/>
                <w:lang w:eastAsia="ru-RU"/>
              </w:rPr>
            </w:pPr>
          </w:p>
        </w:tc>
        <w:tc>
          <w:tcPr>
            <w:tcW w:w="283" w:type="dxa"/>
            <w:tcBorders>
              <w:top w:val="nil"/>
              <w:left w:val="nil"/>
              <w:bottom w:val="nil"/>
              <w:right w:val="nil"/>
            </w:tcBorders>
            <w:vAlign w:val="bottom"/>
          </w:tcPr>
          <w:p w14:paraId="51718582" w14:textId="77777777" w:rsidR="000F186F" w:rsidRPr="00803E29" w:rsidRDefault="000F186F" w:rsidP="000F186F">
            <w:pPr>
              <w:widowControl w:val="0"/>
              <w:autoSpaceDE w:val="0"/>
              <w:autoSpaceDN w:val="0"/>
              <w:spacing w:after="0" w:line="240" w:lineRule="auto"/>
              <w:jc w:val="both"/>
              <w:rPr>
                <w:rFonts w:ascii="Times New Roman" w:eastAsiaTheme="minorEastAsia" w:hAnsi="Times New Roman" w:cs="Times New Roman"/>
                <w:sz w:val="24"/>
                <w:lang w:eastAsia="ru-RU"/>
              </w:rPr>
            </w:pPr>
          </w:p>
        </w:tc>
        <w:tc>
          <w:tcPr>
            <w:tcW w:w="1446" w:type="dxa"/>
            <w:tcBorders>
              <w:top w:val="nil"/>
              <w:left w:val="nil"/>
              <w:right w:val="nil"/>
            </w:tcBorders>
            <w:vAlign w:val="bottom"/>
          </w:tcPr>
          <w:p w14:paraId="0B1BBB59" w14:textId="77777777" w:rsidR="000F186F" w:rsidRPr="00803E29" w:rsidRDefault="000F186F" w:rsidP="000F186F">
            <w:pPr>
              <w:widowControl w:val="0"/>
              <w:autoSpaceDE w:val="0"/>
              <w:autoSpaceDN w:val="0"/>
              <w:spacing w:after="0" w:line="240" w:lineRule="auto"/>
              <w:jc w:val="both"/>
              <w:rPr>
                <w:rFonts w:ascii="Times New Roman" w:eastAsiaTheme="minorEastAsia" w:hAnsi="Times New Roman" w:cs="Times New Roman"/>
                <w:sz w:val="24"/>
                <w:lang w:eastAsia="ru-RU"/>
              </w:rPr>
            </w:pPr>
          </w:p>
        </w:tc>
        <w:tc>
          <w:tcPr>
            <w:tcW w:w="283" w:type="dxa"/>
            <w:tcBorders>
              <w:top w:val="nil"/>
              <w:left w:val="nil"/>
              <w:bottom w:val="nil"/>
              <w:right w:val="nil"/>
            </w:tcBorders>
            <w:vAlign w:val="bottom"/>
          </w:tcPr>
          <w:p w14:paraId="41EF071F" w14:textId="77777777" w:rsidR="000F186F" w:rsidRPr="00803E29" w:rsidRDefault="000F186F" w:rsidP="000F186F">
            <w:pPr>
              <w:widowControl w:val="0"/>
              <w:autoSpaceDE w:val="0"/>
              <w:autoSpaceDN w:val="0"/>
              <w:spacing w:after="0" w:line="240" w:lineRule="auto"/>
              <w:jc w:val="both"/>
              <w:rPr>
                <w:rFonts w:ascii="Times New Roman" w:eastAsiaTheme="minorEastAsia" w:hAnsi="Times New Roman" w:cs="Times New Roman"/>
                <w:sz w:val="24"/>
                <w:lang w:eastAsia="ru-RU"/>
              </w:rPr>
            </w:pPr>
          </w:p>
        </w:tc>
        <w:tc>
          <w:tcPr>
            <w:tcW w:w="4536" w:type="dxa"/>
            <w:tcBorders>
              <w:top w:val="nil"/>
              <w:left w:val="nil"/>
              <w:right w:val="nil"/>
            </w:tcBorders>
            <w:vAlign w:val="bottom"/>
          </w:tcPr>
          <w:p w14:paraId="09F0F62C" w14:textId="77777777" w:rsidR="000F186F" w:rsidRPr="00803E29" w:rsidRDefault="000F186F" w:rsidP="000F186F">
            <w:pPr>
              <w:widowControl w:val="0"/>
              <w:autoSpaceDE w:val="0"/>
              <w:autoSpaceDN w:val="0"/>
              <w:spacing w:after="0" w:line="240" w:lineRule="auto"/>
              <w:jc w:val="both"/>
              <w:rPr>
                <w:rFonts w:ascii="Times New Roman" w:eastAsiaTheme="minorEastAsia" w:hAnsi="Times New Roman" w:cs="Times New Roman"/>
                <w:sz w:val="24"/>
                <w:lang w:eastAsia="ru-RU"/>
              </w:rPr>
            </w:pPr>
          </w:p>
        </w:tc>
      </w:tr>
      <w:tr w:rsidR="000F186F" w:rsidRPr="00803E29" w14:paraId="28B80525" w14:textId="77777777" w:rsidTr="000F186F">
        <w:tc>
          <w:tcPr>
            <w:tcW w:w="2438" w:type="dxa"/>
            <w:tcBorders>
              <w:left w:val="nil"/>
              <w:bottom w:val="nil"/>
              <w:right w:val="nil"/>
            </w:tcBorders>
          </w:tcPr>
          <w:p w14:paraId="0EC6A660" w14:textId="77777777" w:rsidR="000F186F" w:rsidRPr="00803E29" w:rsidRDefault="000F186F" w:rsidP="000F186F">
            <w:pPr>
              <w:widowControl w:val="0"/>
              <w:autoSpaceDE w:val="0"/>
              <w:autoSpaceDN w:val="0"/>
              <w:spacing w:after="0" w:line="240" w:lineRule="auto"/>
              <w:jc w:val="center"/>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(должность)</w:t>
            </w:r>
          </w:p>
        </w:tc>
        <w:tc>
          <w:tcPr>
            <w:tcW w:w="283" w:type="dxa"/>
            <w:tcBorders>
              <w:top w:val="nil"/>
              <w:left w:val="nil"/>
              <w:bottom w:val="nil"/>
              <w:right w:val="nil"/>
            </w:tcBorders>
          </w:tcPr>
          <w:p w14:paraId="75E9683E" w14:textId="77777777" w:rsidR="000F186F" w:rsidRPr="00803E29" w:rsidRDefault="000F186F" w:rsidP="000F186F">
            <w:pPr>
              <w:widowControl w:val="0"/>
              <w:autoSpaceDE w:val="0"/>
              <w:autoSpaceDN w:val="0"/>
              <w:spacing w:after="0" w:line="240" w:lineRule="auto"/>
              <w:jc w:val="center"/>
              <w:rPr>
                <w:rFonts w:ascii="Times New Roman" w:eastAsiaTheme="minorEastAsia" w:hAnsi="Times New Roman" w:cs="Times New Roman"/>
                <w:sz w:val="24"/>
                <w:lang w:eastAsia="ru-RU"/>
              </w:rPr>
            </w:pPr>
          </w:p>
        </w:tc>
        <w:tc>
          <w:tcPr>
            <w:tcW w:w="1446" w:type="dxa"/>
            <w:tcBorders>
              <w:left w:val="nil"/>
              <w:bottom w:val="nil"/>
              <w:right w:val="nil"/>
            </w:tcBorders>
          </w:tcPr>
          <w:p w14:paraId="16511BA5" w14:textId="77777777" w:rsidR="000F186F" w:rsidRPr="00803E29" w:rsidRDefault="000F186F" w:rsidP="000F186F">
            <w:pPr>
              <w:widowControl w:val="0"/>
              <w:autoSpaceDE w:val="0"/>
              <w:autoSpaceDN w:val="0"/>
              <w:spacing w:after="0" w:line="240" w:lineRule="auto"/>
              <w:jc w:val="center"/>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(подпись)</w:t>
            </w:r>
          </w:p>
        </w:tc>
        <w:tc>
          <w:tcPr>
            <w:tcW w:w="283" w:type="dxa"/>
            <w:tcBorders>
              <w:top w:val="nil"/>
              <w:left w:val="nil"/>
              <w:bottom w:val="nil"/>
              <w:right w:val="nil"/>
            </w:tcBorders>
          </w:tcPr>
          <w:p w14:paraId="409E4C01" w14:textId="77777777" w:rsidR="000F186F" w:rsidRPr="00803E29" w:rsidRDefault="000F186F" w:rsidP="000F186F">
            <w:pPr>
              <w:widowControl w:val="0"/>
              <w:autoSpaceDE w:val="0"/>
              <w:autoSpaceDN w:val="0"/>
              <w:spacing w:after="0" w:line="240" w:lineRule="auto"/>
              <w:jc w:val="center"/>
              <w:rPr>
                <w:rFonts w:ascii="Times New Roman" w:eastAsiaTheme="minorEastAsia" w:hAnsi="Times New Roman" w:cs="Times New Roman"/>
                <w:sz w:val="24"/>
                <w:lang w:eastAsia="ru-RU"/>
              </w:rPr>
            </w:pPr>
          </w:p>
        </w:tc>
        <w:tc>
          <w:tcPr>
            <w:tcW w:w="4536" w:type="dxa"/>
            <w:tcBorders>
              <w:left w:val="nil"/>
              <w:bottom w:val="nil"/>
              <w:right w:val="nil"/>
            </w:tcBorders>
          </w:tcPr>
          <w:p w14:paraId="13D68BA5" w14:textId="77777777" w:rsidR="000F186F" w:rsidRPr="00803E29" w:rsidRDefault="000F186F" w:rsidP="000F186F">
            <w:pPr>
              <w:widowControl w:val="0"/>
              <w:autoSpaceDE w:val="0"/>
              <w:autoSpaceDN w:val="0"/>
              <w:spacing w:after="0" w:line="240" w:lineRule="auto"/>
              <w:jc w:val="center"/>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(фамилия, имя, отчество (последнее - при наличии))</w:t>
            </w:r>
          </w:p>
        </w:tc>
      </w:tr>
    </w:tbl>
    <w:p w14:paraId="36AA2BDE" w14:textId="77777777" w:rsidR="000F186F" w:rsidRPr="00803E29" w:rsidRDefault="000F186F" w:rsidP="000F186F">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14:paraId="3961ABCE" w14:textId="77777777" w:rsidR="000F186F" w:rsidRPr="00803E29" w:rsidRDefault="000F186F" w:rsidP="000F186F">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Дата _______________</w:t>
      </w:r>
    </w:p>
    <w:p w14:paraId="7308D49A" w14:textId="77777777" w:rsidR="000F186F" w:rsidRPr="00803E29" w:rsidRDefault="000F186F" w:rsidP="000F186F">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14:paraId="34D0FED3" w14:textId="77777777" w:rsidR="000F186F" w:rsidRPr="00803E29" w:rsidRDefault="000F186F" w:rsidP="00523987">
      <w:pPr>
        <w:ind w:firstLine="708"/>
        <w:jc w:val="both"/>
        <w:rPr>
          <w:rFonts w:ascii="Times New Roman" w:eastAsia="Times New Roman" w:hAnsi="Times New Roman" w:cs="Times New Roman"/>
          <w:sz w:val="28"/>
          <w:szCs w:val="20"/>
          <w:lang w:eastAsia="ru-RU"/>
        </w:rPr>
      </w:pPr>
    </w:p>
    <w:p w14:paraId="50CCA743" w14:textId="77777777" w:rsidR="000F186F" w:rsidRPr="00803E29" w:rsidRDefault="000F186F" w:rsidP="00523987">
      <w:pPr>
        <w:ind w:firstLine="708"/>
        <w:jc w:val="both"/>
        <w:rPr>
          <w:rFonts w:ascii="Times New Roman" w:eastAsia="Times New Roman" w:hAnsi="Times New Roman" w:cs="Times New Roman"/>
          <w:sz w:val="28"/>
          <w:szCs w:val="20"/>
          <w:lang w:eastAsia="ru-RU"/>
        </w:rPr>
      </w:pPr>
    </w:p>
    <w:p w14:paraId="5639A189" w14:textId="77777777" w:rsidR="000F186F" w:rsidRPr="00803E29" w:rsidRDefault="000F186F" w:rsidP="00523987">
      <w:pPr>
        <w:ind w:firstLine="708"/>
        <w:jc w:val="both"/>
        <w:rPr>
          <w:rFonts w:ascii="Times New Roman" w:eastAsia="Times New Roman" w:hAnsi="Times New Roman" w:cs="Times New Roman"/>
          <w:sz w:val="28"/>
          <w:szCs w:val="20"/>
          <w:lang w:eastAsia="ru-RU"/>
        </w:rPr>
      </w:pPr>
    </w:p>
    <w:p w14:paraId="7BF6E9B2" w14:textId="77777777" w:rsidR="000F186F" w:rsidRPr="00803E29" w:rsidRDefault="000F186F" w:rsidP="00523987">
      <w:pPr>
        <w:ind w:firstLine="708"/>
        <w:jc w:val="both"/>
        <w:rPr>
          <w:rFonts w:ascii="Times New Roman" w:eastAsia="Times New Roman" w:hAnsi="Times New Roman" w:cs="Times New Roman"/>
          <w:sz w:val="28"/>
          <w:szCs w:val="20"/>
          <w:lang w:eastAsia="ru-RU"/>
        </w:rPr>
      </w:pPr>
    </w:p>
    <w:p w14:paraId="4A704534" w14:textId="77777777" w:rsidR="000F186F" w:rsidRPr="00803E29" w:rsidRDefault="000F186F" w:rsidP="00523987">
      <w:pPr>
        <w:ind w:firstLine="708"/>
        <w:jc w:val="both"/>
        <w:rPr>
          <w:rFonts w:ascii="Times New Roman" w:eastAsia="Times New Roman" w:hAnsi="Times New Roman" w:cs="Times New Roman"/>
          <w:sz w:val="28"/>
          <w:szCs w:val="20"/>
          <w:lang w:eastAsia="ru-RU"/>
        </w:rPr>
      </w:pPr>
    </w:p>
    <w:p w14:paraId="501BB953" w14:textId="77777777" w:rsidR="000F186F" w:rsidRPr="00803E29" w:rsidRDefault="000F186F" w:rsidP="00523987">
      <w:pPr>
        <w:ind w:firstLine="708"/>
        <w:jc w:val="both"/>
        <w:rPr>
          <w:rFonts w:ascii="Times New Roman" w:eastAsia="Times New Roman" w:hAnsi="Times New Roman" w:cs="Times New Roman"/>
          <w:sz w:val="28"/>
          <w:szCs w:val="20"/>
          <w:lang w:eastAsia="ru-RU"/>
        </w:rPr>
      </w:pPr>
    </w:p>
    <w:p w14:paraId="52A19266" w14:textId="77777777" w:rsidR="000F186F" w:rsidRPr="00803E29" w:rsidRDefault="000F186F" w:rsidP="00523987">
      <w:pPr>
        <w:ind w:firstLine="708"/>
        <w:jc w:val="both"/>
        <w:rPr>
          <w:rFonts w:ascii="Times New Roman" w:eastAsia="Times New Roman" w:hAnsi="Times New Roman" w:cs="Times New Roman"/>
          <w:sz w:val="28"/>
          <w:szCs w:val="20"/>
          <w:lang w:eastAsia="ru-RU"/>
        </w:rPr>
      </w:pPr>
    </w:p>
    <w:p w14:paraId="1B7A2674" w14:textId="77777777" w:rsidR="000F186F" w:rsidRPr="00803E29" w:rsidRDefault="000F186F" w:rsidP="00523987">
      <w:pPr>
        <w:ind w:firstLine="708"/>
        <w:jc w:val="both"/>
        <w:rPr>
          <w:rFonts w:ascii="Times New Roman" w:eastAsia="Times New Roman" w:hAnsi="Times New Roman" w:cs="Times New Roman"/>
          <w:sz w:val="28"/>
          <w:szCs w:val="20"/>
          <w:lang w:eastAsia="ru-RU"/>
        </w:rPr>
      </w:pPr>
    </w:p>
    <w:p w14:paraId="3821E9FC" w14:textId="77777777" w:rsidR="000F186F" w:rsidRPr="00803E29" w:rsidRDefault="000F186F" w:rsidP="00523987">
      <w:pPr>
        <w:ind w:firstLine="708"/>
        <w:jc w:val="both"/>
        <w:rPr>
          <w:rFonts w:ascii="Times New Roman" w:eastAsia="Times New Roman" w:hAnsi="Times New Roman" w:cs="Times New Roman"/>
          <w:sz w:val="28"/>
          <w:szCs w:val="20"/>
          <w:lang w:eastAsia="ru-RU"/>
        </w:rPr>
      </w:pPr>
    </w:p>
    <w:p w14:paraId="081A4B15" w14:textId="77777777" w:rsidR="000F186F" w:rsidRPr="00803E29" w:rsidRDefault="000F186F" w:rsidP="00523987">
      <w:pPr>
        <w:ind w:firstLine="708"/>
        <w:jc w:val="both"/>
        <w:rPr>
          <w:rFonts w:ascii="Times New Roman" w:eastAsia="Times New Roman" w:hAnsi="Times New Roman" w:cs="Times New Roman"/>
          <w:sz w:val="28"/>
          <w:szCs w:val="20"/>
          <w:lang w:eastAsia="ru-RU"/>
        </w:rPr>
      </w:pPr>
    </w:p>
    <w:p w14:paraId="73BF12A2" w14:textId="77777777" w:rsidR="000F186F" w:rsidRPr="00803E29" w:rsidRDefault="000F186F" w:rsidP="00523987">
      <w:pPr>
        <w:ind w:firstLine="708"/>
        <w:jc w:val="both"/>
        <w:rPr>
          <w:rFonts w:ascii="Times New Roman" w:eastAsia="Times New Roman" w:hAnsi="Times New Roman" w:cs="Times New Roman"/>
          <w:sz w:val="28"/>
          <w:szCs w:val="20"/>
          <w:lang w:eastAsia="ru-RU"/>
        </w:rPr>
      </w:pPr>
    </w:p>
    <w:p w14:paraId="043ABEED" w14:textId="77777777" w:rsidR="000F186F" w:rsidRPr="00803E29" w:rsidRDefault="000F186F" w:rsidP="00523987">
      <w:pPr>
        <w:ind w:firstLine="708"/>
        <w:jc w:val="both"/>
        <w:rPr>
          <w:rFonts w:ascii="Times New Roman" w:eastAsia="Times New Roman" w:hAnsi="Times New Roman" w:cs="Times New Roman"/>
          <w:sz w:val="28"/>
          <w:szCs w:val="20"/>
          <w:lang w:eastAsia="ru-RU"/>
        </w:rPr>
      </w:pPr>
    </w:p>
    <w:p w14:paraId="5CBB3721" w14:textId="77777777" w:rsidR="000F186F" w:rsidRPr="00803E29" w:rsidRDefault="000F186F" w:rsidP="00523987">
      <w:pPr>
        <w:ind w:firstLine="708"/>
        <w:jc w:val="both"/>
        <w:rPr>
          <w:rFonts w:ascii="Times New Roman" w:eastAsia="Times New Roman" w:hAnsi="Times New Roman" w:cs="Times New Roman"/>
          <w:sz w:val="28"/>
          <w:szCs w:val="20"/>
          <w:lang w:eastAsia="ru-RU"/>
        </w:rPr>
      </w:pPr>
    </w:p>
    <w:p w14:paraId="153ECD33" w14:textId="77777777" w:rsidR="000F186F" w:rsidRPr="00803E29" w:rsidRDefault="000F186F" w:rsidP="00523987">
      <w:pPr>
        <w:ind w:firstLine="708"/>
        <w:jc w:val="both"/>
        <w:rPr>
          <w:rFonts w:ascii="Times New Roman" w:eastAsia="Times New Roman" w:hAnsi="Times New Roman" w:cs="Times New Roman"/>
          <w:sz w:val="28"/>
          <w:szCs w:val="20"/>
          <w:lang w:eastAsia="ru-RU"/>
        </w:rPr>
      </w:pPr>
    </w:p>
    <w:p w14:paraId="2552D9B2" w14:textId="77777777" w:rsidR="000F186F" w:rsidRPr="00803E29" w:rsidRDefault="000F186F" w:rsidP="00523987">
      <w:pPr>
        <w:ind w:firstLine="708"/>
        <w:jc w:val="both"/>
        <w:rPr>
          <w:rFonts w:ascii="Times New Roman" w:eastAsia="Times New Roman" w:hAnsi="Times New Roman" w:cs="Times New Roman"/>
          <w:sz w:val="28"/>
          <w:szCs w:val="20"/>
          <w:lang w:eastAsia="ru-RU"/>
        </w:rPr>
      </w:pPr>
    </w:p>
    <w:p w14:paraId="76765608" w14:textId="77777777" w:rsidR="000F186F" w:rsidRPr="00803E29" w:rsidRDefault="000F186F" w:rsidP="00523987">
      <w:pPr>
        <w:ind w:firstLine="708"/>
        <w:jc w:val="both"/>
        <w:rPr>
          <w:rFonts w:ascii="Times New Roman" w:eastAsia="Times New Roman" w:hAnsi="Times New Roman" w:cs="Times New Roman"/>
          <w:sz w:val="28"/>
          <w:szCs w:val="20"/>
          <w:lang w:eastAsia="ru-RU"/>
        </w:rPr>
      </w:pPr>
    </w:p>
    <w:p w14:paraId="34CF5EFA" w14:textId="77777777" w:rsidR="000F186F" w:rsidRPr="00803E29" w:rsidRDefault="000F186F" w:rsidP="00523987">
      <w:pPr>
        <w:ind w:firstLine="708"/>
        <w:jc w:val="both"/>
        <w:rPr>
          <w:rFonts w:ascii="Times New Roman" w:eastAsia="Times New Roman" w:hAnsi="Times New Roman" w:cs="Times New Roman"/>
          <w:sz w:val="28"/>
          <w:szCs w:val="20"/>
          <w:lang w:eastAsia="ru-RU"/>
        </w:rPr>
      </w:pPr>
    </w:p>
    <w:p w14:paraId="127B7038" w14:textId="77777777" w:rsidR="000F186F" w:rsidRPr="00803E29" w:rsidRDefault="000F186F" w:rsidP="00523987">
      <w:pPr>
        <w:ind w:firstLine="708"/>
        <w:jc w:val="both"/>
        <w:rPr>
          <w:rFonts w:ascii="Times New Roman" w:eastAsia="Times New Roman" w:hAnsi="Times New Roman" w:cs="Times New Roman"/>
          <w:sz w:val="28"/>
          <w:szCs w:val="20"/>
          <w:lang w:eastAsia="ru-RU"/>
        </w:rPr>
      </w:pPr>
    </w:p>
    <w:p w14:paraId="248CCE31" w14:textId="77777777" w:rsidR="000F186F" w:rsidRPr="00803E29" w:rsidRDefault="000F186F" w:rsidP="00523987">
      <w:pPr>
        <w:ind w:firstLine="708"/>
        <w:jc w:val="both"/>
        <w:rPr>
          <w:rFonts w:ascii="Times New Roman" w:eastAsia="Times New Roman" w:hAnsi="Times New Roman" w:cs="Times New Roman"/>
          <w:sz w:val="28"/>
          <w:szCs w:val="20"/>
          <w:lang w:eastAsia="ru-RU"/>
        </w:rPr>
      </w:pPr>
    </w:p>
    <w:p w14:paraId="48CEE9F8" w14:textId="77777777" w:rsidR="000F186F" w:rsidRDefault="000F186F" w:rsidP="00523987">
      <w:pPr>
        <w:ind w:firstLine="708"/>
        <w:jc w:val="both"/>
        <w:rPr>
          <w:rFonts w:ascii="Times New Roman" w:eastAsia="Times New Roman" w:hAnsi="Times New Roman" w:cs="Times New Roman"/>
          <w:sz w:val="28"/>
          <w:szCs w:val="20"/>
          <w:lang w:eastAsia="ru-RU"/>
        </w:rPr>
      </w:pPr>
    </w:p>
    <w:p w14:paraId="44F2A377" w14:textId="77777777" w:rsidR="0080069C" w:rsidRPr="00803E29" w:rsidRDefault="0080069C" w:rsidP="00523987">
      <w:pPr>
        <w:ind w:firstLine="708"/>
        <w:jc w:val="both"/>
        <w:rPr>
          <w:rFonts w:ascii="Times New Roman" w:eastAsia="Times New Roman" w:hAnsi="Times New Roman" w:cs="Times New Roman"/>
          <w:sz w:val="28"/>
          <w:szCs w:val="20"/>
          <w:lang w:eastAsia="ru-RU"/>
        </w:rPr>
      </w:pPr>
    </w:p>
    <w:p w14:paraId="2B75D3F0" w14:textId="77777777" w:rsidR="000F186F" w:rsidRPr="00803E29" w:rsidRDefault="000F186F" w:rsidP="00523987">
      <w:pPr>
        <w:ind w:firstLine="708"/>
        <w:jc w:val="both"/>
        <w:rPr>
          <w:rFonts w:ascii="Times New Roman" w:eastAsia="Times New Roman" w:hAnsi="Times New Roman" w:cs="Times New Roman"/>
          <w:sz w:val="28"/>
          <w:szCs w:val="20"/>
          <w:lang w:eastAsia="ru-RU"/>
        </w:rPr>
      </w:pPr>
    </w:p>
    <w:p w14:paraId="62507182" w14:textId="77777777" w:rsidR="000F186F" w:rsidRPr="00803E29" w:rsidRDefault="000F186F" w:rsidP="00523987">
      <w:pPr>
        <w:ind w:firstLine="708"/>
        <w:jc w:val="both"/>
        <w:rPr>
          <w:rFonts w:ascii="Times New Roman" w:eastAsia="Times New Roman" w:hAnsi="Times New Roman" w:cs="Times New Roman"/>
          <w:sz w:val="28"/>
          <w:szCs w:val="20"/>
          <w:lang w:eastAsia="ru-RU"/>
        </w:rPr>
      </w:pPr>
    </w:p>
    <w:p w14:paraId="431F6177" w14:textId="77777777" w:rsidR="000F186F" w:rsidRPr="00803E29" w:rsidRDefault="000F186F" w:rsidP="00523987">
      <w:pPr>
        <w:ind w:firstLine="708"/>
        <w:jc w:val="both"/>
        <w:rPr>
          <w:rFonts w:ascii="Times New Roman" w:eastAsia="Times New Roman" w:hAnsi="Times New Roman" w:cs="Times New Roman"/>
          <w:sz w:val="28"/>
          <w:szCs w:val="20"/>
          <w:lang w:eastAsia="ru-RU"/>
        </w:rPr>
      </w:pPr>
    </w:p>
    <w:p w14:paraId="25EAF8E2" w14:textId="77777777" w:rsidR="000F186F" w:rsidRPr="00803E29" w:rsidRDefault="000F186F" w:rsidP="00523987">
      <w:pPr>
        <w:ind w:firstLine="708"/>
        <w:jc w:val="both"/>
        <w:rPr>
          <w:rFonts w:ascii="Times New Roman" w:eastAsia="Times New Roman" w:hAnsi="Times New Roman" w:cs="Times New Roman"/>
          <w:sz w:val="28"/>
          <w:szCs w:val="20"/>
          <w:lang w:eastAsia="ru-RU"/>
        </w:rPr>
      </w:pPr>
    </w:p>
    <w:p w14:paraId="425ACA19" w14:textId="77777777" w:rsidR="000F186F" w:rsidRPr="00803E29" w:rsidRDefault="000F186F" w:rsidP="00523987">
      <w:pPr>
        <w:ind w:firstLine="708"/>
        <w:jc w:val="both"/>
        <w:rPr>
          <w:rFonts w:ascii="Times New Roman" w:eastAsia="Times New Roman" w:hAnsi="Times New Roman" w:cs="Times New Roman"/>
          <w:sz w:val="28"/>
          <w:szCs w:val="20"/>
          <w:lang w:eastAsia="ru-RU"/>
        </w:rPr>
      </w:pPr>
    </w:p>
    <w:tbl>
      <w:tblPr>
        <w:tblStyle w:val="aa"/>
        <w:tblW w:w="0" w:type="auto"/>
        <w:tblInd w:w="4531" w:type="dxa"/>
        <w:tblLook w:val="04A0" w:firstRow="1" w:lastRow="0" w:firstColumn="1" w:lastColumn="0" w:noHBand="0" w:noVBand="1"/>
      </w:tblPr>
      <w:tblGrid>
        <w:gridCol w:w="4824"/>
      </w:tblGrid>
      <w:tr w:rsidR="000F186F" w:rsidRPr="00803E29" w14:paraId="3B017AA0" w14:textId="77777777" w:rsidTr="000F186F">
        <w:tc>
          <w:tcPr>
            <w:tcW w:w="4824" w:type="dxa"/>
          </w:tcPr>
          <w:p w14:paraId="3007EC50" w14:textId="77777777" w:rsidR="000F186F" w:rsidRPr="00803E29" w:rsidRDefault="000F186F" w:rsidP="000F186F">
            <w:pPr>
              <w:pStyle w:val="ConsPlusNormal"/>
              <w:jc w:val="both"/>
              <w:rPr>
                <w:sz w:val="28"/>
                <w:szCs w:val="28"/>
              </w:rPr>
            </w:pPr>
            <w:r w:rsidRPr="00803E29">
              <w:rPr>
                <w:sz w:val="28"/>
                <w:szCs w:val="28"/>
              </w:rPr>
              <w:t>Приложение 6 к административному регламенту предоставления муниципальной услуги "</w:t>
            </w:r>
            <w:r w:rsidRPr="00803E29">
              <w:rPr>
                <w:rFonts w:eastAsia="Times New Roman"/>
                <w:sz w:val="28"/>
                <w:szCs w:val="28"/>
              </w:rPr>
              <w:t xml:space="preserve">Выдача разрешения на ввод объекта </w:t>
            </w:r>
            <w:r w:rsidR="009D3DA8" w:rsidRPr="00803E29">
              <w:rPr>
                <w:rFonts w:eastAsia="Times New Roman"/>
                <w:sz w:val="28"/>
                <w:szCs w:val="28"/>
              </w:rPr>
              <w:t xml:space="preserve">                                </w:t>
            </w:r>
            <w:r w:rsidRPr="00803E29">
              <w:rPr>
                <w:rFonts w:eastAsia="Times New Roman"/>
                <w:sz w:val="28"/>
                <w:szCs w:val="28"/>
              </w:rPr>
              <w:t>в эксплуатацию"</w:t>
            </w:r>
          </w:p>
        </w:tc>
      </w:tr>
    </w:tbl>
    <w:p w14:paraId="42CA237E" w14:textId="77777777" w:rsidR="000F186F" w:rsidRPr="00803E29" w:rsidRDefault="000F186F" w:rsidP="00523987">
      <w:pPr>
        <w:ind w:firstLine="708"/>
        <w:jc w:val="both"/>
        <w:rPr>
          <w:rFonts w:ascii="Times New Roman" w:eastAsia="Times New Roman" w:hAnsi="Times New Roman" w:cs="Times New Roman"/>
          <w:sz w:val="28"/>
          <w:szCs w:val="20"/>
          <w:lang w:eastAsia="ru-RU"/>
        </w:rPr>
      </w:pPr>
    </w:p>
    <w:p w14:paraId="5FC06AAB" w14:textId="77777777" w:rsidR="000F186F" w:rsidRPr="00803E29" w:rsidRDefault="000F186F" w:rsidP="000F186F">
      <w:pPr>
        <w:widowControl w:val="0"/>
        <w:autoSpaceDE w:val="0"/>
        <w:autoSpaceDN w:val="0"/>
        <w:spacing w:after="0" w:line="240" w:lineRule="auto"/>
        <w:jc w:val="right"/>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 xml:space="preserve">                                                                      ФОРМА</w:t>
      </w:r>
    </w:p>
    <w:p w14:paraId="73C9106A" w14:textId="77777777" w:rsidR="000F186F" w:rsidRPr="00803E29" w:rsidRDefault="000F186F" w:rsidP="000F186F">
      <w:pPr>
        <w:widowControl w:val="0"/>
        <w:autoSpaceDE w:val="0"/>
        <w:autoSpaceDN w:val="0"/>
        <w:spacing w:after="0" w:line="240" w:lineRule="auto"/>
        <w:jc w:val="both"/>
        <w:rPr>
          <w:rFonts w:ascii="Courier New" w:eastAsiaTheme="minorEastAsia" w:hAnsi="Courier New" w:cs="Courier New"/>
          <w:sz w:val="20"/>
          <w:lang w:eastAsia="ru-RU"/>
        </w:rPr>
      </w:pPr>
    </w:p>
    <w:p w14:paraId="03879ABD" w14:textId="77777777" w:rsidR="000F186F" w:rsidRPr="00803E29" w:rsidRDefault="000F186F" w:rsidP="000F186F">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 xml:space="preserve">                          Кому ____________________________________________</w:t>
      </w:r>
    </w:p>
    <w:p w14:paraId="0447EB41" w14:textId="77777777" w:rsidR="000F186F" w:rsidRPr="00803E29" w:rsidRDefault="000F186F" w:rsidP="000F186F">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 xml:space="preserve">                          (фамилия, имя, отчество (последнее - при наличии)</w:t>
      </w:r>
    </w:p>
    <w:p w14:paraId="5618BEA1" w14:textId="77777777" w:rsidR="000F186F" w:rsidRPr="00803E29" w:rsidRDefault="000F186F" w:rsidP="000F186F">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 xml:space="preserve">                              застройщика, ОГРНИП (для физического лица,</w:t>
      </w:r>
    </w:p>
    <w:p w14:paraId="0E56122A" w14:textId="77777777" w:rsidR="000F186F" w:rsidRPr="00803E29" w:rsidRDefault="000F186F" w:rsidP="000F186F">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 xml:space="preserve">                            зарегистрированного в качестве индивидуального</w:t>
      </w:r>
    </w:p>
    <w:p w14:paraId="17038969" w14:textId="77777777" w:rsidR="000F186F" w:rsidRPr="00803E29" w:rsidRDefault="000F186F" w:rsidP="000F186F">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 xml:space="preserve">                            предпринимателя) - для физического лица, полное</w:t>
      </w:r>
    </w:p>
    <w:p w14:paraId="7DBB44CD" w14:textId="77777777" w:rsidR="000F186F" w:rsidRPr="00803E29" w:rsidRDefault="000F186F" w:rsidP="000F186F">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 xml:space="preserve">                                   наименование застройщика, ИНН,</w:t>
      </w:r>
    </w:p>
    <w:p w14:paraId="144B6D81" w14:textId="77777777" w:rsidR="000F186F" w:rsidRPr="00803E29" w:rsidRDefault="000F186F" w:rsidP="000F186F">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 xml:space="preserve">                                   ОГРН - для юридического лица)</w:t>
      </w:r>
    </w:p>
    <w:p w14:paraId="2CB49940" w14:textId="77777777" w:rsidR="000F186F" w:rsidRPr="00803E29" w:rsidRDefault="000F186F" w:rsidP="000F186F">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 xml:space="preserve">                          _________________________________________________</w:t>
      </w:r>
    </w:p>
    <w:p w14:paraId="2767E63F" w14:textId="77777777" w:rsidR="000F186F" w:rsidRPr="00803E29" w:rsidRDefault="000F186F" w:rsidP="000F186F">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 xml:space="preserve">                                  (почтовый индекс и адрес, телефон,</w:t>
      </w:r>
    </w:p>
    <w:p w14:paraId="57F8C8FD" w14:textId="77777777" w:rsidR="000F186F" w:rsidRPr="00803E29" w:rsidRDefault="000F186F" w:rsidP="000F186F">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 xml:space="preserve">                                      адрес электронной почты)</w:t>
      </w:r>
    </w:p>
    <w:p w14:paraId="7E438466" w14:textId="77777777" w:rsidR="000F186F" w:rsidRPr="00803E29" w:rsidRDefault="000F186F" w:rsidP="000F186F">
      <w:pPr>
        <w:widowControl w:val="0"/>
        <w:autoSpaceDE w:val="0"/>
        <w:autoSpaceDN w:val="0"/>
        <w:spacing w:after="0" w:line="240" w:lineRule="auto"/>
        <w:jc w:val="both"/>
        <w:rPr>
          <w:rFonts w:ascii="Courier New" w:eastAsiaTheme="minorEastAsia" w:hAnsi="Courier New" w:cs="Courier New"/>
          <w:sz w:val="20"/>
          <w:lang w:eastAsia="ru-RU"/>
        </w:rPr>
      </w:pPr>
    </w:p>
    <w:p w14:paraId="7F3B2BDF" w14:textId="77777777" w:rsidR="000F186F" w:rsidRPr="00803E29" w:rsidRDefault="000F186F" w:rsidP="000F186F">
      <w:pPr>
        <w:widowControl w:val="0"/>
        <w:autoSpaceDE w:val="0"/>
        <w:autoSpaceDN w:val="0"/>
        <w:spacing w:after="0" w:line="240" w:lineRule="auto"/>
        <w:jc w:val="both"/>
        <w:rPr>
          <w:rFonts w:ascii="Courier New" w:eastAsiaTheme="minorEastAsia" w:hAnsi="Courier New" w:cs="Courier New"/>
          <w:sz w:val="20"/>
          <w:lang w:eastAsia="ru-RU"/>
        </w:rPr>
      </w:pPr>
      <w:bookmarkStart w:id="13" w:name="P1020"/>
      <w:bookmarkEnd w:id="13"/>
      <w:r w:rsidRPr="00803E29">
        <w:rPr>
          <w:rFonts w:ascii="Courier New" w:eastAsiaTheme="minorEastAsia" w:hAnsi="Courier New" w:cs="Courier New"/>
          <w:sz w:val="20"/>
          <w:lang w:eastAsia="ru-RU"/>
        </w:rPr>
        <w:t xml:space="preserve">                                  РЕШЕНИЕ</w:t>
      </w:r>
    </w:p>
    <w:p w14:paraId="1C0EFCBB" w14:textId="77777777" w:rsidR="000F186F" w:rsidRPr="00803E29" w:rsidRDefault="000F186F" w:rsidP="000F186F">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 xml:space="preserve">       об отказе в выдаче разрешения на ввод объекта в эксплуатацию</w:t>
      </w:r>
    </w:p>
    <w:p w14:paraId="06024902" w14:textId="77777777" w:rsidR="000F186F" w:rsidRPr="00803E29" w:rsidRDefault="000F186F" w:rsidP="000F186F">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___________________________________________________________________________</w:t>
      </w:r>
    </w:p>
    <w:p w14:paraId="20B7989C" w14:textId="77777777" w:rsidR="000F186F" w:rsidRPr="00803E29" w:rsidRDefault="000F186F" w:rsidP="000F186F">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 xml:space="preserve">   (наименование уполномоченного на выдачу разрешения на ввод объекта в</w:t>
      </w:r>
    </w:p>
    <w:p w14:paraId="3E666C11" w14:textId="77777777" w:rsidR="000F186F" w:rsidRPr="00803E29" w:rsidRDefault="000F186F" w:rsidP="000F186F">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 xml:space="preserve">     </w:t>
      </w:r>
      <w:r w:rsidR="00453F77">
        <w:rPr>
          <w:rFonts w:ascii="Courier New" w:eastAsiaTheme="minorEastAsia" w:hAnsi="Courier New" w:cs="Courier New"/>
          <w:sz w:val="20"/>
          <w:lang w:eastAsia="ru-RU"/>
        </w:rPr>
        <w:t xml:space="preserve">        </w:t>
      </w:r>
      <w:r w:rsidRPr="00803E29">
        <w:rPr>
          <w:rFonts w:ascii="Courier New" w:eastAsiaTheme="minorEastAsia" w:hAnsi="Courier New" w:cs="Courier New"/>
          <w:sz w:val="20"/>
          <w:lang w:eastAsia="ru-RU"/>
        </w:rPr>
        <w:t xml:space="preserve"> эксплуатацию органа мест</w:t>
      </w:r>
      <w:r w:rsidR="00453F77">
        <w:rPr>
          <w:rFonts w:ascii="Courier New" w:eastAsiaTheme="minorEastAsia" w:hAnsi="Courier New" w:cs="Courier New"/>
          <w:sz w:val="20"/>
          <w:lang w:eastAsia="ru-RU"/>
        </w:rPr>
        <w:t>ного самоуправления</w:t>
      </w:r>
      <w:r w:rsidRPr="00803E29">
        <w:rPr>
          <w:rFonts w:ascii="Courier New" w:eastAsiaTheme="minorEastAsia" w:hAnsi="Courier New" w:cs="Courier New"/>
          <w:sz w:val="20"/>
          <w:lang w:eastAsia="ru-RU"/>
        </w:rPr>
        <w:t>)</w:t>
      </w:r>
    </w:p>
    <w:p w14:paraId="7A4CA861" w14:textId="77777777" w:rsidR="000F186F" w:rsidRPr="00803E29" w:rsidRDefault="000F186F" w:rsidP="000F186F">
      <w:pPr>
        <w:widowControl w:val="0"/>
        <w:autoSpaceDE w:val="0"/>
        <w:autoSpaceDN w:val="0"/>
        <w:spacing w:after="0" w:line="240" w:lineRule="auto"/>
        <w:jc w:val="both"/>
        <w:rPr>
          <w:rFonts w:ascii="Courier New" w:eastAsiaTheme="minorEastAsia" w:hAnsi="Courier New" w:cs="Courier New"/>
          <w:sz w:val="20"/>
          <w:lang w:eastAsia="ru-RU"/>
        </w:rPr>
      </w:pPr>
    </w:p>
    <w:p w14:paraId="69E49A21" w14:textId="77777777" w:rsidR="000F186F" w:rsidRPr="00803E29" w:rsidRDefault="000F186F" w:rsidP="000F186F">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 xml:space="preserve">    По  результатам  рассмотрения  заявления  о  выдаче  разрешения на ввод</w:t>
      </w:r>
    </w:p>
    <w:p w14:paraId="01F9DECD" w14:textId="77777777" w:rsidR="000F186F" w:rsidRPr="00803E29" w:rsidRDefault="000F186F" w:rsidP="000F186F">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объекта в эксплуатацию от __________________ N ____________ принято решение</w:t>
      </w:r>
    </w:p>
    <w:p w14:paraId="69E506C8" w14:textId="77777777" w:rsidR="000F186F" w:rsidRPr="00803E29" w:rsidRDefault="000F186F" w:rsidP="000F186F">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 xml:space="preserve">                              (дата и номер регистрации)</w:t>
      </w:r>
    </w:p>
    <w:p w14:paraId="12421C39" w14:textId="77777777" w:rsidR="000F186F" w:rsidRPr="00803E29" w:rsidRDefault="000F186F" w:rsidP="000F186F">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об отказе в выдаче разрешения на ввод объекта в эксплуатацию.</w:t>
      </w:r>
    </w:p>
    <w:p w14:paraId="0D4180F7" w14:textId="77777777" w:rsidR="000F186F" w:rsidRPr="00803E29" w:rsidRDefault="000F186F" w:rsidP="000F186F">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4110"/>
        <w:gridCol w:w="3231"/>
      </w:tblGrid>
      <w:tr w:rsidR="000F186F" w:rsidRPr="00803E29" w14:paraId="68D4A83E" w14:textId="77777777" w:rsidTr="000F186F">
        <w:tc>
          <w:tcPr>
            <w:tcW w:w="1644" w:type="dxa"/>
          </w:tcPr>
          <w:p w14:paraId="24FD376F" w14:textId="77777777" w:rsidR="000F186F" w:rsidRPr="00803E29" w:rsidRDefault="000F186F" w:rsidP="000F186F">
            <w:pPr>
              <w:widowControl w:val="0"/>
              <w:autoSpaceDE w:val="0"/>
              <w:autoSpaceDN w:val="0"/>
              <w:spacing w:after="0" w:line="240" w:lineRule="auto"/>
              <w:jc w:val="center"/>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Номер пункта административного регламента</w:t>
            </w:r>
          </w:p>
        </w:tc>
        <w:tc>
          <w:tcPr>
            <w:tcW w:w="4110" w:type="dxa"/>
          </w:tcPr>
          <w:p w14:paraId="21445D8A" w14:textId="77777777" w:rsidR="000F186F" w:rsidRPr="00803E29" w:rsidRDefault="000F186F" w:rsidP="000F186F">
            <w:pPr>
              <w:widowControl w:val="0"/>
              <w:autoSpaceDE w:val="0"/>
              <w:autoSpaceDN w:val="0"/>
              <w:spacing w:after="0" w:line="240" w:lineRule="auto"/>
              <w:jc w:val="center"/>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Наименование основания для отказа в выдаче разрешения на ввод объекта в эксплуатацию в соответствии с административным регламентом</w:t>
            </w:r>
          </w:p>
        </w:tc>
        <w:tc>
          <w:tcPr>
            <w:tcW w:w="3231" w:type="dxa"/>
          </w:tcPr>
          <w:p w14:paraId="56C54428" w14:textId="77777777" w:rsidR="000F186F" w:rsidRPr="00803E29" w:rsidRDefault="000F186F" w:rsidP="000F186F">
            <w:pPr>
              <w:widowControl w:val="0"/>
              <w:autoSpaceDE w:val="0"/>
              <w:autoSpaceDN w:val="0"/>
              <w:spacing w:after="0" w:line="240" w:lineRule="auto"/>
              <w:jc w:val="center"/>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Разъяснение причин отказа в выдаче разрешения на ввод объекта в эксплуатацию</w:t>
            </w:r>
          </w:p>
        </w:tc>
      </w:tr>
      <w:tr w:rsidR="000F186F" w:rsidRPr="00803E29" w14:paraId="7F6E1685" w14:textId="77777777" w:rsidTr="000F186F">
        <w:tc>
          <w:tcPr>
            <w:tcW w:w="1644" w:type="dxa"/>
          </w:tcPr>
          <w:p w14:paraId="41473A13" w14:textId="77777777" w:rsidR="000F186F" w:rsidRPr="00803E29" w:rsidRDefault="000F186F" w:rsidP="000F186F">
            <w:pPr>
              <w:widowControl w:val="0"/>
              <w:autoSpaceDE w:val="0"/>
              <w:autoSpaceDN w:val="0"/>
              <w:spacing w:after="0" w:line="240" w:lineRule="auto"/>
              <w:jc w:val="center"/>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Подпункт "а" пункт</w:t>
            </w:r>
            <w:r w:rsidR="00AD6816" w:rsidRPr="00803E29">
              <w:rPr>
                <w:rFonts w:ascii="Times New Roman" w:eastAsiaTheme="minorEastAsia" w:hAnsi="Times New Roman" w:cs="Times New Roman"/>
                <w:sz w:val="24"/>
                <w:lang w:eastAsia="ru-RU"/>
              </w:rPr>
              <w:t>а 2.26</w:t>
            </w:r>
          </w:p>
        </w:tc>
        <w:tc>
          <w:tcPr>
            <w:tcW w:w="4110" w:type="dxa"/>
          </w:tcPr>
          <w:p w14:paraId="648BC5CA" w14:textId="77777777" w:rsidR="000F186F" w:rsidRPr="00803E29" w:rsidRDefault="00AD6816" w:rsidP="000F186F">
            <w:pPr>
              <w:widowControl w:val="0"/>
              <w:autoSpaceDE w:val="0"/>
              <w:autoSpaceDN w:val="0"/>
              <w:spacing w:after="0" w:line="240" w:lineRule="auto"/>
              <w:jc w:val="both"/>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отсутствие д</w:t>
            </w:r>
            <w:r w:rsidR="00453F77">
              <w:rPr>
                <w:rFonts w:ascii="Times New Roman" w:eastAsiaTheme="minorEastAsia" w:hAnsi="Times New Roman" w:cs="Times New Roman"/>
                <w:sz w:val="24"/>
                <w:lang w:eastAsia="ru-RU"/>
              </w:rPr>
              <w:t>окументов указанных в приложении</w:t>
            </w:r>
            <w:r w:rsidRPr="00803E29">
              <w:rPr>
                <w:rFonts w:ascii="Times New Roman" w:eastAsiaTheme="minorEastAsia" w:hAnsi="Times New Roman" w:cs="Times New Roman"/>
                <w:sz w:val="24"/>
                <w:lang w:eastAsia="ru-RU"/>
              </w:rPr>
              <w:t xml:space="preserve"> 13 административного регламента</w:t>
            </w:r>
          </w:p>
        </w:tc>
        <w:tc>
          <w:tcPr>
            <w:tcW w:w="3231" w:type="dxa"/>
          </w:tcPr>
          <w:p w14:paraId="612FBCE2" w14:textId="77777777" w:rsidR="000F186F" w:rsidRPr="00803E29" w:rsidRDefault="000F186F" w:rsidP="000F186F">
            <w:pPr>
              <w:widowControl w:val="0"/>
              <w:autoSpaceDE w:val="0"/>
              <w:autoSpaceDN w:val="0"/>
              <w:spacing w:after="0" w:line="240" w:lineRule="auto"/>
              <w:jc w:val="both"/>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указываются основания такого вывода</w:t>
            </w:r>
          </w:p>
        </w:tc>
      </w:tr>
      <w:tr w:rsidR="000F186F" w:rsidRPr="00803E29" w14:paraId="43B8F4BE" w14:textId="77777777" w:rsidTr="000F186F">
        <w:tc>
          <w:tcPr>
            <w:tcW w:w="1644" w:type="dxa"/>
          </w:tcPr>
          <w:p w14:paraId="3D62E626" w14:textId="77777777" w:rsidR="000F186F" w:rsidRPr="00803E29" w:rsidRDefault="00AD6816" w:rsidP="000F186F">
            <w:pPr>
              <w:widowControl w:val="0"/>
              <w:autoSpaceDE w:val="0"/>
              <w:autoSpaceDN w:val="0"/>
              <w:spacing w:after="0" w:line="240" w:lineRule="auto"/>
              <w:jc w:val="center"/>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Подпункт "б" пункта 2.26</w:t>
            </w:r>
          </w:p>
        </w:tc>
        <w:tc>
          <w:tcPr>
            <w:tcW w:w="4110" w:type="dxa"/>
          </w:tcPr>
          <w:p w14:paraId="16242722" w14:textId="77777777" w:rsidR="000F186F" w:rsidRPr="00803E29" w:rsidRDefault="000F186F" w:rsidP="000F186F">
            <w:pPr>
              <w:widowControl w:val="0"/>
              <w:autoSpaceDE w:val="0"/>
              <w:autoSpaceDN w:val="0"/>
              <w:spacing w:after="0" w:line="240" w:lineRule="auto"/>
              <w:jc w:val="both"/>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 xml:space="preserve">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w:t>
            </w:r>
            <w:r w:rsidRPr="00803E29">
              <w:rPr>
                <w:rFonts w:ascii="Times New Roman" w:eastAsiaTheme="minorEastAsia" w:hAnsi="Times New Roman" w:cs="Times New Roman"/>
                <w:sz w:val="24"/>
                <w:lang w:eastAsia="ru-RU"/>
              </w:rPr>
              <w:lastRenderedPageBreak/>
              <w:t>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tc>
        <w:tc>
          <w:tcPr>
            <w:tcW w:w="3231" w:type="dxa"/>
          </w:tcPr>
          <w:p w14:paraId="03FE0957" w14:textId="77777777" w:rsidR="000F186F" w:rsidRPr="00803E29" w:rsidRDefault="000F186F" w:rsidP="000F186F">
            <w:pPr>
              <w:widowControl w:val="0"/>
              <w:autoSpaceDE w:val="0"/>
              <w:autoSpaceDN w:val="0"/>
              <w:spacing w:after="0" w:line="240" w:lineRule="auto"/>
              <w:jc w:val="both"/>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lastRenderedPageBreak/>
              <w:t>указываются основания такого вывода</w:t>
            </w:r>
          </w:p>
        </w:tc>
      </w:tr>
      <w:tr w:rsidR="000F186F" w:rsidRPr="00803E29" w14:paraId="037FB52A" w14:textId="77777777" w:rsidTr="000F186F">
        <w:tc>
          <w:tcPr>
            <w:tcW w:w="1644" w:type="dxa"/>
          </w:tcPr>
          <w:p w14:paraId="29920853" w14:textId="77777777" w:rsidR="000F186F" w:rsidRPr="00803E29" w:rsidRDefault="00AD6816" w:rsidP="000F186F">
            <w:pPr>
              <w:widowControl w:val="0"/>
              <w:autoSpaceDE w:val="0"/>
              <w:autoSpaceDN w:val="0"/>
              <w:spacing w:after="0" w:line="240" w:lineRule="auto"/>
              <w:jc w:val="center"/>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Подпункт "в" пункта 2.26</w:t>
            </w:r>
          </w:p>
        </w:tc>
        <w:tc>
          <w:tcPr>
            <w:tcW w:w="4110" w:type="dxa"/>
          </w:tcPr>
          <w:p w14:paraId="62560FD3" w14:textId="77777777" w:rsidR="000F186F" w:rsidRPr="00803E29" w:rsidRDefault="002008FA" w:rsidP="000F186F">
            <w:pPr>
              <w:widowControl w:val="0"/>
              <w:autoSpaceDE w:val="0"/>
              <w:autoSpaceDN w:val="0"/>
              <w:spacing w:after="0" w:line="240" w:lineRule="auto"/>
              <w:jc w:val="both"/>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протяженности линейного объекта в соответствии с частью 6.2</w:t>
            </w:r>
            <w:r w:rsidR="000F186F" w:rsidRPr="00803E29">
              <w:rPr>
                <w:rFonts w:ascii="Times New Roman" w:eastAsiaTheme="minorEastAsia" w:hAnsi="Times New Roman" w:cs="Times New Roman"/>
                <w:sz w:val="24"/>
                <w:lang w:eastAsia="ru-RU"/>
              </w:rPr>
              <w:t xml:space="preserve"> статьи 55 Градостроительного кодекса Российской Федерации (далее - ГрК РФ)</w:t>
            </w:r>
          </w:p>
        </w:tc>
        <w:tc>
          <w:tcPr>
            <w:tcW w:w="3231" w:type="dxa"/>
          </w:tcPr>
          <w:p w14:paraId="1AA9E9EC" w14:textId="77777777" w:rsidR="000F186F" w:rsidRPr="00803E29" w:rsidRDefault="000F186F" w:rsidP="000F186F">
            <w:pPr>
              <w:widowControl w:val="0"/>
              <w:autoSpaceDE w:val="0"/>
              <w:autoSpaceDN w:val="0"/>
              <w:spacing w:after="0" w:line="240" w:lineRule="auto"/>
              <w:jc w:val="both"/>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указываются основания такого вывода</w:t>
            </w:r>
          </w:p>
        </w:tc>
      </w:tr>
      <w:tr w:rsidR="000F186F" w:rsidRPr="00803E29" w14:paraId="72DC039D" w14:textId="77777777" w:rsidTr="000F186F">
        <w:tc>
          <w:tcPr>
            <w:tcW w:w="1644" w:type="dxa"/>
          </w:tcPr>
          <w:p w14:paraId="5555C919" w14:textId="77777777" w:rsidR="000F186F" w:rsidRPr="00803E29" w:rsidRDefault="00AD6816" w:rsidP="000F186F">
            <w:pPr>
              <w:widowControl w:val="0"/>
              <w:autoSpaceDE w:val="0"/>
              <w:autoSpaceDN w:val="0"/>
              <w:spacing w:after="0" w:line="240" w:lineRule="auto"/>
              <w:jc w:val="center"/>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Подпункт "г" пункта 2.26</w:t>
            </w:r>
          </w:p>
        </w:tc>
        <w:tc>
          <w:tcPr>
            <w:tcW w:w="4110" w:type="dxa"/>
          </w:tcPr>
          <w:p w14:paraId="5710B0CD" w14:textId="77777777" w:rsidR="000F186F" w:rsidRPr="00803E29" w:rsidRDefault="002008FA" w:rsidP="000F186F">
            <w:pPr>
              <w:widowControl w:val="0"/>
              <w:autoSpaceDE w:val="0"/>
              <w:autoSpaceDN w:val="0"/>
              <w:spacing w:after="0" w:line="240" w:lineRule="auto"/>
              <w:jc w:val="both"/>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протяженности линейного объекта в соответствии с частью 6.2</w:t>
            </w:r>
            <w:r w:rsidR="000F186F" w:rsidRPr="00803E29">
              <w:rPr>
                <w:rFonts w:ascii="Times New Roman" w:eastAsiaTheme="minorEastAsia" w:hAnsi="Times New Roman" w:cs="Times New Roman"/>
                <w:sz w:val="24"/>
                <w:lang w:eastAsia="ru-RU"/>
              </w:rPr>
              <w:t xml:space="preserve"> статьи 55 ГрК РФ</w:t>
            </w:r>
          </w:p>
        </w:tc>
        <w:tc>
          <w:tcPr>
            <w:tcW w:w="3231" w:type="dxa"/>
          </w:tcPr>
          <w:p w14:paraId="365B97D1" w14:textId="77777777" w:rsidR="000F186F" w:rsidRPr="00803E29" w:rsidRDefault="000F186F" w:rsidP="000F186F">
            <w:pPr>
              <w:widowControl w:val="0"/>
              <w:autoSpaceDE w:val="0"/>
              <w:autoSpaceDN w:val="0"/>
              <w:spacing w:after="0" w:line="240" w:lineRule="auto"/>
              <w:jc w:val="both"/>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указываются основания такого вывода</w:t>
            </w:r>
          </w:p>
        </w:tc>
      </w:tr>
      <w:tr w:rsidR="000F186F" w:rsidRPr="00803E29" w14:paraId="70CE3B15" w14:textId="77777777" w:rsidTr="000F186F">
        <w:tc>
          <w:tcPr>
            <w:tcW w:w="1644" w:type="dxa"/>
          </w:tcPr>
          <w:p w14:paraId="7D83A44E" w14:textId="77777777" w:rsidR="000F186F" w:rsidRPr="00803E29" w:rsidRDefault="00AD6816" w:rsidP="000F186F">
            <w:pPr>
              <w:widowControl w:val="0"/>
              <w:autoSpaceDE w:val="0"/>
              <w:autoSpaceDN w:val="0"/>
              <w:spacing w:after="0" w:line="240" w:lineRule="auto"/>
              <w:jc w:val="center"/>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Подпункт "д" пункта 2.26</w:t>
            </w:r>
          </w:p>
        </w:tc>
        <w:tc>
          <w:tcPr>
            <w:tcW w:w="4110" w:type="dxa"/>
          </w:tcPr>
          <w:p w14:paraId="3E43315B" w14:textId="77777777" w:rsidR="000F186F" w:rsidRPr="00803E29" w:rsidRDefault="000F186F" w:rsidP="000F186F">
            <w:pPr>
              <w:widowControl w:val="0"/>
              <w:autoSpaceDE w:val="0"/>
              <w:autoSpaceDN w:val="0"/>
              <w:spacing w:after="0" w:line="240" w:lineRule="auto"/>
              <w:jc w:val="both"/>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 xml:space="preserve">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ГрК РФ, и строящийся, реконструируемый </w:t>
            </w:r>
            <w:r w:rsidRPr="00803E29">
              <w:rPr>
                <w:rFonts w:ascii="Times New Roman" w:eastAsiaTheme="minorEastAsia" w:hAnsi="Times New Roman" w:cs="Times New Roman"/>
                <w:sz w:val="24"/>
                <w:lang w:eastAsia="ru-RU"/>
              </w:rPr>
              <w:lastRenderedPageBreak/>
              <w:t>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tc>
        <w:tc>
          <w:tcPr>
            <w:tcW w:w="3231" w:type="dxa"/>
          </w:tcPr>
          <w:p w14:paraId="32C954FD" w14:textId="77777777" w:rsidR="000F186F" w:rsidRPr="00803E29" w:rsidRDefault="000F186F" w:rsidP="000F186F">
            <w:pPr>
              <w:widowControl w:val="0"/>
              <w:autoSpaceDE w:val="0"/>
              <w:autoSpaceDN w:val="0"/>
              <w:spacing w:after="0" w:line="240" w:lineRule="auto"/>
              <w:jc w:val="both"/>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lastRenderedPageBreak/>
              <w:t>указываются основания такого вывода</w:t>
            </w:r>
          </w:p>
        </w:tc>
      </w:tr>
    </w:tbl>
    <w:p w14:paraId="32BD9847" w14:textId="77777777" w:rsidR="000F186F" w:rsidRPr="00803E29" w:rsidRDefault="000F186F" w:rsidP="000F186F">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14:paraId="2E87BB2E" w14:textId="77777777" w:rsidR="000F186F" w:rsidRPr="00803E29" w:rsidRDefault="000F186F" w:rsidP="000F186F">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 xml:space="preserve">    Вы  вправе повторно обратиться с заявлением о выдаче разрешения на ввод</w:t>
      </w:r>
    </w:p>
    <w:p w14:paraId="28248FF4" w14:textId="77777777" w:rsidR="000F186F" w:rsidRPr="00803E29" w:rsidRDefault="000F186F" w:rsidP="000F186F">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объекта в эксплуатацию после устранения указанных нарушений.</w:t>
      </w:r>
    </w:p>
    <w:p w14:paraId="1DB35EFB" w14:textId="77777777" w:rsidR="000F186F" w:rsidRPr="00803E29" w:rsidRDefault="000F186F" w:rsidP="000F186F">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 xml:space="preserve">    Данный   отказ   может   быть  обжалован  в  досудебном  порядке  путем</w:t>
      </w:r>
    </w:p>
    <w:p w14:paraId="054F86C6" w14:textId="77777777" w:rsidR="000F186F" w:rsidRPr="00803E29" w:rsidRDefault="000F186F" w:rsidP="000F186F">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направления жалобы в _____________________________________________________,</w:t>
      </w:r>
    </w:p>
    <w:p w14:paraId="56F20743" w14:textId="77777777" w:rsidR="000F186F" w:rsidRPr="00803E29" w:rsidRDefault="000F186F" w:rsidP="000F186F">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а также в судебном порядке.</w:t>
      </w:r>
    </w:p>
    <w:p w14:paraId="1E0D6B0F" w14:textId="77777777" w:rsidR="000F186F" w:rsidRPr="00803E29" w:rsidRDefault="000F186F" w:rsidP="000F186F">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 xml:space="preserve">    Дополнительно информируем: ____________________________________________</w:t>
      </w:r>
    </w:p>
    <w:p w14:paraId="03D0F080" w14:textId="77777777" w:rsidR="000F186F" w:rsidRPr="00803E29" w:rsidRDefault="000F186F" w:rsidP="000F186F">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__________________________________________________________________________.</w:t>
      </w:r>
    </w:p>
    <w:p w14:paraId="01A70E02" w14:textId="77777777" w:rsidR="000F186F" w:rsidRPr="00803E29" w:rsidRDefault="000F186F" w:rsidP="000F186F">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(указывается информация, необходимая для устранения причин отказа в выдаче</w:t>
      </w:r>
    </w:p>
    <w:p w14:paraId="00D11C5A" w14:textId="77777777" w:rsidR="000F186F" w:rsidRPr="00803E29" w:rsidRDefault="000F186F" w:rsidP="000F186F">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 xml:space="preserve">  разрешения на ввод объекта в эксплуатацию, а также иная дополнительная</w:t>
      </w:r>
    </w:p>
    <w:p w14:paraId="71394FF5" w14:textId="77777777" w:rsidR="000F186F" w:rsidRPr="00803E29" w:rsidRDefault="000F186F" w:rsidP="000F186F">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 xml:space="preserve">                         информация (при наличии))</w:t>
      </w:r>
    </w:p>
    <w:p w14:paraId="3EBD563C" w14:textId="77777777" w:rsidR="000F186F" w:rsidRPr="00803E29" w:rsidRDefault="000F186F" w:rsidP="000F186F">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81"/>
        <w:gridCol w:w="283"/>
        <w:gridCol w:w="1446"/>
        <w:gridCol w:w="283"/>
        <w:gridCol w:w="4536"/>
      </w:tblGrid>
      <w:tr w:rsidR="000F186F" w:rsidRPr="00803E29" w14:paraId="34B29CB5" w14:textId="77777777" w:rsidTr="000F186F">
        <w:tc>
          <w:tcPr>
            <w:tcW w:w="2381" w:type="dxa"/>
            <w:tcBorders>
              <w:top w:val="nil"/>
              <w:left w:val="nil"/>
              <w:right w:val="nil"/>
            </w:tcBorders>
            <w:vAlign w:val="bottom"/>
          </w:tcPr>
          <w:p w14:paraId="00A2206E" w14:textId="77777777" w:rsidR="000F186F" w:rsidRPr="00803E29" w:rsidRDefault="000F186F" w:rsidP="000F186F">
            <w:pPr>
              <w:widowControl w:val="0"/>
              <w:autoSpaceDE w:val="0"/>
              <w:autoSpaceDN w:val="0"/>
              <w:spacing w:after="0" w:line="240" w:lineRule="auto"/>
              <w:jc w:val="both"/>
              <w:rPr>
                <w:rFonts w:ascii="Times New Roman" w:eastAsiaTheme="minorEastAsia" w:hAnsi="Times New Roman" w:cs="Times New Roman"/>
                <w:sz w:val="24"/>
                <w:lang w:eastAsia="ru-RU"/>
              </w:rPr>
            </w:pPr>
          </w:p>
        </w:tc>
        <w:tc>
          <w:tcPr>
            <w:tcW w:w="283" w:type="dxa"/>
            <w:tcBorders>
              <w:top w:val="nil"/>
              <w:left w:val="nil"/>
              <w:bottom w:val="nil"/>
              <w:right w:val="nil"/>
            </w:tcBorders>
            <w:vAlign w:val="bottom"/>
          </w:tcPr>
          <w:p w14:paraId="66C2CD43" w14:textId="77777777" w:rsidR="000F186F" w:rsidRPr="00803E29" w:rsidRDefault="000F186F" w:rsidP="000F186F">
            <w:pPr>
              <w:widowControl w:val="0"/>
              <w:autoSpaceDE w:val="0"/>
              <w:autoSpaceDN w:val="0"/>
              <w:spacing w:after="0" w:line="240" w:lineRule="auto"/>
              <w:jc w:val="both"/>
              <w:rPr>
                <w:rFonts w:ascii="Times New Roman" w:eastAsiaTheme="minorEastAsia" w:hAnsi="Times New Roman" w:cs="Times New Roman"/>
                <w:sz w:val="24"/>
                <w:lang w:eastAsia="ru-RU"/>
              </w:rPr>
            </w:pPr>
          </w:p>
        </w:tc>
        <w:tc>
          <w:tcPr>
            <w:tcW w:w="1446" w:type="dxa"/>
            <w:tcBorders>
              <w:top w:val="nil"/>
              <w:left w:val="nil"/>
              <w:right w:val="nil"/>
            </w:tcBorders>
            <w:vAlign w:val="bottom"/>
          </w:tcPr>
          <w:p w14:paraId="5A49711C" w14:textId="77777777" w:rsidR="000F186F" w:rsidRPr="00803E29" w:rsidRDefault="000F186F" w:rsidP="000F186F">
            <w:pPr>
              <w:widowControl w:val="0"/>
              <w:autoSpaceDE w:val="0"/>
              <w:autoSpaceDN w:val="0"/>
              <w:spacing w:after="0" w:line="240" w:lineRule="auto"/>
              <w:jc w:val="both"/>
              <w:rPr>
                <w:rFonts w:ascii="Times New Roman" w:eastAsiaTheme="minorEastAsia" w:hAnsi="Times New Roman" w:cs="Times New Roman"/>
                <w:sz w:val="24"/>
                <w:lang w:eastAsia="ru-RU"/>
              </w:rPr>
            </w:pPr>
          </w:p>
        </w:tc>
        <w:tc>
          <w:tcPr>
            <w:tcW w:w="283" w:type="dxa"/>
            <w:tcBorders>
              <w:top w:val="nil"/>
              <w:left w:val="nil"/>
              <w:bottom w:val="nil"/>
              <w:right w:val="nil"/>
            </w:tcBorders>
            <w:vAlign w:val="bottom"/>
          </w:tcPr>
          <w:p w14:paraId="4E852872" w14:textId="77777777" w:rsidR="000F186F" w:rsidRPr="00803E29" w:rsidRDefault="000F186F" w:rsidP="000F186F">
            <w:pPr>
              <w:widowControl w:val="0"/>
              <w:autoSpaceDE w:val="0"/>
              <w:autoSpaceDN w:val="0"/>
              <w:spacing w:after="0" w:line="240" w:lineRule="auto"/>
              <w:jc w:val="both"/>
              <w:rPr>
                <w:rFonts w:ascii="Times New Roman" w:eastAsiaTheme="minorEastAsia" w:hAnsi="Times New Roman" w:cs="Times New Roman"/>
                <w:sz w:val="24"/>
                <w:lang w:eastAsia="ru-RU"/>
              </w:rPr>
            </w:pPr>
          </w:p>
        </w:tc>
        <w:tc>
          <w:tcPr>
            <w:tcW w:w="4536" w:type="dxa"/>
            <w:tcBorders>
              <w:top w:val="nil"/>
              <w:left w:val="nil"/>
              <w:right w:val="nil"/>
            </w:tcBorders>
            <w:vAlign w:val="bottom"/>
          </w:tcPr>
          <w:p w14:paraId="656D7F1E" w14:textId="77777777" w:rsidR="000F186F" w:rsidRPr="00803E29" w:rsidRDefault="000F186F" w:rsidP="000F186F">
            <w:pPr>
              <w:widowControl w:val="0"/>
              <w:autoSpaceDE w:val="0"/>
              <w:autoSpaceDN w:val="0"/>
              <w:spacing w:after="0" w:line="240" w:lineRule="auto"/>
              <w:jc w:val="both"/>
              <w:rPr>
                <w:rFonts w:ascii="Times New Roman" w:eastAsiaTheme="minorEastAsia" w:hAnsi="Times New Roman" w:cs="Times New Roman"/>
                <w:sz w:val="24"/>
                <w:lang w:eastAsia="ru-RU"/>
              </w:rPr>
            </w:pPr>
          </w:p>
        </w:tc>
      </w:tr>
      <w:tr w:rsidR="000F186F" w:rsidRPr="00803E29" w14:paraId="46A5F1AA" w14:textId="77777777" w:rsidTr="000F186F">
        <w:tc>
          <w:tcPr>
            <w:tcW w:w="2381" w:type="dxa"/>
            <w:tcBorders>
              <w:left w:val="nil"/>
              <w:bottom w:val="nil"/>
              <w:right w:val="nil"/>
            </w:tcBorders>
          </w:tcPr>
          <w:p w14:paraId="43329A6E" w14:textId="77777777" w:rsidR="000F186F" w:rsidRPr="00803E29" w:rsidRDefault="000F186F" w:rsidP="000F186F">
            <w:pPr>
              <w:widowControl w:val="0"/>
              <w:autoSpaceDE w:val="0"/>
              <w:autoSpaceDN w:val="0"/>
              <w:spacing w:after="0" w:line="240" w:lineRule="auto"/>
              <w:jc w:val="center"/>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(должность)</w:t>
            </w:r>
          </w:p>
        </w:tc>
        <w:tc>
          <w:tcPr>
            <w:tcW w:w="283" w:type="dxa"/>
            <w:tcBorders>
              <w:top w:val="nil"/>
              <w:left w:val="nil"/>
              <w:bottom w:val="nil"/>
              <w:right w:val="nil"/>
            </w:tcBorders>
          </w:tcPr>
          <w:p w14:paraId="075B3D2A" w14:textId="77777777" w:rsidR="000F186F" w:rsidRPr="00803E29" w:rsidRDefault="000F186F" w:rsidP="000F186F">
            <w:pPr>
              <w:widowControl w:val="0"/>
              <w:autoSpaceDE w:val="0"/>
              <w:autoSpaceDN w:val="0"/>
              <w:spacing w:after="0" w:line="240" w:lineRule="auto"/>
              <w:jc w:val="center"/>
              <w:rPr>
                <w:rFonts w:ascii="Times New Roman" w:eastAsiaTheme="minorEastAsia" w:hAnsi="Times New Roman" w:cs="Times New Roman"/>
                <w:sz w:val="24"/>
                <w:lang w:eastAsia="ru-RU"/>
              </w:rPr>
            </w:pPr>
          </w:p>
        </w:tc>
        <w:tc>
          <w:tcPr>
            <w:tcW w:w="1446" w:type="dxa"/>
            <w:tcBorders>
              <w:left w:val="nil"/>
              <w:bottom w:val="nil"/>
              <w:right w:val="nil"/>
            </w:tcBorders>
          </w:tcPr>
          <w:p w14:paraId="52462782" w14:textId="77777777" w:rsidR="000F186F" w:rsidRPr="00803E29" w:rsidRDefault="000F186F" w:rsidP="000F186F">
            <w:pPr>
              <w:widowControl w:val="0"/>
              <w:autoSpaceDE w:val="0"/>
              <w:autoSpaceDN w:val="0"/>
              <w:spacing w:after="0" w:line="240" w:lineRule="auto"/>
              <w:jc w:val="center"/>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(подпись)</w:t>
            </w:r>
          </w:p>
        </w:tc>
        <w:tc>
          <w:tcPr>
            <w:tcW w:w="283" w:type="dxa"/>
            <w:tcBorders>
              <w:top w:val="nil"/>
              <w:left w:val="nil"/>
              <w:bottom w:val="nil"/>
              <w:right w:val="nil"/>
            </w:tcBorders>
          </w:tcPr>
          <w:p w14:paraId="6866895B" w14:textId="77777777" w:rsidR="000F186F" w:rsidRPr="00803E29" w:rsidRDefault="000F186F" w:rsidP="000F186F">
            <w:pPr>
              <w:widowControl w:val="0"/>
              <w:autoSpaceDE w:val="0"/>
              <w:autoSpaceDN w:val="0"/>
              <w:spacing w:after="0" w:line="240" w:lineRule="auto"/>
              <w:jc w:val="center"/>
              <w:rPr>
                <w:rFonts w:ascii="Times New Roman" w:eastAsiaTheme="minorEastAsia" w:hAnsi="Times New Roman" w:cs="Times New Roman"/>
                <w:sz w:val="24"/>
                <w:lang w:eastAsia="ru-RU"/>
              </w:rPr>
            </w:pPr>
          </w:p>
        </w:tc>
        <w:tc>
          <w:tcPr>
            <w:tcW w:w="4536" w:type="dxa"/>
            <w:tcBorders>
              <w:left w:val="nil"/>
              <w:bottom w:val="nil"/>
              <w:right w:val="nil"/>
            </w:tcBorders>
          </w:tcPr>
          <w:p w14:paraId="40B04DD0" w14:textId="77777777" w:rsidR="000F186F" w:rsidRPr="00803E29" w:rsidRDefault="000F186F" w:rsidP="000F186F">
            <w:pPr>
              <w:widowControl w:val="0"/>
              <w:autoSpaceDE w:val="0"/>
              <w:autoSpaceDN w:val="0"/>
              <w:spacing w:after="0" w:line="240" w:lineRule="auto"/>
              <w:jc w:val="center"/>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(фамилия, имя, отчество (последнее - при наличии))</w:t>
            </w:r>
          </w:p>
        </w:tc>
      </w:tr>
    </w:tbl>
    <w:p w14:paraId="6734DD13" w14:textId="77777777" w:rsidR="000F186F" w:rsidRPr="00803E29" w:rsidRDefault="000F186F" w:rsidP="000F186F">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14:paraId="72120554" w14:textId="77777777" w:rsidR="000F186F" w:rsidRPr="00803E29" w:rsidRDefault="000F186F" w:rsidP="000F186F">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Дата _______________</w:t>
      </w:r>
    </w:p>
    <w:p w14:paraId="38636924" w14:textId="77777777" w:rsidR="000F186F" w:rsidRPr="00803E29" w:rsidRDefault="000F186F" w:rsidP="00523987">
      <w:pPr>
        <w:ind w:firstLine="708"/>
        <w:jc w:val="both"/>
        <w:rPr>
          <w:rFonts w:ascii="Times New Roman" w:eastAsia="Times New Roman" w:hAnsi="Times New Roman" w:cs="Times New Roman"/>
          <w:sz w:val="28"/>
          <w:szCs w:val="20"/>
          <w:lang w:eastAsia="ru-RU"/>
        </w:rPr>
      </w:pPr>
    </w:p>
    <w:p w14:paraId="58C56D35" w14:textId="77777777" w:rsidR="00BE62B9" w:rsidRPr="00803E29" w:rsidRDefault="00BE62B9" w:rsidP="00523987">
      <w:pPr>
        <w:ind w:firstLine="708"/>
        <w:jc w:val="both"/>
        <w:rPr>
          <w:rFonts w:ascii="Times New Roman" w:eastAsia="Times New Roman" w:hAnsi="Times New Roman" w:cs="Times New Roman"/>
          <w:sz w:val="28"/>
          <w:szCs w:val="20"/>
          <w:lang w:eastAsia="ru-RU"/>
        </w:rPr>
      </w:pPr>
    </w:p>
    <w:p w14:paraId="28FB7002" w14:textId="77777777" w:rsidR="00BE62B9" w:rsidRPr="00803E29" w:rsidRDefault="00BE62B9" w:rsidP="00523987">
      <w:pPr>
        <w:ind w:firstLine="708"/>
        <w:jc w:val="both"/>
        <w:rPr>
          <w:rFonts w:ascii="Times New Roman" w:eastAsia="Times New Roman" w:hAnsi="Times New Roman" w:cs="Times New Roman"/>
          <w:sz w:val="28"/>
          <w:szCs w:val="20"/>
          <w:lang w:eastAsia="ru-RU"/>
        </w:rPr>
      </w:pPr>
    </w:p>
    <w:p w14:paraId="5104C9D4" w14:textId="77777777" w:rsidR="00BE62B9" w:rsidRPr="00803E29" w:rsidRDefault="00BE62B9" w:rsidP="00523987">
      <w:pPr>
        <w:ind w:firstLine="708"/>
        <w:jc w:val="both"/>
        <w:rPr>
          <w:rFonts w:ascii="Times New Roman" w:eastAsia="Times New Roman" w:hAnsi="Times New Roman" w:cs="Times New Roman"/>
          <w:sz w:val="28"/>
          <w:szCs w:val="20"/>
          <w:lang w:eastAsia="ru-RU"/>
        </w:rPr>
      </w:pPr>
    </w:p>
    <w:p w14:paraId="3FBFA055" w14:textId="77777777" w:rsidR="00BE62B9" w:rsidRPr="00803E29" w:rsidRDefault="00BE62B9" w:rsidP="00523987">
      <w:pPr>
        <w:ind w:firstLine="708"/>
        <w:jc w:val="both"/>
        <w:rPr>
          <w:rFonts w:ascii="Times New Roman" w:eastAsia="Times New Roman" w:hAnsi="Times New Roman" w:cs="Times New Roman"/>
          <w:sz w:val="28"/>
          <w:szCs w:val="20"/>
          <w:lang w:eastAsia="ru-RU"/>
        </w:rPr>
      </w:pPr>
    </w:p>
    <w:p w14:paraId="3576C04F" w14:textId="77777777" w:rsidR="00BE62B9" w:rsidRPr="00803E29" w:rsidRDefault="00BE62B9" w:rsidP="00523987">
      <w:pPr>
        <w:ind w:firstLine="708"/>
        <w:jc w:val="both"/>
        <w:rPr>
          <w:rFonts w:ascii="Times New Roman" w:eastAsia="Times New Roman" w:hAnsi="Times New Roman" w:cs="Times New Roman"/>
          <w:sz w:val="28"/>
          <w:szCs w:val="20"/>
          <w:lang w:eastAsia="ru-RU"/>
        </w:rPr>
      </w:pPr>
    </w:p>
    <w:p w14:paraId="27BC71F7" w14:textId="77777777" w:rsidR="00BE62B9" w:rsidRPr="00803E29" w:rsidRDefault="00BE62B9" w:rsidP="00523987">
      <w:pPr>
        <w:ind w:firstLine="708"/>
        <w:jc w:val="both"/>
        <w:rPr>
          <w:rFonts w:ascii="Times New Roman" w:eastAsia="Times New Roman" w:hAnsi="Times New Roman" w:cs="Times New Roman"/>
          <w:sz w:val="28"/>
          <w:szCs w:val="20"/>
          <w:lang w:eastAsia="ru-RU"/>
        </w:rPr>
      </w:pPr>
    </w:p>
    <w:p w14:paraId="036CCD5A" w14:textId="77777777" w:rsidR="00BE62B9" w:rsidRPr="00803E29" w:rsidRDefault="00BE62B9" w:rsidP="00523987">
      <w:pPr>
        <w:ind w:firstLine="708"/>
        <w:jc w:val="both"/>
        <w:rPr>
          <w:rFonts w:ascii="Times New Roman" w:eastAsia="Times New Roman" w:hAnsi="Times New Roman" w:cs="Times New Roman"/>
          <w:sz w:val="28"/>
          <w:szCs w:val="20"/>
          <w:lang w:eastAsia="ru-RU"/>
        </w:rPr>
      </w:pPr>
    </w:p>
    <w:p w14:paraId="000EA727" w14:textId="77777777" w:rsidR="00BE62B9" w:rsidRPr="00803E29" w:rsidRDefault="00BE62B9" w:rsidP="00523987">
      <w:pPr>
        <w:ind w:firstLine="708"/>
        <w:jc w:val="both"/>
        <w:rPr>
          <w:rFonts w:ascii="Times New Roman" w:eastAsia="Times New Roman" w:hAnsi="Times New Roman" w:cs="Times New Roman"/>
          <w:sz w:val="28"/>
          <w:szCs w:val="20"/>
          <w:lang w:eastAsia="ru-RU"/>
        </w:rPr>
      </w:pPr>
    </w:p>
    <w:p w14:paraId="4D2F3226" w14:textId="77777777" w:rsidR="00BE62B9" w:rsidRPr="00803E29" w:rsidRDefault="00BE62B9" w:rsidP="00523987">
      <w:pPr>
        <w:ind w:firstLine="708"/>
        <w:jc w:val="both"/>
        <w:rPr>
          <w:rFonts w:ascii="Times New Roman" w:eastAsia="Times New Roman" w:hAnsi="Times New Roman" w:cs="Times New Roman"/>
          <w:sz w:val="28"/>
          <w:szCs w:val="20"/>
          <w:lang w:eastAsia="ru-RU"/>
        </w:rPr>
      </w:pPr>
    </w:p>
    <w:p w14:paraId="26A3B160" w14:textId="77777777" w:rsidR="00BE62B9" w:rsidRPr="00803E29" w:rsidRDefault="00BE62B9" w:rsidP="00523987">
      <w:pPr>
        <w:ind w:firstLine="708"/>
        <w:jc w:val="both"/>
        <w:rPr>
          <w:rFonts w:ascii="Times New Roman" w:eastAsia="Times New Roman" w:hAnsi="Times New Roman" w:cs="Times New Roman"/>
          <w:sz w:val="28"/>
          <w:szCs w:val="20"/>
          <w:lang w:eastAsia="ru-RU"/>
        </w:rPr>
      </w:pPr>
    </w:p>
    <w:p w14:paraId="70D8819E" w14:textId="77777777" w:rsidR="00BE62B9" w:rsidRDefault="00BE62B9" w:rsidP="00523987">
      <w:pPr>
        <w:ind w:firstLine="708"/>
        <w:jc w:val="both"/>
        <w:rPr>
          <w:rFonts w:ascii="Times New Roman" w:eastAsia="Times New Roman" w:hAnsi="Times New Roman" w:cs="Times New Roman"/>
          <w:sz w:val="28"/>
          <w:szCs w:val="20"/>
          <w:lang w:eastAsia="ru-RU"/>
        </w:rPr>
      </w:pPr>
    </w:p>
    <w:p w14:paraId="3CF1911F" w14:textId="77777777" w:rsidR="0080069C" w:rsidRPr="00803E29" w:rsidRDefault="0080069C" w:rsidP="00523987">
      <w:pPr>
        <w:ind w:firstLine="708"/>
        <w:jc w:val="both"/>
        <w:rPr>
          <w:rFonts w:ascii="Times New Roman" w:eastAsia="Times New Roman" w:hAnsi="Times New Roman" w:cs="Times New Roman"/>
          <w:sz w:val="28"/>
          <w:szCs w:val="20"/>
          <w:lang w:eastAsia="ru-RU"/>
        </w:rPr>
      </w:pPr>
    </w:p>
    <w:p w14:paraId="1A591C85" w14:textId="77777777" w:rsidR="00BE62B9" w:rsidRPr="00803E29" w:rsidRDefault="00BE62B9" w:rsidP="00523987">
      <w:pPr>
        <w:ind w:firstLine="708"/>
        <w:jc w:val="both"/>
        <w:rPr>
          <w:rFonts w:ascii="Times New Roman" w:eastAsia="Times New Roman" w:hAnsi="Times New Roman" w:cs="Times New Roman"/>
          <w:sz w:val="28"/>
          <w:szCs w:val="20"/>
          <w:lang w:eastAsia="ru-RU"/>
        </w:rPr>
      </w:pPr>
    </w:p>
    <w:p w14:paraId="67A7CE04" w14:textId="77777777" w:rsidR="00BE62B9" w:rsidRPr="00803E29" w:rsidRDefault="00BE62B9" w:rsidP="00523987">
      <w:pPr>
        <w:ind w:firstLine="708"/>
        <w:jc w:val="both"/>
        <w:rPr>
          <w:rFonts w:ascii="Times New Roman" w:eastAsia="Times New Roman" w:hAnsi="Times New Roman" w:cs="Times New Roman"/>
          <w:sz w:val="28"/>
          <w:szCs w:val="20"/>
          <w:lang w:eastAsia="ru-RU"/>
        </w:rPr>
      </w:pPr>
    </w:p>
    <w:p w14:paraId="2B975608" w14:textId="77777777" w:rsidR="00BE62B9" w:rsidRPr="00803E29" w:rsidRDefault="00BE62B9" w:rsidP="00523987">
      <w:pPr>
        <w:ind w:firstLine="708"/>
        <w:jc w:val="both"/>
        <w:rPr>
          <w:rFonts w:ascii="Times New Roman" w:eastAsia="Times New Roman" w:hAnsi="Times New Roman" w:cs="Times New Roman"/>
          <w:sz w:val="28"/>
          <w:szCs w:val="20"/>
          <w:lang w:eastAsia="ru-RU"/>
        </w:rPr>
      </w:pPr>
    </w:p>
    <w:tbl>
      <w:tblPr>
        <w:tblStyle w:val="aa"/>
        <w:tblW w:w="0" w:type="auto"/>
        <w:tblInd w:w="4531" w:type="dxa"/>
        <w:tblLook w:val="04A0" w:firstRow="1" w:lastRow="0" w:firstColumn="1" w:lastColumn="0" w:noHBand="0" w:noVBand="1"/>
      </w:tblPr>
      <w:tblGrid>
        <w:gridCol w:w="4824"/>
      </w:tblGrid>
      <w:tr w:rsidR="00BE62B9" w:rsidRPr="00803E29" w14:paraId="2170C92D" w14:textId="77777777" w:rsidTr="00182BFC">
        <w:tc>
          <w:tcPr>
            <w:tcW w:w="4824" w:type="dxa"/>
          </w:tcPr>
          <w:p w14:paraId="67CC3DEE" w14:textId="77777777" w:rsidR="00BE62B9" w:rsidRPr="00803E29" w:rsidRDefault="00BE62B9" w:rsidP="00182BFC">
            <w:pPr>
              <w:pStyle w:val="ConsPlusNormal"/>
              <w:jc w:val="both"/>
              <w:rPr>
                <w:sz w:val="28"/>
                <w:szCs w:val="28"/>
              </w:rPr>
            </w:pPr>
            <w:r w:rsidRPr="00803E29">
              <w:rPr>
                <w:sz w:val="28"/>
                <w:szCs w:val="28"/>
              </w:rPr>
              <w:lastRenderedPageBreak/>
              <w:t>Приложение 7 к административному регламенту предоставления муниципальной услуги "</w:t>
            </w:r>
            <w:r w:rsidRPr="00803E29">
              <w:rPr>
                <w:rFonts w:eastAsia="Times New Roman"/>
                <w:sz w:val="28"/>
                <w:szCs w:val="28"/>
              </w:rPr>
              <w:t xml:space="preserve">Выдача разрешения на ввод объекта </w:t>
            </w:r>
            <w:r w:rsidR="009D3DA8" w:rsidRPr="00803E29">
              <w:rPr>
                <w:rFonts w:eastAsia="Times New Roman"/>
                <w:sz w:val="28"/>
                <w:szCs w:val="28"/>
              </w:rPr>
              <w:t xml:space="preserve">                                </w:t>
            </w:r>
            <w:r w:rsidRPr="00803E29">
              <w:rPr>
                <w:rFonts w:eastAsia="Times New Roman"/>
                <w:sz w:val="28"/>
                <w:szCs w:val="28"/>
              </w:rPr>
              <w:t>в эксплуатацию"</w:t>
            </w:r>
          </w:p>
        </w:tc>
      </w:tr>
    </w:tbl>
    <w:p w14:paraId="7EE28488" w14:textId="77777777" w:rsidR="00BE62B9" w:rsidRPr="00803E29" w:rsidRDefault="00BE62B9" w:rsidP="00523987">
      <w:pPr>
        <w:ind w:firstLine="708"/>
        <w:jc w:val="both"/>
        <w:rPr>
          <w:rFonts w:ascii="Times New Roman" w:eastAsia="Times New Roman" w:hAnsi="Times New Roman" w:cs="Times New Roman"/>
          <w:sz w:val="28"/>
          <w:szCs w:val="20"/>
          <w:lang w:eastAsia="ru-RU"/>
        </w:rPr>
      </w:pPr>
    </w:p>
    <w:p w14:paraId="530356A8" w14:textId="77777777" w:rsidR="00BE62B9" w:rsidRPr="00803E29" w:rsidRDefault="00BE62B9" w:rsidP="00BE62B9">
      <w:pPr>
        <w:widowControl w:val="0"/>
        <w:autoSpaceDE w:val="0"/>
        <w:autoSpaceDN w:val="0"/>
        <w:spacing w:after="0" w:line="240" w:lineRule="auto"/>
        <w:jc w:val="right"/>
        <w:rPr>
          <w:rFonts w:ascii="Times New Roman" w:eastAsiaTheme="minorEastAsia" w:hAnsi="Times New Roman" w:cs="Times New Roman"/>
          <w:sz w:val="24"/>
          <w:szCs w:val="24"/>
          <w:lang w:eastAsia="ru-RU"/>
        </w:rPr>
      </w:pPr>
      <w:r w:rsidRPr="00803E29">
        <w:rPr>
          <w:rFonts w:ascii="Times New Roman" w:eastAsiaTheme="minorEastAsia" w:hAnsi="Times New Roman" w:cs="Times New Roman"/>
          <w:sz w:val="24"/>
          <w:szCs w:val="24"/>
          <w:lang w:eastAsia="ru-RU"/>
        </w:rPr>
        <w:t xml:space="preserve">                                                                      ФОРМА</w:t>
      </w:r>
    </w:p>
    <w:p w14:paraId="4220519C" w14:textId="77777777" w:rsidR="00BE62B9" w:rsidRPr="00803E29" w:rsidRDefault="00BE62B9" w:rsidP="00BE62B9">
      <w:pPr>
        <w:widowControl w:val="0"/>
        <w:autoSpaceDE w:val="0"/>
        <w:autoSpaceDN w:val="0"/>
        <w:spacing w:after="0" w:line="240" w:lineRule="auto"/>
        <w:jc w:val="both"/>
        <w:rPr>
          <w:rFonts w:ascii="Courier New" w:eastAsiaTheme="minorEastAsia" w:hAnsi="Courier New" w:cs="Courier New"/>
          <w:sz w:val="20"/>
          <w:lang w:eastAsia="ru-RU"/>
        </w:rPr>
      </w:pPr>
    </w:p>
    <w:p w14:paraId="6CE79AB2" w14:textId="77777777" w:rsidR="00BE62B9" w:rsidRPr="00803E29" w:rsidRDefault="00BE62B9" w:rsidP="00BE62B9">
      <w:pPr>
        <w:widowControl w:val="0"/>
        <w:autoSpaceDE w:val="0"/>
        <w:autoSpaceDN w:val="0"/>
        <w:spacing w:after="0" w:line="240" w:lineRule="auto"/>
        <w:jc w:val="both"/>
        <w:rPr>
          <w:rFonts w:ascii="Courier New" w:eastAsiaTheme="minorEastAsia" w:hAnsi="Courier New" w:cs="Courier New"/>
          <w:sz w:val="20"/>
          <w:lang w:eastAsia="ru-RU"/>
        </w:rPr>
      </w:pPr>
      <w:bookmarkStart w:id="14" w:name="P1089"/>
      <w:bookmarkEnd w:id="14"/>
      <w:r w:rsidRPr="00803E29">
        <w:rPr>
          <w:rFonts w:ascii="Courier New" w:eastAsiaTheme="minorEastAsia" w:hAnsi="Courier New" w:cs="Courier New"/>
          <w:sz w:val="20"/>
          <w:lang w:eastAsia="ru-RU"/>
        </w:rPr>
        <w:t xml:space="preserve">                                 ЗАЯВЛЕНИЕ</w:t>
      </w:r>
    </w:p>
    <w:p w14:paraId="0C269461" w14:textId="77777777" w:rsidR="00BE62B9" w:rsidRPr="00803E29" w:rsidRDefault="00BE62B9" w:rsidP="00BE62B9">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 xml:space="preserve">                об исправлении допущенных опечаток и ошибок</w:t>
      </w:r>
    </w:p>
    <w:p w14:paraId="3F170E80" w14:textId="77777777" w:rsidR="00BE62B9" w:rsidRPr="00803E29" w:rsidRDefault="00BE62B9" w:rsidP="00BE62B9">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 xml:space="preserve">                в разрешении на ввод объекта в эксплуатацию</w:t>
      </w:r>
    </w:p>
    <w:p w14:paraId="7294265B" w14:textId="77777777" w:rsidR="00BE62B9" w:rsidRPr="00803E29" w:rsidRDefault="00BE62B9" w:rsidP="00BE62B9">
      <w:pPr>
        <w:widowControl w:val="0"/>
        <w:autoSpaceDE w:val="0"/>
        <w:autoSpaceDN w:val="0"/>
        <w:spacing w:after="0" w:line="240" w:lineRule="auto"/>
        <w:jc w:val="both"/>
        <w:rPr>
          <w:rFonts w:ascii="Courier New" w:eastAsiaTheme="minorEastAsia" w:hAnsi="Courier New" w:cs="Courier New"/>
          <w:sz w:val="20"/>
          <w:lang w:eastAsia="ru-RU"/>
        </w:rPr>
      </w:pPr>
    </w:p>
    <w:p w14:paraId="38905371" w14:textId="77777777" w:rsidR="00BE62B9" w:rsidRPr="00803E29" w:rsidRDefault="00BE62B9" w:rsidP="00BE62B9">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 xml:space="preserve">                                                  "___" __________ 20___ г.</w:t>
      </w:r>
    </w:p>
    <w:p w14:paraId="13DDDC90" w14:textId="77777777" w:rsidR="00BE62B9" w:rsidRPr="00803E29" w:rsidRDefault="00BE62B9" w:rsidP="00BE62B9">
      <w:pPr>
        <w:widowControl w:val="0"/>
        <w:autoSpaceDE w:val="0"/>
        <w:autoSpaceDN w:val="0"/>
        <w:spacing w:after="0" w:line="240" w:lineRule="auto"/>
        <w:jc w:val="both"/>
        <w:rPr>
          <w:rFonts w:ascii="Courier New" w:eastAsiaTheme="minorEastAsia" w:hAnsi="Courier New" w:cs="Courier New"/>
          <w:sz w:val="20"/>
          <w:lang w:eastAsia="ru-RU"/>
        </w:rPr>
      </w:pPr>
    </w:p>
    <w:p w14:paraId="416330DE" w14:textId="77777777" w:rsidR="00BE62B9" w:rsidRPr="00803E29" w:rsidRDefault="00BE62B9" w:rsidP="00BE62B9">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___________________________________________________________________________</w:t>
      </w:r>
    </w:p>
    <w:p w14:paraId="1556831A" w14:textId="77777777" w:rsidR="00BE62B9" w:rsidRPr="00803E29" w:rsidRDefault="00BE62B9" w:rsidP="00BE62B9">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 xml:space="preserve">   (наименование уполномоченного на выдачу разрешения на ввод объекта в</w:t>
      </w:r>
    </w:p>
    <w:p w14:paraId="32F036BE" w14:textId="77777777" w:rsidR="00BE62B9" w:rsidRPr="00803E29" w:rsidRDefault="0080069C" w:rsidP="00BE62B9">
      <w:pPr>
        <w:widowControl w:val="0"/>
        <w:autoSpaceDE w:val="0"/>
        <w:autoSpaceDN w:val="0"/>
        <w:spacing w:after="0" w:line="240" w:lineRule="auto"/>
        <w:jc w:val="both"/>
        <w:rPr>
          <w:rFonts w:ascii="Courier New" w:eastAsiaTheme="minorEastAsia" w:hAnsi="Courier New" w:cs="Courier New"/>
          <w:sz w:val="20"/>
          <w:lang w:eastAsia="ru-RU"/>
        </w:rPr>
      </w:pPr>
      <w:r>
        <w:rPr>
          <w:rFonts w:ascii="Courier New" w:eastAsiaTheme="minorEastAsia" w:hAnsi="Courier New" w:cs="Courier New"/>
          <w:sz w:val="20"/>
          <w:lang w:eastAsia="ru-RU"/>
        </w:rPr>
        <w:t xml:space="preserve">   </w:t>
      </w:r>
      <w:r w:rsidR="00453F77">
        <w:rPr>
          <w:rFonts w:ascii="Courier New" w:eastAsiaTheme="minorEastAsia" w:hAnsi="Courier New" w:cs="Courier New"/>
          <w:sz w:val="20"/>
          <w:lang w:eastAsia="ru-RU"/>
        </w:rPr>
        <w:t xml:space="preserve">         </w:t>
      </w:r>
      <w:r>
        <w:rPr>
          <w:rFonts w:ascii="Courier New" w:eastAsiaTheme="minorEastAsia" w:hAnsi="Courier New" w:cs="Courier New"/>
          <w:sz w:val="20"/>
          <w:lang w:eastAsia="ru-RU"/>
        </w:rPr>
        <w:t xml:space="preserve">   эксплуатацию </w:t>
      </w:r>
      <w:r w:rsidR="00BE62B9" w:rsidRPr="00803E29">
        <w:rPr>
          <w:rFonts w:ascii="Courier New" w:eastAsiaTheme="minorEastAsia" w:hAnsi="Courier New" w:cs="Courier New"/>
          <w:sz w:val="20"/>
          <w:lang w:eastAsia="ru-RU"/>
        </w:rPr>
        <w:t>органа мест</w:t>
      </w:r>
      <w:r w:rsidR="00453F77">
        <w:rPr>
          <w:rFonts w:ascii="Courier New" w:eastAsiaTheme="minorEastAsia" w:hAnsi="Courier New" w:cs="Courier New"/>
          <w:sz w:val="20"/>
          <w:lang w:eastAsia="ru-RU"/>
        </w:rPr>
        <w:t>ного самоуправления</w:t>
      </w:r>
      <w:r w:rsidR="00BE62B9" w:rsidRPr="00803E29">
        <w:rPr>
          <w:rFonts w:ascii="Courier New" w:eastAsiaTheme="minorEastAsia" w:hAnsi="Courier New" w:cs="Courier New"/>
          <w:sz w:val="20"/>
          <w:lang w:eastAsia="ru-RU"/>
        </w:rPr>
        <w:t>)</w:t>
      </w:r>
    </w:p>
    <w:p w14:paraId="4470D6A3" w14:textId="77777777" w:rsidR="00BE62B9" w:rsidRPr="00803E29" w:rsidRDefault="00BE62B9" w:rsidP="00BE62B9">
      <w:pPr>
        <w:widowControl w:val="0"/>
        <w:autoSpaceDE w:val="0"/>
        <w:autoSpaceDN w:val="0"/>
        <w:spacing w:after="0" w:line="240" w:lineRule="auto"/>
        <w:jc w:val="both"/>
        <w:rPr>
          <w:rFonts w:ascii="Courier New" w:eastAsiaTheme="minorEastAsia" w:hAnsi="Courier New" w:cs="Courier New"/>
          <w:sz w:val="20"/>
          <w:lang w:eastAsia="ru-RU"/>
        </w:rPr>
      </w:pPr>
    </w:p>
    <w:p w14:paraId="37E70D39" w14:textId="77777777" w:rsidR="00BE62B9" w:rsidRPr="00803E29" w:rsidRDefault="00BE62B9" w:rsidP="00BE62B9">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 xml:space="preserve">    Прошу исправить допущенную опечатку/ошибку в разрешении на ввод объекта</w:t>
      </w:r>
    </w:p>
    <w:p w14:paraId="35F30DAA" w14:textId="77777777" w:rsidR="00BE62B9" w:rsidRPr="00803E29" w:rsidRDefault="00BE62B9" w:rsidP="00BE62B9">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в эксплуатацию.</w:t>
      </w:r>
    </w:p>
    <w:p w14:paraId="485FF0F3" w14:textId="77777777" w:rsidR="00BE62B9" w:rsidRPr="00803E29" w:rsidRDefault="00BE62B9" w:rsidP="00BE62B9">
      <w:pPr>
        <w:widowControl w:val="0"/>
        <w:autoSpaceDE w:val="0"/>
        <w:autoSpaceDN w:val="0"/>
        <w:spacing w:after="0" w:line="240" w:lineRule="auto"/>
        <w:jc w:val="both"/>
        <w:rPr>
          <w:rFonts w:ascii="Courier New" w:eastAsiaTheme="minorEastAsia" w:hAnsi="Courier New" w:cs="Courier New"/>
          <w:sz w:val="20"/>
          <w:lang w:eastAsia="ru-RU"/>
        </w:rPr>
      </w:pPr>
    </w:p>
    <w:p w14:paraId="23AB6AFA" w14:textId="77777777" w:rsidR="00BE62B9" w:rsidRPr="00803E29" w:rsidRDefault="00BE62B9" w:rsidP="00BE62B9">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 xml:space="preserve">                         I. Сведения о застройщике</w:t>
      </w:r>
    </w:p>
    <w:p w14:paraId="0233C45A" w14:textId="77777777" w:rsidR="00BE62B9" w:rsidRPr="00803E29" w:rsidRDefault="00BE62B9" w:rsidP="00BE62B9">
      <w:pPr>
        <w:widowControl w:val="0"/>
        <w:autoSpaceDE w:val="0"/>
        <w:autoSpaceDN w:val="0"/>
        <w:spacing w:after="0" w:line="240" w:lineRule="auto"/>
        <w:jc w:val="center"/>
        <w:rPr>
          <w:rFonts w:ascii="Times New Roman" w:eastAsiaTheme="minorEastAsia"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56"/>
        <w:gridCol w:w="4932"/>
        <w:gridCol w:w="3165"/>
      </w:tblGrid>
      <w:tr w:rsidR="00BE62B9" w:rsidRPr="00803E29" w14:paraId="5977127D" w14:textId="77777777" w:rsidTr="00182BFC">
        <w:tc>
          <w:tcPr>
            <w:tcW w:w="756" w:type="dxa"/>
          </w:tcPr>
          <w:p w14:paraId="170067C5" w14:textId="77777777" w:rsidR="00BE62B9" w:rsidRPr="00803E29" w:rsidRDefault="00BE62B9" w:rsidP="00BE62B9">
            <w:pPr>
              <w:widowControl w:val="0"/>
              <w:autoSpaceDE w:val="0"/>
              <w:autoSpaceDN w:val="0"/>
              <w:spacing w:after="0" w:line="240" w:lineRule="auto"/>
              <w:jc w:val="center"/>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1.1.</w:t>
            </w:r>
          </w:p>
        </w:tc>
        <w:tc>
          <w:tcPr>
            <w:tcW w:w="4932" w:type="dxa"/>
          </w:tcPr>
          <w:p w14:paraId="0599B774" w14:textId="77777777" w:rsidR="00BE62B9" w:rsidRPr="00803E29" w:rsidRDefault="00BE62B9" w:rsidP="00BE62B9">
            <w:pPr>
              <w:widowControl w:val="0"/>
              <w:autoSpaceDE w:val="0"/>
              <w:autoSpaceDN w:val="0"/>
              <w:spacing w:after="0" w:line="240" w:lineRule="auto"/>
              <w:jc w:val="both"/>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Сведения о физическом лице (в случае, если застройщиком является физическое лицо):</w:t>
            </w:r>
          </w:p>
        </w:tc>
        <w:tc>
          <w:tcPr>
            <w:tcW w:w="3165" w:type="dxa"/>
          </w:tcPr>
          <w:p w14:paraId="751FA12C" w14:textId="77777777" w:rsidR="00BE62B9" w:rsidRPr="00803E29" w:rsidRDefault="00BE62B9" w:rsidP="00BE62B9">
            <w:pPr>
              <w:widowControl w:val="0"/>
              <w:autoSpaceDE w:val="0"/>
              <w:autoSpaceDN w:val="0"/>
              <w:spacing w:after="0" w:line="240" w:lineRule="auto"/>
              <w:jc w:val="both"/>
              <w:rPr>
                <w:rFonts w:ascii="Times New Roman" w:eastAsiaTheme="minorEastAsia" w:hAnsi="Times New Roman" w:cs="Times New Roman"/>
                <w:sz w:val="24"/>
                <w:lang w:eastAsia="ru-RU"/>
              </w:rPr>
            </w:pPr>
          </w:p>
        </w:tc>
      </w:tr>
      <w:tr w:rsidR="00BE62B9" w:rsidRPr="00803E29" w14:paraId="66C0F1CD" w14:textId="77777777" w:rsidTr="00182BFC">
        <w:tc>
          <w:tcPr>
            <w:tcW w:w="756" w:type="dxa"/>
          </w:tcPr>
          <w:p w14:paraId="480D28D7" w14:textId="77777777" w:rsidR="00BE62B9" w:rsidRPr="00803E29" w:rsidRDefault="00BE62B9" w:rsidP="00BE62B9">
            <w:pPr>
              <w:widowControl w:val="0"/>
              <w:autoSpaceDE w:val="0"/>
              <w:autoSpaceDN w:val="0"/>
              <w:spacing w:after="0" w:line="240" w:lineRule="auto"/>
              <w:jc w:val="center"/>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1.1.1.</w:t>
            </w:r>
          </w:p>
        </w:tc>
        <w:tc>
          <w:tcPr>
            <w:tcW w:w="4932" w:type="dxa"/>
          </w:tcPr>
          <w:p w14:paraId="3BE49B5E" w14:textId="77777777" w:rsidR="00BE62B9" w:rsidRPr="00803E29" w:rsidRDefault="00BE62B9" w:rsidP="00BE62B9">
            <w:pPr>
              <w:widowControl w:val="0"/>
              <w:autoSpaceDE w:val="0"/>
              <w:autoSpaceDN w:val="0"/>
              <w:spacing w:after="0" w:line="240" w:lineRule="auto"/>
              <w:jc w:val="both"/>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Фамилия, имя, отчество (последнее - при наличии)</w:t>
            </w:r>
          </w:p>
        </w:tc>
        <w:tc>
          <w:tcPr>
            <w:tcW w:w="3165" w:type="dxa"/>
          </w:tcPr>
          <w:p w14:paraId="4C294821" w14:textId="77777777" w:rsidR="00BE62B9" w:rsidRPr="00803E29" w:rsidRDefault="00BE62B9" w:rsidP="00BE62B9">
            <w:pPr>
              <w:widowControl w:val="0"/>
              <w:autoSpaceDE w:val="0"/>
              <w:autoSpaceDN w:val="0"/>
              <w:spacing w:after="0" w:line="240" w:lineRule="auto"/>
              <w:jc w:val="both"/>
              <w:rPr>
                <w:rFonts w:ascii="Times New Roman" w:eastAsiaTheme="minorEastAsia" w:hAnsi="Times New Roman" w:cs="Times New Roman"/>
                <w:sz w:val="24"/>
                <w:lang w:eastAsia="ru-RU"/>
              </w:rPr>
            </w:pPr>
          </w:p>
        </w:tc>
      </w:tr>
      <w:tr w:rsidR="00BE62B9" w:rsidRPr="00803E29" w14:paraId="377EF3D0" w14:textId="77777777" w:rsidTr="00182BFC">
        <w:tc>
          <w:tcPr>
            <w:tcW w:w="756" w:type="dxa"/>
          </w:tcPr>
          <w:p w14:paraId="1309412F" w14:textId="77777777" w:rsidR="00BE62B9" w:rsidRPr="00803E29" w:rsidRDefault="00BE62B9" w:rsidP="00BE62B9">
            <w:pPr>
              <w:widowControl w:val="0"/>
              <w:autoSpaceDE w:val="0"/>
              <w:autoSpaceDN w:val="0"/>
              <w:spacing w:after="0" w:line="240" w:lineRule="auto"/>
              <w:jc w:val="center"/>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1.1.2.</w:t>
            </w:r>
          </w:p>
        </w:tc>
        <w:tc>
          <w:tcPr>
            <w:tcW w:w="4932" w:type="dxa"/>
          </w:tcPr>
          <w:p w14:paraId="65165747" w14:textId="77777777" w:rsidR="00BE62B9" w:rsidRPr="00803E29" w:rsidRDefault="00BE62B9" w:rsidP="00BE62B9">
            <w:pPr>
              <w:widowControl w:val="0"/>
              <w:autoSpaceDE w:val="0"/>
              <w:autoSpaceDN w:val="0"/>
              <w:spacing w:after="0" w:line="240" w:lineRule="auto"/>
              <w:jc w:val="both"/>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Реквизиты документа, удостоверяющего личность (не указываются в случае, если застройщиком является индивидуальный предприниматель)</w:t>
            </w:r>
          </w:p>
        </w:tc>
        <w:tc>
          <w:tcPr>
            <w:tcW w:w="3165" w:type="dxa"/>
          </w:tcPr>
          <w:p w14:paraId="251F2945" w14:textId="77777777" w:rsidR="00BE62B9" w:rsidRPr="00803E29" w:rsidRDefault="00BE62B9" w:rsidP="00BE62B9">
            <w:pPr>
              <w:widowControl w:val="0"/>
              <w:autoSpaceDE w:val="0"/>
              <w:autoSpaceDN w:val="0"/>
              <w:spacing w:after="0" w:line="240" w:lineRule="auto"/>
              <w:jc w:val="both"/>
              <w:rPr>
                <w:rFonts w:ascii="Times New Roman" w:eastAsiaTheme="minorEastAsia" w:hAnsi="Times New Roman" w:cs="Times New Roman"/>
                <w:sz w:val="24"/>
                <w:lang w:eastAsia="ru-RU"/>
              </w:rPr>
            </w:pPr>
          </w:p>
        </w:tc>
      </w:tr>
      <w:tr w:rsidR="00BE62B9" w:rsidRPr="00803E29" w14:paraId="3A06C036" w14:textId="77777777" w:rsidTr="00182BFC">
        <w:tc>
          <w:tcPr>
            <w:tcW w:w="756" w:type="dxa"/>
          </w:tcPr>
          <w:p w14:paraId="1C5C51CD" w14:textId="77777777" w:rsidR="00BE62B9" w:rsidRPr="00803E29" w:rsidRDefault="00BE62B9" w:rsidP="00BE62B9">
            <w:pPr>
              <w:widowControl w:val="0"/>
              <w:autoSpaceDE w:val="0"/>
              <w:autoSpaceDN w:val="0"/>
              <w:spacing w:after="0" w:line="240" w:lineRule="auto"/>
              <w:jc w:val="center"/>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1.1.3.</w:t>
            </w:r>
          </w:p>
        </w:tc>
        <w:tc>
          <w:tcPr>
            <w:tcW w:w="4932" w:type="dxa"/>
          </w:tcPr>
          <w:p w14:paraId="1CBAD3C8" w14:textId="77777777" w:rsidR="00BE62B9" w:rsidRPr="00803E29" w:rsidRDefault="00BE62B9" w:rsidP="00BE62B9">
            <w:pPr>
              <w:widowControl w:val="0"/>
              <w:autoSpaceDE w:val="0"/>
              <w:autoSpaceDN w:val="0"/>
              <w:spacing w:after="0" w:line="240" w:lineRule="auto"/>
              <w:jc w:val="both"/>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Основной государственный регистрационный номер индивидуального предпринимателя</w:t>
            </w:r>
          </w:p>
        </w:tc>
        <w:tc>
          <w:tcPr>
            <w:tcW w:w="3165" w:type="dxa"/>
          </w:tcPr>
          <w:p w14:paraId="465B5CDF" w14:textId="77777777" w:rsidR="00BE62B9" w:rsidRPr="00803E29" w:rsidRDefault="00BE62B9" w:rsidP="00BE62B9">
            <w:pPr>
              <w:widowControl w:val="0"/>
              <w:autoSpaceDE w:val="0"/>
              <w:autoSpaceDN w:val="0"/>
              <w:spacing w:after="0" w:line="240" w:lineRule="auto"/>
              <w:jc w:val="both"/>
              <w:rPr>
                <w:rFonts w:ascii="Times New Roman" w:eastAsiaTheme="minorEastAsia" w:hAnsi="Times New Roman" w:cs="Times New Roman"/>
                <w:sz w:val="24"/>
                <w:lang w:eastAsia="ru-RU"/>
              </w:rPr>
            </w:pPr>
          </w:p>
        </w:tc>
      </w:tr>
      <w:tr w:rsidR="00BE62B9" w:rsidRPr="00803E29" w14:paraId="77FEDD51" w14:textId="77777777" w:rsidTr="00182BFC">
        <w:tc>
          <w:tcPr>
            <w:tcW w:w="756" w:type="dxa"/>
          </w:tcPr>
          <w:p w14:paraId="3008B25B" w14:textId="77777777" w:rsidR="00BE62B9" w:rsidRPr="00803E29" w:rsidRDefault="00BE62B9" w:rsidP="00BE62B9">
            <w:pPr>
              <w:widowControl w:val="0"/>
              <w:autoSpaceDE w:val="0"/>
              <w:autoSpaceDN w:val="0"/>
              <w:spacing w:after="0" w:line="240" w:lineRule="auto"/>
              <w:jc w:val="center"/>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1.2.</w:t>
            </w:r>
          </w:p>
        </w:tc>
        <w:tc>
          <w:tcPr>
            <w:tcW w:w="4932" w:type="dxa"/>
          </w:tcPr>
          <w:p w14:paraId="58AF259F" w14:textId="77777777" w:rsidR="00BE62B9" w:rsidRPr="00803E29" w:rsidRDefault="00BE62B9" w:rsidP="00BE62B9">
            <w:pPr>
              <w:widowControl w:val="0"/>
              <w:autoSpaceDE w:val="0"/>
              <w:autoSpaceDN w:val="0"/>
              <w:spacing w:after="0" w:line="240" w:lineRule="auto"/>
              <w:jc w:val="both"/>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Сведения о юридическом лице:</w:t>
            </w:r>
          </w:p>
        </w:tc>
        <w:tc>
          <w:tcPr>
            <w:tcW w:w="3165" w:type="dxa"/>
          </w:tcPr>
          <w:p w14:paraId="5243396D" w14:textId="77777777" w:rsidR="00BE62B9" w:rsidRPr="00803E29" w:rsidRDefault="00BE62B9" w:rsidP="00BE62B9">
            <w:pPr>
              <w:widowControl w:val="0"/>
              <w:autoSpaceDE w:val="0"/>
              <w:autoSpaceDN w:val="0"/>
              <w:spacing w:after="0" w:line="240" w:lineRule="auto"/>
              <w:jc w:val="both"/>
              <w:rPr>
                <w:rFonts w:ascii="Times New Roman" w:eastAsiaTheme="minorEastAsia" w:hAnsi="Times New Roman" w:cs="Times New Roman"/>
                <w:sz w:val="24"/>
                <w:lang w:eastAsia="ru-RU"/>
              </w:rPr>
            </w:pPr>
          </w:p>
        </w:tc>
      </w:tr>
      <w:tr w:rsidR="00BE62B9" w:rsidRPr="00803E29" w14:paraId="63EC5C1F" w14:textId="77777777" w:rsidTr="00182BFC">
        <w:tc>
          <w:tcPr>
            <w:tcW w:w="756" w:type="dxa"/>
          </w:tcPr>
          <w:p w14:paraId="077D5AA6" w14:textId="77777777" w:rsidR="00BE62B9" w:rsidRPr="00803E29" w:rsidRDefault="00BE62B9" w:rsidP="00BE62B9">
            <w:pPr>
              <w:widowControl w:val="0"/>
              <w:autoSpaceDE w:val="0"/>
              <w:autoSpaceDN w:val="0"/>
              <w:spacing w:after="0" w:line="240" w:lineRule="auto"/>
              <w:jc w:val="center"/>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1.2.1.</w:t>
            </w:r>
          </w:p>
        </w:tc>
        <w:tc>
          <w:tcPr>
            <w:tcW w:w="4932" w:type="dxa"/>
          </w:tcPr>
          <w:p w14:paraId="6F0B4D45" w14:textId="77777777" w:rsidR="00BE62B9" w:rsidRPr="00803E29" w:rsidRDefault="00BE62B9" w:rsidP="00BE62B9">
            <w:pPr>
              <w:widowControl w:val="0"/>
              <w:autoSpaceDE w:val="0"/>
              <w:autoSpaceDN w:val="0"/>
              <w:spacing w:after="0" w:line="240" w:lineRule="auto"/>
              <w:jc w:val="both"/>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Полное наименование</w:t>
            </w:r>
          </w:p>
        </w:tc>
        <w:tc>
          <w:tcPr>
            <w:tcW w:w="3165" w:type="dxa"/>
          </w:tcPr>
          <w:p w14:paraId="1FA04E66" w14:textId="77777777" w:rsidR="00BE62B9" w:rsidRPr="00803E29" w:rsidRDefault="00BE62B9" w:rsidP="00BE62B9">
            <w:pPr>
              <w:widowControl w:val="0"/>
              <w:autoSpaceDE w:val="0"/>
              <w:autoSpaceDN w:val="0"/>
              <w:spacing w:after="0" w:line="240" w:lineRule="auto"/>
              <w:jc w:val="both"/>
              <w:rPr>
                <w:rFonts w:ascii="Times New Roman" w:eastAsiaTheme="minorEastAsia" w:hAnsi="Times New Roman" w:cs="Times New Roman"/>
                <w:sz w:val="24"/>
                <w:lang w:eastAsia="ru-RU"/>
              </w:rPr>
            </w:pPr>
          </w:p>
        </w:tc>
      </w:tr>
      <w:tr w:rsidR="00BE62B9" w:rsidRPr="00803E29" w14:paraId="6EE6F6D4" w14:textId="77777777" w:rsidTr="00182BFC">
        <w:tc>
          <w:tcPr>
            <w:tcW w:w="756" w:type="dxa"/>
          </w:tcPr>
          <w:p w14:paraId="7D96EC85" w14:textId="77777777" w:rsidR="00BE62B9" w:rsidRPr="00803E29" w:rsidRDefault="00BE62B9" w:rsidP="00BE62B9">
            <w:pPr>
              <w:widowControl w:val="0"/>
              <w:autoSpaceDE w:val="0"/>
              <w:autoSpaceDN w:val="0"/>
              <w:spacing w:after="0" w:line="240" w:lineRule="auto"/>
              <w:jc w:val="center"/>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1.2.2.</w:t>
            </w:r>
          </w:p>
        </w:tc>
        <w:tc>
          <w:tcPr>
            <w:tcW w:w="4932" w:type="dxa"/>
          </w:tcPr>
          <w:p w14:paraId="21FCB3AA" w14:textId="77777777" w:rsidR="00BE62B9" w:rsidRPr="00803E29" w:rsidRDefault="00BE62B9" w:rsidP="00BE62B9">
            <w:pPr>
              <w:widowControl w:val="0"/>
              <w:autoSpaceDE w:val="0"/>
              <w:autoSpaceDN w:val="0"/>
              <w:spacing w:after="0" w:line="240" w:lineRule="auto"/>
              <w:jc w:val="both"/>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Основной государственный регистрационный номер</w:t>
            </w:r>
          </w:p>
        </w:tc>
        <w:tc>
          <w:tcPr>
            <w:tcW w:w="3165" w:type="dxa"/>
          </w:tcPr>
          <w:p w14:paraId="76853248" w14:textId="77777777" w:rsidR="00BE62B9" w:rsidRPr="00803E29" w:rsidRDefault="00BE62B9" w:rsidP="00BE62B9">
            <w:pPr>
              <w:widowControl w:val="0"/>
              <w:autoSpaceDE w:val="0"/>
              <w:autoSpaceDN w:val="0"/>
              <w:spacing w:after="0" w:line="240" w:lineRule="auto"/>
              <w:jc w:val="both"/>
              <w:rPr>
                <w:rFonts w:ascii="Times New Roman" w:eastAsiaTheme="minorEastAsia" w:hAnsi="Times New Roman" w:cs="Times New Roman"/>
                <w:sz w:val="24"/>
                <w:lang w:eastAsia="ru-RU"/>
              </w:rPr>
            </w:pPr>
          </w:p>
        </w:tc>
      </w:tr>
      <w:tr w:rsidR="00BE62B9" w:rsidRPr="00803E29" w14:paraId="39B4FEE0" w14:textId="77777777" w:rsidTr="00182BFC">
        <w:tc>
          <w:tcPr>
            <w:tcW w:w="756" w:type="dxa"/>
          </w:tcPr>
          <w:p w14:paraId="2D981AD4" w14:textId="77777777" w:rsidR="00BE62B9" w:rsidRPr="00803E29" w:rsidRDefault="00BE62B9" w:rsidP="00BE62B9">
            <w:pPr>
              <w:widowControl w:val="0"/>
              <w:autoSpaceDE w:val="0"/>
              <w:autoSpaceDN w:val="0"/>
              <w:spacing w:after="0" w:line="240" w:lineRule="auto"/>
              <w:jc w:val="center"/>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1.2.3.</w:t>
            </w:r>
          </w:p>
        </w:tc>
        <w:tc>
          <w:tcPr>
            <w:tcW w:w="4932" w:type="dxa"/>
          </w:tcPr>
          <w:p w14:paraId="3F49FB93" w14:textId="77777777" w:rsidR="00BE62B9" w:rsidRPr="00803E29" w:rsidRDefault="00BE62B9" w:rsidP="00BE62B9">
            <w:pPr>
              <w:widowControl w:val="0"/>
              <w:autoSpaceDE w:val="0"/>
              <w:autoSpaceDN w:val="0"/>
              <w:spacing w:after="0" w:line="240" w:lineRule="auto"/>
              <w:jc w:val="both"/>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Идентификационный номер налогоплательщика - юридического лица</w:t>
            </w:r>
          </w:p>
        </w:tc>
        <w:tc>
          <w:tcPr>
            <w:tcW w:w="3165" w:type="dxa"/>
          </w:tcPr>
          <w:p w14:paraId="144517F6" w14:textId="77777777" w:rsidR="00BE62B9" w:rsidRPr="00803E29" w:rsidRDefault="00BE62B9" w:rsidP="00BE62B9">
            <w:pPr>
              <w:widowControl w:val="0"/>
              <w:autoSpaceDE w:val="0"/>
              <w:autoSpaceDN w:val="0"/>
              <w:spacing w:after="0" w:line="240" w:lineRule="auto"/>
              <w:jc w:val="both"/>
              <w:rPr>
                <w:rFonts w:ascii="Times New Roman" w:eastAsiaTheme="minorEastAsia" w:hAnsi="Times New Roman" w:cs="Times New Roman"/>
                <w:sz w:val="24"/>
                <w:lang w:eastAsia="ru-RU"/>
              </w:rPr>
            </w:pPr>
          </w:p>
        </w:tc>
      </w:tr>
    </w:tbl>
    <w:p w14:paraId="6FA2AE4A" w14:textId="77777777" w:rsidR="00BE62B9" w:rsidRPr="00803E29" w:rsidRDefault="00BE62B9" w:rsidP="00BE62B9">
      <w:pPr>
        <w:widowControl w:val="0"/>
        <w:autoSpaceDE w:val="0"/>
        <w:autoSpaceDN w:val="0"/>
        <w:spacing w:after="0" w:line="240" w:lineRule="auto"/>
        <w:jc w:val="center"/>
        <w:rPr>
          <w:rFonts w:ascii="Times New Roman" w:eastAsiaTheme="minorEastAsia" w:hAnsi="Times New Roman" w:cs="Times New Roman"/>
          <w:sz w:val="24"/>
          <w:lang w:eastAsia="ru-RU"/>
        </w:rPr>
      </w:pPr>
    </w:p>
    <w:p w14:paraId="4F0541B2" w14:textId="77777777" w:rsidR="00BE62B9" w:rsidRPr="00803E29" w:rsidRDefault="00BE62B9" w:rsidP="00BE62B9">
      <w:pPr>
        <w:widowControl w:val="0"/>
        <w:autoSpaceDE w:val="0"/>
        <w:autoSpaceDN w:val="0"/>
        <w:spacing w:after="0" w:line="240" w:lineRule="auto"/>
        <w:jc w:val="center"/>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II. Сведения о выданном разрешении на ввод объекта</w:t>
      </w:r>
    </w:p>
    <w:p w14:paraId="17B62A66" w14:textId="77777777" w:rsidR="00BE62B9" w:rsidRPr="00803E29" w:rsidRDefault="00BE62B9" w:rsidP="00BE62B9">
      <w:pPr>
        <w:widowControl w:val="0"/>
        <w:autoSpaceDE w:val="0"/>
        <w:autoSpaceDN w:val="0"/>
        <w:spacing w:after="0" w:line="240" w:lineRule="auto"/>
        <w:jc w:val="center"/>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в эксплуатацию, содержащем опечатку/ошибку</w:t>
      </w:r>
    </w:p>
    <w:p w14:paraId="428551A3" w14:textId="77777777" w:rsidR="00BE62B9" w:rsidRPr="00803E29" w:rsidRDefault="00BE62B9" w:rsidP="00BE62B9">
      <w:pPr>
        <w:widowControl w:val="0"/>
        <w:autoSpaceDE w:val="0"/>
        <w:autoSpaceDN w:val="0"/>
        <w:spacing w:after="0" w:line="240" w:lineRule="auto"/>
        <w:jc w:val="center"/>
        <w:rPr>
          <w:rFonts w:ascii="Times New Roman" w:eastAsiaTheme="minorEastAsia"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5216"/>
        <w:gridCol w:w="1559"/>
        <w:gridCol w:w="1559"/>
      </w:tblGrid>
      <w:tr w:rsidR="00BE62B9" w:rsidRPr="00803E29" w14:paraId="5AEBB324" w14:textId="77777777" w:rsidTr="00182BFC">
        <w:tc>
          <w:tcPr>
            <w:tcW w:w="709" w:type="dxa"/>
          </w:tcPr>
          <w:p w14:paraId="0F99B81A" w14:textId="77777777" w:rsidR="00BE62B9" w:rsidRPr="00803E29" w:rsidRDefault="00BE62B9" w:rsidP="00BE62B9">
            <w:pPr>
              <w:widowControl w:val="0"/>
              <w:autoSpaceDE w:val="0"/>
              <w:autoSpaceDN w:val="0"/>
              <w:spacing w:after="0" w:line="240" w:lineRule="auto"/>
              <w:jc w:val="center"/>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N</w:t>
            </w:r>
          </w:p>
          <w:p w14:paraId="173887C7" w14:textId="77777777" w:rsidR="00BE62B9" w:rsidRPr="00803E29" w:rsidRDefault="00BE62B9" w:rsidP="00BE62B9">
            <w:pPr>
              <w:widowControl w:val="0"/>
              <w:autoSpaceDE w:val="0"/>
              <w:autoSpaceDN w:val="0"/>
              <w:spacing w:after="0" w:line="240" w:lineRule="auto"/>
              <w:jc w:val="center"/>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п/п</w:t>
            </w:r>
          </w:p>
        </w:tc>
        <w:tc>
          <w:tcPr>
            <w:tcW w:w="5216" w:type="dxa"/>
          </w:tcPr>
          <w:p w14:paraId="6EBD97F6" w14:textId="77777777" w:rsidR="00BE62B9" w:rsidRPr="00803E29" w:rsidRDefault="00453F77" w:rsidP="00453F77">
            <w:pPr>
              <w:widowControl w:val="0"/>
              <w:autoSpaceDE w:val="0"/>
              <w:autoSpaceDN w:val="0"/>
              <w:spacing w:after="0" w:line="240" w:lineRule="auto"/>
              <w:jc w:val="center"/>
              <w:rPr>
                <w:rFonts w:ascii="Times New Roman" w:eastAsiaTheme="minorEastAsia" w:hAnsi="Times New Roman" w:cs="Times New Roman"/>
                <w:sz w:val="24"/>
                <w:lang w:eastAsia="ru-RU"/>
              </w:rPr>
            </w:pPr>
            <w:r>
              <w:rPr>
                <w:rFonts w:ascii="Times New Roman" w:eastAsiaTheme="minorEastAsia" w:hAnsi="Times New Roman" w:cs="Times New Roman"/>
                <w:sz w:val="24"/>
                <w:lang w:eastAsia="ru-RU"/>
              </w:rPr>
              <w:t>Орган выдавший</w:t>
            </w:r>
            <w:r w:rsidR="00BE62B9" w:rsidRPr="00803E29">
              <w:rPr>
                <w:rFonts w:ascii="Times New Roman" w:eastAsiaTheme="minorEastAsia" w:hAnsi="Times New Roman" w:cs="Times New Roman"/>
                <w:sz w:val="24"/>
                <w:lang w:eastAsia="ru-RU"/>
              </w:rPr>
              <w:t xml:space="preserve"> разрешение</w:t>
            </w:r>
          </w:p>
          <w:p w14:paraId="7A7B9AD2" w14:textId="77777777" w:rsidR="00BE62B9" w:rsidRPr="00803E29" w:rsidRDefault="00BE62B9" w:rsidP="00BE62B9">
            <w:pPr>
              <w:widowControl w:val="0"/>
              <w:autoSpaceDE w:val="0"/>
              <w:autoSpaceDN w:val="0"/>
              <w:spacing w:after="0" w:line="240" w:lineRule="auto"/>
              <w:jc w:val="center"/>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на ввод объекта в эксплуатацию</w:t>
            </w:r>
          </w:p>
        </w:tc>
        <w:tc>
          <w:tcPr>
            <w:tcW w:w="1559" w:type="dxa"/>
          </w:tcPr>
          <w:p w14:paraId="72EF5E33" w14:textId="77777777" w:rsidR="00BE62B9" w:rsidRPr="00803E29" w:rsidRDefault="00BE62B9" w:rsidP="00BE62B9">
            <w:pPr>
              <w:widowControl w:val="0"/>
              <w:autoSpaceDE w:val="0"/>
              <w:autoSpaceDN w:val="0"/>
              <w:spacing w:after="0" w:line="240" w:lineRule="auto"/>
              <w:jc w:val="center"/>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Номер</w:t>
            </w:r>
          </w:p>
          <w:p w14:paraId="63FDCABA" w14:textId="77777777" w:rsidR="00BE62B9" w:rsidRPr="00803E29" w:rsidRDefault="00BE62B9" w:rsidP="00BE62B9">
            <w:pPr>
              <w:widowControl w:val="0"/>
              <w:autoSpaceDE w:val="0"/>
              <w:autoSpaceDN w:val="0"/>
              <w:spacing w:after="0" w:line="240" w:lineRule="auto"/>
              <w:jc w:val="center"/>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документа</w:t>
            </w:r>
          </w:p>
        </w:tc>
        <w:tc>
          <w:tcPr>
            <w:tcW w:w="1559" w:type="dxa"/>
          </w:tcPr>
          <w:p w14:paraId="1A5739AF" w14:textId="77777777" w:rsidR="00BE62B9" w:rsidRPr="00803E29" w:rsidRDefault="00BE62B9" w:rsidP="00BE62B9">
            <w:pPr>
              <w:widowControl w:val="0"/>
              <w:autoSpaceDE w:val="0"/>
              <w:autoSpaceDN w:val="0"/>
              <w:spacing w:after="0" w:line="240" w:lineRule="auto"/>
              <w:jc w:val="center"/>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Дата</w:t>
            </w:r>
          </w:p>
          <w:p w14:paraId="1F4CA892" w14:textId="77777777" w:rsidR="00BE62B9" w:rsidRPr="00803E29" w:rsidRDefault="00BE62B9" w:rsidP="00BE62B9">
            <w:pPr>
              <w:widowControl w:val="0"/>
              <w:autoSpaceDE w:val="0"/>
              <w:autoSpaceDN w:val="0"/>
              <w:spacing w:after="0" w:line="240" w:lineRule="auto"/>
              <w:jc w:val="center"/>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документа</w:t>
            </w:r>
          </w:p>
        </w:tc>
      </w:tr>
      <w:tr w:rsidR="00BE62B9" w:rsidRPr="00803E29" w14:paraId="5EC7B8F4" w14:textId="77777777" w:rsidTr="00182BFC">
        <w:tc>
          <w:tcPr>
            <w:tcW w:w="709" w:type="dxa"/>
          </w:tcPr>
          <w:p w14:paraId="1F445E92" w14:textId="77777777" w:rsidR="00BE62B9" w:rsidRPr="00803E29" w:rsidRDefault="00BE62B9" w:rsidP="00BE62B9">
            <w:pPr>
              <w:widowControl w:val="0"/>
              <w:autoSpaceDE w:val="0"/>
              <w:autoSpaceDN w:val="0"/>
              <w:spacing w:after="0" w:line="240" w:lineRule="auto"/>
              <w:jc w:val="center"/>
              <w:rPr>
                <w:rFonts w:ascii="Times New Roman" w:eastAsiaTheme="minorEastAsia" w:hAnsi="Times New Roman" w:cs="Times New Roman"/>
                <w:sz w:val="24"/>
                <w:lang w:eastAsia="ru-RU"/>
              </w:rPr>
            </w:pPr>
          </w:p>
        </w:tc>
        <w:tc>
          <w:tcPr>
            <w:tcW w:w="5216" w:type="dxa"/>
          </w:tcPr>
          <w:p w14:paraId="1CECCF7F" w14:textId="77777777" w:rsidR="00BE62B9" w:rsidRPr="00803E29" w:rsidRDefault="00BE62B9" w:rsidP="00BE62B9">
            <w:pPr>
              <w:widowControl w:val="0"/>
              <w:autoSpaceDE w:val="0"/>
              <w:autoSpaceDN w:val="0"/>
              <w:spacing w:after="0" w:line="240" w:lineRule="auto"/>
              <w:jc w:val="center"/>
              <w:rPr>
                <w:rFonts w:ascii="Times New Roman" w:eastAsiaTheme="minorEastAsia" w:hAnsi="Times New Roman" w:cs="Times New Roman"/>
                <w:sz w:val="24"/>
                <w:lang w:eastAsia="ru-RU"/>
              </w:rPr>
            </w:pPr>
          </w:p>
        </w:tc>
        <w:tc>
          <w:tcPr>
            <w:tcW w:w="1559" w:type="dxa"/>
          </w:tcPr>
          <w:p w14:paraId="43E1076A" w14:textId="77777777" w:rsidR="00BE62B9" w:rsidRPr="00803E29" w:rsidRDefault="00BE62B9" w:rsidP="00BE62B9">
            <w:pPr>
              <w:widowControl w:val="0"/>
              <w:autoSpaceDE w:val="0"/>
              <w:autoSpaceDN w:val="0"/>
              <w:spacing w:after="0" w:line="240" w:lineRule="auto"/>
              <w:jc w:val="center"/>
              <w:rPr>
                <w:rFonts w:ascii="Times New Roman" w:eastAsiaTheme="minorEastAsia" w:hAnsi="Times New Roman" w:cs="Times New Roman"/>
                <w:sz w:val="24"/>
                <w:lang w:eastAsia="ru-RU"/>
              </w:rPr>
            </w:pPr>
          </w:p>
        </w:tc>
        <w:tc>
          <w:tcPr>
            <w:tcW w:w="1559" w:type="dxa"/>
          </w:tcPr>
          <w:p w14:paraId="2AE643E7" w14:textId="77777777" w:rsidR="00BE62B9" w:rsidRPr="00803E29" w:rsidRDefault="00BE62B9" w:rsidP="00BE62B9">
            <w:pPr>
              <w:widowControl w:val="0"/>
              <w:autoSpaceDE w:val="0"/>
              <w:autoSpaceDN w:val="0"/>
              <w:spacing w:after="0" w:line="240" w:lineRule="auto"/>
              <w:jc w:val="center"/>
              <w:rPr>
                <w:rFonts w:ascii="Times New Roman" w:eastAsiaTheme="minorEastAsia" w:hAnsi="Times New Roman" w:cs="Times New Roman"/>
                <w:sz w:val="24"/>
                <w:lang w:eastAsia="ru-RU"/>
              </w:rPr>
            </w:pPr>
          </w:p>
        </w:tc>
      </w:tr>
    </w:tbl>
    <w:p w14:paraId="2F0F3FC9" w14:textId="77777777" w:rsidR="00BE62B9" w:rsidRPr="00803E29" w:rsidRDefault="00BE62B9" w:rsidP="00BE62B9">
      <w:pPr>
        <w:widowControl w:val="0"/>
        <w:autoSpaceDE w:val="0"/>
        <w:autoSpaceDN w:val="0"/>
        <w:spacing w:after="0" w:line="240" w:lineRule="auto"/>
        <w:jc w:val="center"/>
        <w:rPr>
          <w:rFonts w:ascii="Times New Roman" w:eastAsiaTheme="minorEastAsia" w:hAnsi="Times New Roman" w:cs="Times New Roman"/>
          <w:sz w:val="24"/>
          <w:lang w:eastAsia="ru-RU"/>
        </w:rPr>
      </w:pPr>
    </w:p>
    <w:p w14:paraId="770EBF02" w14:textId="77777777" w:rsidR="00BE62B9" w:rsidRPr="00803E29" w:rsidRDefault="00BE62B9" w:rsidP="00BE62B9">
      <w:pPr>
        <w:widowControl w:val="0"/>
        <w:autoSpaceDE w:val="0"/>
        <w:autoSpaceDN w:val="0"/>
        <w:spacing w:after="0" w:line="240" w:lineRule="auto"/>
        <w:jc w:val="center"/>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III. Обоснование для внесения исправлений в разрешение</w:t>
      </w:r>
    </w:p>
    <w:p w14:paraId="0BC2AA63" w14:textId="77777777" w:rsidR="00BE62B9" w:rsidRPr="00803E29" w:rsidRDefault="00BE62B9" w:rsidP="00BE62B9">
      <w:pPr>
        <w:widowControl w:val="0"/>
        <w:autoSpaceDE w:val="0"/>
        <w:autoSpaceDN w:val="0"/>
        <w:spacing w:after="0" w:line="240" w:lineRule="auto"/>
        <w:jc w:val="center"/>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на ввод объекта в эксплуатацию</w:t>
      </w:r>
    </w:p>
    <w:p w14:paraId="460F58C7" w14:textId="77777777" w:rsidR="00BE62B9" w:rsidRPr="00803E29" w:rsidRDefault="00BE62B9" w:rsidP="00BE62B9">
      <w:pPr>
        <w:widowControl w:val="0"/>
        <w:autoSpaceDE w:val="0"/>
        <w:autoSpaceDN w:val="0"/>
        <w:spacing w:after="0" w:line="240" w:lineRule="auto"/>
        <w:jc w:val="center"/>
        <w:rPr>
          <w:rFonts w:ascii="Times New Roman" w:eastAsiaTheme="minorEastAsia"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2494"/>
        <w:gridCol w:w="3685"/>
      </w:tblGrid>
      <w:tr w:rsidR="00BE62B9" w:rsidRPr="00803E29" w14:paraId="54A11CA2" w14:textId="77777777" w:rsidTr="00182BFC">
        <w:tc>
          <w:tcPr>
            <w:tcW w:w="2835" w:type="dxa"/>
          </w:tcPr>
          <w:p w14:paraId="55CDA8B4" w14:textId="77777777" w:rsidR="00BE62B9" w:rsidRPr="00803E29" w:rsidRDefault="00BE62B9" w:rsidP="00BE62B9">
            <w:pPr>
              <w:widowControl w:val="0"/>
              <w:autoSpaceDE w:val="0"/>
              <w:autoSpaceDN w:val="0"/>
              <w:spacing w:after="0" w:line="240" w:lineRule="auto"/>
              <w:jc w:val="both"/>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Данные (сведения), указанные в разрешении на ввод объекта в эксплуатацию</w:t>
            </w:r>
          </w:p>
        </w:tc>
        <w:tc>
          <w:tcPr>
            <w:tcW w:w="2494" w:type="dxa"/>
          </w:tcPr>
          <w:p w14:paraId="4DCDD622" w14:textId="77777777" w:rsidR="00BE62B9" w:rsidRPr="00803E29" w:rsidRDefault="00BE62B9" w:rsidP="00BE62B9">
            <w:pPr>
              <w:widowControl w:val="0"/>
              <w:autoSpaceDE w:val="0"/>
              <w:autoSpaceDN w:val="0"/>
              <w:spacing w:after="0" w:line="240" w:lineRule="auto"/>
              <w:jc w:val="both"/>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Данные (сведения), которые необходимо указать в разрешении на ввод объекта в эксплуатацию</w:t>
            </w:r>
          </w:p>
        </w:tc>
        <w:tc>
          <w:tcPr>
            <w:tcW w:w="3685" w:type="dxa"/>
          </w:tcPr>
          <w:p w14:paraId="6C9CC0E6" w14:textId="77777777" w:rsidR="00BE62B9" w:rsidRPr="00803E29" w:rsidRDefault="00BE62B9" w:rsidP="00BE62B9">
            <w:pPr>
              <w:widowControl w:val="0"/>
              <w:autoSpaceDE w:val="0"/>
              <w:autoSpaceDN w:val="0"/>
              <w:spacing w:after="0" w:line="240" w:lineRule="auto"/>
              <w:jc w:val="both"/>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Обоснование с указанием реквизита(ов) документа(ов), документации, на основании которых принималось решение о выдаче разрешения на ввод объекта в эксплуатацию</w:t>
            </w:r>
          </w:p>
        </w:tc>
      </w:tr>
      <w:tr w:rsidR="00BE62B9" w:rsidRPr="00803E29" w14:paraId="427DA6B5" w14:textId="77777777" w:rsidTr="00182BFC">
        <w:tc>
          <w:tcPr>
            <w:tcW w:w="2835" w:type="dxa"/>
          </w:tcPr>
          <w:p w14:paraId="43D44E0A" w14:textId="77777777" w:rsidR="00BE62B9" w:rsidRPr="00803E29" w:rsidRDefault="00BE62B9" w:rsidP="00BE62B9">
            <w:pPr>
              <w:widowControl w:val="0"/>
              <w:autoSpaceDE w:val="0"/>
              <w:autoSpaceDN w:val="0"/>
              <w:spacing w:after="0" w:line="240" w:lineRule="auto"/>
              <w:jc w:val="both"/>
              <w:rPr>
                <w:rFonts w:ascii="Times New Roman" w:eastAsiaTheme="minorEastAsia" w:hAnsi="Times New Roman" w:cs="Times New Roman"/>
                <w:sz w:val="24"/>
                <w:lang w:eastAsia="ru-RU"/>
              </w:rPr>
            </w:pPr>
          </w:p>
        </w:tc>
        <w:tc>
          <w:tcPr>
            <w:tcW w:w="2494" w:type="dxa"/>
          </w:tcPr>
          <w:p w14:paraId="42C2B1A5" w14:textId="77777777" w:rsidR="00BE62B9" w:rsidRPr="00803E29" w:rsidRDefault="00BE62B9" w:rsidP="00BE62B9">
            <w:pPr>
              <w:widowControl w:val="0"/>
              <w:autoSpaceDE w:val="0"/>
              <w:autoSpaceDN w:val="0"/>
              <w:spacing w:after="0" w:line="240" w:lineRule="auto"/>
              <w:jc w:val="both"/>
              <w:rPr>
                <w:rFonts w:ascii="Times New Roman" w:eastAsiaTheme="minorEastAsia" w:hAnsi="Times New Roman" w:cs="Times New Roman"/>
                <w:sz w:val="24"/>
                <w:lang w:eastAsia="ru-RU"/>
              </w:rPr>
            </w:pPr>
          </w:p>
        </w:tc>
        <w:tc>
          <w:tcPr>
            <w:tcW w:w="3685" w:type="dxa"/>
          </w:tcPr>
          <w:p w14:paraId="4225E2E1" w14:textId="77777777" w:rsidR="00BE62B9" w:rsidRPr="00803E29" w:rsidRDefault="00BE62B9" w:rsidP="00BE62B9">
            <w:pPr>
              <w:widowControl w:val="0"/>
              <w:autoSpaceDE w:val="0"/>
              <w:autoSpaceDN w:val="0"/>
              <w:spacing w:after="0" w:line="240" w:lineRule="auto"/>
              <w:jc w:val="both"/>
              <w:rPr>
                <w:rFonts w:ascii="Times New Roman" w:eastAsiaTheme="minorEastAsia" w:hAnsi="Times New Roman" w:cs="Times New Roman"/>
                <w:sz w:val="24"/>
                <w:lang w:eastAsia="ru-RU"/>
              </w:rPr>
            </w:pPr>
          </w:p>
        </w:tc>
      </w:tr>
    </w:tbl>
    <w:p w14:paraId="697146D7" w14:textId="77777777" w:rsidR="00BE62B9" w:rsidRPr="00803E29" w:rsidRDefault="00BE62B9" w:rsidP="00BE62B9">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14:paraId="39B7A52F" w14:textId="77777777" w:rsidR="00BE62B9" w:rsidRPr="00803E29" w:rsidRDefault="00BE62B9" w:rsidP="00BE62B9">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Приложение: _______________________________________________________________</w:t>
      </w:r>
    </w:p>
    <w:p w14:paraId="5548D84F" w14:textId="77777777" w:rsidR="00BE62B9" w:rsidRPr="00803E29" w:rsidRDefault="00BE62B9" w:rsidP="00BE62B9">
      <w:pPr>
        <w:widowControl w:val="0"/>
        <w:autoSpaceDE w:val="0"/>
        <w:autoSpaceDN w:val="0"/>
        <w:spacing w:after="0" w:line="240" w:lineRule="auto"/>
        <w:jc w:val="both"/>
        <w:rPr>
          <w:rFonts w:ascii="Courier New" w:eastAsiaTheme="minorEastAsia" w:hAnsi="Courier New" w:cs="Courier New"/>
          <w:sz w:val="20"/>
          <w:lang w:eastAsia="ru-RU"/>
        </w:rPr>
      </w:pPr>
    </w:p>
    <w:p w14:paraId="669F3F8A" w14:textId="77777777" w:rsidR="00BE62B9" w:rsidRPr="00803E29" w:rsidRDefault="00BE62B9" w:rsidP="00BE62B9">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Номер телефона и адрес электронной почты для связи: _______________________</w:t>
      </w:r>
    </w:p>
    <w:p w14:paraId="0655801B" w14:textId="77777777" w:rsidR="00BE62B9" w:rsidRPr="00803E29" w:rsidRDefault="00BE62B9" w:rsidP="00BE62B9">
      <w:pPr>
        <w:widowControl w:val="0"/>
        <w:autoSpaceDE w:val="0"/>
        <w:autoSpaceDN w:val="0"/>
        <w:spacing w:after="0" w:line="240" w:lineRule="auto"/>
        <w:jc w:val="both"/>
        <w:rPr>
          <w:rFonts w:ascii="Courier New" w:eastAsiaTheme="minorEastAsia" w:hAnsi="Courier New" w:cs="Courier New"/>
          <w:sz w:val="20"/>
          <w:lang w:eastAsia="ru-RU"/>
        </w:rPr>
      </w:pPr>
    </w:p>
    <w:p w14:paraId="19203FA9" w14:textId="77777777" w:rsidR="00BE62B9" w:rsidRPr="00803E29" w:rsidRDefault="00BE62B9" w:rsidP="00BE62B9">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 xml:space="preserve">    Результат рассмотрения настоящего заявления прошу:</w:t>
      </w:r>
    </w:p>
    <w:p w14:paraId="0537048C" w14:textId="77777777" w:rsidR="00BE62B9" w:rsidRDefault="00BE62B9" w:rsidP="00BE62B9">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483"/>
        <w:gridCol w:w="1275"/>
      </w:tblGrid>
      <w:tr w:rsidR="00C56DF4" w:rsidRPr="00C56DF4" w14:paraId="23E28D24" w14:textId="77777777" w:rsidTr="00635719">
        <w:tc>
          <w:tcPr>
            <w:tcW w:w="7483" w:type="dxa"/>
          </w:tcPr>
          <w:p w14:paraId="2AB633A5" w14:textId="77777777" w:rsidR="00C56DF4" w:rsidRPr="00C56DF4" w:rsidRDefault="00C56DF4" w:rsidP="00635719">
            <w:pPr>
              <w:widowControl w:val="0"/>
              <w:autoSpaceDE w:val="0"/>
              <w:autoSpaceDN w:val="0"/>
              <w:spacing w:after="0" w:line="240" w:lineRule="auto"/>
              <w:jc w:val="both"/>
              <w:rPr>
                <w:rFonts w:ascii="Times New Roman" w:eastAsiaTheme="minorEastAsia" w:hAnsi="Times New Roman" w:cs="Times New Roman"/>
                <w:sz w:val="24"/>
                <w:lang w:eastAsia="ru-RU"/>
              </w:rPr>
            </w:pPr>
            <w:r w:rsidRPr="00C56DF4">
              <w:rPr>
                <w:rFonts w:ascii="Times New Roman" w:eastAsiaTheme="minorEastAsia" w:hAnsi="Times New Roman" w:cs="Times New Roman"/>
                <w:sz w:val="24"/>
                <w:lang w:eastAsia="ru-RU"/>
              </w:rPr>
              <w:t>направить в форме электронного документа в личный кабинет в федеральной государственной информационной системе</w:t>
            </w:r>
            <w:bookmarkStart w:id="15" w:name="_GoBack"/>
            <w:bookmarkEnd w:id="15"/>
            <w:r w:rsidRPr="00C56DF4">
              <w:rPr>
                <w:rFonts w:ascii="Times New Roman" w:eastAsiaTheme="minorEastAsia" w:hAnsi="Times New Roman" w:cs="Times New Roman"/>
                <w:sz w:val="24"/>
                <w:lang w:eastAsia="ru-RU"/>
              </w:rPr>
              <w:t xml:space="preserve"> "Единый портал государственных и муниципальных услуг (функций)"</w:t>
            </w:r>
          </w:p>
        </w:tc>
        <w:tc>
          <w:tcPr>
            <w:tcW w:w="1275" w:type="dxa"/>
          </w:tcPr>
          <w:p w14:paraId="2AE8110B" w14:textId="77777777" w:rsidR="00C56DF4" w:rsidRPr="00C56DF4" w:rsidRDefault="00C56DF4" w:rsidP="00635719">
            <w:pPr>
              <w:widowControl w:val="0"/>
              <w:autoSpaceDE w:val="0"/>
              <w:autoSpaceDN w:val="0"/>
              <w:spacing w:after="0" w:line="240" w:lineRule="auto"/>
              <w:jc w:val="center"/>
              <w:rPr>
                <w:rFonts w:ascii="Times New Roman" w:eastAsiaTheme="minorEastAsia" w:hAnsi="Times New Roman" w:cs="Times New Roman"/>
                <w:sz w:val="24"/>
                <w:lang w:eastAsia="ru-RU"/>
              </w:rPr>
            </w:pPr>
          </w:p>
        </w:tc>
      </w:tr>
      <w:tr w:rsidR="00C56DF4" w:rsidRPr="00C56DF4" w14:paraId="29EB4603" w14:textId="77777777" w:rsidTr="00635719">
        <w:tc>
          <w:tcPr>
            <w:tcW w:w="7483" w:type="dxa"/>
          </w:tcPr>
          <w:p w14:paraId="454D761E" w14:textId="77777777" w:rsidR="00C56DF4" w:rsidRPr="00C56DF4" w:rsidRDefault="00C56DF4" w:rsidP="00635719">
            <w:pPr>
              <w:widowControl w:val="0"/>
              <w:autoSpaceDE w:val="0"/>
              <w:autoSpaceDN w:val="0"/>
              <w:spacing w:after="0" w:line="240" w:lineRule="auto"/>
              <w:jc w:val="both"/>
              <w:rPr>
                <w:rFonts w:ascii="Times New Roman" w:eastAsiaTheme="minorEastAsia" w:hAnsi="Times New Roman" w:cs="Times New Roman"/>
                <w:sz w:val="24"/>
                <w:lang w:eastAsia="ru-RU"/>
              </w:rPr>
            </w:pPr>
            <w:r w:rsidRPr="00C56DF4">
              <w:rPr>
                <w:rFonts w:ascii="Times New Roman" w:eastAsiaTheme="minorEastAsia" w:hAnsi="Times New Roman" w:cs="Times New Roman"/>
                <w:sz w:val="24"/>
                <w:lang w:eastAsia="ru-RU"/>
              </w:rPr>
              <w:t xml:space="preserve">выдать на бумажном носителе при личном обращении в Управление </w:t>
            </w:r>
          </w:p>
        </w:tc>
        <w:tc>
          <w:tcPr>
            <w:tcW w:w="1275" w:type="dxa"/>
          </w:tcPr>
          <w:p w14:paraId="47B94726" w14:textId="77777777" w:rsidR="00C56DF4" w:rsidRPr="00C56DF4" w:rsidRDefault="00C56DF4" w:rsidP="00635719">
            <w:pPr>
              <w:widowControl w:val="0"/>
              <w:autoSpaceDE w:val="0"/>
              <w:autoSpaceDN w:val="0"/>
              <w:spacing w:after="0" w:line="240" w:lineRule="auto"/>
              <w:jc w:val="center"/>
              <w:rPr>
                <w:rFonts w:ascii="Times New Roman" w:eastAsiaTheme="minorEastAsia" w:hAnsi="Times New Roman" w:cs="Times New Roman"/>
                <w:sz w:val="24"/>
                <w:lang w:eastAsia="ru-RU"/>
              </w:rPr>
            </w:pPr>
          </w:p>
        </w:tc>
      </w:tr>
      <w:tr w:rsidR="00C56DF4" w:rsidRPr="00C56DF4" w14:paraId="68F7AA7C" w14:textId="77777777" w:rsidTr="00635719">
        <w:tc>
          <w:tcPr>
            <w:tcW w:w="7483" w:type="dxa"/>
          </w:tcPr>
          <w:p w14:paraId="41E9A653" w14:textId="77777777" w:rsidR="00C56DF4" w:rsidRPr="00C56DF4" w:rsidRDefault="00C56DF4" w:rsidP="00635719">
            <w:pPr>
              <w:widowControl w:val="0"/>
              <w:autoSpaceDE w:val="0"/>
              <w:autoSpaceDN w:val="0"/>
              <w:spacing w:after="0" w:line="240" w:lineRule="auto"/>
              <w:jc w:val="both"/>
              <w:rPr>
                <w:rFonts w:ascii="Times New Roman" w:eastAsiaTheme="minorEastAsia" w:hAnsi="Times New Roman" w:cs="Times New Roman"/>
                <w:sz w:val="24"/>
                <w:lang w:eastAsia="ru-RU"/>
              </w:rPr>
            </w:pPr>
            <w:r w:rsidRPr="00C56DF4">
              <w:rPr>
                <w:rFonts w:ascii="Times New Roman" w:eastAsiaTheme="minorEastAsia" w:hAnsi="Times New Roman" w:cs="Times New Roman"/>
                <w:sz w:val="24"/>
                <w:lang w:eastAsia="ru-RU"/>
              </w:rPr>
              <w:t>направить на бумажном носителе на почтовый адрес: ______________</w:t>
            </w:r>
          </w:p>
          <w:p w14:paraId="3B9E91B3" w14:textId="77777777" w:rsidR="00C56DF4" w:rsidRPr="00C56DF4" w:rsidRDefault="00C56DF4" w:rsidP="00635719">
            <w:pPr>
              <w:widowControl w:val="0"/>
              <w:autoSpaceDE w:val="0"/>
              <w:autoSpaceDN w:val="0"/>
              <w:spacing w:after="0" w:line="240" w:lineRule="auto"/>
              <w:jc w:val="both"/>
              <w:rPr>
                <w:rFonts w:ascii="Times New Roman" w:eastAsiaTheme="minorEastAsia" w:hAnsi="Times New Roman" w:cs="Times New Roman"/>
                <w:sz w:val="24"/>
                <w:lang w:eastAsia="ru-RU"/>
              </w:rPr>
            </w:pPr>
            <w:r w:rsidRPr="00C56DF4">
              <w:rPr>
                <w:rFonts w:ascii="Times New Roman" w:eastAsiaTheme="minorEastAsia" w:hAnsi="Times New Roman" w:cs="Times New Roman"/>
                <w:sz w:val="24"/>
                <w:lang w:eastAsia="ru-RU"/>
              </w:rPr>
              <w:t>____________________________________________________________</w:t>
            </w:r>
          </w:p>
        </w:tc>
        <w:tc>
          <w:tcPr>
            <w:tcW w:w="1275" w:type="dxa"/>
          </w:tcPr>
          <w:p w14:paraId="4D4847CF" w14:textId="77777777" w:rsidR="00C56DF4" w:rsidRPr="00C56DF4" w:rsidRDefault="00C56DF4" w:rsidP="00635719">
            <w:pPr>
              <w:widowControl w:val="0"/>
              <w:autoSpaceDE w:val="0"/>
              <w:autoSpaceDN w:val="0"/>
              <w:spacing w:after="0" w:line="240" w:lineRule="auto"/>
              <w:jc w:val="center"/>
              <w:rPr>
                <w:rFonts w:ascii="Times New Roman" w:eastAsiaTheme="minorEastAsia" w:hAnsi="Times New Roman" w:cs="Times New Roman"/>
                <w:sz w:val="24"/>
                <w:lang w:eastAsia="ru-RU"/>
              </w:rPr>
            </w:pPr>
          </w:p>
        </w:tc>
      </w:tr>
      <w:tr w:rsidR="00C56DF4" w:rsidRPr="00C56DF4" w14:paraId="11E33F04" w14:textId="77777777" w:rsidTr="00635719">
        <w:tc>
          <w:tcPr>
            <w:tcW w:w="7483" w:type="dxa"/>
          </w:tcPr>
          <w:p w14:paraId="00545288" w14:textId="77777777" w:rsidR="00C56DF4" w:rsidRPr="00C56DF4" w:rsidRDefault="00C56DF4" w:rsidP="00635719">
            <w:pPr>
              <w:widowControl w:val="0"/>
              <w:autoSpaceDE w:val="0"/>
              <w:autoSpaceDN w:val="0"/>
              <w:spacing w:after="0" w:line="240" w:lineRule="auto"/>
              <w:jc w:val="both"/>
              <w:rPr>
                <w:rFonts w:ascii="Times New Roman" w:eastAsiaTheme="minorEastAsia" w:hAnsi="Times New Roman" w:cs="Times New Roman"/>
                <w:sz w:val="24"/>
                <w:lang w:eastAsia="ru-RU"/>
              </w:rPr>
            </w:pPr>
            <w:r w:rsidRPr="00C56DF4">
              <w:rPr>
                <w:rFonts w:ascii="Times New Roman" w:eastAsiaTheme="minorEastAsia" w:hAnsi="Times New Roman" w:cs="Times New Roman"/>
                <w:sz w:val="24"/>
                <w:lang w:eastAsia="ru-RU"/>
              </w:rPr>
              <w:t>направить в форме электронного документа в личный кабинет в единой информационной системе жилищного строительства</w:t>
            </w:r>
          </w:p>
        </w:tc>
        <w:tc>
          <w:tcPr>
            <w:tcW w:w="1275" w:type="dxa"/>
          </w:tcPr>
          <w:p w14:paraId="3DEEEC12" w14:textId="77777777" w:rsidR="00C56DF4" w:rsidRPr="00C56DF4" w:rsidRDefault="00C56DF4" w:rsidP="00635719">
            <w:pPr>
              <w:widowControl w:val="0"/>
              <w:autoSpaceDE w:val="0"/>
              <w:autoSpaceDN w:val="0"/>
              <w:spacing w:after="0" w:line="240" w:lineRule="auto"/>
              <w:jc w:val="center"/>
              <w:rPr>
                <w:rFonts w:ascii="Times New Roman" w:eastAsiaTheme="minorEastAsia" w:hAnsi="Times New Roman" w:cs="Times New Roman"/>
                <w:sz w:val="24"/>
                <w:lang w:eastAsia="ru-RU"/>
              </w:rPr>
            </w:pPr>
          </w:p>
        </w:tc>
      </w:tr>
      <w:tr w:rsidR="00C56DF4" w:rsidRPr="00803E29" w14:paraId="3CDD30DF" w14:textId="77777777" w:rsidTr="00635719">
        <w:tc>
          <w:tcPr>
            <w:tcW w:w="8758" w:type="dxa"/>
            <w:gridSpan w:val="2"/>
          </w:tcPr>
          <w:p w14:paraId="55F54176" w14:textId="77777777" w:rsidR="00C56DF4" w:rsidRPr="00803E29" w:rsidRDefault="00C56DF4" w:rsidP="00635719">
            <w:pPr>
              <w:widowControl w:val="0"/>
              <w:autoSpaceDE w:val="0"/>
              <w:autoSpaceDN w:val="0"/>
              <w:spacing w:after="0" w:line="240" w:lineRule="auto"/>
              <w:jc w:val="center"/>
              <w:rPr>
                <w:rFonts w:ascii="Times New Roman" w:eastAsiaTheme="minorEastAsia" w:hAnsi="Times New Roman" w:cs="Times New Roman"/>
                <w:sz w:val="24"/>
                <w:lang w:eastAsia="ru-RU"/>
              </w:rPr>
            </w:pPr>
            <w:r w:rsidRPr="00C56DF4">
              <w:rPr>
                <w:rFonts w:ascii="Times New Roman" w:eastAsiaTheme="minorEastAsia" w:hAnsi="Times New Roman" w:cs="Times New Roman"/>
                <w:sz w:val="24"/>
                <w:lang w:eastAsia="ru-RU"/>
              </w:rPr>
              <w:t>указывается один из перечисленных способов</w:t>
            </w:r>
          </w:p>
        </w:tc>
      </w:tr>
    </w:tbl>
    <w:p w14:paraId="0CA8AF29" w14:textId="77777777" w:rsidR="00DA11A7" w:rsidRPr="00803E29" w:rsidRDefault="00DA11A7" w:rsidP="00BE62B9">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14:paraId="3E546AB2" w14:textId="77777777" w:rsidR="00BE62B9" w:rsidRPr="00803E29" w:rsidRDefault="00BE62B9" w:rsidP="00BE62B9">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81"/>
        <w:gridCol w:w="1020"/>
        <w:gridCol w:w="5670"/>
      </w:tblGrid>
      <w:tr w:rsidR="00BE62B9" w:rsidRPr="00803E29" w14:paraId="422B9DF0" w14:textId="77777777" w:rsidTr="00182BFC">
        <w:tc>
          <w:tcPr>
            <w:tcW w:w="2381" w:type="dxa"/>
            <w:tcBorders>
              <w:top w:val="nil"/>
              <w:left w:val="nil"/>
              <w:right w:val="nil"/>
            </w:tcBorders>
            <w:vAlign w:val="bottom"/>
          </w:tcPr>
          <w:p w14:paraId="478E0E59" w14:textId="77777777" w:rsidR="00BE62B9" w:rsidRPr="00803E29" w:rsidRDefault="00BE62B9" w:rsidP="00BE62B9">
            <w:pPr>
              <w:widowControl w:val="0"/>
              <w:autoSpaceDE w:val="0"/>
              <w:autoSpaceDN w:val="0"/>
              <w:spacing w:after="0" w:line="240" w:lineRule="auto"/>
              <w:jc w:val="both"/>
              <w:rPr>
                <w:rFonts w:ascii="Times New Roman" w:eastAsiaTheme="minorEastAsia" w:hAnsi="Times New Roman" w:cs="Times New Roman"/>
                <w:sz w:val="24"/>
                <w:lang w:eastAsia="ru-RU"/>
              </w:rPr>
            </w:pPr>
          </w:p>
        </w:tc>
        <w:tc>
          <w:tcPr>
            <w:tcW w:w="1020" w:type="dxa"/>
            <w:tcBorders>
              <w:top w:val="nil"/>
              <w:left w:val="nil"/>
              <w:bottom w:val="nil"/>
              <w:right w:val="nil"/>
            </w:tcBorders>
          </w:tcPr>
          <w:p w14:paraId="2FC94473" w14:textId="77777777" w:rsidR="00BE62B9" w:rsidRPr="00803E29" w:rsidRDefault="00BE62B9" w:rsidP="00BE62B9">
            <w:pPr>
              <w:widowControl w:val="0"/>
              <w:autoSpaceDE w:val="0"/>
              <w:autoSpaceDN w:val="0"/>
              <w:spacing w:after="0" w:line="240" w:lineRule="auto"/>
              <w:jc w:val="both"/>
              <w:rPr>
                <w:rFonts w:ascii="Times New Roman" w:eastAsiaTheme="minorEastAsia" w:hAnsi="Times New Roman" w:cs="Times New Roman"/>
                <w:sz w:val="24"/>
                <w:lang w:eastAsia="ru-RU"/>
              </w:rPr>
            </w:pPr>
          </w:p>
        </w:tc>
        <w:tc>
          <w:tcPr>
            <w:tcW w:w="5670" w:type="dxa"/>
            <w:tcBorders>
              <w:top w:val="nil"/>
              <w:left w:val="nil"/>
              <w:right w:val="nil"/>
            </w:tcBorders>
            <w:vAlign w:val="bottom"/>
          </w:tcPr>
          <w:p w14:paraId="5753BAA1" w14:textId="77777777" w:rsidR="00BE62B9" w:rsidRPr="00803E29" w:rsidRDefault="00BE62B9" w:rsidP="00BE62B9">
            <w:pPr>
              <w:widowControl w:val="0"/>
              <w:autoSpaceDE w:val="0"/>
              <w:autoSpaceDN w:val="0"/>
              <w:spacing w:after="0" w:line="240" w:lineRule="auto"/>
              <w:jc w:val="both"/>
              <w:rPr>
                <w:rFonts w:ascii="Times New Roman" w:eastAsiaTheme="minorEastAsia" w:hAnsi="Times New Roman" w:cs="Times New Roman"/>
                <w:sz w:val="24"/>
                <w:lang w:eastAsia="ru-RU"/>
              </w:rPr>
            </w:pPr>
          </w:p>
        </w:tc>
      </w:tr>
      <w:tr w:rsidR="00BE62B9" w:rsidRPr="00803E29" w14:paraId="557D5EFE" w14:textId="77777777" w:rsidTr="00182BFC">
        <w:tc>
          <w:tcPr>
            <w:tcW w:w="2381" w:type="dxa"/>
            <w:tcBorders>
              <w:left w:val="nil"/>
              <w:bottom w:val="nil"/>
              <w:right w:val="nil"/>
            </w:tcBorders>
          </w:tcPr>
          <w:p w14:paraId="1E56C5CC" w14:textId="77777777" w:rsidR="00BE62B9" w:rsidRPr="00803E29" w:rsidRDefault="00BE62B9" w:rsidP="00BE62B9">
            <w:pPr>
              <w:widowControl w:val="0"/>
              <w:autoSpaceDE w:val="0"/>
              <w:autoSpaceDN w:val="0"/>
              <w:spacing w:after="0" w:line="240" w:lineRule="auto"/>
              <w:jc w:val="center"/>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(подпись)</w:t>
            </w:r>
          </w:p>
        </w:tc>
        <w:tc>
          <w:tcPr>
            <w:tcW w:w="1020" w:type="dxa"/>
            <w:tcBorders>
              <w:top w:val="nil"/>
              <w:left w:val="nil"/>
              <w:bottom w:val="nil"/>
              <w:right w:val="nil"/>
            </w:tcBorders>
          </w:tcPr>
          <w:p w14:paraId="01EEF323" w14:textId="77777777" w:rsidR="00BE62B9" w:rsidRPr="00803E29" w:rsidRDefault="00BE62B9" w:rsidP="00BE62B9">
            <w:pPr>
              <w:widowControl w:val="0"/>
              <w:autoSpaceDE w:val="0"/>
              <w:autoSpaceDN w:val="0"/>
              <w:spacing w:after="0" w:line="240" w:lineRule="auto"/>
              <w:jc w:val="center"/>
              <w:rPr>
                <w:rFonts w:ascii="Times New Roman" w:eastAsiaTheme="minorEastAsia" w:hAnsi="Times New Roman" w:cs="Times New Roman"/>
                <w:sz w:val="24"/>
                <w:lang w:eastAsia="ru-RU"/>
              </w:rPr>
            </w:pPr>
          </w:p>
        </w:tc>
        <w:tc>
          <w:tcPr>
            <w:tcW w:w="5670" w:type="dxa"/>
            <w:tcBorders>
              <w:left w:val="nil"/>
              <w:bottom w:val="nil"/>
              <w:right w:val="nil"/>
            </w:tcBorders>
          </w:tcPr>
          <w:p w14:paraId="46F238E4" w14:textId="77777777" w:rsidR="00BE62B9" w:rsidRPr="00803E29" w:rsidRDefault="00BE62B9" w:rsidP="00BE62B9">
            <w:pPr>
              <w:widowControl w:val="0"/>
              <w:autoSpaceDE w:val="0"/>
              <w:autoSpaceDN w:val="0"/>
              <w:spacing w:after="0" w:line="240" w:lineRule="auto"/>
              <w:jc w:val="center"/>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(фамилия, имя, отчество (последнее - при наличии))</w:t>
            </w:r>
          </w:p>
        </w:tc>
      </w:tr>
    </w:tbl>
    <w:p w14:paraId="45B210C9" w14:textId="77777777" w:rsidR="000F186F" w:rsidRPr="00803E29" w:rsidRDefault="000F186F" w:rsidP="00523987">
      <w:pPr>
        <w:ind w:firstLine="708"/>
        <w:jc w:val="both"/>
        <w:rPr>
          <w:rFonts w:ascii="Times New Roman" w:eastAsia="Times New Roman" w:hAnsi="Times New Roman" w:cs="Times New Roman"/>
          <w:sz w:val="28"/>
          <w:szCs w:val="20"/>
          <w:lang w:eastAsia="ru-RU"/>
        </w:rPr>
      </w:pPr>
    </w:p>
    <w:p w14:paraId="5B3AD90B" w14:textId="77777777" w:rsidR="000F186F" w:rsidRDefault="000F186F" w:rsidP="00523987">
      <w:pPr>
        <w:ind w:firstLine="708"/>
        <w:jc w:val="both"/>
        <w:rPr>
          <w:rFonts w:ascii="Times New Roman" w:eastAsia="Times New Roman" w:hAnsi="Times New Roman" w:cs="Times New Roman"/>
          <w:sz w:val="28"/>
          <w:szCs w:val="20"/>
          <w:lang w:eastAsia="ru-RU"/>
        </w:rPr>
      </w:pPr>
    </w:p>
    <w:p w14:paraId="7BA555A8" w14:textId="77777777" w:rsidR="00453F77" w:rsidRDefault="00453F77" w:rsidP="00523987">
      <w:pPr>
        <w:ind w:firstLine="708"/>
        <w:jc w:val="both"/>
        <w:rPr>
          <w:rFonts w:ascii="Times New Roman" w:eastAsia="Times New Roman" w:hAnsi="Times New Roman" w:cs="Times New Roman"/>
          <w:sz w:val="28"/>
          <w:szCs w:val="20"/>
          <w:lang w:eastAsia="ru-RU"/>
        </w:rPr>
      </w:pPr>
    </w:p>
    <w:p w14:paraId="10D405FF" w14:textId="77777777" w:rsidR="00453F77" w:rsidRDefault="00453F77" w:rsidP="00523987">
      <w:pPr>
        <w:ind w:firstLine="708"/>
        <w:jc w:val="both"/>
        <w:rPr>
          <w:rFonts w:ascii="Times New Roman" w:eastAsia="Times New Roman" w:hAnsi="Times New Roman" w:cs="Times New Roman"/>
          <w:sz w:val="28"/>
          <w:szCs w:val="20"/>
          <w:lang w:eastAsia="ru-RU"/>
        </w:rPr>
      </w:pPr>
    </w:p>
    <w:p w14:paraId="30F6B3C5" w14:textId="77777777" w:rsidR="00453F77" w:rsidRDefault="00453F77" w:rsidP="00523987">
      <w:pPr>
        <w:ind w:firstLine="708"/>
        <w:jc w:val="both"/>
        <w:rPr>
          <w:rFonts w:ascii="Times New Roman" w:eastAsia="Times New Roman" w:hAnsi="Times New Roman" w:cs="Times New Roman"/>
          <w:sz w:val="28"/>
          <w:szCs w:val="20"/>
          <w:lang w:eastAsia="ru-RU"/>
        </w:rPr>
      </w:pPr>
    </w:p>
    <w:p w14:paraId="035B65E3" w14:textId="77777777" w:rsidR="00453F77" w:rsidRDefault="00453F77" w:rsidP="00523987">
      <w:pPr>
        <w:ind w:firstLine="708"/>
        <w:jc w:val="both"/>
        <w:rPr>
          <w:rFonts w:ascii="Times New Roman" w:eastAsia="Times New Roman" w:hAnsi="Times New Roman" w:cs="Times New Roman"/>
          <w:sz w:val="28"/>
          <w:szCs w:val="20"/>
          <w:lang w:eastAsia="ru-RU"/>
        </w:rPr>
      </w:pPr>
    </w:p>
    <w:p w14:paraId="6460565B" w14:textId="77777777" w:rsidR="00453F77" w:rsidRDefault="00453F77" w:rsidP="00523987">
      <w:pPr>
        <w:ind w:firstLine="708"/>
        <w:jc w:val="both"/>
        <w:rPr>
          <w:rFonts w:ascii="Times New Roman" w:eastAsia="Times New Roman" w:hAnsi="Times New Roman" w:cs="Times New Roman"/>
          <w:sz w:val="28"/>
          <w:szCs w:val="20"/>
          <w:lang w:eastAsia="ru-RU"/>
        </w:rPr>
      </w:pPr>
    </w:p>
    <w:tbl>
      <w:tblPr>
        <w:tblStyle w:val="aa"/>
        <w:tblW w:w="0" w:type="auto"/>
        <w:tblInd w:w="4531" w:type="dxa"/>
        <w:tblLook w:val="04A0" w:firstRow="1" w:lastRow="0" w:firstColumn="1" w:lastColumn="0" w:noHBand="0" w:noVBand="1"/>
      </w:tblPr>
      <w:tblGrid>
        <w:gridCol w:w="4824"/>
      </w:tblGrid>
      <w:tr w:rsidR="00BE62B9" w:rsidRPr="00803E29" w14:paraId="239BF17A" w14:textId="77777777" w:rsidTr="00182BFC">
        <w:tc>
          <w:tcPr>
            <w:tcW w:w="4824" w:type="dxa"/>
          </w:tcPr>
          <w:p w14:paraId="796B4751" w14:textId="77777777" w:rsidR="00BE62B9" w:rsidRPr="00803E29" w:rsidRDefault="00BE62B9" w:rsidP="00BE62B9">
            <w:pPr>
              <w:pStyle w:val="ConsPlusNormal"/>
              <w:jc w:val="both"/>
              <w:rPr>
                <w:sz w:val="28"/>
                <w:szCs w:val="28"/>
              </w:rPr>
            </w:pPr>
            <w:r w:rsidRPr="00803E29">
              <w:rPr>
                <w:sz w:val="28"/>
                <w:szCs w:val="28"/>
              </w:rPr>
              <w:lastRenderedPageBreak/>
              <w:t>Приложение 8 к административному регламенту предоставления муниципальной услуги "</w:t>
            </w:r>
            <w:r w:rsidRPr="00803E29">
              <w:rPr>
                <w:rFonts w:eastAsia="Times New Roman"/>
                <w:sz w:val="28"/>
                <w:szCs w:val="28"/>
              </w:rPr>
              <w:t xml:space="preserve">Выдача разрешения на ввод объекта </w:t>
            </w:r>
            <w:r w:rsidR="009D3DA8" w:rsidRPr="00803E29">
              <w:rPr>
                <w:rFonts w:eastAsia="Times New Roman"/>
                <w:sz w:val="28"/>
                <w:szCs w:val="28"/>
              </w:rPr>
              <w:t xml:space="preserve">                               </w:t>
            </w:r>
            <w:r w:rsidRPr="00803E29">
              <w:rPr>
                <w:rFonts w:eastAsia="Times New Roman"/>
                <w:sz w:val="28"/>
                <w:szCs w:val="28"/>
              </w:rPr>
              <w:t>в эксплуатацию"</w:t>
            </w:r>
          </w:p>
        </w:tc>
      </w:tr>
    </w:tbl>
    <w:p w14:paraId="308BA352" w14:textId="77777777" w:rsidR="000F186F" w:rsidRPr="00803E29" w:rsidRDefault="000F186F" w:rsidP="00523987">
      <w:pPr>
        <w:ind w:firstLine="708"/>
        <w:jc w:val="both"/>
        <w:rPr>
          <w:rFonts w:ascii="Times New Roman" w:eastAsia="Times New Roman" w:hAnsi="Times New Roman" w:cs="Times New Roman"/>
          <w:sz w:val="28"/>
          <w:szCs w:val="20"/>
          <w:lang w:eastAsia="ru-RU"/>
        </w:rPr>
      </w:pPr>
    </w:p>
    <w:p w14:paraId="78055DFF" w14:textId="77777777" w:rsidR="00BE62B9" w:rsidRPr="00803E29" w:rsidRDefault="00BE62B9" w:rsidP="00BE62B9">
      <w:pPr>
        <w:widowControl w:val="0"/>
        <w:autoSpaceDE w:val="0"/>
        <w:autoSpaceDN w:val="0"/>
        <w:spacing w:after="0" w:line="240" w:lineRule="auto"/>
        <w:jc w:val="right"/>
        <w:rPr>
          <w:rFonts w:ascii="Times New Roman" w:eastAsiaTheme="minorEastAsia" w:hAnsi="Times New Roman" w:cs="Times New Roman"/>
          <w:sz w:val="24"/>
          <w:szCs w:val="24"/>
          <w:lang w:eastAsia="ru-RU"/>
        </w:rPr>
      </w:pPr>
      <w:r w:rsidRPr="00803E29">
        <w:rPr>
          <w:rFonts w:ascii="Times New Roman" w:eastAsiaTheme="minorEastAsia" w:hAnsi="Times New Roman" w:cs="Times New Roman"/>
          <w:sz w:val="24"/>
          <w:szCs w:val="24"/>
          <w:lang w:eastAsia="ru-RU"/>
        </w:rPr>
        <w:t xml:space="preserve">                                                                      ФОРМА</w:t>
      </w:r>
    </w:p>
    <w:p w14:paraId="00F3FE58" w14:textId="77777777" w:rsidR="00BE62B9" w:rsidRPr="00803E29" w:rsidRDefault="00BE62B9" w:rsidP="00BE62B9">
      <w:pPr>
        <w:widowControl w:val="0"/>
        <w:autoSpaceDE w:val="0"/>
        <w:autoSpaceDN w:val="0"/>
        <w:spacing w:after="0" w:line="240" w:lineRule="auto"/>
        <w:jc w:val="both"/>
        <w:rPr>
          <w:rFonts w:ascii="Courier New" w:eastAsiaTheme="minorEastAsia" w:hAnsi="Courier New" w:cs="Courier New"/>
          <w:sz w:val="20"/>
          <w:lang w:eastAsia="ru-RU"/>
        </w:rPr>
      </w:pPr>
    </w:p>
    <w:p w14:paraId="2B712F71" w14:textId="77777777" w:rsidR="00BE62B9" w:rsidRPr="00803E29" w:rsidRDefault="00BE62B9" w:rsidP="00BE62B9">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 xml:space="preserve">                          Кому ____________________________________________</w:t>
      </w:r>
    </w:p>
    <w:p w14:paraId="3035C1BE" w14:textId="77777777" w:rsidR="00BE62B9" w:rsidRPr="00803E29" w:rsidRDefault="00BE62B9" w:rsidP="00BE62B9">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 xml:space="preserve">                          (фамилия, имя, отчество (последнее - при наличии)</w:t>
      </w:r>
    </w:p>
    <w:p w14:paraId="19566424" w14:textId="77777777" w:rsidR="00BE62B9" w:rsidRPr="00803E29" w:rsidRDefault="00BE62B9" w:rsidP="00BE62B9">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 xml:space="preserve">                              застройщика, ОГРНИП (для физического лица,</w:t>
      </w:r>
    </w:p>
    <w:p w14:paraId="224C6733" w14:textId="77777777" w:rsidR="00BE62B9" w:rsidRPr="00803E29" w:rsidRDefault="00BE62B9" w:rsidP="00BE62B9">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 xml:space="preserve">                            зарегистрированного в качестве индивидуального</w:t>
      </w:r>
    </w:p>
    <w:p w14:paraId="681FCE81" w14:textId="77777777" w:rsidR="00BE62B9" w:rsidRPr="00803E29" w:rsidRDefault="00BE62B9" w:rsidP="00BE62B9">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 xml:space="preserve">                            предпринимателя) - для физического лица, полное</w:t>
      </w:r>
    </w:p>
    <w:p w14:paraId="27420B2F" w14:textId="77777777" w:rsidR="00BE62B9" w:rsidRPr="00803E29" w:rsidRDefault="00BE62B9" w:rsidP="00BE62B9">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 xml:space="preserve">                                   наименование застройщика, ИНН,</w:t>
      </w:r>
    </w:p>
    <w:p w14:paraId="2BB3E3D7" w14:textId="77777777" w:rsidR="00BE62B9" w:rsidRPr="00803E29" w:rsidRDefault="00BE62B9" w:rsidP="00BE62B9">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 xml:space="preserve">                                   ОГРН - для юридического лица)</w:t>
      </w:r>
    </w:p>
    <w:p w14:paraId="2F3879CF" w14:textId="77777777" w:rsidR="00BE62B9" w:rsidRPr="00803E29" w:rsidRDefault="00BE62B9" w:rsidP="00BE62B9">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 xml:space="preserve">                          _________________________________________________</w:t>
      </w:r>
    </w:p>
    <w:p w14:paraId="24A5D7B6" w14:textId="77777777" w:rsidR="00BE62B9" w:rsidRPr="00803E29" w:rsidRDefault="00BE62B9" w:rsidP="00BE62B9">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 xml:space="preserve">                                  (почтовый индекс и адрес, телефон,</w:t>
      </w:r>
    </w:p>
    <w:p w14:paraId="09512EF9" w14:textId="77777777" w:rsidR="00BE62B9" w:rsidRPr="00803E29" w:rsidRDefault="00BE62B9" w:rsidP="00BE62B9">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 xml:space="preserve">                                      адрес электронной почты)</w:t>
      </w:r>
    </w:p>
    <w:p w14:paraId="0A83AF5F" w14:textId="77777777" w:rsidR="00BE62B9" w:rsidRPr="00803E29" w:rsidRDefault="00BE62B9" w:rsidP="00BE62B9">
      <w:pPr>
        <w:widowControl w:val="0"/>
        <w:autoSpaceDE w:val="0"/>
        <w:autoSpaceDN w:val="0"/>
        <w:spacing w:after="0" w:line="240" w:lineRule="auto"/>
        <w:jc w:val="both"/>
        <w:rPr>
          <w:rFonts w:ascii="Courier New" w:eastAsiaTheme="minorEastAsia" w:hAnsi="Courier New" w:cs="Courier New"/>
          <w:sz w:val="20"/>
          <w:lang w:eastAsia="ru-RU"/>
        </w:rPr>
      </w:pPr>
    </w:p>
    <w:p w14:paraId="78EB89BA" w14:textId="77777777" w:rsidR="00BE62B9" w:rsidRPr="00803E29" w:rsidRDefault="00BE62B9" w:rsidP="00BE62B9">
      <w:pPr>
        <w:widowControl w:val="0"/>
        <w:autoSpaceDE w:val="0"/>
        <w:autoSpaceDN w:val="0"/>
        <w:spacing w:after="0" w:line="240" w:lineRule="auto"/>
        <w:jc w:val="both"/>
        <w:rPr>
          <w:rFonts w:ascii="Courier New" w:eastAsiaTheme="minorEastAsia" w:hAnsi="Courier New" w:cs="Courier New"/>
          <w:sz w:val="20"/>
          <w:lang w:eastAsia="ru-RU"/>
        </w:rPr>
      </w:pPr>
      <w:bookmarkStart w:id="16" w:name="P1204"/>
      <w:bookmarkEnd w:id="16"/>
      <w:r w:rsidRPr="00803E29">
        <w:rPr>
          <w:rFonts w:ascii="Courier New" w:eastAsiaTheme="minorEastAsia" w:hAnsi="Courier New" w:cs="Courier New"/>
          <w:sz w:val="20"/>
          <w:lang w:eastAsia="ru-RU"/>
        </w:rPr>
        <w:t xml:space="preserve">                                  РЕШЕНИЕ</w:t>
      </w:r>
    </w:p>
    <w:p w14:paraId="7F0FA9F0" w14:textId="77777777" w:rsidR="00BE62B9" w:rsidRPr="00803E29" w:rsidRDefault="00BE62B9" w:rsidP="00BE62B9">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 xml:space="preserve">                     об отказе во внесении исправлений</w:t>
      </w:r>
    </w:p>
    <w:p w14:paraId="16F768AE" w14:textId="77777777" w:rsidR="00BE62B9" w:rsidRPr="00803E29" w:rsidRDefault="00BE62B9" w:rsidP="00BE62B9">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 xml:space="preserve">                в разрешение на ввод объекта в эксплуатацию</w:t>
      </w:r>
    </w:p>
    <w:p w14:paraId="2C77A4DE" w14:textId="77777777" w:rsidR="00BE62B9" w:rsidRPr="00803E29" w:rsidRDefault="00BE62B9" w:rsidP="00BE62B9">
      <w:pPr>
        <w:widowControl w:val="0"/>
        <w:autoSpaceDE w:val="0"/>
        <w:autoSpaceDN w:val="0"/>
        <w:spacing w:after="0" w:line="240" w:lineRule="auto"/>
        <w:jc w:val="both"/>
        <w:rPr>
          <w:rFonts w:ascii="Courier New" w:eastAsiaTheme="minorEastAsia" w:hAnsi="Courier New" w:cs="Courier New"/>
          <w:sz w:val="20"/>
          <w:lang w:eastAsia="ru-RU"/>
        </w:rPr>
      </w:pPr>
    </w:p>
    <w:p w14:paraId="04FCA155" w14:textId="77777777" w:rsidR="00BE62B9" w:rsidRPr="00803E29" w:rsidRDefault="00BE62B9" w:rsidP="00BE62B9">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___________________________________________________________________________</w:t>
      </w:r>
    </w:p>
    <w:p w14:paraId="6AC5F4B2" w14:textId="77777777" w:rsidR="00BE62B9" w:rsidRPr="00803E29" w:rsidRDefault="00BE62B9" w:rsidP="00BE62B9">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 xml:space="preserve">   (наименование уполномоченного на выдачу разрешения на ввод объекта в</w:t>
      </w:r>
    </w:p>
    <w:p w14:paraId="4749410E" w14:textId="77777777" w:rsidR="00BE62B9" w:rsidRPr="00803E29" w:rsidRDefault="00BE62B9" w:rsidP="00BE62B9">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 xml:space="preserve">    </w:t>
      </w:r>
      <w:r w:rsidR="00453F77">
        <w:rPr>
          <w:rFonts w:ascii="Courier New" w:eastAsiaTheme="minorEastAsia" w:hAnsi="Courier New" w:cs="Courier New"/>
          <w:sz w:val="20"/>
          <w:lang w:eastAsia="ru-RU"/>
        </w:rPr>
        <w:t xml:space="preserve">          </w:t>
      </w:r>
      <w:r w:rsidRPr="00803E29">
        <w:rPr>
          <w:rFonts w:ascii="Courier New" w:eastAsiaTheme="minorEastAsia" w:hAnsi="Courier New" w:cs="Courier New"/>
          <w:sz w:val="20"/>
          <w:lang w:eastAsia="ru-RU"/>
        </w:rPr>
        <w:t xml:space="preserve">  эксплуатацию органа мест</w:t>
      </w:r>
      <w:r w:rsidR="00453F77">
        <w:rPr>
          <w:rFonts w:ascii="Courier New" w:eastAsiaTheme="minorEastAsia" w:hAnsi="Courier New" w:cs="Courier New"/>
          <w:sz w:val="20"/>
          <w:lang w:eastAsia="ru-RU"/>
        </w:rPr>
        <w:t>ного самоуправления</w:t>
      </w:r>
      <w:r w:rsidRPr="00803E29">
        <w:rPr>
          <w:rFonts w:ascii="Courier New" w:eastAsiaTheme="minorEastAsia" w:hAnsi="Courier New" w:cs="Courier New"/>
          <w:sz w:val="20"/>
          <w:lang w:eastAsia="ru-RU"/>
        </w:rPr>
        <w:t>)</w:t>
      </w:r>
    </w:p>
    <w:p w14:paraId="6051A19B" w14:textId="77777777" w:rsidR="00BE62B9" w:rsidRPr="00803E29" w:rsidRDefault="00BE62B9" w:rsidP="00BE62B9">
      <w:pPr>
        <w:widowControl w:val="0"/>
        <w:autoSpaceDE w:val="0"/>
        <w:autoSpaceDN w:val="0"/>
        <w:spacing w:after="0" w:line="240" w:lineRule="auto"/>
        <w:jc w:val="both"/>
        <w:rPr>
          <w:rFonts w:ascii="Courier New" w:eastAsiaTheme="minorEastAsia" w:hAnsi="Courier New" w:cs="Courier New"/>
          <w:sz w:val="20"/>
          <w:lang w:eastAsia="ru-RU"/>
        </w:rPr>
      </w:pPr>
    </w:p>
    <w:p w14:paraId="36B1AA40" w14:textId="77777777" w:rsidR="00BE62B9" w:rsidRPr="00803E29" w:rsidRDefault="00BE62B9" w:rsidP="00BE62B9">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 xml:space="preserve">    По   результатам   рассмотрения  заявления  об  исправлении  допущенных</w:t>
      </w:r>
    </w:p>
    <w:p w14:paraId="58DD2527" w14:textId="77777777" w:rsidR="00BE62B9" w:rsidRPr="00803E29" w:rsidRDefault="00BE62B9" w:rsidP="00BE62B9">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опечаток   и  ошибок  в  разрешении  на  ввод  объекта  в  эксплуатацию  от</w:t>
      </w:r>
    </w:p>
    <w:p w14:paraId="36E72315" w14:textId="77777777" w:rsidR="00BE62B9" w:rsidRPr="00803E29" w:rsidRDefault="00BE62B9" w:rsidP="00BE62B9">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__________________________ N _______</w:t>
      </w:r>
      <w:r w:rsidR="00453F77">
        <w:rPr>
          <w:rFonts w:ascii="Courier New" w:eastAsiaTheme="minorEastAsia" w:hAnsi="Courier New" w:cs="Courier New"/>
          <w:sz w:val="20"/>
          <w:lang w:eastAsia="ru-RU"/>
        </w:rPr>
        <w:t>__________ принято решение об</w:t>
      </w:r>
      <w:r w:rsidRPr="00803E29">
        <w:rPr>
          <w:rFonts w:ascii="Courier New" w:eastAsiaTheme="minorEastAsia" w:hAnsi="Courier New" w:cs="Courier New"/>
          <w:sz w:val="20"/>
          <w:lang w:eastAsia="ru-RU"/>
        </w:rPr>
        <w:t xml:space="preserve"> отказе</w:t>
      </w:r>
    </w:p>
    <w:p w14:paraId="5C39B545" w14:textId="77777777" w:rsidR="00BE62B9" w:rsidRPr="00803E29" w:rsidRDefault="00BE62B9" w:rsidP="00BE62B9">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 xml:space="preserve">          (дата и номер регистрации)</w:t>
      </w:r>
    </w:p>
    <w:p w14:paraId="2CEBED56" w14:textId="77777777" w:rsidR="00BE62B9" w:rsidRPr="00803E29" w:rsidRDefault="00BE62B9" w:rsidP="00BE62B9">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во внесении исправлений в разрешение на ввод объекта в эксплуатацию.</w:t>
      </w:r>
    </w:p>
    <w:p w14:paraId="71FCCAD7" w14:textId="77777777" w:rsidR="00BE62B9" w:rsidRPr="00803E29" w:rsidRDefault="00BE62B9" w:rsidP="00BE62B9">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4110"/>
        <w:gridCol w:w="3231"/>
      </w:tblGrid>
      <w:tr w:rsidR="00BE62B9" w:rsidRPr="00803E29" w14:paraId="4CC3577E" w14:textId="77777777" w:rsidTr="00182BFC">
        <w:tc>
          <w:tcPr>
            <w:tcW w:w="1644" w:type="dxa"/>
          </w:tcPr>
          <w:p w14:paraId="09FE88B4" w14:textId="77777777" w:rsidR="00BE62B9" w:rsidRPr="00803E29" w:rsidRDefault="00BE62B9" w:rsidP="00BE62B9">
            <w:pPr>
              <w:widowControl w:val="0"/>
              <w:autoSpaceDE w:val="0"/>
              <w:autoSpaceDN w:val="0"/>
              <w:spacing w:after="0" w:line="240" w:lineRule="auto"/>
              <w:jc w:val="center"/>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Номер пункта административного регламента</w:t>
            </w:r>
          </w:p>
        </w:tc>
        <w:tc>
          <w:tcPr>
            <w:tcW w:w="4110" w:type="dxa"/>
          </w:tcPr>
          <w:p w14:paraId="04CF18C4" w14:textId="77777777" w:rsidR="00BE62B9" w:rsidRPr="00803E29" w:rsidRDefault="00BE62B9" w:rsidP="00BE62B9">
            <w:pPr>
              <w:widowControl w:val="0"/>
              <w:autoSpaceDE w:val="0"/>
              <w:autoSpaceDN w:val="0"/>
              <w:spacing w:after="0" w:line="240" w:lineRule="auto"/>
              <w:jc w:val="center"/>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Наименование основания для отказа во внесении исправлений в разрешение на ввод объекта в эксплуатацию в соответствии с административным регламентом</w:t>
            </w:r>
          </w:p>
        </w:tc>
        <w:tc>
          <w:tcPr>
            <w:tcW w:w="3231" w:type="dxa"/>
          </w:tcPr>
          <w:p w14:paraId="17F5D399" w14:textId="77777777" w:rsidR="00BE62B9" w:rsidRPr="00803E29" w:rsidRDefault="00BE62B9" w:rsidP="00BE62B9">
            <w:pPr>
              <w:widowControl w:val="0"/>
              <w:autoSpaceDE w:val="0"/>
              <w:autoSpaceDN w:val="0"/>
              <w:spacing w:after="0" w:line="240" w:lineRule="auto"/>
              <w:jc w:val="center"/>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Разъяснение причин отказа во внесении исправлений в разрешение на ввод объекта в эксплуатацию</w:t>
            </w:r>
          </w:p>
        </w:tc>
      </w:tr>
      <w:tr w:rsidR="00BE62B9" w:rsidRPr="00803E29" w14:paraId="249059D4" w14:textId="77777777" w:rsidTr="00182BFC">
        <w:tc>
          <w:tcPr>
            <w:tcW w:w="1644" w:type="dxa"/>
          </w:tcPr>
          <w:p w14:paraId="7D005E7A" w14:textId="77777777" w:rsidR="00BE62B9" w:rsidRPr="00803E29" w:rsidRDefault="00C96557" w:rsidP="00BE62B9">
            <w:pPr>
              <w:widowControl w:val="0"/>
              <w:autoSpaceDE w:val="0"/>
              <w:autoSpaceDN w:val="0"/>
              <w:spacing w:after="0" w:line="240" w:lineRule="auto"/>
              <w:jc w:val="center"/>
              <w:rPr>
                <w:rFonts w:ascii="Times New Roman" w:eastAsiaTheme="minorEastAsia" w:hAnsi="Times New Roman" w:cs="Times New Roman"/>
                <w:sz w:val="24"/>
                <w:lang w:eastAsia="ru-RU"/>
              </w:rPr>
            </w:pPr>
            <w:r>
              <w:rPr>
                <w:rFonts w:ascii="Times New Roman" w:eastAsiaTheme="minorEastAsia" w:hAnsi="Times New Roman" w:cs="Times New Roman"/>
                <w:sz w:val="24"/>
                <w:lang w:eastAsia="ru-RU"/>
              </w:rPr>
              <w:t>Подпункт "а" пункта 2.28</w:t>
            </w:r>
          </w:p>
        </w:tc>
        <w:tc>
          <w:tcPr>
            <w:tcW w:w="4110" w:type="dxa"/>
          </w:tcPr>
          <w:p w14:paraId="12356922" w14:textId="77777777" w:rsidR="00BE62B9" w:rsidRPr="00803E29" w:rsidRDefault="00BE62B9" w:rsidP="00BE62B9">
            <w:pPr>
              <w:widowControl w:val="0"/>
              <w:autoSpaceDE w:val="0"/>
              <w:autoSpaceDN w:val="0"/>
              <w:spacing w:after="0" w:line="240" w:lineRule="auto"/>
              <w:jc w:val="both"/>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несоответствие заявителя кругу лиц, указанных в пункте 1.2 административного регламента</w:t>
            </w:r>
          </w:p>
        </w:tc>
        <w:tc>
          <w:tcPr>
            <w:tcW w:w="3231" w:type="dxa"/>
          </w:tcPr>
          <w:p w14:paraId="260EE5BD" w14:textId="77777777" w:rsidR="00BE62B9" w:rsidRPr="00803E29" w:rsidRDefault="00BE62B9" w:rsidP="00BE62B9">
            <w:pPr>
              <w:widowControl w:val="0"/>
              <w:autoSpaceDE w:val="0"/>
              <w:autoSpaceDN w:val="0"/>
              <w:spacing w:after="0" w:line="240" w:lineRule="auto"/>
              <w:jc w:val="both"/>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указываются основания такого вывода</w:t>
            </w:r>
          </w:p>
        </w:tc>
      </w:tr>
      <w:tr w:rsidR="00BE62B9" w:rsidRPr="00803E29" w14:paraId="3B05EB1E" w14:textId="77777777" w:rsidTr="00182BFC">
        <w:tc>
          <w:tcPr>
            <w:tcW w:w="1644" w:type="dxa"/>
          </w:tcPr>
          <w:p w14:paraId="50D2EF82" w14:textId="77777777" w:rsidR="00BE62B9" w:rsidRPr="00803E29" w:rsidRDefault="00CE765C" w:rsidP="00BE62B9">
            <w:pPr>
              <w:widowControl w:val="0"/>
              <w:autoSpaceDE w:val="0"/>
              <w:autoSpaceDN w:val="0"/>
              <w:spacing w:after="0" w:line="240" w:lineRule="auto"/>
              <w:jc w:val="center"/>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Подпу</w:t>
            </w:r>
            <w:r w:rsidR="00C96557">
              <w:rPr>
                <w:rFonts w:ascii="Times New Roman" w:eastAsiaTheme="minorEastAsia" w:hAnsi="Times New Roman" w:cs="Times New Roman"/>
                <w:sz w:val="24"/>
                <w:lang w:eastAsia="ru-RU"/>
              </w:rPr>
              <w:t>нкт "б" пункта 2.28</w:t>
            </w:r>
          </w:p>
        </w:tc>
        <w:tc>
          <w:tcPr>
            <w:tcW w:w="4110" w:type="dxa"/>
          </w:tcPr>
          <w:p w14:paraId="473B31BB" w14:textId="77777777" w:rsidR="00BE62B9" w:rsidRPr="00803E29" w:rsidRDefault="00BE62B9" w:rsidP="00BE62B9">
            <w:pPr>
              <w:widowControl w:val="0"/>
              <w:autoSpaceDE w:val="0"/>
              <w:autoSpaceDN w:val="0"/>
              <w:spacing w:after="0" w:line="240" w:lineRule="auto"/>
              <w:jc w:val="both"/>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отсутствие факта допущения опечаток и ошибок в разрешении на ввод объекта в эксплуатацию</w:t>
            </w:r>
          </w:p>
        </w:tc>
        <w:tc>
          <w:tcPr>
            <w:tcW w:w="3231" w:type="dxa"/>
          </w:tcPr>
          <w:p w14:paraId="44EFB52A" w14:textId="77777777" w:rsidR="00BE62B9" w:rsidRPr="00803E29" w:rsidRDefault="00BE62B9" w:rsidP="00BE62B9">
            <w:pPr>
              <w:widowControl w:val="0"/>
              <w:autoSpaceDE w:val="0"/>
              <w:autoSpaceDN w:val="0"/>
              <w:spacing w:after="0" w:line="240" w:lineRule="auto"/>
              <w:jc w:val="both"/>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указываются основания такого вывода</w:t>
            </w:r>
          </w:p>
        </w:tc>
      </w:tr>
    </w:tbl>
    <w:p w14:paraId="6D19B616" w14:textId="77777777" w:rsidR="00BE62B9" w:rsidRPr="00803E29" w:rsidRDefault="00BE62B9" w:rsidP="00BE62B9">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14:paraId="0E6B622E" w14:textId="77777777" w:rsidR="00BE62B9" w:rsidRPr="00803E29" w:rsidRDefault="00BE62B9" w:rsidP="00BE62B9">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 xml:space="preserve">    Вы  вправе  повторно  обратиться с заявлением об исправлении допущенных</w:t>
      </w:r>
    </w:p>
    <w:p w14:paraId="48A23FAC" w14:textId="77777777" w:rsidR="00BE62B9" w:rsidRPr="00803E29" w:rsidRDefault="00BE62B9" w:rsidP="00BE62B9">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опечаток  и  ошибок  в  разрешении  на  ввод  объекта  в эксплуатацию после</w:t>
      </w:r>
    </w:p>
    <w:p w14:paraId="137195D5" w14:textId="77777777" w:rsidR="00BE62B9" w:rsidRPr="00803E29" w:rsidRDefault="00BE62B9" w:rsidP="00BE62B9">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устранения указанных нарушений.</w:t>
      </w:r>
    </w:p>
    <w:p w14:paraId="078DD8E2" w14:textId="77777777" w:rsidR="00BE62B9" w:rsidRPr="00803E29" w:rsidRDefault="00BE62B9" w:rsidP="00BE62B9">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 xml:space="preserve">    Данный   отказ   может   быть  обжалован  в  досудебном  порядке  путем</w:t>
      </w:r>
    </w:p>
    <w:p w14:paraId="67C61B09" w14:textId="77777777" w:rsidR="00BE62B9" w:rsidRPr="00803E29" w:rsidRDefault="00BE62B9" w:rsidP="00BE62B9">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направления жалобы в _____________________________________________________,</w:t>
      </w:r>
    </w:p>
    <w:p w14:paraId="3608064E" w14:textId="77777777" w:rsidR="00BE62B9" w:rsidRPr="00803E29" w:rsidRDefault="00BE62B9" w:rsidP="00BE62B9">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а также в судебном порядке.</w:t>
      </w:r>
    </w:p>
    <w:p w14:paraId="6CE6B699" w14:textId="77777777" w:rsidR="00BE62B9" w:rsidRPr="00803E29" w:rsidRDefault="00BE62B9" w:rsidP="00BE62B9">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 xml:space="preserve">    Дополнительно информируем: ____________________________________________</w:t>
      </w:r>
    </w:p>
    <w:p w14:paraId="69F80ABC" w14:textId="77777777" w:rsidR="00BE62B9" w:rsidRPr="00803E29" w:rsidRDefault="00BE62B9" w:rsidP="00BE62B9">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__________________________________________________________________________.</w:t>
      </w:r>
    </w:p>
    <w:p w14:paraId="6BC0B193" w14:textId="77777777" w:rsidR="00BE62B9" w:rsidRPr="00803E29" w:rsidRDefault="00BE62B9" w:rsidP="00BE62B9">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 xml:space="preserve">   (указывается информация, необходимая для устранения причин отказа во</w:t>
      </w:r>
    </w:p>
    <w:p w14:paraId="5A694817" w14:textId="77777777" w:rsidR="00BE62B9" w:rsidRPr="00803E29" w:rsidRDefault="00BE62B9" w:rsidP="00BE62B9">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lastRenderedPageBreak/>
        <w:t xml:space="preserve"> внесении исправлений в разрешение на ввод объекта в эксплуатацию, а также</w:t>
      </w:r>
    </w:p>
    <w:p w14:paraId="13FF8595" w14:textId="77777777" w:rsidR="00BE62B9" w:rsidRPr="00803E29" w:rsidRDefault="00BE62B9" w:rsidP="00BE62B9">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 xml:space="preserve">               иная дополнительная информация (при наличии))</w:t>
      </w:r>
    </w:p>
    <w:p w14:paraId="4CB455D5" w14:textId="77777777" w:rsidR="00BE62B9" w:rsidRPr="00803E29" w:rsidRDefault="00BE62B9" w:rsidP="00BE62B9">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81"/>
        <w:gridCol w:w="283"/>
        <w:gridCol w:w="1446"/>
        <w:gridCol w:w="283"/>
        <w:gridCol w:w="4536"/>
      </w:tblGrid>
      <w:tr w:rsidR="00BE62B9" w:rsidRPr="00803E29" w14:paraId="73F4D9AA" w14:textId="77777777" w:rsidTr="00182BFC">
        <w:tc>
          <w:tcPr>
            <w:tcW w:w="2381" w:type="dxa"/>
            <w:tcBorders>
              <w:top w:val="nil"/>
              <w:left w:val="nil"/>
              <w:right w:val="nil"/>
            </w:tcBorders>
            <w:vAlign w:val="bottom"/>
          </w:tcPr>
          <w:p w14:paraId="3D4DA8C4" w14:textId="77777777" w:rsidR="00BE62B9" w:rsidRPr="00803E29" w:rsidRDefault="00BE62B9" w:rsidP="00BE62B9">
            <w:pPr>
              <w:widowControl w:val="0"/>
              <w:autoSpaceDE w:val="0"/>
              <w:autoSpaceDN w:val="0"/>
              <w:spacing w:after="0" w:line="240" w:lineRule="auto"/>
              <w:jc w:val="both"/>
              <w:rPr>
                <w:rFonts w:ascii="Times New Roman" w:eastAsiaTheme="minorEastAsia" w:hAnsi="Times New Roman" w:cs="Times New Roman"/>
                <w:sz w:val="24"/>
                <w:lang w:eastAsia="ru-RU"/>
              </w:rPr>
            </w:pPr>
          </w:p>
        </w:tc>
        <w:tc>
          <w:tcPr>
            <w:tcW w:w="283" w:type="dxa"/>
            <w:tcBorders>
              <w:top w:val="nil"/>
              <w:left w:val="nil"/>
              <w:bottom w:val="nil"/>
              <w:right w:val="nil"/>
            </w:tcBorders>
            <w:vAlign w:val="bottom"/>
          </w:tcPr>
          <w:p w14:paraId="67503F9E" w14:textId="77777777" w:rsidR="00BE62B9" w:rsidRPr="00803E29" w:rsidRDefault="00BE62B9" w:rsidP="00BE62B9">
            <w:pPr>
              <w:widowControl w:val="0"/>
              <w:autoSpaceDE w:val="0"/>
              <w:autoSpaceDN w:val="0"/>
              <w:spacing w:after="0" w:line="240" w:lineRule="auto"/>
              <w:jc w:val="both"/>
              <w:rPr>
                <w:rFonts w:ascii="Times New Roman" w:eastAsiaTheme="minorEastAsia" w:hAnsi="Times New Roman" w:cs="Times New Roman"/>
                <w:sz w:val="24"/>
                <w:lang w:eastAsia="ru-RU"/>
              </w:rPr>
            </w:pPr>
          </w:p>
        </w:tc>
        <w:tc>
          <w:tcPr>
            <w:tcW w:w="1446" w:type="dxa"/>
            <w:tcBorders>
              <w:top w:val="nil"/>
              <w:left w:val="nil"/>
              <w:right w:val="nil"/>
            </w:tcBorders>
            <w:vAlign w:val="bottom"/>
          </w:tcPr>
          <w:p w14:paraId="0CA57721" w14:textId="77777777" w:rsidR="00BE62B9" w:rsidRPr="00803E29" w:rsidRDefault="00BE62B9" w:rsidP="00BE62B9">
            <w:pPr>
              <w:widowControl w:val="0"/>
              <w:autoSpaceDE w:val="0"/>
              <w:autoSpaceDN w:val="0"/>
              <w:spacing w:after="0" w:line="240" w:lineRule="auto"/>
              <w:jc w:val="both"/>
              <w:rPr>
                <w:rFonts w:ascii="Times New Roman" w:eastAsiaTheme="minorEastAsia" w:hAnsi="Times New Roman" w:cs="Times New Roman"/>
                <w:sz w:val="24"/>
                <w:lang w:eastAsia="ru-RU"/>
              </w:rPr>
            </w:pPr>
          </w:p>
        </w:tc>
        <w:tc>
          <w:tcPr>
            <w:tcW w:w="283" w:type="dxa"/>
            <w:tcBorders>
              <w:top w:val="nil"/>
              <w:left w:val="nil"/>
              <w:bottom w:val="nil"/>
              <w:right w:val="nil"/>
            </w:tcBorders>
            <w:vAlign w:val="bottom"/>
          </w:tcPr>
          <w:p w14:paraId="42D7E197" w14:textId="77777777" w:rsidR="00BE62B9" w:rsidRPr="00803E29" w:rsidRDefault="00BE62B9" w:rsidP="00BE62B9">
            <w:pPr>
              <w:widowControl w:val="0"/>
              <w:autoSpaceDE w:val="0"/>
              <w:autoSpaceDN w:val="0"/>
              <w:spacing w:after="0" w:line="240" w:lineRule="auto"/>
              <w:jc w:val="both"/>
              <w:rPr>
                <w:rFonts w:ascii="Times New Roman" w:eastAsiaTheme="minorEastAsia" w:hAnsi="Times New Roman" w:cs="Times New Roman"/>
                <w:sz w:val="24"/>
                <w:lang w:eastAsia="ru-RU"/>
              </w:rPr>
            </w:pPr>
          </w:p>
        </w:tc>
        <w:tc>
          <w:tcPr>
            <w:tcW w:w="4536" w:type="dxa"/>
            <w:tcBorders>
              <w:top w:val="nil"/>
              <w:left w:val="nil"/>
              <w:right w:val="nil"/>
            </w:tcBorders>
            <w:vAlign w:val="bottom"/>
          </w:tcPr>
          <w:p w14:paraId="6EF624F6" w14:textId="77777777" w:rsidR="00BE62B9" w:rsidRPr="00803E29" w:rsidRDefault="00BE62B9" w:rsidP="00BE62B9">
            <w:pPr>
              <w:widowControl w:val="0"/>
              <w:autoSpaceDE w:val="0"/>
              <w:autoSpaceDN w:val="0"/>
              <w:spacing w:after="0" w:line="240" w:lineRule="auto"/>
              <w:jc w:val="both"/>
              <w:rPr>
                <w:rFonts w:ascii="Times New Roman" w:eastAsiaTheme="minorEastAsia" w:hAnsi="Times New Roman" w:cs="Times New Roman"/>
                <w:sz w:val="24"/>
                <w:lang w:eastAsia="ru-RU"/>
              </w:rPr>
            </w:pPr>
          </w:p>
        </w:tc>
      </w:tr>
      <w:tr w:rsidR="00BE62B9" w:rsidRPr="00803E29" w14:paraId="03A4A59B" w14:textId="77777777" w:rsidTr="00182BFC">
        <w:tc>
          <w:tcPr>
            <w:tcW w:w="2381" w:type="dxa"/>
            <w:tcBorders>
              <w:left w:val="nil"/>
              <w:bottom w:val="nil"/>
              <w:right w:val="nil"/>
            </w:tcBorders>
          </w:tcPr>
          <w:p w14:paraId="134F48F8" w14:textId="77777777" w:rsidR="00BE62B9" w:rsidRPr="00803E29" w:rsidRDefault="00BE62B9" w:rsidP="00BE62B9">
            <w:pPr>
              <w:widowControl w:val="0"/>
              <w:autoSpaceDE w:val="0"/>
              <w:autoSpaceDN w:val="0"/>
              <w:spacing w:after="0" w:line="240" w:lineRule="auto"/>
              <w:jc w:val="center"/>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(должность)</w:t>
            </w:r>
          </w:p>
        </w:tc>
        <w:tc>
          <w:tcPr>
            <w:tcW w:w="283" w:type="dxa"/>
            <w:tcBorders>
              <w:top w:val="nil"/>
              <w:left w:val="nil"/>
              <w:bottom w:val="nil"/>
              <w:right w:val="nil"/>
            </w:tcBorders>
          </w:tcPr>
          <w:p w14:paraId="63AF0F75" w14:textId="77777777" w:rsidR="00BE62B9" w:rsidRPr="00803E29" w:rsidRDefault="00BE62B9" w:rsidP="00BE62B9">
            <w:pPr>
              <w:widowControl w:val="0"/>
              <w:autoSpaceDE w:val="0"/>
              <w:autoSpaceDN w:val="0"/>
              <w:spacing w:after="0" w:line="240" w:lineRule="auto"/>
              <w:jc w:val="center"/>
              <w:rPr>
                <w:rFonts w:ascii="Times New Roman" w:eastAsiaTheme="minorEastAsia" w:hAnsi="Times New Roman" w:cs="Times New Roman"/>
                <w:sz w:val="24"/>
                <w:lang w:eastAsia="ru-RU"/>
              </w:rPr>
            </w:pPr>
          </w:p>
        </w:tc>
        <w:tc>
          <w:tcPr>
            <w:tcW w:w="1446" w:type="dxa"/>
            <w:tcBorders>
              <w:left w:val="nil"/>
              <w:bottom w:val="nil"/>
              <w:right w:val="nil"/>
            </w:tcBorders>
          </w:tcPr>
          <w:p w14:paraId="4DF0F2A4" w14:textId="77777777" w:rsidR="00BE62B9" w:rsidRPr="00803E29" w:rsidRDefault="00BE62B9" w:rsidP="00BE62B9">
            <w:pPr>
              <w:widowControl w:val="0"/>
              <w:autoSpaceDE w:val="0"/>
              <w:autoSpaceDN w:val="0"/>
              <w:spacing w:after="0" w:line="240" w:lineRule="auto"/>
              <w:jc w:val="center"/>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(подпись)</w:t>
            </w:r>
          </w:p>
        </w:tc>
        <w:tc>
          <w:tcPr>
            <w:tcW w:w="283" w:type="dxa"/>
            <w:tcBorders>
              <w:top w:val="nil"/>
              <w:left w:val="nil"/>
              <w:bottom w:val="nil"/>
              <w:right w:val="nil"/>
            </w:tcBorders>
          </w:tcPr>
          <w:p w14:paraId="2F995013" w14:textId="77777777" w:rsidR="00BE62B9" w:rsidRPr="00803E29" w:rsidRDefault="00BE62B9" w:rsidP="00BE62B9">
            <w:pPr>
              <w:widowControl w:val="0"/>
              <w:autoSpaceDE w:val="0"/>
              <w:autoSpaceDN w:val="0"/>
              <w:spacing w:after="0" w:line="240" w:lineRule="auto"/>
              <w:jc w:val="center"/>
              <w:rPr>
                <w:rFonts w:ascii="Times New Roman" w:eastAsiaTheme="minorEastAsia" w:hAnsi="Times New Roman" w:cs="Times New Roman"/>
                <w:sz w:val="24"/>
                <w:lang w:eastAsia="ru-RU"/>
              </w:rPr>
            </w:pPr>
          </w:p>
        </w:tc>
        <w:tc>
          <w:tcPr>
            <w:tcW w:w="4536" w:type="dxa"/>
            <w:tcBorders>
              <w:left w:val="nil"/>
              <w:bottom w:val="nil"/>
              <w:right w:val="nil"/>
            </w:tcBorders>
          </w:tcPr>
          <w:p w14:paraId="27A1C238" w14:textId="77777777" w:rsidR="00BE62B9" w:rsidRPr="00803E29" w:rsidRDefault="00BE62B9" w:rsidP="00BE62B9">
            <w:pPr>
              <w:widowControl w:val="0"/>
              <w:autoSpaceDE w:val="0"/>
              <w:autoSpaceDN w:val="0"/>
              <w:spacing w:after="0" w:line="240" w:lineRule="auto"/>
              <w:jc w:val="center"/>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(фамилия, имя, отчество (последнее - при наличии))</w:t>
            </w:r>
          </w:p>
        </w:tc>
      </w:tr>
    </w:tbl>
    <w:p w14:paraId="5E71D4D1" w14:textId="77777777" w:rsidR="00BE62B9" w:rsidRPr="00803E29" w:rsidRDefault="00BE62B9" w:rsidP="00BE62B9">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14:paraId="4FFE47E4" w14:textId="77777777" w:rsidR="00BE62B9" w:rsidRPr="00803E29" w:rsidRDefault="00BE62B9" w:rsidP="00BE62B9">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Дата _______________</w:t>
      </w:r>
    </w:p>
    <w:p w14:paraId="6918DA3B" w14:textId="77777777" w:rsidR="00BE62B9" w:rsidRPr="00803E29" w:rsidRDefault="00BE62B9" w:rsidP="00523987">
      <w:pPr>
        <w:ind w:firstLine="708"/>
        <w:jc w:val="both"/>
        <w:rPr>
          <w:rFonts w:ascii="Times New Roman" w:eastAsia="Times New Roman" w:hAnsi="Times New Roman" w:cs="Times New Roman"/>
          <w:sz w:val="28"/>
          <w:szCs w:val="20"/>
          <w:lang w:eastAsia="ru-RU"/>
        </w:rPr>
      </w:pPr>
    </w:p>
    <w:p w14:paraId="7978F28E" w14:textId="77777777" w:rsidR="00BE62B9" w:rsidRPr="00803E29" w:rsidRDefault="00BE62B9" w:rsidP="00523987">
      <w:pPr>
        <w:ind w:firstLine="708"/>
        <w:jc w:val="both"/>
        <w:rPr>
          <w:rFonts w:ascii="Times New Roman" w:eastAsia="Times New Roman" w:hAnsi="Times New Roman" w:cs="Times New Roman"/>
          <w:sz w:val="28"/>
          <w:szCs w:val="20"/>
          <w:lang w:eastAsia="ru-RU"/>
        </w:rPr>
      </w:pPr>
    </w:p>
    <w:p w14:paraId="2FFE2BB8" w14:textId="77777777" w:rsidR="00BE62B9" w:rsidRPr="00803E29" w:rsidRDefault="00BE62B9" w:rsidP="00523987">
      <w:pPr>
        <w:ind w:firstLine="708"/>
        <w:jc w:val="both"/>
        <w:rPr>
          <w:rFonts w:ascii="Times New Roman" w:eastAsia="Times New Roman" w:hAnsi="Times New Roman" w:cs="Times New Roman"/>
          <w:sz w:val="28"/>
          <w:szCs w:val="20"/>
          <w:lang w:eastAsia="ru-RU"/>
        </w:rPr>
      </w:pPr>
    </w:p>
    <w:p w14:paraId="44E00EAE" w14:textId="77777777" w:rsidR="00BE62B9" w:rsidRPr="00803E29" w:rsidRDefault="00BE62B9" w:rsidP="00523987">
      <w:pPr>
        <w:ind w:firstLine="708"/>
        <w:jc w:val="both"/>
        <w:rPr>
          <w:rFonts w:ascii="Times New Roman" w:eastAsia="Times New Roman" w:hAnsi="Times New Roman" w:cs="Times New Roman"/>
          <w:sz w:val="28"/>
          <w:szCs w:val="20"/>
          <w:lang w:eastAsia="ru-RU"/>
        </w:rPr>
      </w:pPr>
    </w:p>
    <w:p w14:paraId="62A00512" w14:textId="77777777" w:rsidR="00BE62B9" w:rsidRPr="00803E29" w:rsidRDefault="00BE62B9" w:rsidP="00523987">
      <w:pPr>
        <w:ind w:firstLine="708"/>
        <w:jc w:val="both"/>
        <w:rPr>
          <w:rFonts w:ascii="Times New Roman" w:eastAsia="Times New Roman" w:hAnsi="Times New Roman" w:cs="Times New Roman"/>
          <w:sz w:val="28"/>
          <w:szCs w:val="20"/>
          <w:lang w:eastAsia="ru-RU"/>
        </w:rPr>
      </w:pPr>
    </w:p>
    <w:p w14:paraId="2FEF77E7" w14:textId="77777777" w:rsidR="00BE62B9" w:rsidRPr="00803E29" w:rsidRDefault="00BE62B9" w:rsidP="00523987">
      <w:pPr>
        <w:ind w:firstLine="708"/>
        <w:jc w:val="both"/>
        <w:rPr>
          <w:rFonts w:ascii="Times New Roman" w:eastAsia="Times New Roman" w:hAnsi="Times New Roman" w:cs="Times New Roman"/>
          <w:sz w:val="28"/>
          <w:szCs w:val="20"/>
          <w:lang w:eastAsia="ru-RU"/>
        </w:rPr>
      </w:pPr>
    </w:p>
    <w:p w14:paraId="10D7B622" w14:textId="77777777" w:rsidR="00BE62B9" w:rsidRPr="00803E29" w:rsidRDefault="00BE62B9" w:rsidP="00523987">
      <w:pPr>
        <w:ind w:firstLine="708"/>
        <w:jc w:val="both"/>
        <w:rPr>
          <w:rFonts w:ascii="Times New Roman" w:eastAsia="Times New Roman" w:hAnsi="Times New Roman" w:cs="Times New Roman"/>
          <w:sz w:val="28"/>
          <w:szCs w:val="20"/>
          <w:lang w:eastAsia="ru-RU"/>
        </w:rPr>
      </w:pPr>
    </w:p>
    <w:p w14:paraId="3E72E854" w14:textId="77777777" w:rsidR="00BE62B9" w:rsidRPr="00803E29" w:rsidRDefault="00BE62B9" w:rsidP="00523987">
      <w:pPr>
        <w:ind w:firstLine="708"/>
        <w:jc w:val="both"/>
        <w:rPr>
          <w:rFonts w:ascii="Times New Roman" w:eastAsia="Times New Roman" w:hAnsi="Times New Roman" w:cs="Times New Roman"/>
          <w:sz w:val="28"/>
          <w:szCs w:val="20"/>
          <w:lang w:eastAsia="ru-RU"/>
        </w:rPr>
      </w:pPr>
    </w:p>
    <w:p w14:paraId="5947BE46" w14:textId="77777777" w:rsidR="00BE62B9" w:rsidRPr="00803E29" w:rsidRDefault="00BE62B9" w:rsidP="00523987">
      <w:pPr>
        <w:ind w:firstLine="708"/>
        <w:jc w:val="both"/>
        <w:rPr>
          <w:rFonts w:ascii="Times New Roman" w:eastAsia="Times New Roman" w:hAnsi="Times New Roman" w:cs="Times New Roman"/>
          <w:sz w:val="28"/>
          <w:szCs w:val="20"/>
          <w:lang w:eastAsia="ru-RU"/>
        </w:rPr>
      </w:pPr>
    </w:p>
    <w:p w14:paraId="305B6284" w14:textId="77777777" w:rsidR="00BE62B9" w:rsidRPr="00803E29" w:rsidRDefault="00BE62B9" w:rsidP="00523987">
      <w:pPr>
        <w:ind w:firstLine="708"/>
        <w:jc w:val="both"/>
        <w:rPr>
          <w:rFonts w:ascii="Times New Roman" w:eastAsia="Times New Roman" w:hAnsi="Times New Roman" w:cs="Times New Roman"/>
          <w:sz w:val="28"/>
          <w:szCs w:val="20"/>
          <w:lang w:eastAsia="ru-RU"/>
        </w:rPr>
      </w:pPr>
    </w:p>
    <w:p w14:paraId="3CDF28B0" w14:textId="77777777" w:rsidR="00BE62B9" w:rsidRPr="00803E29" w:rsidRDefault="00BE62B9" w:rsidP="00523987">
      <w:pPr>
        <w:ind w:firstLine="708"/>
        <w:jc w:val="both"/>
        <w:rPr>
          <w:rFonts w:ascii="Times New Roman" w:eastAsia="Times New Roman" w:hAnsi="Times New Roman" w:cs="Times New Roman"/>
          <w:sz w:val="28"/>
          <w:szCs w:val="20"/>
          <w:lang w:eastAsia="ru-RU"/>
        </w:rPr>
      </w:pPr>
    </w:p>
    <w:p w14:paraId="5828AD65" w14:textId="77777777" w:rsidR="00BE62B9" w:rsidRPr="00803E29" w:rsidRDefault="00BE62B9" w:rsidP="00523987">
      <w:pPr>
        <w:ind w:firstLine="708"/>
        <w:jc w:val="both"/>
        <w:rPr>
          <w:rFonts w:ascii="Times New Roman" w:eastAsia="Times New Roman" w:hAnsi="Times New Roman" w:cs="Times New Roman"/>
          <w:sz w:val="28"/>
          <w:szCs w:val="20"/>
          <w:lang w:eastAsia="ru-RU"/>
        </w:rPr>
      </w:pPr>
    </w:p>
    <w:p w14:paraId="2B90E425" w14:textId="77777777" w:rsidR="00BE62B9" w:rsidRPr="00803E29" w:rsidRDefault="00BE62B9" w:rsidP="00523987">
      <w:pPr>
        <w:ind w:firstLine="708"/>
        <w:jc w:val="both"/>
        <w:rPr>
          <w:rFonts w:ascii="Times New Roman" w:eastAsia="Times New Roman" w:hAnsi="Times New Roman" w:cs="Times New Roman"/>
          <w:sz w:val="28"/>
          <w:szCs w:val="20"/>
          <w:lang w:eastAsia="ru-RU"/>
        </w:rPr>
      </w:pPr>
    </w:p>
    <w:p w14:paraId="708D1ADB" w14:textId="77777777" w:rsidR="00BE62B9" w:rsidRPr="00803E29" w:rsidRDefault="00BE62B9" w:rsidP="00523987">
      <w:pPr>
        <w:ind w:firstLine="708"/>
        <w:jc w:val="both"/>
        <w:rPr>
          <w:rFonts w:ascii="Times New Roman" w:eastAsia="Times New Roman" w:hAnsi="Times New Roman" w:cs="Times New Roman"/>
          <w:sz w:val="28"/>
          <w:szCs w:val="20"/>
          <w:lang w:eastAsia="ru-RU"/>
        </w:rPr>
      </w:pPr>
    </w:p>
    <w:p w14:paraId="704C4555" w14:textId="77777777" w:rsidR="00BE62B9" w:rsidRPr="00803E29" w:rsidRDefault="00BE62B9" w:rsidP="00523987">
      <w:pPr>
        <w:ind w:firstLine="708"/>
        <w:jc w:val="both"/>
        <w:rPr>
          <w:rFonts w:ascii="Times New Roman" w:eastAsia="Times New Roman" w:hAnsi="Times New Roman" w:cs="Times New Roman"/>
          <w:sz w:val="28"/>
          <w:szCs w:val="20"/>
          <w:lang w:eastAsia="ru-RU"/>
        </w:rPr>
      </w:pPr>
    </w:p>
    <w:p w14:paraId="390CBECC" w14:textId="77777777" w:rsidR="00BE62B9" w:rsidRPr="00803E29" w:rsidRDefault="00BE62B9" w:rsidP="00523987">
      <w:pPr>
        <w:ind w:firstLine="708"/>
        <w:jc w:val="both"/>
        <w:rPr>
          <w:rFonts w:ascii="Times New Roman" w:eastAsia="Times New Roman" w:hAnsi="Times New Roman" w:cs="Times New Roman"/>
          <w:sz w:val="28"/>
          <w:szCs w:val="20"/>
          <w:lang w:eastAsia="ru-RU"/>
        </w:rPr>
      </w:pPr>
    </w:p>
    <w:p w14:paraId="390067C2" w14:textId="77777777" w:rsidR="00BE62B9" w:rsidRPr="00803E29" w:rsidRDefault="00BE62B9" w:rsidP="00523987">
      <w:pPr>
        <w:ind w:firstLine="708"/>
        <w:jc w:val="both"/>
        <w:rPr>
          <w:rFonts w:ascii="Times New Roman" w:eastAsia="Times New Roman" w:hAnsi="Times New Roman" w:cs="Times New Roman"/>
          <w:sz w:val="28"/>
          <w:szCs w:val="20"/>
          <w:lang w:eastAsia="ru-RU"/>
        </w:rPr>
      </w:pPr>
    </w:p>
    <w:p w14:paraId="5F995A89" w14:textId="77777777" w:rsidR="00BE62B9" w:rsidRPr="00803E29" w:rsidRDefault="00BE62B9" w:rsidP="00523987">
      <w:pPr>
        <w:ind w:firstLine="708"/>
        <w:jc w:val="both"/>
        <w:rPr>
          <w:rFonts w:ascii="Times New Roman" w:eastAsia="Times New Roman" w:hAnsi="Times New Roman" w:cs="Times New Roman"/>
          <w:sz w:val="28"/>
          <w:szCs w:val="20"/>
          <w:lang w:eastAsia="ru-RU"/>
        </w:rPr>
      </w:pPr>
    </w:p>
    <w:p w14:paraId="19332A8A" w14:textId="77777777" w:rsidR="00BE62B9" w:rsidRPr="00803E29" w:rsidRDefault="00BE62B9" w:rsidP="00523987">
      <w:pPr>
        <w:ind w:firstLine="708"/>
        <w:jc w:val="both"/>
        <w:rPr>
          <w:rFonts w:ascii="Times New Roman" w:eastAsia="Times New Roman" w:hAnsi="Times New Roman" w:cs="Times New Roman"/>
          <w:sz w:val="28"/>
          <w:szCs w:val="20"/>
          <w:lang w:eastAsia="ru-RU"/>
        </w:rPr>
      </w:pPr>
    </w:p>
    <w:p w14:paraId="5AF3B1C5" w14:textId="77777777" w:rsidR="00BE62B9" w:rsidRDefault="00BE62B9" w:rsidP="00523987">
      <w:pPr>
        <w:ind w:firstLine="708"/>
        <w:jc w:val="both"/>
        <w:rPr>
          <w:rFonts w:ascii="Times New Roman" w:eastAsia="Times New Roman" w:hAnsi="Times New Roman" w:cs="Times New Roman"/>
          <w:sz w:val="28"/>
          <w:szCs w:val="20"/>
          <w:lang w:eastAsia="ru-RU"/>
        </w:rPr>
      </w:pPr>
    </w:p>
    <w:p w14:paraId="51F7B0E6" w14:textId="77777777" w:rsidR="0080069C" w:rsidRPr="00803E29" w:rsidRDefault="0080069C" w:rsidP="00523987">
      <w:pPr>
        <w:ind w:firstLine="708"/>
        <w:jc w:val="both"/>
        <w:rPr>
          <w:rFonts w:ascii="Times New Roman" w:eastAsia="Times New Roman" w:hAnsi="Times New Roman" w:cs="Times New Roman"/>
          <w:sz w:val="28"/>
          <w:szCs w:val="20"/>
          <w:lang w:eastAsia="ru-RU"/>
        </w:rPr>
      </w:pPr>
    </w:p>
    <w:p w14:paraId="264A5BB2" w14:textId="77777777" w:rsidR="00BE62B9" w:rsidRPr="00803E29" w:rsidRDefault="00BE62B9" w:rsidP="00523987">
      <w:pPr>
        <w:ind w:firstLine="708"/>
        <w:jc w:val="both"/>
        <w:rPr>
          <w:rFonts w:ascii="Times New Roman" w:eastAsia="Times New Roman" w:hAnsi="Times New Roman" w:cs="Times New Roman"/>
          <w:sz w:val="28"/>
          <w:szCs w:val="20"/>
          <w:lang w:eastAsia="ru-RU"/>
        </w:rPr>
      </w:pPr>
    </w:p>
    <w:p w14:paraId="0DAC83F9" w14:textId="77777777" w:rsidR="00BE62B9" w:rsidRPr="00803E29" w:rsidRDefault="00BE62B9" w:rsidP="00523987">
      <w:pPr>
        <w:ind w:firstLine="708"/>
        <w:jc w:val="both"/>
        <w:rPr>
          <w:rFonts w:ascii="Times New Roman" w:eastAsia="Times New Roman" w:hAnsi="Times New Roman" w:cs="Times New Roman"/>
          <w:sz w:val="28"/>
          <w:szCs w:val="20"/>
          <w:lang w:eastAsia="ru-RU"/>
        </w:rPr>
      </w:pPr>
    </w:p>
    <w:tbl>
      <w:tblPr>
        <w:tblStyle w:val="aa"/>
        <w:tblW w:w="0" w:type="auto"/>
        <w:tblInd w:w="4531" w:type="dxa"/>
        <w:tblLook w:val="04A0" w:firstRow="1" w:lastRow="0" w:firstColumn="1" w:lastColumn="0" w:noHBand="0" w:noVBand="1"/>
      </w:tblPr>
      <w:tblGrid>
        <w:gridCol w:w="4824"/>
      </w:tblGrid>
      <w:tr w:rsidR="00BE62B9" w:rsidRPr="00803E29" w14:paraId="409861BE" w14:textId="77777777" w:rsidTr="00182BFC">
        <w:tc>
          <w:tcPr>
            <w:tcW w:w="4824" w:type="dxa"/>
          </w:tcPr>
          <w:p w14:paraId="2E4FA5CC" w14:textId="77777777" w:rsidR="00BE62B9" w:rsidRPr="00803E29" w:rsidRDefault="00BE62B9" w:rsidP="00182BFC">
            <w:pPr>
              <w:pStyle w:val="ConsPlusNormal"/>
              <w:jc w:val="both"/>
              <w:rPr>
                <w:sz w:val="28"/>
                <w:szCs w:val="28"/>
              </w:rPr>
            </w:pPr>
            <w:r w:rsidRPr="00803E29">
              <w:rPr>
                <w:sz w:val="28"/>
                <w:szCs w:val="28"/>
              </w:rPr>
              <w:lastRenderedPageBreak/>
              <w:t>Приложение 9 к административному регламенту предоставления муниципальной услуги "</w:t>
            </w:r>
            <w:r w:rsidRPr="00803E29">
              <w:rPr>
                <w:rFonts w:eastAsia="Times New Roman"/>
                <w:sz w:val="28"/>
                <w:szCs w:val="28"/>
              </w:rPr>
              <w:t xml:space="preserve">Выдача разрешения на ввод объекта </w:t>
            </w:r>
            <w:r w:rsidR="009D3DA8" w:rsidRPr="00803E29">
              <w:rPr>
                <w:rFonts w:eastAsia="Times New Roman"/>
                <w:sz w:val="28"/>
                <w:szCs w:val="28"/>
              </w:rPr>
              <w:t xml:space="preserve">                         </w:t>
            </w:r>
            <w:r w:rsidRPr="00803E29">
              <w:rPr>
                <w:rFonts w:eastAsia="Times New Roman"/>
                <w:sz w:val="28"/>
                <w:szCs w:val="28"/>
              </w:rPr>
              <w:t>в эксплуатацию"</w:t>
            </w:r>
          </w:p>
        </w:tc>
      </w:tr>
    </w:tbl>
    <w:p w14:paraId="30EA9FAC" w14:textId="77777777" w:rsidR="00BE62B9" w:rsidRPr="00803E29" w:rsidRDefault="00BE62B9" w:rsidP="00523987">
      <w:pPr>
        <w:ind w:firstLine="708"/>
        <w:jc w:val="both"/>
        <w:rPr>
          <w:rFonts w:ascii="Times New Roman" w:eastAsia="Times New Roman" w:hAnsi="Times New Roman" w:cs="Times New Roman"/>
          <w:sz w:val="28"/>
          <w:szCs w:val="20"/>
          <w:lang w:eastAsia="ru-RU"/>
        </w:rPr>
      </w:pPr>
    </w:p>
    <w:p w14:paraId="33FC67AC" w14:textId="77777777" w:rsidR="00BE62B9" w:rsidRPr="00803E29" w:rsidRDefault="00BE62B9" w:rsidP="00BE62B9">
      <w:pPr>
        <w:widowControl w:val="0"/>
        <w:autoSpaceDE w:val="0"/>
        <w:autoSpaceDN w:val="0"/>
        <w:spacing w:after="0" w:line="240" w:lineRule="auto"/>
        <w:jc w:val="right"/>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 xml:space="preserve">                                                                      ФОРМА</w:t>
      </w:r>
    </w:p>
    <w:p w14:paraId="7521F152" w14:textId="77777777" w:rsidR="00BE62B9" w:rsidRPr="00803E29" w:rsidRDefault="00BE62B9" w:rsidP="00BE62B9">
      <w:pPr>
        <w:widowControl w:val="0"/>
        <w:autoSpaceDE w:val="0"/>
        <w:autoSpaceDN w:val="0"/>
        <w:spacing w:after="0" w:line="240" w:lineRule="auto"/>
        <w:jc w:val="both"/>
        <w:rPr>
          <w:rFonts w:ascii="Courier New" w:eastAsiaTheme="minorEastAsia" w:hAnsi="Courier New" w:cs="Courier New"/>
          <w:sz w:val="20"/>
          <w:lang w:eastAsia="ru-RU"/>
        </w:rPr>
      </w:pPr>
    </w:p>
    <w:p w14:paraId="3233CDB4" w14:textId="77777777" w:rsidR="00BE62B9" w:rsidRPr="00803E29" w:rsidRDefault="00BE62B9" w:rsidP="00BE62B9">
      <w:pPr>
        <w:widowControl w:val="0"/>
        <w:autoSpaceDE w:val="0"/>
        <w:autoSpaceDN w:val="0"/>
        <w:spacing w:after="0" w:line="240" w:lineRule="auto"/>
        <w:jc w:val="both"/>
        <w:rPr>
          <w:rFonts w:ascii="Courier New" w:eastAsiaTheme="minorEastAsia" w:hAnsi="Courier New" w:cs="Courier New"/>
          <w:sz w:val="20"/>
          <w:lang w:eastAsia="ru-RU"/>
        </w:rPr>
      </w:pPr>
      <w:bookmarkStart w:id="17" w:name="P1268"/>
      <w:bookmarkEnd w:id="17"/>
      <w:r w:rsidRPr="00803E29">
        <w:rPr>
          <w:rFonts w:ascii="Courier New" w:eastAsiaTheme="minorEastAsia" w:hAnsi="Courier New" w:cs="Courier New"/>
          <w:sz w:val="20"/>
          <w:lang w:eastAsia="ru-RU"/>
        </w:rPr>
        <w:t xml:space="preserve">                                 ЗАЯВЛЕНИЕ</w:t>
      </w:r>
    </w:p>
    <w:p w14:paraId="0867300F" w14:textId="77777777" w:rsidR="00BE62B9" w:rsidRPr="00803E29" w:rsidRDefault="00BE62B9" w:rsidP="00BE62B9">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 xml:space="preserve">                            о выдаче дубликата</w:t>
      </w:r>
    </w:p>
    <w:p w14:paraId="79AB75BB" w14:textId="77777777" w:rsidR="00BE62B9" w:rsidRPr="00803E29" w:rsidRDefault="00BE62B9" w:rsidP="00BE62B9">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 xml:space="preserve">                 разрешения на ввод объекта в эксплуатацию</w:t>
      </w:r>
    </w:p>
    <w:p w14:paraId="41D06F4F" w14:textId="77777777" w:rsidR="00BE62B9" w:rsidRPr="00803E29" w:rsidRDefault="00BE62B9" w:rsidP="00BE62B9">
      <w:pPr>
        <w:widowControl w:val="0"/>
        <w:autoSpaceDE w:val="0"/>
        <w:autoSpaceDN w:val="0"/>
        <w:spacing w:after="0" w:line="240" w:lineRule="auto"/>
        <w:jc w:val="both"/>
        <w:rPr>
          <w:rFonts w:ascii="Courier New" w:eastAsiaTheme="minorEastAsia" w:hAnsi="Courier New" w:cs="Courier New"/>
          <w:sz w:val="20"/>
          <w:lang w:eastAsia="ru-RU"/>
        </w:rPr>
      </w:pPr>
    </w:p>
    <w:p w14:paraId="744B0496" w14:textId="77777777" w:rsidR="00BE62B9" w:rsidRPr="00803E29" w:rsidRDefault="00BE62B9" w:rsidP="00BE62B9">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 xml:space="preserve">                                                  "___" __________ 20___ г.</w:t>
      </w:r>
    </w:p>
    <w:p w14:paraId="7CFBD4FE" w14:textId="77777777" w:rsidR="00BE62B9" w:rsidRPr="00803E29" w:rsidRDefault="00BE62B9" w:rsidP="00BE62B9">
      <w:pPr>
        <w:widowControl w:val="0"/>
        <w:autoSpaceDE w:val="0"/>
        <w:autoSpaceDN w:val="0"/>
        <w:spacing w:after="0" w:line="240" w:lineRule="auto"/>
        <w:jc w:val="both"/>
        <w:rPr>
          <w:rFonts w:ascii="Courier New" w:eastAsiaTheme="minorEastAsia" w:hAnsi="Courier New" w:cs="Courier New"/>
          <w:sz w:val="20"/>
          <w:lang w:eastAsia="ru-RU"/>
        </w:rPr>
      </w:pPr>
    </w:p>
    <w:p w14:paraId="642700B1" w14:textId="77777777" w:rsidR="00BE62B9" w:rsidRPr="00803E29" w:rsidRDefault="00BE62B9" w:rsidP="00BE62B9">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___________________________________________________________________________</w:t>
      </w:r>
    </w:p>
    <w:p w14:paraId="47528036" w14:textId="77777777" w:rsidR="00BE62B9" w:rsidRPr="00803E29" w:rsidRDefault="00BE62B9" w:rsidP="00BE62B9">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 xml:space="preserve">   (наименование уполномоченного на выдачу разрешения на ввод объекта в</w:t>
      </w:r>
    </w:p>
    <w:p w14:paraId="430D5F66" w14:textId="77777777" w:rsidR="00BE62B9" w:rsidRPr="00803E29" w:rsidRDefault="00BE62B9" w:rsidP="00BE62B9">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 xml:space="preserve">     </w:t>
      </w:r>
      <w:r w:rsidR="00C96557">
        <w:rPr>
          <w:rFonts w:ascii="Courier New" w:eastAsiaTheme="minorEastAsia" w:hAnsi="Courier New" w:cs="Courier New"/>
          <w:sz w:val="20"/>
          <w:lang w:eastAsia="ru-RU"/>
        </w:rPr>
        <w:t xml:space="preserve">           </w:t>
      </w:r>
      <w:r w:rsidRPr="00803E29">
        <w:rPr>
          <w:rFonts w:ascii="Courier New" w:eastAsiaTheme="minorEastAsia" w:hAnsi="Courier New" w:cs="Courier New"/>
          <w:sz w:val="20"/>
          <w:lang w:eastAsia="ru-RU"/>
        </w:rPr>
        <w:t xml:space="preserve"> эксплуатацию</w:t>
      </w:r>
      <w:r w:rsidR="0080069C">
        <w:rPr>
          <w:rFonts w:ascii="Courier New" w:eastAsiaTheme="minorEastAsia" w:hAnsi="Courier New" w:cs="Courier New"/>
          <w:sz w:val="20"/>
          <w:lang w:eastAsia="ru-RU"/>
        </w:rPr>
        <w:t xml:space="preserve"> </w:t>
      </w:r>
      <w:r w:rsidRPr="00803E29">
        <w:rPr>
          <w:rFonts w:ascii="Courier New" w:eastAsiaTheme="minorEastAsia" w:hAnsi="Courier New" w:cs="Courier New"/>
          <w:sz w:val="20"/>
          <w:lang w:eastAsia="ru-RU"/>
        </w:rPr>
        <w:t>органа мест</w:t>
      </w:r>
      <w:r w:rsidR="00C96557">
        <w:rPr>
          <w:rFonts w:ascii="Courier New" w:eastAsiaTheme="minorEastAsia" w:hAnsi="Courier New" w:cs="Courier New"/>
          <w:sz w:val="20"/>
          <w:lang w:eastAsia="ru-RU"/>
        </w:rPr>
        <w:t>ного самоуправления</w:t>
      </w:r>
      <w:r w:rsidRPr="00803E29">
        <w:rPr>
          <w:rFonts w:ascii="Courier New" w:eastAsiaTheme="minorEastAsia" w:hAnsi="Courier New" w:cs="Courier New"/>
          <w:sz w:val="20"/>
          <w:lang w:eastAsia="ru-RU"/>
        </w:rPr>
        <w:t>)</w:t>
      </w:r>
    </w:p>
    <w:p w14:paraId="7311A657" w14:textId="77777777" w:rsidR="00BE62B9" w:rsidRPr="00803E29" w:rsidRDefault="00BE62B9" w:rsidP="00BE62B9">
      <w:pPr>
        <w:widowControl w:val="0"/>
        <w:autoSpaceDE w:val="0"/>
        <w:autoSpaceDN w:val="0"/>
        <w:spacing w:after="0" w:line="240" w:lineRule="auto"/>
        <w:jc w:val="both"/>
        <w:rPr>
          <w:rFonts w:ascii="Courier New" w:eastAsiaTheme="minorEastAsia" w:hAnsi="Courier New" w:cs="Courier New"/>
          <w:sz w:val="20"/>
          <w:lang w:eastAsia="ru-RU"/>
        </w:rPr>
      </w:pPr>
    </w:p>
    <w:p w14:paraId="07275317" w14:textId="77777777" w:rsidR="00BE62B9" w:rsidRPr="00803E29" w:rsidRDefault="00BE62B9" w:rsidP="00BE62B9">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 xml:space="preserve">    Прошу выдать дубликат разрешения на ввод объекта в эксплуатацию.</w:t>
      </w:r>
    </w:p>
    <w:p w14:paraId="0AAB5A06" w14:textId="77777777" w:rsidR="00BE62B9" w:rsidRPr="00803E29" w:rsidRDefault="00BE62B9" w:rsidP="00BE62B9">
      <w:pPr>
        <w:widowControl w:val="0"/>
        <w:autoSpaceDE w:val="0"/>
        <w:autoSpaceDN w:val="0"/>
        <w:spacing w:after="0" w:line="240" w:lineRule="auto"/>
        <w:jc w:val="both"/>
        <w:rPr>
          <w:rFonts w:ascii="Courier New" w:eastAsiaTheme="minorEastAsia" w:hAnsi="Courier New" w:cs="Courier New"/>
          <w:sz w:val="20"/>
          <w:lang w:eastAsia="ru-RU"/>
        </w:rPr>
      </w:pPr>
    </w:p>
    <w:p w14:paraId="6AA9424A" w14:textId="77777777" w:rsidR="00BE62B9" w:rsidRPr="00803E29" w:rsidRDefault="00BE62B9" w:rsidP="00BE62B9">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 xml:space="preserve">                         I. Сведения о застройщике</w:t>
      </w:r>
    </w:p>
    <w:p w14:paraId="7A60EDDE" w14:textId="77777777" w:rsidR="00BE62B9" w:rsidRPr="00803E29" w:rsidRDefault="00BE62B9" w:rsidP="00BE62B9">
      <w:pPr>
        <w:widowControl w:val="0"/>
        <w:autoSpaceDE w:val="0"/>
        <w:autoSpaceDN w:val="0"/>
        <w:spacing w:after="0" w:line="240" w:lineRule="auto"/>
        <w:jc w:val="center"/>
        <w:rPr>
          <w:rFonts w:ascii="Times New Roman" w:eastAsiaTheme="minorEastAsia"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56"/>
        <w:gridCol w:w="4932"/>
        <w:gridCol w:w="3165"/>
      </w:tblGrid>
      <w:tr w:rsidR="00BE62B9" w:rsidRPr="00803E29" w14:paraId="29EA941A" w14:textId="77777777" w:rsidTr="00182BFC">
        <w:tc>
          <w:tcPr>
            <w:tcW w:w="756" w:type="dxa"/>
          </w:tcPr>
          <w:p w14:paraId="73924772" w14:textId="77777777" w:rsidR="00BE62B9" w:rsidRPr="00803E29" w:rsidRDefault="00BE62B9" w:rsidP="00BE62B9">
            <w:pPr>
              <w:widowControl w:val="0"/>
              <w:autoSpaceDE w:val="0"/>
              <w:autoSpaceDN w:val="0"/>
              <w:spacing w:after="0" w:line="240" w:lineRule="auto"/>
              <w:jc w:val="center"/>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1.1.</w:t>
            </w:r>
          </w:p>
        </w:tc>
        <w:tc>
          <w:tcPr>
            <w:tcW w:w="4932" w:type="dxa"/>
          </w:tcPr>
          <w:p w14:paraId="4DCBCC89" w14:textId="77777777" w:rsidR="00BE62B9" w:rsidRPr="00803E29" w:rsidRDefault="00BE62B9" w:rsidP="00BE62B9">
            <w:pPr>
              <w:widowControl w:val="0"/>
              <w:autoSpaceDE w:val="0"/>
              <w:autoSpaceDN w:val="0"/>
              <w:spacing w:after="0" w:line="240" w:lineRule="auto"/>
              <w:jc w:val="both"/>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Сведения о физическом лице (в случае, если застройщиком является физическое лицо):</w:t>
            </w:r>
          </w:p>
        </w:tc>
        <w:tc>
          <w:tcPr>
            <w:tcW w:w="3165" w:type="dxa"/>
          </w:tcPr>
          <w:p w14:paraId="1E7281CF" w14:textId="77777777" w:rsidR="00BE62B9" w:rsidRPr="00803E29" w:rsidRDefault="00BE62B9" w:rsidP="00BE62B9">
            <w:pPr>
              <w:widowControl w:val="0"/>
              <w:autoSpaceDE w:val="0"/>
              <w:autoSpaceDN w:val="0"/>
              <w:spacing w:after="0" w:line="240" w:lineRule="auto"/>
              <w:jc w:val="both"/>
              <w:rPr>
                <w:rFonts w:ascii="Times New Roman" w:eastAsiaTheme="minorEastAsia" w:hAnsi="Times New Roman" w:cs="Times New Roman"/>
                <w:sz w:val="24"/>
                <w:lang w:eastAsia="ru-RU"/>
              </w:rPr>
            </w:pPr>
          </w:p>
        </w:tc>
      </w:tr>
      <w:tr w:rsidR="00BE62B9" w:rsidRPr="00803E29" w14:paraId="73FF7142" w14:textId="77777777" w:rsidTr="00182BFC">
        <w:tc>
          <w:tcPr>
            <w:tcW w:w="756" w:type="dxa"/>
          </w:tcPr>
          <w:p w14:paraId="2740823D" w14:textId="77777777" w:rsidR="00BE62B9" w:rsidRPr="00803E29" w:rsidRDefault="00BE62B9" w:rsidP="00BE62B9">
            <w:pPr>
              <w:widowControl w:val="0"/>
              <w:autoSpaceDE w:val="0"/>
              <w:autoSpaceDN w:val="0"/>
              <w:spacing w:after="0" w:line="240" w:lineRule="auto"/>
              <w:jc w:val="center"/>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1.1.1.</w:t>
            </w:r>
          </w:p>
        </w:tc>
        <w:tc>
          <w:tcPr>
            <w:tcW w:w="4932" w:type="dxa"/>
          </w:tcPr>
          <w:p w14:paraId="70D11B00" w14:textId="77777777" w:rsidR="00BE62B9" w:rsidRPr="00803E29" w:rsidRDefault="00BE62B9" w:rsidP="00BE62B9">
            <w:pPr>
              <w:widowControl w:val="0"/>
              <w:autoSpaceDE w:val="0"/>
              <w:autoSpaceDN w:val="0"/>
              <w:spacing w:after="0" w:line="240" w:lineRule="auto"/>
              <w:jc w:val="both"/>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Фамилия, имя, отчество (последнее - при наличии)</w:t>
            </w:r>
          </w:p>
        </w:tc>
        <w:tc>
          <w:tcPr>
            <w:tcW w:w="3165" w:type="dxa"/>
          </w:tcPr>
          <w:p w14:paraId="2105BBB9" w14:textId="77777777" w:rsidR="00BE62B9" w:rsidRPr="00803E29" w:rsidRDefault="00BE62B9" w:rsidP="00BE62B9">
            <w:pPr>
              <w:widowControl w:val="0"/>
              <w:autoSpaceDE w:val="0"/>
              <w:autoSpaceDN w:val="0"/>
              <w:spacing w:after="0" w:line="240" w:lineRule="auto"/>
              <w:jc w:val="both"/>
              <w:rPr>
                <w:rFonts w:ascii="Times New Roman" w:eastAsiaTheme="minorEastAsia" w:hAnsi="Times New Roman" w:cs="Times New Roman"/>
                <w:sz w:val="24"/>
                <w:lang w:eastAsia="ru-RU"/>
              </w:rPr>
            </w:pPr>
          </w:p>
        </w:tc>
      </w:tr>
      <w:tr w:rsidR="00BE62B9" w:rsidRPr="00803E29" w14:paraId="1890AFA0" w14:textId="77777777" w:rsidTr="00182BFC">
        <w:tc>
          <w:tcPr>
            <w:tcW w:w="756" w:type="dxa"/>
          </w:tcPr>
          <w:p w14:paraId="29A8F500" w14:textId="77777777" w:rsidR="00BE62B9" w:rsidRPr="00803E29" w:rsidRDefault="00BE62B9" w:rsidP="00BE62B9">
            <w:pPr>
              <w:widowControl w:val="0"/>
              <w:autoSpaceDE w:val="0"/>
              <w:autoSpaceDN w:val="0"/>
              <w:spacing w:after="0" w:line="240" w:lineRule="auto"/>
              <w:jc w:val="center"/>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1.1.2.</w:t>
            </w:r>
          </w:p>
        </w:tc>
        <w:tc>
          <w:tcPr>
            <w:tcW w:w="4932" w:type="dxa"/>
          </w:tcPr>
          <w:p w14:paraId="51CBDCF0" w14:textId="77777777" w:rsidR="00BE62B9" w:rsidRPr="00803E29" w:rsidRDefault="00BE62B9" w:rsidP="00BE62B9">
            <w:pPr>
              <w:widowControl w:val="0"/>
              <w:autoSpaceDE w:val="0"/>
              <w:autoSpaceDN w:val="0"/>
              <w:spacing w:after="0" w:line="240" w:lineRule="auto"/>
              <w:jc w:val="both"/>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Реквизиты документа, удостоверяющего личность (не указываются в случае, если застройщиком является индивидуальный предприниматель)</w:t>
            </w:r>
          </w:p>
        </w:tc>
        <w:tc>
          <w:tcPr>
            <w:tcW w:w="3165" w:type="dxa"/>
          </w:tcPr>
          <w:p w14:paraId="14E7B829" w14:textId="77777777" w:rsidR="00BE62B9" w:rsidRPr="00803E29" w:rsidRDefault="00BE62B9" w:rsidP="00BE62B9">
            <w:pPr>
              <w:widowControl w:val="0"/>
              <w:autoSpaceDE w:val="0"/>
              <w:autoSpaceDN w:val="0"/>
              <w:spacing w:after="0" w:line="240" w:lineRule="auto"/>
              <w:jc w:val="both"/>
              <w:rPr>
                <w:rFonts w:ascii="Times New Roman" w:eastAsiaTheme="minorEastAsia" w:hAnsi="Times New Roman" w:cs="Times New Roman"/>
                <w:sz w:val="24"/>
                <w:lang w:eastAsia="ru-RU"/>
              </w:rPr>
            </w:pPr>
          </w:p>
        </w:tc>
      </w:tr>
      <w:tr w:rsidR="00BE62B9" w:rsidRPr="00803E29" w14:paraId="46823292" w14:textId="77777777" w:rsidTr="00182BFC">
        <w:tc>
          <w:tcPr>
            <w:tcW w:w="756" w:type="dxa"/>
          </w:tcPr>
          <w:p w14:paraId="01AE3F7B" w14:textId="77777777" w:rsidR="00BE62B9" w:rsidRPr="00803E29" w:rsidRDefault="00BE62B9" w:rsidP="00BE62B9">
            <w:pPr>
              <w:widowControl w:val="0"/>
              <w:autoSpaceDE w:val="0"/>
              <w:autoSpaceDN w:val="0"/>
              <w:spacing w:after="0" w:line="240" w:lineRule="auto"/>
              <w:jc w:val="center"/>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1.1.3.</w:t>
            </w:r>
          </w:p>
        </w:tc>
        <w:tc>
          <w:tcPr>
            <w:tcW w:w="4932" w:type="dxa"/>
          </w:tcPr>
          <w:p w14:paraId="14C6078F" w14:textId="77777777" w:rsidR="00BE62B9" w:rsidRPr="00803E29" w:rsidRDefault="00BE62B9" w:rsidP="00BE62B9">
            <w:pPr>
              <w:widowControl w:val="0"/>
              <w:autoSpaceDE w:val="0"/>
              <w:autoSpaceDN w:val="0"/>
              <w:spacing w:after="0" w:line="240" w:lineRule="auto"/>
              <w:jc w:val="both"/>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Основной государственный регистрационный номер индивидуального предпринимателя</w:t>
            </w:r>
          </w:p>
        </w:tc>
        <w:tc>
          <w:tcPr>
            <w:tcW w:w="3165" w:type="dxa"/>
          </w:tcPr>
          <w:p w14:paraId="0C1CC36F" w14:textId="77777777" w:rsidR="00BE62B9" w:rsidRPr="00803E29" w:rsidRDefault="00BE62B9" w:rsidP="00BE62B9">
            <w:pPr>
              <w:widowControl w:val="0"/>
              <w:autoSpaceDE w:val="0"/>
              <w:autoSpaceDN w:val="0"/>
              <w:spacing w:after="0" w:line="240" w:lineRule="auto"/>
              <w:jc w:val="both"/>
              <w:rPr>
                <w:rFonts w:ascii="Times New Roman" w:eastAsiaTheme="minorEastAsia" w:hAnsi="Times New Roman" w:cs="Times New Roman"/>
                <w:sz w:val="24"/>
                <w:lang w:eastAsia="ru-RU"/>
              </w:rPr>
            </w:pPr>
          </w:p>
        </w:tc>
      </w:tr>
      <w:tr w:rsidR="00BE62B9" w:rsidRPr="00803E29" w14:paraId="47222479" w14:textId="77777777" w:rsidTr="00182BFC">
        <w:tc>
          <w:tcPr>
            <w:tcW w:w="756" w:type="dxa"/>
          </w:tcPr>
          <w:p w14:paraId="0BDADC31" w14:textId="77777777" w:rsidR="00BE62B9" w:rsidRPr="00803E29" w:rsidRDefault="00BE62B9" w:rsidP="00BE62B9">
            <w:pPr>
              <w:widowControl w:val="0"/>
              <w:autoSpaceDE w:val="0"/>
              <w:autoSpaceDN w:val="0"/>
              <w:spacing w:after="0" w:line="240" w:lineRule="auto"/>
              <w:jc w:val="center"/>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1.2.</w:t>
            </w:r>
          </w:p>
        </w:tc>
        <w:tc>
          <w:tcPr>
            <w:tcW w:w="4932" w:type="dxa"/>
          </w:tcPr>
          <w:p w14:paraId="663DEC69" w14:textId="77777777" w:rsidR="00BE62B9" w:rsidRPr="00803E29" w:rsidRDefault="00BE62B9" w:rsidP="00BE62B9">
            <w:pPr>
              <w:widowControl w:val="0"/>
              <w:autoSpaceDE w:val="0"/>
              <w:autoSpaceDN w:val="0"/>
              <w:spacing w:after="0" w:line="240" w:lineRule="auto"/>
              <w:jc w:val="both"/>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Сведения о юридическом лице:</w:t>
            </w:r>
          </w:p>
        </w:tc>
        <w:tc>
          <w:tcPr>
            <w:tcW w:w="3165" w:type="dxa"/>
          </w:tcPr>
          <w:p w14:paraId="70A36337" w14:textId="77777777" w:rsidR="00BE62B9" w:rsidRPr="00803E29" w:rsidRDefault="00BE62B9" w:rsidP="00BE62B9">
            <w:pPr>
              <w:widowControl w:val="0"/>
              <w:autoSpaceDE w:val="0"/>
              <w:autoSpaceDN w:val="0"/>
              <w:spacing w:after="0" w:line="240" w:lineRule="auto"/>
              <w:jc w:val="both"/>
              <w:rPr>
                <w:rFonts w:ascii="Times New Roman" w:eastAsiaTheme="minorEastAsia" w:hAnsi="Times New Roman" w:cs="Times New Roman"/>
                <w:sz w:val="24"/>
                <w:lang w:eastAsia="ru-RU"/>
              </w:rPr>
            </w:pPr>
          </w:p>
        </w:tc>
      </w:tr>
      <w:tr w:rsidR="00BE62B9" w:rsidRPr="00803E29" w14:paraId="55EC07DB" w14:textId="77777777" w:rsidTr="00182BFC">
        <w:tc>
          <w:tcPr>
            <w:tcW w:w="756" w:type="dxa"/>
          </w:tcPr>
          <w:p w14:paraId="03DE1A97" w14:textId="77777777" w:rsidR="00BE62B9" w:rsidRPr="00803E29" w:rsidRDefault="00BE62B9" w:rsidP="00BE62B9">
            <w:pPr>
              <w:widowControl w:val="0"/>
              <w:autoSpaceDE w:val="0"/>
              <w:autoSpaceDN w:val="0"/>
              <w:spacing w:after="0" w:line="240" w:lineRule="auto"/>
              <w:jc w:val="center"/>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1.2.1.</w:t>
            </w:r>
          </w:p>
        </w:tc>
        <w:tc>
          <w:tcPr>
            <w:tcW w:w="4932" w:type="dxa"/>
          </w:tcPr>
          <w:p w14:paraId="7AAEC428" w14:textId="77777777" w:rsidR="00BE62B9" w:rsidRPr="00803E29" w:rsidRDefault="00BE62B9" w:rsidP="00BE62B9">
            <w:pPr>
              <w:widowControl w:val="0"/>
              <w:autoSpaceDE w:val="0"/>
              <w:autoSpaceDN w:val="0"/>
              <w:spacing w:after="0" w:line="240" w:lineRule="auto"/>
              <w:jc w:val="both"/>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Полное наименование</w:t>
            </w:r>
          </w:p>
        </w:tc>
        <w:tc>
          <w:tcPr>
            <w:tcW w:w="3165" w:type="dxa"/>
          </w:tcPr>
          <w:p w14:paraId="1DA8204E" w14:textId="77777777" w:rsidR="00BE62B9" w:rsidRPr="00803E29" w:rsidRDefault="00BE62B9" w:rsidP="00BE62B9">
            <w:pPr>
              <w:widowControl w:val="0"/>
              <w:autoSpaceDE w:val="0"/>
              <w:autoSpaceDN w:val="0"/>
              <w:spacing w:after="0" w:line="240" w:lineRule="auto"/>
              <w:jc w:val="both"/>
              <w:rPr>
                <w:rFonts w:ascii="Times New Roman" w:eastAsiaTheme="minorEastAsia" w:hAnsi="Times New Roman" w:cs="Times New Roman"/>
                <w:sz w:val="24"/>
                <w:lang w:eastAsia="ru-RU"/>
              </w:rPr>
            </w:pPr>
          </w:p>
        </w:tc>
      </w:tr>
      <w:tr w:rsidR="00BE62B9" w:rsidRPr="00803E29" w14:paraId="03798971" w14:textId="77777777" w:rsidTr="00182BFC">
        <w:tc>
          <w:tcPr>
            <w:tcW w:w="756" w:type="dxa"/>
          </w:tcPr>
          <w:p w14:paraId="5AF64D40" w14:textId="77777777" w:rsidR="00BE62B9" w:rsidRPr="00803E29" w:rsidRDefault="00BE62B9" w:rsidP="00BE62B9">
            <w:pPr>
              <w:widowControl w:val="0"/>
              <w:autoSpaceDE w:val="0"/>
              <w:autoSpaceDN w:val="0"/>
              <w:spacing w:after="0" w:line="240" w:lineRule="auto"/>
              <w:jc w:val="center"/>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1.2.2.</w:t>
            </w:r>
          </w:p>
        </w:tc>
        <w:tc>
          <w:tcPr>
            <w:tcW w:w="4932" w:type="dxa"/>
          </w:tcPr>
          <w:p w14:paraId="35FE7148" w14:textId="77777777" w:rsidR="00BE62B9" w:rsidRPr="00803E29" w:rsidRDefault="00BE62B9" w:rsidP="00BE62B9">
            <w:pPr>
              <w:widowControl w:val="0"/>
              <w:autoSpaceDE w:val="0"/>
              <w:autoSpaceDN w:val="0"/>
              <w:spacing w:after="0" w:line="240" w:lineRule="auto"/>
              <w:jc w:val="both"/>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Основной государственный регистрационный номер</w:t>
            </w:r>
          </w:p>
        </w:tc>
        <w:tc>
          <w:tcPr>
            <w:tcW w:w="3165" w:type="dxa"/>
          </w:tcPr>
          <w:p w14:paraId="7D4CB99C" w14:textId="77777777" w:rsidR="00BE62B9" w:rsidRPr="00803E29" w:rsidRDefault="00BE62B9" w:rsidP="00BE62B9">
            <w:pPr>
              <w:widowControl w:val="0"/>
              <w:autoSpaceDE w:val="0"/>
              <w:autoSpaceDN w:val="0"/>
              <w:spacing w:after="0" w:line="240" w:lineRule="auto"/>
              <w:jc w:val="both"/>
              <w:rPr>
                <w:rFonts w:ascii="Times New Roman" w:eastAsiaTheme="minorEastAsia" w:hAnsi="Times New Roman" w:cs="Times New Roman"/>
                <w:sz w:val="24"/>
                <w:lang w:eastAsia="ru-RU"/>
              </w:rPr>
            </w:pPr>
          </w:p>
        </w:tc>
      </w:tr>
      <w:tr w:rsidR="00BE62B9" w:rsidRPr="00803E29" w14:paraId="44E57386" w14:textId="77777777" w:rsidTr="00182BFC">
        <w:tc>
          <w:tcPr>
            <w:tcW w:w="756" w:type="dxa"/>
          </w:tcPr>
          <w:p w14:paraId="689A5996" w14:textId="77777777" w:rsidR="00BE62B9" w:rsidRPr="00803E29" w:rsidRDefault="00BE62B9" w:rsidP="00BE62B9">
            <w:pPr>
              <w:widowControl w:val="0"/>
              <w:autoSpaceDE w:val="0"/>
              <w:autoSpaceDN w:val="0"/>
              <w:spacing w:after="0" w:line="240" w:lineRule="auto"/>
              <w:jc w:val="center"/>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1.2.3.</w:t>
            </w:r>
          </w:p>
        </w:tc>
        <w:tc>
          <w:tcPr>
            <w:tcW w:w="4932" w:type="dxa"/>
          </w:tcPr>
          <w:p w14:paraId="046BCFC6" w14:textId="77777777" w:rsidR="00BE62B9" w:rsidRPr="00803E29" w:rsidRDefault="00BE62B9" w:rsidP="00BE62B9">
            <w:pPr>
              <w:widowControl w:val="0"/>
              <w:autoSpaceDE w:val="0"/>
              <w:autoSpaceDN w:val="0"/>
              <w:spacing w:after="0" w:line="240" w:lineRule="auto"/>
              <w:jc w:val="both"/>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Идентификационный номер налогоплательщика - юридического лица</w:t>
            </w:r>
          </w:p>
        </w:tc>
        <w:tc>
          <w:tcPr>
            <w:tcW w:w="3165" w:type="dxa"/>
          </w:tcPr>
          <w:p w14:paraId="370E9135" w14:textId="77777777" w:rsidR="00BE62B9" w:rsidRPr="00803E29" w:rsidRDefault="00BE62B9" w:rsidP="00BE62B9">
            <w:pPr>
              <w:widowControl w:val="0"/>
              <w:autoSpaceDE w:val="0"/>
              <w:autoSpaceDN w:val="0"/>
              <w:spacing w:after="0" w:line="240" w:lineRule="auto"/>
              <w:jc w:val="both"/>
              <w:rPr>
                <w:rFonts w:ascii="Times New Roman" w:eastAsiaTheme="minorEastAsia" w:hAnsi="Times New Roman" w:cs="Times New Roman"/>
                <w:sz w:val="24"/>
                <w:lang w:eastAsia="ru-RU"/>
              </w:rPr>
            </w:pPr>
          </w:p>
        </w:tc>
      </w:tr>
    </w:tbl>
    <w:p w14:paraId="318DAA48" w14:textId="77777777" w:rsidR="00BE62B9" w:rsidRPr="00803E29" w:rsidRDefault="00BE62B9" w:rsidP="00BE62B9">
      <w:pPr>
        <w:widowControl w:val="0"/>
        <w:autoSpaceDE w:val="0"/>
        <w:autoSpaceDN w:val="0"/>
        <w:spacing w:after="0" w:line="240" w:lineRule="auto"/>
        <w:jc w:val="center"/>
        <w:rPr>
          <w:rFonts w:ascii="Times New Roman" w:eastAsiaTheme="minorEastAsia" w:hAnsi="Times New Roman" w:cs="Times New Roman"/>
          <w:sz w:val="24"/>
          <w:lang w:eastAsia="ru-RU"/>
        </w:rPr>
      </w:pPr>
    </w:p>
    <w:p w14:paraId="22CA5464" w14:textId="77777777" w:rsidR="00BE62B9" w:rsidRPr="00803E29" w:rsidRDefault="00BE62B9" w:rsidP="00BE62B9">
      <w:pPr>
        <w:widowControl w:val="0"/>
        <w:autoSpaceDE w:val="0"/>
        <w:autoSpaceDN w:val="0"/>
        <w:spacing w:after="0" w:line="240" w:lineRule="auto"/>
        <w:jc w:val="center"/>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II. Сведения о выданном разрешении</w:t>
      </w:r>
    </w:p>
    <w:p w14:paraId="471437B3" w14:textId="77777777" w:rsidR="00BE62B9" w:rsidRPr="00803E29" w:rsidRDefault="00BE62B9" w:rsidP="00BE62B9">
      <w:pPr>
        <w:widowControl w:val="0"/>
        <w:autoSpaceDE w:val="0"/>
        <w:autoSpaceDN w:val="0"/>
        <w:spacing w:after="0" w:line="240" w:lineRule="auto"/>
        <w:jc w:val="center"/>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на ввод объекта в эксплуатацию</w:t>
      </w:r>
    </w:p>
    <w:p w14:paraId="6DA9B0C8" w14:textId="77777777" w:rsidR="00BE62B9" w:rsidRPr="00803E29" w:rsidRDefault="00BE62B9" w:rsidP="00BE62B9">
      <w:pPr>
        <w:widowControl w:val="0"/>
        <w:autoSpaceDE w:val="0"/>
        <w:autoSpaceDN w:val="0"/>
        <w:spacing w:after="0" w:line="240" w:lineRule="auto"/>
        <w:jc w:val="center"/>
        <w:rPr>
          <w:rFonts w:ascii="Times New Roman" w:eastAsiaTheme="minorEastAsia"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5102"/>
        <w:gridCol w:w="1559"/>
        <w:gridCol w:w="1559"/>
      </w:tblGrid>
      <w:tr w:rsidR="00BE62B9" w:rsidRPr="00803E29" w14:paraId="76E6D591" w14:textId="77777777" w:rsidTr="00182BFC">
        <w:tc>
          <w:tcPr>
            <w:tcW w:w="709" w:type="dxa"/>
          </w:tcPr>
          <w:p w14:paraId="21EFD1EF" w14:textId="77777777" w:rsidR="00BE62B9" w:rsidRPr="00803E29" w:rsidRDefault="00BE62B9" w:rsidP="00BE62B9">
            <w:pPr>
              <w:widowControl w:val="0"/>
              <w:autoSpaceDE w:val="0"/>
              <w:autoSpaceDN w:val="0"/>
              <w:spacing w:after="0" w:line="240" w:lineRule="auto"/>
              <w:jc w:val="center"/>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N</w:t>
            </w:r>
          </w:p>
          <w:p w14:paraId="0855793F" w14:textId="77777777" w:rsidR="00BE62B9" w:rsidRPr="00803E29" w:rsidRDefault="00BE62B9" w:rsidP="00BE62B9">
            <w:pPr>
              <w:widowControl w:val="0"/>
              <w:autoSpaceDE w:val="0"/>
              <w:autoSpaceDN w:val="0"/>
              <w:spacing w:after="0" w:line="240" w:lineRule="auto"/>
              <w:jc w:val="center"/>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п/п</w:t>
            </w:r>
          </w:p>
        </w:tc>
        <w:tc>
          <w:tcPr>
            <w:tcW w:w="5102" w:type="dxa"/>
          </w:tcPr>
          <w:p w14:paraId="52191AEF" w14:textId="77777777" w:rsidR="00BE62B9" w:rsidRPr="00803E29" w:rsidRDefault="00C96557" w:rsidP="00C96557">
            <w:pPr>
              <w:widowControl w:val="0"/>
              <w:autoSpaceDE w:val="0"/>
              <w:autoSpaceDN w:val="0"/>
              <w:spacing w:after="0" w:line="240" w:lineRule="auto"/>
              <w:jc w:val="center"/>
              <w:rPr>
                <w:rFonts w:ascii="Times New Roman" w:eastAsiaTheme="minorEastAsia" w:hAnsi="Times New Roman" w:cs="Times New Roman"/>
                <w:sz w:val="24"/>
                <w:lang w:eastAsia="ru-RU"/>
              </w:rPr>
            </w:pPr>
            <w:r>
              <w:rPr>
                <w:rFonts w:ascii="Times New Roman" w:eastAsiaTheme="minorEastAsia" w:hAnsi="Times New Roman" w:cs="Times New Roman"/>
                <w:sz w:val="24"/>
                <w:lang w:eastAsia="ru-RU"/>
              </w:rPr>
              <w:t xml:space="preserve">Орган выдавший </w:t>
            </w:r>
            <w:r w:rsidR="00BE62B9" w:rsidRPr="00803E29">
              <w:rPr>
                <w:rFonts w:ascii="Times New Roman" w:eastAsiaTheme="minorEastAsia" w:hAnsi="Times New Roman" w:cs="Times New Roman"/>
                <w:sz w:val="24"/>
                <w:lang w:eastAsia="ru-RU"/>
              </w:rPr>
              <w:t>разрешение</w:t>
            </w:r>
          </w:p>
          <w:p w14:paraId="282B33BE" w14:textId="77777777" w:rsidR="00BE62B9" w:rsidRPr="00803E29" w:rsidRDefault="00BE62B9" w:rsidP="00BE62B9">
            <w:pPr>
              <w:widowControl w:val="0"/>
              <w:autoSpaceDE w:val="0"/>
              <w:autoSpaceDN w:val="0"/>
              <w:spacing w:after="0" w:line="240" w:lineRule="auto"/>
              <w:jc w:val="center"/>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на ввод объекта в эксплуатацию</w:t>
            </w:r>
          </w:p>
        </w:tc>
        <w:tc>
          <w:tcPr>
            <w:tcW w:w="1559" w:type="dxa"/>
          </w:tcPr>
          <w:p w14:paraId="1C6CCF9A" w14:textId="77777777" w:rsidR="00BE62B9" w:rsidRPr="00803E29" w:rsidRDefault="00BE62B9" w:rsidP="00BE62B9">
            <w:pPr>
              <w:widowControl w:val="0"/>
              <w:autoSpaceDE w:val="0"/>
              <w:autoSpaceDN w:val="0"/>
              <w:spacing w:after="0" w:line="240" w:lineRule="auto"/>
              <w:jc w:val="center"/>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Номер</w:t>
            </w:r>
          </w:p>
          <w:p w14:paraId="1564F6AD" w14:textId="77777777" w:rsidR="00BE62B9" w:rsidRPr="00803E29" w:rsidRDefault="00BE62B9" w:rsidP="00BE62B9">
            <w:pPr>
              <w:widowControl w:val="0"/>
              <w:autoSpaceDE w:val="0"/>
              <w:autoSpaceDN w:val="0"/>
              <w:spacing w:after="0" w:line="240" w:lineRule="auto"/>
              <w:jc w:val="center"/>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документа</w:t>
            </w:r>
          </w:p>
        </w:tc>
        <w:tc>
          <w:tcPr>
            <w:tcW w:w="1559" w:type="dxa"/>
          </w:tcPr>
          <w:p w14:paraId="5D58195F" w14:textId="77777777" w:rsidR="00BE62B9" w:rsidRPr="00803E29" w:rsidRDefault="00BE62B9" w:rsidP="00BE62B9">
            <w:pPr>
              <w:widowControl w:val="0"/>
              <w:autoSpaceDE w:val="0"/>
              <w:autoSpaceDN w:val="0"/>
              <w:spacing w:after="0" w:line="240" w:lineRule="auto"/>
              <w:jc w:val="center"/>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Дата</w:t>
            </w:r>
          </w:p>
          <w:p w14:paraId="17D23924" w14:textId="77777777" w:rsidR="00BE62B9" w:rsidRPr="00803E29" w:rsidRDefault="00BE62B9" w:rsidP="00BE62B9">
            <w:pPr>
              <w:widowControl w:val="0"/>
              <w:autoSpaceDE w:val="0"/>
              <w:autoSpaceDN w:val="0"/>
              <w:spacing w:after="0" w:line="240" w:lineRule="auto"/>
              <w:jc w:val="center"/>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документа</w:t>
            </w:r>
          </w:p>
        </w:tc>
      </w:tr>
      <w:tr w:rsidR="00BE62B9" w:rsidRPr="00803E29" w14:paraId="7A8AD0BB" w14:textId="77777777" w:rsidTr="00182BFC">
        <w:tc>
          <w:tcPr>
            <w:tcW w:w="709" w:type="dxa"/>
          </w:tcPr>
          <w:p w14:paraId="109C246C" w14:textId="77777777" w:rsidR="00BE62B9" w:rsidRPr="00803E29" w:rsidRDefault="00BE62B9" w:rsidP="00BE62B9">
            <w:pPr>
              <w:widowControl w:val="0"/>
              <w:autoSpaceDE w:val="0"/>
              <w:autoSpaceDN w:val="0"/>
              <w:spacing w:after="0" w:line="240" w:lineRule="auto"/>
              <w:jc w:val="center"/>
              <w:rPr>
                <w:rFonts w:ascii="Times New Roman" w:eastAsiaTheme="minorEastAsia" w:hAnsi="Times New Roman" w:cs="Times New Roman"/>
                <w:sz w:val="24"/>
                <w:lang w:eastAsia="ru-RU"/>
              </w:rPr>
            </w:pPr>
          </w:p>
        </w:tc>
        <w:tc>
          <w:tcPr>
            <w:tcW w:w="5102" w:type="dxa"/>
          </w:tcPr>
          <w:p w14:paraId="512E09BE" w14:textId="77777777" w:rsidR="00BE62B9" w:rsidRPr="00803E29" w:rsidRDefault="00BE62B9" w:rsidP="00BE62B9">
            <w:pPr>
              <w:widowControl w:val="0"/>
              <w:autoSpaceDE w:val="0"/>
              <w:autoSpaceDN w:val="0"/>
              <w:spacing w:after="0" w:line="240" w:lineRule="auto"/>
              <w:jc w:val="center"/>
              <w:rPr>
                <w:rFonts w:ascii="Times New Roman" w:eastAsiaTheme="minorEastAsia" w:hAnsi="Times New Roman" w:cs="Times New Roman"/>
                <w:sz w:val="24"/>
                <w:lang w:eastAsia="ru-RU"/>
              </w:rPr>
            </w:pPr>
          </w:p>
        </w:tc>
        <w:tc>
          <w:tcPr>
            <w:tcW w:w="1559" w:type="dxa"/>
          </w:tcPr>
          <w:p w14:paraId="6E3894F0" w14:textId="77777777" w:rsidR="00BE62B9" w:rsidRPr="00803E29" w:rsidRDefault="00BE62B9" w:rsidP="00BE62B9">
            <w:pPr>
              <w:widowControl w:val="0"/>
              <w:autoSpaceDE w:val="0"/>
              <w:autoSpaceDN w:val="0"/>
              <w:spacing w:after="0" w:line="240" w:lineRule="auto"/>
              <w:jc w:val="center"/>
              <w:rPr>
                <w:rFonts w:ascii="Times New Roman" w:eastAsiaTheme="minorEastAsia" w:hAnsi="Times New Roman" w:cs="Times New Roman"/>
                <w:sz w:val="24"/>
                <w:lang w:eastAsia="ru-RU"/>
              </w:rPr>
            </w:pPr>
          </w:p>
        </w:tc>
        <w:tc>
          <w:tcPr>
            <w:tcW w:w="1559" w:type="dxa"/>
          </w:tcPr>
          <w:p w14:paraId="0BB6B001" w14:textId="77777777" w:rsidR="00BE62B9" w:rsidRPr="00803E29" w:rsidRDefault="00BE62B9" w:rsidP="00BE62B9">
            <w:pPr>
              <w:widowControl w:val="0"/>
              <w:autoSpaceDE w:val="0"/>
              <w:autoSpaceDN w:val="0"/>
              <w:spacing w:after="0" w:line="240" w:lineRule="auto"/>
              <w:jc w:val="center"/>
              <w:rPr>
                <w:rFonts w:ascii="Times New Roman" w:eastAsiaTheme="minorEastAsia" w:hAnsi="Times New Roman" w:cs="Times New Roman"/>
                <w:sz w:val="24"/>
                <w:lang w:eastAsia="ru-RU"/>
              </w:rPr>
            </w:pPr>
          </w:p>
        </w:tc>
      </w:tr>
    </w:tbl>
    <w:p w14:paraId="3A7682E1" w14:textId="77777777" w:rsidR="00BE62B9" w:rsidRPr="00803E29" w:rsidRDefault="00BE62B9" w:rsidP="00BE62B9">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14:paraId="6F87CFC5" w14:textId="77777777" w:rsidR="00BE62B9" w:rsidRPr="00803E29" w:rsidRDefault="00BE62B9" w:rsidP="00BE62B9">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Приложение: _______________________________________________________________</w:t>
      </w:r>
    </w:p>
    <w:p w14:paraId="483AB732" w14:textId="77777777" w:rsidR="00BE62B9" w:rsidRPr="00803E29" w:rsidRDefault="00BE62B9" w:rsidP="00BE62B9">
      <w:pPr>
        <w:widowControl w:val="0"/>
        <w:autoSpaceDE w:val="0"/>
        <w:autoSpaceDN w:val="0"/>
        <w:spacing w:after="0" w:line="240" w:lineRule="auto"/>
        <w:jc w:val="both"/>
        <w:rPr>
          <w:rFonts w:ascii="Courier New" w:eastAsiaTheme="minorEastAsia" w:hAnsi="Courier New" w:cs="Courier New"/>
          <w:sz w:val="20"/>
          <w:lang w:eastAsia="ru-RU"/>
        </w:rPr>
      </w:pPr>
    </w:p>
    <w:p w14:paraId="0F92D21B" w14:textId="77777777" w:rsidR="00BE62B9" w:rsidRPr="00803E29" w:rsidRDefault="00BE62B9" w:rsidP="00BE62B9">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Номер телефона и адрес электронной почты для связи: _______________________</w:t>
      </w:r>
    </w:p>
    <w:p w14:paraId="0E932097" w14:textId="77777777" w:rsidR="00BE62B9" w:rsidRPr="00803E29" w:rsidRDefault="00BE62B9" w:rsidP="00BE62B9">
      <w:pPr>
        <w:widowControl w:val="0"/>
        <w:autoSpaceDE w:val="0"/>
        <w:autoSpaceDN w:val="0"/>
        <w:spacing w:after="0" w:line="240" w:lineRule="auto"/>
        <w:jc w:val="both"/>
        <w:rPr>
          <w:rFonts w:ascii="Courier New" w:eastAsiaTheme="minorEastAsia" w:hAnsi="Courier New" w:cs="Courier New"/>
          <w:sz w:val="20"/>
          <w:lang w:eastAsia="ru-RU"/>
        </w:rPr>
      </w:pPr>
    </w:p>
    <w:p w14:paraId="3D55FEF9" w14:textId="77777777" w:rsidR="00BE62B9" w:rsidRPr="00803E29" w:rsidRDefault="00BE62B9" w:rsidP="00BE62B9">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 xml:space="preserve">    Результат рассмотрения настоящего заявления прошу:</w:t>
      </w:r>
    </w:p>
    <w:p w14:paraId="27236030" w14:textId="77777777" w:rsidR="00BE62B9" w:rsidRPr="00803E29" w:rsidRDefault="00BE62B9" w:rsidP="00BE62B9">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483"/>
        <w:gridCol w:w="1275"/>
      </w:tblGrid>
      <w:tr w:rsidR="00FE4132" w:rsidRPr="00FE4132" w14:paraId="61CE66B3" w14:textId="77777777" w:rsidTr="00635719">
        <w:tc>
          <w:tcPr>
            <w:tcW w:w="7483" w:type="dxa"/>
          </w:tcPr>
          <w:p w14:paraId="7B1A4B2D" w14:textId="77777777" w:rsidR="00FE4132" w:rsidRPr="00FE4132" w:rsidRDefault="00FE4132" w:rsidP="00635719">
            <w:pPr>
              <w:widowControl w:val="0"/>
              <w:autoSpaceDE w:val="0"/>
              <w:autoSpaceDN w:val="0"/>
              <w:spacing w:after="0" w:line="240" w:lineRule="auto"/>
              <w:jc w:val="both"/>
              <w:rPr>
                <w:rFonts w:ascii="Times New Roman" w:eastAsiaTheme="minorEastAsia" w:hAnsi="Times New Roman" w:cs="Times New Roman"/>
                <w:sz w:val="24"/>
                <w:lang w:eastAsia="ru-RU"/>
              </w:rPr>
            </w:pPr>
            <w:r w:rsidRPr="00FE4132">
              <w:rPr>
                <w:rFonts w:ascii="Times New Roman" w:eastAsiaTheme="minorEastAsia" w:hAnsi="Times New Roman" w:cs="Times New Roman"/>
                <w:sz w:val="24"/>
                <w:lang w:eastAsia="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1275" w:type="dxa"/>
          </w:tcPr>
          <w:p w14:paraId="3AC2E4C0" w14:textId="77777777" w:rsidR="00FE4132" w:rsidRPr="00FE4132" w:rsidRDefault="00FE4132" w:rsidP="00635719">
            <w:pPr>
              <w:widowControl w:val="0"/>
              <w:autoSpaceDE w:val="0"/>
              <w:autoSpaceDN w:val="0"/>
              <w:spacing w:after="0" w:line="240" w:lineRule="auto"/>
              <w:jc w:val="center"/>
              <w:rPr>
                <w:rFonts w:ascii="Times New Roman" w:eastAsiaTheme="minorEastAsia" w:hAnsi="Times New Roman" w:cs="Times New Roman"/>
                <w:sz w:val="24"/>
                <w:lang w:eastAsia="ru-RU"/>
              </w:rPr>
            </w:pPr>
          </w:p>
        </w:tc>
      </w:tr>
      <w:tr w:rsidR="00FE4132" w:rsidRPr="00FE4132" w14:paraId="2BB292AD" w14:textId="77777777" w:rsidTr="00635719">
        <w:tc>
          <w:tcPr>
            <w:tcW w:w="7483" w:type="dxa"/>
          </w:tcPr>
          <w:p w14:paraId="4646CFC5" w14:textId="77777777" w:rsidR="00FE4132" w:rsidRPr="00FE4132" w:rsidRDefault="00FE4132" w:rsidP="00635719">
            <w:pPr>
              <w:widowControl w:val="0"/>
              <w:autoSpaceDE w:val="0"/>
              <w:autoSpaceDN w:val="0"/>
              <w:spacing w:after="0" w:line="240" w:lineRule="auto"/>
              <w:jc w:val="both"/>
              <w:rPr>
                <w:rFonts w:ascii="Times New Roman" w:eastAsiaTheme="minorEastAsia" w:hAnsi="Times New Roman" w:cs="Times New Roman"/>
                <w:sz w:val="24"/>
                <w:lang w:eastAsia="ru-RU"/>
              </w:rPr>
            </w:pPr>
            <w:r w:rsidRPr="00FE4132">
              <w:rPr>
                <w:rFonts w:ascii="Times New Roman" w:eastAsiaTheme="minorEastAsia" w:hAnsi="Times New Roman" w:cs="Times New Roman"/>
                <w:sz w:val="24"/>
                <w:lang w:eastAsia="ru-RU"/>
              </w:rPr>
              <w:t xml:space="preserve">выдать на бумажном носителе при личном обращении в Управление </w:t>
            </w:r>
          </w:p>
        </w:tc>
        <w:tc>
          <w:tcPr>
            <w:tcW w:w="1275" w:type="dxa"/>
          </w:tcPr>
          <w:p w14:paraId="259DA43E" w14:textId="77777777" w:rsidR="00FE4132" w:rsidRPr="00FE4132" w:rsidRDefault="00FE4132" w:rsidP="00635719">
            <w:pPr>
              <w:widowControl w:val="0"/>
              <w:autoSpaceDE w:val="0"/>
              <w:autoSpaceDN w:val="0"/>
              <w:spacing w:after="0" w:line="240" w:lineRule="auto"/>
              <w:jc w:val="center"/>
              <w:rPr>
                <w:rFonts w:ascii="Times New Roman" w:eastAsiaTheme="minorEastAsia" w:hAnsi="Times New Roman" w:cs="Times New Roman"/>
                <w:sz w:val="24"/>
                <w:lang w:eastAsia="ru-RU"/>
              </w:rPr>
            </w:pPr>
          </w:p>
        </w:tc>
      </w:tr>
      <w:tr w:rsidR="00FE4132" w:rsidRPr="00FE4132" w14:paraId="2188D2C3" w14:textId="77777777" w:rsidTr="00635719">
        <w:tc>
          <w:tcPr>
            <w:tcW w:w="7483" w:type="dxa"/>
          </w:tcPr>
          <w:p w14:paraId="7CB1BA81" w14:textId="77777777" w:rsidR="00FE4132" w:rsidRPr="00FE4132" w:rsidRDefault="00FE4132" w:rsidP="00635719">
            <w:pPr>
              <w:widowControl w:val="0"/>
              <w:autoSpaceDE w:val="0"/>
              <w:autoSpaceDN w:val="0"/>
              <w:spacing w:after="0" w:line="240" w:lineRule="auto"/>
              <w:jc w:val="both"/>
              <w:rPr>
                <w:rFonts w:ascii="Times New Roman" w:eastAsiaTheme="minorEastAsia" w:hAnsi="Times New Roman" w:cs="Times New Roman"/>
                <w:sz w:val="24"/>
                <w:lang w:eastAsia="ru-RU"/>
              </w:rPr>
            </w:pPr>
            <w:r w:rsidRPr="00FE4132">
              <w:rPr>
                <w:rFonts w:ascii="Times New Roman" w:eastAsiaTheme="minorEastAsia" w:hAnsi="Times New Roman" w:cs="Times New Roman"/>
                <w:sz w:val="24"/>
                <w:lang w:eastAsia="ru-RU"/>
              </w:rPr>
              <w:t>направить на бумажном носителе на почтовый адрес: ______________</w:t>
            </w:r>
          </w:p>
          <w:p w14:paraId="494CE7E4" w14:textId="77777777" w:rsidR="00FE4132" w:rsidRPr="00FE4132" w:rsidRDefault="00FE4132" w:rsidP="00635719">
            <w:pPr>
              <w:widowControl w:val="0"/>
              <w:autoSpaceDE w:val="0"/>
              <w:autoSpaceDN w:val="0"/>
              <w:spacing w:after="0" w:line="240" w:lineRule="auto"/>
              <w:jc w:val="both"/>
              <w:rPr>
                <w:rFonts w:ascii="Times New Roman" w:eastAsiaTheme="minorEastAsia" w:hAnsi="Times New Roman" w:cs="Times New Roman"/>
                <w:sz w:val="24"/>
                <w:lang w:eastAsia="ru-RU"/>
              </w:rPr>
            </w:pPr>
            <w:r w:rsidRPr="00FE4132">
              <w:rPr>
                <w:rFonts w:ascii="Times New Roman" w:eastAsiaTheme="minorEastAsia" w:hAnsi="Times New Roman" w:cs="Times New Roman"/>
                <w:sz w:val="24"/>
                <w:lang w:eastAsia="ru-RU"/>
              </w:rPr>
              <w:t>____________________________________________________________</w:t>
            </w:r>
          </w:p>
        </w:tc>
        <w:tc>
          <w:tcPr>
            <w:tcW w:w="1275" w:type="dxa"/>
          </w:tcPr>
          <w:p w14:paraId="2668E794" w14:textId="77777777" w:rsidR="00FE4132" w:rsidRPr="00FE4132" w:rsidRDefault="00FE4132" w:rsidP="00635719">
            <w:pPr>
              <w:widowControl w:val="0"/>
              <w:autoSpaceDE w:val="0"/>
              <w:autoSpaceDN w:val="0"/>
              <w:spacing w:after="0" w:line="240" w:lineRule="auto"/>
              <w:jc w:val="center"/>
              <w:rPr>
                <w:rFonts w:ascii="Times New Roman" w:eastAsiaTheme="minorEastAsia" w:hAnsi="Times New Roman" w:cs="Times New Roman"/>
                <w:sz w:val="24"/>
                <w:lang w:eastAsia="ru-RU"/>
              </w:rPr>
            </w:pPr>
          </w:p>
        </w:tc>
      </w:tr>
      <w:tr w:rsidR="00FE4132" w:rsidRPr="00FE4132" w14:paraId="3B72EA74" w14:textId="77777777" w:rsidTr="00635719">
        <w:tc>
          <w:tcPr>
            <w:tcW w:w="7483" w:type="dxa"/>
          </w:tcPr>
          <w:p w14:paraId="190A4CF2" w14:textId="77777777" w:rsidR="00FE4132" w:rsidRPr="00FE4132" w:rsidRDefault="00FE4132" w:rsidP="00635719">
            <w:pPr>
              <w:widowControl w:val="0"/>
              <w:autoSpaceDE w:val="0"/>
              <w:autoSpaceDN w:val="0"/>
              <w:spacing w:after="0" w:line="240" w:lineRule="auto"/>
              <w:jc w:val="both"/>
              <w:rPr>
                <w:rFonts w:ascii="Times New Roman" w:eastAsiaTheme="minorEastAsia" w:hAnsi="Times New Roman" w:cs="Times New Roman"/>
                <w:sz w:val="24"/>
                <w:lang w:eastAsia="ru-RU"/>
              </w:rPr>
            </w:pPr>
            <w:r w:rsidRPr="00FE4132">
              <w:rPr>
                <w:rFonts w:ascii="Times New Roman" w:eastAsiaTheme="minorEastAsia" w:hAnsi="Times New Roman" w:cs="Times New Roman"/>
                <w:sz w:val="24"/>
                <w:lang w:eastAsia="ru-RU"/>
              </w:rPr>
              <w:t>направить в форме электронного документа в личный кабинет в единой информационной системе жилищного строительства</w:t>
            </w:r>
          </w:p>
        </w:tc>
        <w:tc>
          <w:tcPr>
            <w:tcW w:w="1275" w:type="dxa"/>
          </w:tcPr>
          <w:p w14:paraId="3B36AC0B" w14:textId="77777777" w:rsidR="00FE4132" w:rsidRPr="00FE4132" w:rsidRDefault="00FE4132" w:rsidP="00635719">
            <w:pPr>
              <w:widowControl w:val="0"/>
              <w:autoSpaceDE w:val="0"/>
              <w:autoSpaceDN w:val="0"/>
              <w:spacing w:after="0" w:line="240" w:lineRule="auto"/>
              <w:jc w:val="center"/>
              <w:rPr>
                <w:rFonts w:ascii="Times New Roman" w:eastAsiaTheme="minorEastAsia" w:hAnsi="Times New Roman" w:cs="Times New Roman"/>
                <w:sz w:val="24"/>
                <w:lang w:eastAsia="ru-RU"/>
              </w:rPr>
            </w:pPr>
          </w:p>
        </w:tc>
      </w:tr>
      <w:tr w:rsidR="00FE4132" w:rsidRPr="00803E29" w14:paraId="09E34F44" w14:textId="77777777" w:rsidTr="00635719">
        <w:tc>
          <w:tcPr>
            <w:tcW w:w="8758" w:type="dxa"/>
            <w:gridSpan w:val="2"/>
          </w:tcPr>
          <w:p w14:paraId="4299306B" w14:textId="77777777" w:rsidR="00FE4132" w:rsidRPr="00803E29" w:rsidRDefault="00FE4132" w:rsidP="00635719">
            <w:pPr>
              <w:widowControl w:val="0"/>
              <w:autoSpaceDE w:val="0"/>
              <w:autoSpaceDN w:val="0"/>
              <w:spacing w:after="0" w:line="240" w:lineRule="auto"/>
              <w:jc w:val="center"/>
              <w:rPr>
                <w:rFonts w:ascii="Times New Roman" w:eastAsiaTheme="minorEastAsia" w:hAnsi="Times New Roman" w:cs="Times New Roman"/>
                <w:sz w:val="24"/>
                <w:lang w:eastAsia="ru-RU"/>
              </w:rPr>
            </w:pPr>
            <w:r w:rsidRPr="00FE4132">
              <w:rPr>
                <w:rFonts w:ascii="Times New Roman" w:eastAsiaTheme="minorEastAsia" w:hAnsi="Times New Roman" w:cs="Times New Roman"/>
                <w:sz w:val="24"/>
                <w:lang w:eastAsia="ru-RU"/>
              </w:rPr>
              <w:t>указывается один из перечисленных способов</w:t>
            </w:r>
          </w:p>
        </w:tc>
      </w:tr>
    </w:tbl>
    <w:p w14:paraId="295D5E18" w14:textId="77777777" w:rsidR="00BE62B9" w:rsidRPr="00803E29" w:rsidRDefault="00BE62B9" w:rsidP="00BE62B9">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81"/>
        <w:gridCol w:w="1020"/>
        <w:gridCol w:w="5670"/>
      </w:tblGrid>
      <w:tr w:rsidR="00BE62B9" w:rsidRPr="00803E29" w14:paraId="763266E8" w14:textId="77777777" w:rsidTr="00182BFC">
        <w:tc>
          <w:tcPr>
            <w:tcW w:w="2381" w:type="dxa"/>
            <w:tcBorders>
              <w:top w:val="nil"/>
              <w:left w:val="nil"/>
              <w:right w:val="nil"/>
            </w:tcBorders>
            <w:vAlign w:val="bottom"/>
          </w:tcPr>
          <w:p w14:paraId="7DEF95DB" w14:textId="77777777" w:rsidR="00BE62B9" w:rsidRPr="00803E29" w:rsidRDefault="00BE62B9" w:rsidP="00BE62B9">
            <w:pPr>
              <w:widowControl w:val="0"/>
              <w:autoSpaceDE w:val="0"/>
              <w:autoSpaceDN w:val="0"/>
              <w:spacing w:after="0" w:line="240" w:lineRule="auto"/>
              <w:jc w:val="both"/>
              <w:rPr>
                <w:rFonts w:ascii="Times New Roman" w:eastAsiaTheme="minorEastAsia" w:hAnsi="Times New Roman" w:cs="Times New Roman"/>
                <w:sz w:val="24"/>
                <w:lang w:eastAsia="ru-RU"/>
              </w:rPr>
            </w:pPr>
          </w:p>
        </w:tc>
        <w:tc>
          <w:tcPr>
            <w:tcW w:w="1020" w:type="dxa"/>
            <w:tcBorders>
              <w:top w:val="nil"/>
              <w:left w:val="nil"/>
              <w:bottom w:val="nil"/>
              <w:right w:val="nil"/>
            </w:tcBorders>
          </w:tcPr>
          <w:p w14:paraId="6B54FC46" w14:textId="77777777" w:rsidR="00BE62B9" w:rsidRPr="00803E29" w:rsidRDefault="00BE62B9" w:rsidP="00BE62B9">
            <w:pPr>
              <w:widowControl w:val="0"/>
              <w:autoSpaceDE w:val="0"/>
              <w:autoSpaceDN w:val="0"/>
              <w:spacing w:after="0" w:line="240" w:lineRule="auto"/>
              <w:jc w:val="both"/>
              <w:rPr>
                <w:rFonts w:ascii="Times New Roman" w:eastAsiaTheme="minorEastAsia" w:hAnsi="Times New Roman" w:cs="Times New Roman"/>
                <w:sz w:val="24"/>
                <w:lang w:eastAsia="ru-RU"/>
              </w:rPr>
            </w:pPr>
          </w:p>
        </w:tc>
        <w:tc>
          <w:tcPr>
            <w:tcW w:w="5670" w:type="dxa"/>
            <w:tcBorders>
              <w:top w:val="nil"/>
              <w:left w:val="nil"/>
              <w:right w:val="nil"/>
            </w:tcBorders>
            <w:vAlign w:val="bottom"/>
          </w:tcPr>
          <w:p w14:paraId="365F043D" w14:textId="77777777" w:rsidR="00BE62B9" w:rsidRPr="00803E29" w:rsidRDefault="00BE62B9" w:rsidP="00BE62B9">
            <w:pPr>
              <w:widowControl w:val="0"/>
              <w:autoSpaceDE w:val="0"/>
              <w:autoSpaceDN w:val="0"/>
              <w:spacing w:after="0" w:line="240" w:lineRule="auto"/>
              <w:jc w:val="both"/>
              <w:rPr>
                <w:rFonts w:ascii="Times New Roman" w:eastAsiaTheme="minorEastAsia" w:hAnsi="Times New Roman" w:cs="Times New Roman"/>
                <w:sz w:val="24"/>
                <w:lang w:eastAsia="ru-RU"/>
              </w:rPr>
            </w:pPr>
          </w:p>
        </w:tc>
      </w:tr>
      <w:tr w:rsidR="00BE62B9" w:rsidRPr="00803E29" w14:paraId="32F1B1DE" w14:textId="77777777" w:rsidTr="00182BFC">
        <w:tc>
          <w:tcPr>
            <w:tcW w:w="2381" w:type="dxa"/>
            <w:tcBorders>
              <w:left w:val="nil"/>
              <w:bottom w:val="nil"/>
              <w:right w:val="nil"/>
            </w:tcBorders>
          </w:tcPr>
          <w:p w14:paraId="06A2CED1" w14:textId="77777777" w:rsidR="00BE62B9" w:rsidRPr="00803E29" w:rsidRDefault="00BE62B9" w:rsidP="00BE62B9">
            <w:pPr>
              <w:widowControl w:val="0"/>
              <w:autoSpaceDE w:val="0"/>
              <w:autoSpaceDN w:val="0"/>
              <w:spacing w:after="0" w:line="240" w:lineRule="auto"/>
              <w:jc w:val="center"/>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(подпись)</w:t>
            </w:r>
          </w:p>
        </w:tc>
        <w:tc>
          <w:tcPr>
            <w:tcW w:w="1020" w:type="dxa"/>
            <w:tcBorders>
              <w:top w:val="nil"/>
              <w:left w:val="nil"/>
              <w:bottom w:val="nil"/>
              <w:right w:val="nil"/>
            </w:tcBorders>
          </w:tcPr>
          <w:p w14:paraId="2EE4D735" w14:textId="77777777" w:rsidR="00BE62B9" w:rsidRPr="00803E29" w:rsidRDefault="00BE62B9" w:rsidP="00BE62B9">
            <w:pPr>
              <w:widowControl w:val="0"/>
              <w:autoSpaceDE w:val="0"/>
              <w:autoSpaceDN w:val="0"/>
              <w:spacing w:after="0" w:line="240" w:lineRule="auto"/>
              <w:jc w:val="center"/>
              <w:rPr>
                <w:rFonts w:ascii="Times New Roman" w:eastAsiaTheme="minorEastAsia" w:hAnsi="Times New Roman" w:cs="Times New Roman"/>
                <w:sz w:val="24"/>
                <w:lang w:eastAsia="ru-RU"/>
              </w:rPr>
            </w:pPr>
          </w:p>
        </w:tc>
        <w:tc>
          <w:tcPr>
            <w:tcW w:w="5670" w:type="dxa"/>
            <w:tcBorders>
              <w:left w:val="nil"/>
              <w:bottom w:val="nil"/>
              <w:right w:val="nil"/>
            </w:tcBorders>
          </w:tcPr>
          <w:p w14:paraId="1C20D756" w14:textId="77777777" w:rsidR="00BE62B9" w:rsidRPr="00803E29" w:rsidRDefault="00BE62B9" w:rsidP="00BE62B9">
            <w:pPr>
              <w:widowControl w:val="0"/>
              <w:autoSpaceDE w:val="0"/>
              <w:autoSpaceDN w:val="0"/>
              <w:spacing w:after="0" w:line="240" w:lineRule="auto"/>
              <w:jc w:val="center"/>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(фамилия, имя, отчество (последнее - при наличии))</w:t>
            </w:r>
          </w:p>
        </w:tc>
      </w:tr>
    </w:tbl>
    <w:p w14:paraId="7D417141" w14:textId="77777777" w:rsidR="00BE62B9" w:rsidRPr="00803E29" w:rsidRDefault="00BE62B9" w:rsidP="00523987">
      <w:pPr>
        <w:ind w:firstLine="708"/>
        <w:jc w:val="both"/>
        <w:rPr>
          <w:rFonts w:ascii="Times New Roman" w:eastAsia="Times New Roman" w:hAnsi="Times New Roman" w:cs="Times New Roman"/>
          <w:sz w:val="28"/>
          <w:szCs w:val="20"/>
          <w:lang w:eastAsia="ru-RU"/>
        </w:rPr>
      </w:pPr>
    </w:p>
    <w:p w14:paraId="52A2C220" w14:textId="77777777" w:rsidR="00BE62B9" w:rsidRPr="00803E29" w:rsidRDefault="00BE62B9" w:rsidP="00523987">
      <w:pPr>
        <w:ind w:firstLine="708"/>
        <w:jc w:val="both"/>
        <w:rPr>
          <w:rFonts w:ascii="Times New Roman" w:eastAsia="Times New Roman" w:hAnsi="Times New Roman" w:cs="Times New Roman"/>
          <w:sz w:val="28"/>
          <w:szCs w:val="20"/>
          <w:lang w:eastAsia="ru-RU"/>
        </w:rPr>
      </w:pPr>
    </w:p>
    <w:p w14:paraId="48FE14AD" w14:textId="77777777" w:rsidR="00BE62B9" w:rsidRPr="00803E29" w:rsidRDefault="00BE62B9" w:rsidP="00523987">
      <w:pPr>
        <w:ind w:firstLine="708"/>
        <w:jc w:val="both"/>
        <w:rPr>
          <w:rFonts w:ascii="Times New Roman" w:eastAsia="Times New Roman" w:hAnsi="Times New Roman" w:cs="Times New Roman"/>
          <w:sz w:val="28"/>
          <w:szCs w:val="20"/>
          <w:lang w:eastAsia="ru-RU"/>
        </w:rPr>
      </w:pPr>
    </w:p>
    <w:p w14:paraId="566BFC86" w14:textId="77777777" w:rsidR="00BE62B9" w:rsidRPr="00803E29" w:rsidRDefault="00BE62B9" w:rsidP="00523987">
      <w:pPr>
        <w:ind w:firstLine="708"/>
        <w:jc w:val="both"/>
        <w:rPr>
          <w:rFonts w:ascii="Times New Roman" w:eastAsia="Times New Roman" w:hAnsi="Times New Roman" w:cs="Times New Roman"/>
          <w:sz w:val="28"/>
          <w:szCs w:val="20"/>
          <w:lang w:eastAsia="ru-RU"/>
        </w:rPr>
      </w:pPr>
    </w:p>
    <w:p w14:paraId="07C38C0E" w14:textId="77777777" w:rsidR="00BE62B9" w:rsidRDefault="00BE62B9" w:rsidP="00523987">
      <w:pPr>
        <w:ind w:firstLine="708"/>
        <w:jc w:val="both"/>
        <w:rPr>
          <w:rFonts w:ascii="Times New Roman" w:eastAsia="Times New Roman" w:hAnsi="Times New Roman" w:cs="Times New Roman"/>
          <w:sz w:val="28"/>
          <w:szCs w:val="20"/>
          <w:lang w:eastAsia="ru-RU"/>
        </w:rPr>
      </w:pPr>
    </w:p>
    <w:p w14:paraId="73E0B3B9" w14:textId="77777777" w:rsidR="0080069C" w:rsidRPr="00803E29" w:rsidRDefault="0080069C" w:rsidP="00523987">
      <w:pPr>
        <w:ind w:firstLine="708"/>
        <w:jc w:val="both"/>
        <w:rPr>
          <w:rFonts w:ascii="Times New Roman" w:eastAsia="Times New Roman" w:hAnsi="Times New Roman" w:cs="Times New Roman"/>
          <w:sz w:val="28"/>
          <w:szCs w:val="20"/>
          <w:lang w:eastAsia="ru-RU"/>
        </w:rPr>
      </w:pPr>
    </w:p>
    <w:p w14:paraId="0E5BBAB8" w14:textId="77777777" w:rsidR="00BE62B9" w:rsidRPr="00803E29" w:rsidRDefault="00BE62B9" w:rsidP="00523987">
      <w:pPr>
        <w:ind w:firstLine="708"/>
        <w:jc w:val="both"/>
        <w:rPr>
          <w:rFonts w:ascii="Times New Roman" w:eastAsia="Times New Roman" w:hAnsi="Times New Roman" w:cs="Times New Roman"/>
          <w:sz w:val="28"/>
          <w:szCs w:val="20"/>
          <w:lang w:eastAsia="ru-RU"/>
        </w:rPr>
      </w:pPr>
    </w:p>
    <w:p w14:paraId="7016D7B8" w14:textId="77777777" w:rsidR="00BE62B9" w:rsidRPr="00803E29" w:rsidRDefault="00BE62B9" w:rsidP="00523987">
      <w:pPr>
        <w:ind w:firstLine="708"/>
        <w:jc w:val="both"/>
        <w:rPr>
          <w:rFonts w:ascii="Times New Roman" w:eastAsia="Times New Roman" w:hAnsi="Times New Roman" w:cs="Times New Roman"/>
          <w:sz w:val="28"/>
          <w:szCs w:val="20"/>
          <w:lang w:eastAsia="ru-RU"/>
        </w:rPr>
      </w:pPr>
    </w:p>
    <w:p w14:paraId="375E947F" w14:textId="77777777" w:rsidR="00BE62B9" w:rsidRDefault="00BE62B9" w:rsidP="00523987">
      <w:pPr>
        <w:ind w:firstLine="708"/>
        <w:jc w:val="both"/>
        <w:rPr>
          <w:rFonts w:ascii="Times New Roman" w:eastAsia="Times New Roman" w:hAnsi="Times New Roman" w:cs="Times New Roman"/>
          <w:sz w:val="28"/>
          <w:szCs w:val="20"/>
          <w:lang w:eastAsia="ru-RU"/>
        </w:rPr>
      </w:pPr>
    </w:p>
    <w:p w14:paraId="4273A048" w14:textId="77777777" w:rsidR="00C96557" w:rsidRDefault="00C96557" w:rsidP="00523987">
      <w:pPr>
        <w:ind w:firstLine="708"/>
        <w:jc w:val="both"/>
        <w:rPr>
          <w:rFonts w:ascii="Times New Roman" w:eastAsia="Times New Roman" w:hAnsi="Times New Roman" w:cs="Times New Roman"/>
          <w:sz w:val="28"/>
          <w:szCs w:val="20"/>
          <w:lang w:eastAsia="ru-RU"/>
        </w:rPr>
      </w:pPr>
    </w:p>
    <w:p w14:paraId="68D8C352" w14:textId="77777777" w:rsidR="00C96557" w:rsidRDefault="00C96557" w:rsidP="00523987">
      <w:pPr>
        <w:ind w:firstLine="708"/>
        <w:jc w:val="both"/>
        <w:rPr>
          <w:rFonts w:ascii="Times New Roman" w:eastAsia="Times New Roman" w:hAnsi="Times New Roman" w:cs="Times New Roman"/>
          <w:sz w:val="28"/>
          <w:szCs w:val="20"/>
          <w:lang w:eastAsia="ru-RU"/>
        </w:rPr>
      </w:pPr>
    </w:p>
    <w:p w14:paraId="5ECA0079" w14:textId="77777777" w:rsidR="00C96557" w:rsidRDefault="00C96557" w:rsidP="00523987">
      <w:pPr>
        <w:ind w:firstLine="708"/>
        <w:jc w:val="both"/>
        <w:rPr>
          <w:rFonts w:ascii="Times New Roman" w:eastAsia="Times New Roman" w:hAnsi="Times New Roman" w:cs="Times New Roman"/>
          <w:sz w:val="28"/>
          <w:szCs w:val="20"/>
          <w:lang w:eastAsia="ru-RU"/>
        </w:rPr>
      </w:pPr>
    </w:p>
    <w:p w14:paraId="0680FA14" w14:textId="77777777" w:rsidR="00C96557" w:rsidRDefault="00C96557" w:rsidP="00523987">
      <w:pPr>
        <w:ind w:firstLine="708"/>
        <w:jc w:val="both"/>
        <w:rPr>
          <w:rFonts w:ascii="Times New Roman" w:eastAsia="Times New Roman" w:hAnsi="Times New Roman" w:cs="Times New Roman"/>
          <w:sz w:val="28"/>
          <w:szCs w:val="20"/>
          <w:lang w:eastAsia="ru-RU"/>
        </w:rPr>
      </w:pPr>
    </w:p>
    <w:p w14:paraId="1D0675C2" w14:textId="77777777" w:rsidR="00C96557" w:rsidRDefault="00C96557" w:rsidP="00523987">
      <w:pPr>
        <w:ind w:firstLine="708"/>
        <w:jc w:val="both"/>
        <w:rPr>
          <w:rFonts w:ascii="Times New Roman" w:eastAsia="Times New Roman" w:hAnsi="Times New Roman" w:cs="Times New Roman"/>
          <w:sz w:val="28"/>
          <w:szCs w:val="20"/>
          <w:lang w:eastAsia="ru-RU"/>
        </w:rPr>
      </w:pPr>
    </w:p>
    <w:p w14:paraId="1BE05890" w14:textId="77777777" w:rsidR="00C96557" w:rsidRDefault="00C96557" w:rsidP="00523987">
      <w:pPr>
        <w:ind w:firstLine="708"/>
        <w:jc w:val="both"/>
        <w:rPr>
          <w:rFonts w:ascii="Times New Roman" w:eastAsia="Times New Roman" w:hAnsi="Times New Roman" w:cs="Times New Roman"/>
          <w:sz w:val="28"/>
          <w:szCs w:val="20"/>
          <w:lang w:eastAsia="ru-RU"/>
        </w:rPr>
      </w:pPr>
    </w:p>
    <w:tbl>
      <w:tblPr>
        <w:tblStyle w:val="aa"/>
        <w:tblW w:w="0" w:type="auto"/>
        <w:tblInd w:w="4531" w:type="dxa"/>
        <w:tblLook w:val="04A0" w:firstRow="1" w:lastRow="0" w:firstColumn="1" w:lastColumn="0" w:noHBand="0" w:noVBand="1"/>
      </w:tblPr>
      <w:tblGrid>
        <w:gridCol w:w="4824"/>
      </w:tblGrid>
      <w:tr w:rsidR="00BE62B9" w:rsidRPr="00803E29" w14:paraId="67309A72" w14:textId="77777777" w:rsidTr="00182BFC">
        <w:tc>
          <w:tcPr>
            <w:tcW w:w="4824" w:type="dxa"/>
          </w:tcPr>
          <w:p w14:paraId="03D03FEA" w14:textId="77777777" w:rsidR="00BE62B9" w:rsidRPr="00803E29" w:rsidRDefault="00BE62B9" w:rsidP="00182BFC">
            <w:pPr>
              <w:pStyle w:val="ConsPlusNormal"/>
              <w:jc w:val="both"/>
              <w:rPr>
                <w:sz w:val="28"/>
                <w:szCs w:val="28"/>
              </w:rPr>
            </w:pPr>
            <w:r w:rsidRPr="00803E29">
              <w:rPr>
                <w:sz w:val="28"/>
                <w:szCs w:val="28"/>
              </w:rPr>
              <w:lastRenderedPageBreak/>
              <w:t>Приложение 10 к административному регламенту предоставления муниципальной услуги "</w:t>
            </w:r>
            <w:r w:rsidRPr="00803E29">
              <w:rPr>
                <w:rFonts w:eastAsia="Times New Roman"/>
                <w:sz w:val="28"/>
                <w:szCs w:val="28"/>
              </w:rPr>
              <w:t>Выдача разрешения на ввод объекта</w:t>
            </w:r>
            <w:r w:rsidR="009D3DA8" w:rsidRPr="00803E29">
              <w:rPr>
                <w:rFonts w:eastAsia="Times New Roman"/>
                <w:sz w:val="28"/>
                <w:szCs w:val="28"/>
              </w:rPr>
              <w:t xml:space="preserve">                               </w:t>
            </w:r>
            <w:r w:rsidRPr="00803E29">
              <w:rPr>
                <w:rFonts w:eastAsia="Times New Roman"/>
                <w:sz w:val="28"/>
                <w:szCs w:val="28"/>
              </w:rPr>
              <w:t xml:space="preserve"> в эксплуатацию"</w:t>
            </w:r>
          </w:p>
        </w:tc>
      </w:tr>
    </w:tbl>
    <w:p w14:paraId="4EA1E839" w14:textId="77777777" w:rsidR="00BE62B9" w:rsidRPr="00803E29" w:rsidRDefault="00BE62B9" w:rsidP="00523987">
      <w:pPr>
        <w:ind w:firstLine="708"/>
        <w:jc w:val="both"/>
        <w:rPr>
          <w:rFonts w:ascii="Times New Roman" w:eastAsia="Times New Roman" w:hAnsi="Times New Roman" w:cs="Times New Roman"/>
          <w:sz w:val="28"/>
          <w:szCs w:val="20"/>
          <w:lang w:eastAsia="ru-RU"/>
        </w:rPr>
      </w:pPr>
    </w:p>
    <w:p w14:paraId="3456A042" w14:textId="77777777" w:rsidR="00BE62B9" w:rsidRPr="00803E29" w:rsidRDefault="00BE62B9" w:rsidP="00BE62B9">
      <w:pPr>
        <w:widowControl w:val="0"/>
        <w:autoSpaceDE w:val="0"/>
        <w:autoSpaceDN w:val="0"/>
        <w:spacing w:after="0" w:line="240" w:lineRule="auto"/>
        <w:jc w:val="right"/>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 xml:space="preserve">                                                                      ФОРМА</w:t>
      </w:r>
    </w:p>
    <w:p w14:paraId="7A4EDDBD" w14:textId="77777777" w:rsidR="00BE62B9" w:rsidRPr="00803E29" w:rsidRDefault="00BE62B9" w:rsidP="00BE62B9">
      <w:pPr>
        <w:widowControl w:val="0"/>
        <w:autoSpaceDE w:val="0"/>
        <w:autoSpaceDN w:val="0"/>
        <w:spacing w:after="0" w:line="240" w:lineRule="auto"/>
        <w:jc w:val="both"/>
        <w:rPr>
          <w:rFonts w:ascii="Courier New" w:eastAsiaTheme="minorEastAsia" w:hAnsi="Courier New" w:cs="Courier New"/>
          <w:sz w:val="20"/>
          <w:lang w:eastAsia="ru-RU"/>
        </w:rPr>
      </w:pPr>
    </w:p>
    <w:p w14:paraId="3E9D8CBA" w14:textId="77777777" w:rsidR="00BE62B9" w:rsidRPr="00803E29" w:rsidRDefault="00BE62B9" w:rsidP="00BE62B9">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 xml:space="preserve">                          Кому ____________________________________________</w:t>
      </w:r>
    </w:p>
    <w:p w14:paraId="3D2C9928" w14:textId="77777777" w:rsidR="00BE62B9" w:rsidRPr="00803E29" w:rsidRDefault="00BE62B9" w:rsidP="00BE62B9">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 xml:space="preserve">                          (фамилия, имя, отчество (последнее - при наличии)</w:t>
      </w:r>
    </w:p>
    <w:p w14:paraId="72FC6859" w14:textId="77777777" w:rsidR="00BE62B9" w:rsidRPr="00803E29" w:rsidRDefault="00BE62B9" w:rsidP="00BE62B9">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 xml:space="preserve">                              застройщика, ОГРНИП (для физического лица,</w:t>
      </w:r>
    </w:p>
    <w:p w14:paraId="583C0FD9" w14:textId="77777777" w:rsidR="00BE62B9" w:rsidRPr="00803E29" w:rsidRDefault="00BE62B9" w:rsidP="00BE62B9">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 xml:space="preserve">                            зарегистрированного в качестве индивидуального</w:t>
      </w:r>
    </w:p>
    <w:p w14:paraId="1338D8DE" w14:textId="77777777" w:rsidR="00BE62B9" w:rsidRPr="00803E29" w:rsidRDefault="00BE62B9" w:rsidP="00BE62B9">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 xml:space="preserve">                            предпринимателя) - для физического лица, полное</w:t>
      </w:r>
    </w:p>
    <w:p w14:paraId="06E478BF" w14:textId="77777777" w:rsidR="00BE62B9" w:rsidRPr="00803E29" w:rsidRDefault="00BE62B9" w:rsidP="00BE62B9">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 xml:space="preserve">                                   наименование застройщика, ИНН,</w:t>
      </w:r>
    </w:p>
    <w:p w14:paraId="05F8DE6E" w14:textId="77777777" w:rsidR="00BE62B9" w:rsidRPr="00803E29" w:rsidRDefault="00BE62B9" w:rsidP="00BE62B9">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 xml:space="preserve">                                   ОГРН - для юридического лица)</w:t>
      </w:r>
    </w:p>
    <w:p w14:paraId="3779C76D" w14:textId="77777777" w:rsidR="00BE62B9" w:rsidRPr="00803E29" w:rsidRDefault="00BE62B9" w:rsidP="00BE62B9">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 xml:space="preserve">                          _________________________________________________</w:t>
      </w:r>
    </w:p>
    <w:p w14:paraId="55E4738B" w14:textId="77777777" w:rsidR="00BE62B9" w:rsidRPr="00803E29" w:rsidRDefault="00BE62B9" w:rsidP="00BE62B9">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 xml:space="preserve">                                  (почтовый индекс и адрес, телефон,</w:t>
      </w:r>
    </w:p>
    <w:p w14:paraId="38317842" w14:textId="77777777" w:rsidR="00BE62B9" w:rsidRPr="00803E29" w:rsidRDefault="00BE62B9" w:rsidP="00BE62B9">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 xml:space="preserve">                                      адрес электронной почты)</w:t>
      </w:r>
    </w:p>
    <w:p w14:paraId="5CDF50DE" w14:textId="77777777" w:rsidR="00BE62B9" w:rsidRPr="00803E29" w:rsidRDefault="00BE62B9" w:rsidP="00BE62B9">
      <w:pPr>
        <w:widowControl w:val="0"/>
        <w:autoSpaceDE w:val="0"/>
        <w:autoSpaceDN w:val="0"/>
        <w:spacing w:after="0" w:line="240" w:lineRule="auto"/>
        <w:jc w:val="both"/>
        <w:rPr>
          <w:rFonts w:ascii="Courier New" w:eastAsiaTheme="minorEastAsia" w:hAnsi="Courier New" w:cs="Courier New"/>
          <w:sz w:val="20"/>
          <w:lang w:eastAsia="ru-RU"/>
        </w:rPr>
      </w:pPr>
    </w:p>
    <w:p w14:paraId="7E2E4D21" w14:textId="77777777" w:rsidR="00BE62B9" w:rsidRPr="00803E29" w:rsidRDefault="00BE62B9" w:rsidP="00BE62B9">
      <w:pPr>
        <w:widowControl w:val="0"/>
        <w:autoSpaceDE w:val="0"/>
        <w:autoSpaceDN w:val="0"/>
        <w:spacing w:after="0" w:line="240" w:lineRule="auto"/>
        <w:jc w:val="both"/>
        <w:rPr>
          <w:rFonts w:ascii="Courier New" w:eastAsiaTheme="minorEastAsia" w:hAnsi="Courier New" w:cs="Courier New"/>
          <w:sz w:val="20"/>
          <w:lang w:eastAsia="ru-RU"/>
        </w:rPr>
      </w:pPr>
      <w:bookmarkStart w:id="18" w:name="P1372"/>
      <w:bookmarkEnd w:id="18"/>
      <w:r w:rsidRPr="00803E29">
        <w:rPr>
          <w:rFonts w:ascii="Courier New" w:eastAsiaTheme="minorEastAsia" w:hAnsi="Courier New" w:cs="Courier New"/>
          <w:sz w:val="20"/>
          <w:lang w:eastAsia="ru-RU"/>
        </w:rPr>
        <w:t xml:space="preserve">                                  РЕШЕНИЕ</w:t>
      </w:r>
    </w:p>
    <w:p w14:paraId="5151EE30" w14:textId="77777777" w:rsidR="00BE62B9" w:rsidRPr="00803E29" w:rsidRDefault="00BE62B9" w:rsidP="00BE62B9">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 xml:space="preserve">                       об отказе в выдаче дубликата</w:t>
      </w:r>
    </w:p>
    <w:p w14:paraId="4F2B8360" w14:textId="77777777" w:rsidR="00BE62B9" w:rsidRPr="00803E29" w:rsidRDefault="00BE62B9" w:rsidP="00BE62B9">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 xml:space="preserve">                 разрешения на ввод объекта в эксплуатацию</w:t>
      </w:r>
    </w:p>
    <w:p w14:paraId="535BCED8" w14:textId="77777777" w:rsidR="00BE62B9" w:rsidRPr="00803E29" w:rsidRDefault="00BE62B9" w:rsidP="00BE62B9">
      <w:pPr>
        <w:widowControl w:val="0"/>
        <w:autoSpaceDE w:val="0"/>
        <w:autoSpaceDN w:val="0"/>
        <w:spacing w:after="0" w:line="240" w:lineRule="auto"/>
        <w:jc w:val="both"/>
        <w:rPr>
          <w:rFonts w:ascii="Courier New" w:eastAsiaTheme="minorEastAsia" w:hAnsi="Courier New" w:cs="Courier New"/>
          <w:sz w:val="20"/>
          <w:lang w:eastAsia="ru-RU"/>
        </w:rPr>
      </w:pPr>
    </w:p>
    <w:p w14:paraId="041B0D90" w14:textId="77777777" w:rsidR="00BE62B9" w:rsidRPr="00803E29" w:rsidRDefault="00BE62B9" w:rsidP="00BE62B9">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___________________________________________________________________________</w:t>
      </w:r>
    </w:p>
    <w:p w14:paraId="1CE3FFAB" w14:textId="77777777" w:rsidR="00BE62B9" w:rsidRPr="00803E29" w:rsidRDefault="00BE62B9" w:rsidP="00BE62B9">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 xml:space="preserve">   (наименование уполномоченного на выдачу разрешения на ввод объекта в</w:t>
      </w:r>
    </w:p>
    <w:p w14:paraId="71D3F8FE" w14:textId="77777777" w:rsidR="00BE62B9" w:rsidRPr="00803E29" w:rsidRDefault="00BE62B9" w:rsidP="00BE62B9">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 xml:space="preserve">   </w:t>
      </w:r>
      <w:r w:rsidR="00C96557">
        <w:rPr>
          <w:rFonts w:ascii="Courier New" w:eastAsiaTheme="minorEastAsia" w:hAnsi="Courier New" w:cs="Courier New"/>
          <w:sz w:val="20"/>
          <w:lang w:eastAsia="ru-RU"/>
        </w:rPr>
        <w:t xml:space="preserve">          </w:t>
      </w:r>
      <w:r w:rsidRPr="00803E29">
        <w:rPr>
          <w:rFonts w:ascii="Courier New" w:eastAsiaTheme="minorEastAsia" w:hAnsi="Courier New" w:cs="Courier New"/>
          <w:sz w:val="20"/>
          <w:lang w:eastAsia="ru-RU"/>
        </w:rPr>
        <w:t xml:space="preserve">   эксплуатацию органа мест</w:t>
      </w:r>
      <w:r w:rsidR="00C96557">
        <w:rPr>
          <w:rFonts w:ascii="Courier New" w:eastAsiaTheme="minorEastAsia" w:hAnsi="Courier New" w:cs="Courier New"/>
          <w:sz w:val="20"/>
          <w:lang w:eastAsia="ru-RU"/>
        </w:rPr>
        <w:t>ного самоуправления</w:t>
      </w:r>
      <w:r w:rsidRPr="00803E29">
        <w:rPr>
          <w:rFonts w:ascii="Courier New" w:eastAsiaTheme="minorEastAsia" w:hAnsi="Courier New" w:cs="Courier New"/>
          <w:sz w:val="20"/>
          <w:lang w:eastAsia="ru-RU"/>
        </w:rPr>
        <w:t>)</w:t>
      </w:r>
    </w:p>
    <w:p w14:paraId="6C04191D" w14:textId="77777777" w:rsidR="00BE62B9" w:rsidRPr="00803E29" w:rsidRDefault="00BE62B9" w:rsidP="00BE62B9">
      <w:pPr>
        <w:widowControl w:val="0"/>
        <w:autoSpaceDE w:val="0"/>
        <w:autoSpaceDN w:val="0"/>
        <w:spacing w:after="0" w:line="240" w:lineRule="auto"/>
        <w:jc w:val="both"/>
        <w:rPr>
          <w:rFonts w:ascii="Courier New" w:eastAsiaTheme="minorEastAsia" w:hAnsi="Courier New" w:cs="Courier New"/>
          <w:sz w:val="20"/>
          <w:lang w:eastAsia="ru-RU"/>
        </w:rPr>
      </w:pPr>
    </w:p>
    <w:p w14:paraId="74445CA7" w14:textId="77777777" w:rsidR="00BE62B9" w:rsidRPr="00803E29" w:rsidRDefault="00BE62B9" w:rsidP="00BE62B9">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 xml:space="preserve">    По  результатам рассмотрения заявления о выдаче дубликата разрешения на</w:t>
      </w:r>
    </w:p>
    <w:p w14:paraId="7DA35AE4" w14:textId="77777777" w:rsidR="00BE62B9" w:rsidRPr="00803E29" w:rsidRDefault="00BE62B9" w:rsidP="00BE62B9">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ввод объекта в эксплуатацию от ________________ N _________ принято решение</w:t>
      </w:r>
    </w:p>
    <w:p w14:paraId="7EE2D024" w14:textId="77777777" w:rsidR="00BE62B9" w:rsidRPr="00803E29" w:rsidRDefault="00BE62B9" w:rsidP="00BE62B9">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 xml:space="preserve">                                (дата и номер регистрации)</w:t>
      </w:r>
    </w:p>
    <w:p w14:paraId="5E57E3E5" w14:textId="77777777" w:rsidR="00BE62B9" w:rsidRPr="00803E29" w:rsidRDefault="00BE62B9" w:rsidP="00BE62B9">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об отказе в выдаче дубликата разрешения на ввод объекта в эксплуатацию.</w:t>
      </w:r>
    </w:p>
    <w:p w14:paraId="6CCEBAE7" w14:textId="77777777" w:rsidR="00BE62B9" w:rsidRPr="00803E29" w:rsidRDefault="00BE62B9" w:rsidP="00BE62B9">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4110"/>
        <w:gridCol w:w="3231"/>
      </w:tblGrid>
      <w:tr w:rsidR="00BE62B9" w:rsidRPr="00803E29" w14:paraId="125BF185" w14:textId="77777777" w:rsidTr="00182BFC">
        <w:tc>
          <w:tcPr>
            <w:tcW w:w="1644" w:type="dxa"/>
          </w:tcPr>
          <w:p w14:paraId="51E533A4" w14:textId="77777777" w:rsidR="00BE62B9" w:rsidRPr="00803E29" w:rsidRDefault="00BE62B9" w:rsidP="00BE62B9">
            <w:pPr>
              <w:widowControl w:val="0"/>
              <w:autoSpaceDE w:val="0"/>
              <w:autoSpaceDN w:val="0"/>
              <w:spacing w:after="0" w:line="240" w:lineRule="auto"/>
              <w:jc w:val="center"/>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Номер пункта административного регламента</w:t>
            </w:r>
          </w:p>
        </w:tc>
        <w:tc>
          <w:tcPr>
            <w:tcW w:w="4110" w:type="dxa"/>
          </w:tcPr>
          <w:p w14:paraId="60FB0101" w14:textId="77777777" w:rsidR="00BE62B9" w:rsidRPr="00803E29" w:rsidRDefault="00BE62B9" w:rsidP="00BE62B9">
            <w:pPr>
              <w:widowControl w:val="0"/>
              <w:autoSpaceDE w:val="0"/>
              <w:autoSpaceDN w:val="0"/>
              <w:spacing w:after="0" w:line="240" w:lineRule="auto"/>
              <w:jc w:val="center"/>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Наименование основания для отказа в выдаче дубликата разрешения на ввод объекта в эксплуатацию в соответствии с административным регламентом</w:t>
            </w:r>
          </w:p>
        </w:tc>
        <w:tc>
          <w:tcPr>
            <w:tcW w:w="3231" w:type="dxa"/>
          </w:tcPr>
          <w:p w14:paraId="186268D2" w14:textId="77777777" w:rsidR="00BE62B9" w:rsidRPr="00803E29" w:rsidRDefault="00BE62B9" w:rsidP="00BE62B9">
            <w:pPr>
              <w:widowControl w:val="0"/>
              <w:autoSpaceDE w:val="0"/>
              <w:autoSpaceDN w:val="0"/>
              <w:spacing w:after="0" w:line="240" w:lineRule="auto"/>
              <w:jc w:val="center"/>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Разъяснение причин отказа в выдаче дубликата разрешения на ввод объекта в эксплуатацию</w:t>
            </w:r>
          </w:p>
        </w:tc>
      </w:tr>
      <w:tr w:rsidR="00BE62B9" w:rsidRPr="00803E29" w14:paraId="1023D084" w14:textId="77777777" w:rsidTr="00182BFC">
        <w:tc>
          <w:tcPr>
            <w:tcW w:w="1644" w:type="dxa"/>
          </w:tcPr>
          <w:p w14:paraId="6C4D3BC1" w14:textId="77777777" w:rsidR="00BE62B9" w:rsidRPr="00803E29" w:rsidRDefault="00C96557" w:rsidP="00BE62B9">
            <w:pPr>
              <w:widowControl w:val="0"/>
              <w:autoSpaceDE w:val="0"/>
              <w:autoSpaceDN w:val="0"/>
              <w:spacing w:after="0" w:line="240" w:lineRule="auto"/>
              <w:jc w:val="center"/>
              <w:rPr>
                <w:rFonts w:ascii="Times New Roman" w:eastAsiaTheme="minorEastAsia" w:hAnsi="Times New Roman" w:cs="Times New Roman"/>
                <w:sz w:val="24"/>
                <w:lang w:eastAsia="ru-RU"/>
              </w:rPr>
            </w:pPr>
            <w:r>
              <w:rPr>
                <w:rFonts w:ascii="Times New Roman" w:eastAsiaTheme="minorEastAsia" w:hAnsi="Times New Roman" w:cs="Times New Roman"/>
                <w:sz w:val="24"/>
                <w:lang w:eastAsia="ru-RU"/>
              </w:rPr>
              <w:t>Пункт 2.30</w:t>
            </w:r>
          </w:p>
        </w:tc>
        <w:tc>
          <w:tcPr>
            <w:tcW w:w="4110" w:type="dxa"/>
          </w:tcPr>
          <w:p w14:paraId="69FA3D0B" w14:textId="77777777" w:rsidR="00BE62B9" w:rsidRPr="00803E29" w:rsidRDefault="00BE62B9" w:rsidP="00BE62B9">
            <w:pPr>
              <w:widowControl w:val="0"/>
              <w:autoSpaceDE w:val="0"/>
              <w:autoSpaceDN w:val="0"/>
              <w:spacing w:after="0" w:line="240" w:lineRule="auto"/>
              <w:jc w:val="both"/>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 xml:space="preserve">несоответствие заявителя кругу лиц, указанных в </w:t>
            </w:r>
            <w:hyperlink w:anchor="P56" w:tooltip="1.2. Заявителем на получение муниципальной услуги является застройщик, указанный в пункте 16 статьи 1 ГрК РФ, - физическое или юридическое лицо, обеспечивающее на принадлежащем ему земельном участке или на земельном участке иного правообладателя (которому при ">
              <w:r w:rsidRPr="00803E29">
                <w:rPr>
                  <w:rFonts w:ascii="Times New Roman" w:eastAsiaTheme="minorEastAsia" w:hAnsi="Times New Roman" w:cs="Times New Roman"/>
                  <w:sz w:val="24"/>
                  <w:lang w:eastAsia="ru-RU"/>
                </w:rPr>
                <w:t>пункте 1.2</w:t>
              </w:r>
            </w:hyperlink>
            <w:r w:rsidRPr="00803E29">
              <w:rPr>
                <w:rFonts w:ascii="Times New Roman" w:eastAsiaTheme="minorEastAsia" w:hAnsi="Times New Roman" w:cs="Times New Roman"/>
                <w:sz w:val="24"/>
                <w:lang w:eastAsia="ru-RU"/>
              </w:rPr>
              <w:t xml:space="preserve"> административного регламента</w:t>
            </w:r>
          </w:p>
        </w:tc>
        <w:tc>
          <w:tcPr>
            <w:tcW w:w="3231" w:type="dxa"/>
          </w:tcPr>
          <w:p w14:paraId="4004B86C" w14:textId="77777777" w:rsidR="00BE62B9" w:rsidRPr="00803E29" w:rsidRDefault="00BE62B9" w:rsidP="00BE62B9">
            <w:pPr>
              <w:widowControl w:val="0"/>
              <w:autoSpaceDE w:val="0"/>
              <w:autoSpaceDN w:val="0"/>
              <w:spacing w:after="0" w:line="240" w:lineRule="auto"/>
              <w:jc w:val="both"/>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указываются основания такого вывода</w:t>
            </w:r>
          </w:p>
        </w:tc>
      </w:tr>
    </w:tbl>
    <w:p w14:paraId="49032428" w14:textId="77777777" w:rsidR="00BE62B9" w:rsidRPr="00803E29" w:rsidRDefault="00BE62B9" w:rsidP="00BE62B9">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14:paraId="188EE1F5" w14:textId="77777777" w:rsidR="00BE62B9" w:rsidRPr="00803E29" w:rsidRDefault="00BE62B9" w:rsidP="00BE62B9">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 xml:space="preserve">    Вы   вправе   повторно  обратиться  с  заявлением  о  выдаче  дубликата</w:t>
      </w:r>
    </w:p>
    <w:p w14:paraId="3C7F3C29" w14:textId="77777777" w:rsidR="00BE62B9" w:rsidRPr="00803E29" w:rsidRDefault="00BE62B9" w:rsidP="00BE62B9">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разрешения  на  ввод  объекта  в  эксплуатацию  после устранения указанного</w:t>
      </w:r>
    </w:p>
    <w:p w14:paraId="7833C7A9" w14:textId="77777777" w:rsidR="00BE62B9" w:rsidRPr="00803E29" w:rsidRDefault="00BE62B9" w:rsidP="00BE62B9">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нарушения.</w:t>
      </w:r>
    </w:p>
    <w:p w14:paraId="757F8545" w14:textId="77777777" w:rsidR="00BE62B9" w:rsidRPr="00803E29" w:rsidRDefault="00BE62B9" w:rsidP="00BE62B9">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 xml:space="preserve">    Данный   отказ   может   быть  обжалован  в  досудебном  порядке  путем</w:t>
      </w:r>
    </w:p>
    <w:p w14:paraId="3828910B" w14:textId="77777777" w:rsidR="00BE62B9" w:rsidRPr="00803E29" w:rsidRDefault="00BE62B9" w:rsidP="00BE62B9">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направления жалобы в _____________________________________________________,</w:t>
      </w:r>
    </w:p>
    <w:p w14:paraId="075118E8" w14:textId="77777777" w:rsidR="00BE62B9" w:rsidRPr="00803E29" w:rsidRDefault="00BE62B9" w:rsidP="00BE62B9">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а также в судебном порядке.</w:t>
      </w:r>
    </w:p>
    <w:p w14:paraId="4D3541D0" w14:textId="77777777" w:rsidR="00BE62B9" w:rsidRPr="00803E29" w:rsidRDefault="00BE62B9" w:rsidP="00BE62B9">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 xml:space="preserve">    Дополнительно информируем: ____________________________________________</w:t>
      </w:r>
    </w:p>
    <w:p w14:paraId="0F2AB7FC" w14:textId="77777777" w:rsidR="00BE62B9" w:rsidRPr="00803E29" w:rsidRDefault="00BE62B9" w:rsidP="00BE62B9">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__________________________________________________________________________.</w:t>
      </w:r>
    </w:p>
    <w:p w14:paraId="74E0F5D7" w14:textId="77777777" w:rsidR="00BE62B9" w:rsidRPr="00803E29" w:rsidRDefault="00BE62B9" w:rsidP="00BE62B9">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(указывается информация, необходимая для устранения причины отказа в выдаче</w:t>
      </w:r>
    </w:p>
    <w:p w14:paraId="75443B41" w14:textId="77777777" w:rsidR="00BE62B9" w:rsidRPr="00803E29" w:rsidRDefault="00BE62B9" w:rsidP="00BE62B9">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 xml:space="preserve">     дубликата разрешения на ввод объекта в эксплуатацию, а также иная</w:t>
      </w:r>
    </w:p>
    <w:p w14:paraId="55A21A15" w14:textId="77777777" w:rsidR="00BE62B9" w:rsidRPr="00803E29" w:rsidRDefault="00BE62B9" w:rsidP="00BE62B9">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 xml:space="preserve">                 дополнительная информация (при наличии))</w:t>
      </w:r>
    </w:p>
    <w:p w14:paraId="46CF8001" w14:textId="77777777" w:rsidR="00BE62B9" w:rsidRPr="00803E29" w:rsidRDefault="00BE62B9" w:rsidP="00BE62B9">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24"/>
        <w:gridCol w:w="283"/>
        <w:gridCol w:w="1446"/>
        <w:gridCol w:w="283"/>
        <w:gridCol w:w="4536"/>
      </w:tblGrid>
      <w:tr w:rsidR="00BE62B9" w:rsidRPr="00803E29" w14:paraId="7B5B1ACC" w14:textId="77777777" w:rsidTr="00182BFC">
        <w:tc>
          <w:tcPr>
            <w:tcW w:w="2324" w:type="dxa"/>
            <w:tcBorders>
              <w:top w:val="nil"/>
              <w:left w:val="nil"/>
              <w:right w:val="nil"/>
            </w:tcBorders>
            <w:vAlign w:val="bottom"/>
          </w:tcPr>
          <w:p w14:paraId="216E812E" w14:textId="77777777" w:rsidR="00BE62B9" w:rsidRPr="00803E29" w:rsidRDefault="00BE62B9" w:rsidP="00BE62B9">
            <w:pPr>
              <w:widowControl w:val="0"/>
              <w:autoSpaceDE w:val="0"/>
              <w:autoSpaceDN w:val="0"/>
              <w:spacing w:after="0" w:line="240" w:lineRule="auto"/>
              <w:jc w:val="both"/>
              <w:rPr>
                <w:rFonts w:ascii="Times New Roman" w:eastAsiaTheme="minorEastAsia" w:hAnsi="Times New Roman" w:cs="Times New Roman"/>
                <w:sz w:val="24"/>
                <w:lang w:eastAsia="ru-RU"/>
              </w:rPr>
            </w:pPr>
          </w:p>
        </w:tc>
        <w:tc>
          <w:tcPr>
            <w:tcW w:w="283" w:type="dxa"/>
            <w:tcBorders>
              <w:top w:val="nil"/>
              <w:left w:val="nil"/>
              <w:bottom w:val="nil"/>
              <w:right w:val="nil"/>
            </w:tcBorders>
            <w:vAlign w:val="bottom"/>
          </w:tcPr>
          <w:p w14:paraId="275E7AE2" w14:textId="77777777" w:rsidR="00BE62B9" w:rsidRPr="00803E29" w:rsidRDefault="00BE62B9" w:rsidP="00BE62B9">
            <w:pPr>
              <w:widowControl w:val="0"/>
              <w:autoSpaceDE w:val="0"/>
              <w:autoSpaceDN w:val="0"/>
              <w:spacing w:after="0" w:line="240" w:lineRule="auto"/>
              <w:jc w:val="both"/>
              <w:rPr>
                <w:rFonts w:ascii="Times New Roman" w:eastAsiaTheme="minorEastAsia" w:hAnsi="Times New Roman" w:cs="Times New Roman"/>
                <w:sz w:val="24"/>
                <w:lang w:eastAsia="ru-RU"/>
              </w:rPr>
            </w:pPr>
          </w:p>
        </w:tc>
        <w:tc>
          <w:tcPr>
            <w:tcW w:w="1446" w:type="dxa"/>
            <w:tcBorders>
              <w:top w:val="nil"/>
              <w:left w:val="nil"/>
              <w:right w:val="nil"/>
            </w:tcBorders>
            <w:vAlign w:val="bottom"/>
          </w:tcPr>
          <w:p w14:paraId="6E9CFA47" w14:textId="77777777" w:rsidR="00BE62B9" w:rsidRPr="00803E29" w:rsidRDefault="00BE62B9" w:rsidP="00BE62B9">
            <w:pPr>
              <w:widowControl w:val="0"/>
              <w:autoSpaceDE w:val="0"/>
              <w:autoSpaceDN w:val="0"/>
              <w:spacing w:after="0" w:line="240" w:lineRule="auto"/>
              <w:jc w:val="both"/>
              <w:rPr>
                <w:rFonts w:ascii="Times New Roman" w:eastAsiaTheme="minorEastAsia" w:hAnsi="Times New Roman" w:cs="Times New Roman"/>
                <w:sz w:val="24"/>
                <w:lang w:eastAsia="ru-RU"/>
              </w:rPr>
            </w:pPr>
          </w:p>
        </w:tc>
        <w:tc>
          <w:tcPr>
            <w:tcW w:w="283" w:type="dxa"/>
            <w:tcBorders>
              <w:top w:val="nil"/>
              <w:left w:val="nil"/>
              <w:bottom w:val="nil"/>
              <w:right w:val="nil"/>
            </w:tcBorders>
            <w:vAlign w:val="bottom"/>
          </w:tcPr>
          <w:p w14:paraId="173A6F41" w14:textId="77777777" w:rsidR="00BE62B9" w:rsidRPr="00803E29" w:rsidRDefault="00BE62B9" w:rsidP="00BE62B9">
            <w:pPr>
              <w:widowControl w:val="0"/>
              <w:autoSpaceDE w:val="0"/>
              <w:autoSpaceDN w:val="0"/>
              <w:spacing w:after="0" w:line="240" w:lineRule="auto"/>
              <w:jc w:val="both"/>
              <w:rPr>
                <w:rFonts w:ascii="Times New Roman" w:eastAsiaTheme="minorEastAsia" w:hAnsi="Times New Roman" w:cs="Times New Roman"/>
                <w:sz w:val="24"/>
                <w:lang w:eastAsia="ru-RU"/>
              </w:rPr>
            </w:pPr>
          </w:p>
        </w:tc>
        <w:tc>
          <w:tcPr>
            <w:tcW w:w="4536" w:type="dxa"/>
            <w:tcBorders>
              <w:top w:val="nil"/>
              <w:left w:val="nil"/>
              <w:right w:val="nil"/>
            </w:tcBorders>
            <w:vAlign w:val="bottom"/>
          </w:tcPr>
          <w:p w14:paraId="37CAD506" w14:textId="77777777" w:rsidR="00BE62B9" w:rsidRPr="00803E29" w:rsidRDefault="00BE62B9" w:rsidP="00BE62B9">
            <w:pPr>
              <w:widowControl w:val="0"/>
              <w:autoSpaceDE w:val="0"/>
              <w:autoSpaceDN w:val="0"/>
              <w:spacing w:after="0" w:line="240" w:lineRule="auto"/>
              <w:jc w:val="both"/>
              <w:rPr>
                <w:rFonts w:ascii="Times New Roman" w:eastAsiaTheme="minorEastAsia" w:hAnsi="Times New Roman" w:cs="Times New Roman"/>
                <w:sz w:val="24"/>
                <w:lang w:eastAsia="ru-RU"/>
              </w:rPr>
            </w:pPr>
          </w:p>
        </w:tc>
      </w:tr>
      <w:tr w:rsidR="00BE62B9" w:rsidRPr="00803E29" w14:paraId="769F9660" w14:textId="77777777" w:rsidTr="00182BFC">
        <w:tc>
          <w:tcPr>
            <w:tcW w:w="2324" w:type="dxa"/>
            <w:tcBorders>
              <w:left w:val="nil"/>
              <w:bottom w:val="nil"/>
              <w:right w:val="nil"/>
            </w:tcBorders>
          </w:tcPr>
          <w:p w14:paraId="711FF938" w14:textId="77777777" w:rsidR="00BE62B9" w:rsidRPr="00803E29" w:rsidRDefault="00BE62B9" w:rsidP="00BE62B9">
            <w:pPr>
              <w:widowControl w:val="0"/>
              <w:autoSpaceDE w:val="0"/>
              <w:autoSpaceDN w:val="0"/>
              <w:spacing w:after="0" w:line="240" w:lineRule="auto"/>
              <w:jc w:val="center"/>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lastRenderedPageBreak/>
              <w:t>(должность)</w:t>
            </w:r>
          </w:p>
        </w:tc>
        <w:tc>
          <w:tcPr>
            <w:tcW w:w="283" w:type="dxa"/>
            <w:tcBorders>
              <w:top w:val="nil"/>
              <w:left w:val="nil"/>
              <w:bottom w:val="nil"/>
              <w:right w:val="nil"/>
            </w:tcBorders>
          </w:tcPr>
          <w:p w14:paraId="72A8D5F2" w14:textId="77777777" w:rsidR="00BE62B9" w:rsidRPr="00803E29" w:rsidRDefault="00BE62B9" w:rsidP="00BE62B9">
            <w:pPr>
              <w:widowControl w:val="0"/>
              <w:autoSpaceDE w:val="0"/>
              <w:autoSpaceDN w:val="0"/>
              <w:spacing w:after="0" w:line="240" w:lineRule="auto"/>
              <w:jc w:val="center"/>
              <w:rPr>
                <w:rFonts w:ascii="Times New Roman" w:eastAsiaTheme="minorEastAsia" w:hAnsi="Times New Roman" w:cs="Times New Roman"/>
                <w:sz w:val="24"/>
                <w:lang w:eastAsia="ru-RU"/>
              </w:rPr>
            </w:pPr>
          </w:p>
        </w:tc>
        <w:tc>
          <w:tcPr>
            <w:tcW w:w="1446" w:type="dxa"/>
            <w:tcBorders>
              <w:left w:val="nil"/>
              <w:bottom w:val="nil"/>
              <w:right w:val="nil"/>
            </w:tcBorders>
          </w:tcPr>
          <w:p w14:paraId="5224A7D0" w14:textId="77777777" w:rsidR="00BE62B9" w:rsidRPr="00803E29" w:rsidRDefault="00BE62B9" w:rsidP="00BE62B9">
            <w:pPr>
              <w:widowControl w:val="0"/>
              <w:autoSpaceDE w:val="0"/>
              <w:autoSpaceDN w:val="0"/>
              <w:spacing w:after="0" w:line="240" w:lineRule="auto"/>
              <w:jc w:val="center"/>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(подпись)</w:t>
            </w:r>
          </w:p>
        </w:tc>
        <w:tc>
          <w:tcPr>
            <w:tcW w:w="283" w:type="dxa"/>
            <w:tcBorders>
              <w:top w:val="nil"/>
              <w:left w:val="nil"/>
              <w:bottom w:val="nil"/>
              <w:right w:val="nil"/>
            </w:tcBorders>
          </w:tcPr>
          <w:p w14:paraId="6346BCFD" w14:textId="77777777" w:rsidR="00BE62B9" w:rsidRPr="00803E29" w:rsidRDefault="00BE62B9" w:rsidP="00BE62B9">
            <w:pPr>
              <w:widowControl w:val="0"/>
              <w:autoSpaceDE w:val="0"/>
              <w:autoSpaceDN w:val="0"/>
              <w:spacing w:after="0" w:line="240" w:lineRule="auto"/>
              <w:jc w:val="center"/>
              <w:rPr>
                <w:rFonts w:ascii="Times New Roman" w:eastAsiaTheme="minorEastAsia" w:hAnsi="Times New Roman" w:cs="Times New Roman"/>
                <w:sz w:val="24"/>
                <w:lang w:eastAsia="ru-RU"/>
              </w:rPr>
            </w:pPr>
          </w:p>
        </w:tc>
        <w:tc>
          <w:tcPr>
            <w:tcW w:w="4536" w:type="dxa"/>
            <w:tcBorders>
              <w:left w:val="nil"/>
              <w:bottom w:val="nil"/>
              <w:right w:val="nil"/>
            </w:tcBorders>
          </w:tcPr>
          <w:p w14:paraId="2BCD1B5D" w14:textId="77777777" w:rsidR="00BE62B9" w:rsidRPr="00803E29" w:rsidRDefault="00BE62B9" w:rsidP="00BE62B9">
            <w:pPr>
              <w:widowControl w:val="0"/>
              <w:autoSpaceDE w:val="0"/>
              <w:autoSpaceDN w:val="0"/>
              <w:spacing w:after="0" w:line="240" w:lineRule="auto"/>
              <w:jc w:val="center"/>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(фамилия, имя, отчество (последнее - при наличии))</w:t>
            </w:r>
          </w:p>
        </w:tc>
      </w:tr>
    </w:tbl>
    <w:p w14:paraId="6358C7AD" w14:textId="77777777" w:rsidR="00BE62B9" w:rsidRPr="00803E29" w:rsidRDefault="00BE62B9" w:rsidP="00BE62B9">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14:paraId="5FF119C7" w14:textId="77777777" w:rsidR="00BE62B9" w:rsidRPr="00803E29" w:rsidRDefault="00BE62B9" w:rsidP="00BE62B9">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Дата _______________</w:t>
      </w:r>
    </w:p>
    <w:p w14:paraId="3F76D0A4" w14:textId="77777777" w:rsidR="00BE62B9" w:rsidRPr="00803E29" w:rsidRDefault="00BE62B9" w:rsidP="00523987">
      <w:pPr>
        <w:ind w:firstLine="708"/>
        <w:jc w:val="both"/>
        <w:rPr>
          <w:rFonts w:ascii="Times New Roman" w:eastAsia="Times New Roman" w:hAnsi="Times New Roman" w:cs="Times New Roman"/>
          <w:sz w:val="28"/>
          <w:szCs w:val="20"/>
          <w:lang w:eastAsia="ru-RU"/>
        </w:rPr>
      </w:pPr>
    </w:p>
    <w:p w14:paraId="4C2F0C41" w14:textId="77777777" w:rsidR="00BE62B9" w:rsidRPr="00803E29" w:rsidRDefault="00BE62B9" w:rsidP="00523987">
      <w:pPr>
        <w:ind w:firstLine="708"/>
        <w:jc w:val="both"/>
        <w:rPr>
          <w:rFonts w:ascii="Times New Roman" w:eastAsia="Times New Roman" w:hAnsi="Times New Roman" w:cs="Times New Roman"/>
          <w:sz w:val="28"/>
          <w:szCs w:val="20"/>
          <w:lang w:eastAsia="ru-RU"/>
        </w:rPr>
      </w:pPr>
    </w:p>
    <w:p w14:paraId="43F5E9F0" w14:textId="77777777" w:rsidR="00BE62B9" w:rsidRPr="00803E29" w:rsidRDefault="00BE62B9" w:rsidP="00523987">
      <w:pPr>
        <w:ind w:firstLine="708"/>
        <w:jc w:val="both"/>
        <w:rPr>
          <w:rFonts w:ascii="Times New Roman" w:eastAsia="Times New Roman" w:hAnsi="Times New Roman" w:cs="Times New Roman"/>
          <w:sz w:val="28"/>
          <w:szCs w:val="20"/>
          <w:lang w:eastAsia="ru-RU"/>
        </w:rPr>
      </w:pPr>
    </w:p>
    <w:p w14:paraId="4C1C6B3D" w14:textId="77777777" w:rsidR="00BE62B9" w:rsidRPr="00803E29" w:rsidRDefault="00BE62B9" w:rsidP="00523987">
      <w:pPr>
        <w:ind w:firstLine="708"/>
        <w:jc w:val="both"/>
        <w:rPr>
          <w:rFonts w:ascii="Times New Roman" w:eastAsia="Times New Roman" w:hAnsi="Times New Roman" w:cs="Times New Roman"/>
          <w:sz w:val="28"/>
          <w:szCs w:val="20"/>
          <w:lang w:eastAsia="ru-RU"/>
        </w:rPr>
      </w:pPr>
    </w:p>
    <w:p w14:paraId="794ACED6" w14:textId="77777777" w:rsidR="00BE62B9" w:rsidRPr="00803E29" w:rsidRDefault="00BE62B9" w:rsidP="00523987">
      <w:pPr>
        <w:ind w:firstLine="708"/>
        <w:jc w:val="both"/>
        <w:rPr>
          <w:rFonts w:ascii="Times New Roman" w:eastAsia="Times New Roman" w:hAnsi="Times New Roman" w:cs="Times New Roman"/>
          <w:sz w:val="28"/>
          <w:szCs w:val="20"/>
          <w:lang w:eastAsia="ru-RU"/>
        </w:rPr>
      </w:pPr>
    </w:p>
    <w:p w14:paraId="45EDD31D" w14:textId="77777777" w:rsidR="00BE62B9" w:rsidRPr="00803E29" w:rsidRDefault="00BE62B9" w:rsidP="00523987">
      <w:pPr>
        <w:ind w:firstLine="708"/>
        <w:jc w:val="both"/>
        <w:rPr>
          <w:rFonts w:ascii="Times New Roman" w:eastAsia="Times New Roman" w:hAnsi="Times New Roman" w:cs="Times New Roman"/>
          <w:sz w:val="28"/>
          <w:szCs w:val="20"/>
          <w:lang w:eastAsia="ru-RU"/>
        </w:rPr>
      </w:pPr>
    </w:p>
    <w:p w14:paraId="4FC8E49D" w14:textId="77777777" w:rsidR="00BE62B9" w:rsidRPr="00803E29" w:rsidRDefault="00BE62B9" w:rsidP="00523987">
      <w:pPr>
        <w:ind w:firstLine="708"/>
        <w:jc w:val="both"/>
        <w:rPr>
          <w:rFonts w:ascii="Times New Roman" w:eastAsia="Times New Roman" w:hAnsi="Times New Roman" w:cs="Times New Roman"/>
          <w:sz w:val="28"/>
          <w:szCs w:val="20"/>
          <w:lang w:eastAsia="ru-RU"/>
        </w:rPr>
      </w:pPr>
    </w:p>
    <w:p w14:paraId="68F73625" w14:textId="77777777" w:rsidR="00BE62B9" w:rsidRPr="00803E29" w:rsidRDefault="00BE62B9" w:rsidP="00523987">
      <w:pPr>
        <w:ind w:firstLine="708"/>
        <w:jc w:val="both"/>
        <w:rPr>
          <w:rFonts w:ascii="Times New Roman" w:eastAsia="Times New Roman" w:hAnsi="Times New Roman" w:cs="Times New Roman"/>
          <w:sz w:val="28"/>
          <w:szCs w:val="20"/>
          <w:lang w:eastAsia="ru-RU"/>
        </w:rPr>
      </w:pPr>
    </w:p>
    <w:p w14:paraId="6EE524D9" w14:textId="77777777" w:rsidR="00BE62B9" w:rsidRPr="00803E29" w:rsidRDefault="00BE62B9" w:rsidP="00523987">
      <w:pPr>
        <w:ind w:firstLine="708"/>
        <w:jc w:val="both"/>
        <w:rPr>
          <w:rFonts w:ascii="Times New Roman" w:eastAsia="Times New Roman" w:hAnsi="Times New Roman" w:cs="Times New Roman"/>
          <w:sz w:val="28"/>
          <w:szCs w:val="20"/>
          <w:lang w:eastAsia="ru-RU"/>
        </w:rPr>
      </w:pPr>
    </w:p>
    <w:p w14:paraId="67C378E3" w14:textId="77777777" w:rsidR="00BE62B9" w:rsidRPr="00803E29" w:rsidRDefault="00BE62B9" w:rsidP="00523987">
      <w:pPr>
        <w:ind w:firstLine="708"/>
        <w:jc w:val="both"/>
        <w:rPr>
          <w:rFonts w:ascii="Times New Roman" w:eastAsia="Times New Roman" w:hAnsi="Times New Roman" w:cs="Times New Roman"/>
          <w:sz w:val="28"/>
          <w:szCs w:val="20"/>
          <w:lang w:eastAsia="ru-RU"/>
        </w:rPr>
      </w:pPr>
    </w:p>
    <w:p w14:paraId="51019792" w14:textId="77777777" w:rsidR="00BE62B9" w:rsidRPr="00803E29" w:rsidRDefault="00BE62B9" w:rsidP="00523987">
      <w:pPr>
        <w:ind w:firstLine="708"/>
        <w:jc w:val="both"/>
        <w:rPr>
          <w:rFonts w:ascii="Times New Roman" w:eastAsia="Times New Roman" w:hAnsi="Times New Roman" w:cs="Times New Roman"/>
          <w:sz w:val="28"/>
          <w:szCs w:val="20"/>
          <w:lang w:eastAsia="ru-RU"/>
        </w:rPr>
      </w:pPr>
    </w:p>
    <w:p w14:paraId="4520A696" w14:textId="77777777" w:rsidR="00BE62B9" w:rsidRPr="00803E29" w:rsidRDefault="00BE62B9" w:rsidP="00523987">
      <w:pPr>
        <w:ind w:firstLine="708"/>
        <w:jc w:val="both"/>
        <w:rPr>
          <w:rFonts w:ascii="Times New Roman" w:eastAsia="Times New Roman" w:hAnsi="Times New Roman" w:cs="Times New Roman"/>
          <w:sz w:val="28"/>
          <w:szCs w:val="20"/>
          <w:lang w:eastAsia="ru-RU"/>
        </w:rPr>
      </w:pPr>
    </w:p>
    <w:p w14:paraId="10A3AD93" w14:textId="77777777" w:rsidR="00BE62B9" w:rsidRPr="00803E29" w:rsidRDefault="00BE62B9" w:rsidP="00523987">
      <w:pPr>
        <w:ind w:firstLine="708"/>
        <w:jc w:val="both"/>
        <w:rPr>
          <w:rFonts w:ascii="Times New Roman" w:eastAsia="Times New Roman" w:hAnsi="Times New Roman" w:cs="Times New Roman"/>
          <w:sz w:val="28"/>
          <w:szCs w:val="20"/>
          <w:lang w:eastAsia="ru-RU"/>
        </w:rPr>
      </w:pPr>
    </w:p>
    <w:p w14:paraId="72469526" w14:textId="77777777" w:rsidR="00BE62B9" w:rsidRPr="00803E29" w:rsidRDefault="00BE62B9" w:rsidP="00523987">
      <w:pPr>
        <w:ind w:firstLine="708"/>
        <w:jc w:val="both"/>
        <w:rPr>
          <w:rFonts w:ascii="Times New Roman" w:eastAsia="Times New Roman" w:hAnsi="Times New Roman" w:cs="Times New Roman"/>
          <w:sz w:val="28"/>
          <w:szCs w:val="20"/>
          <w:lang w:eastAsia="ru-RU"/>
        </w:rPr>
      </w:pPr>
    </w:p>
    <w:p w14:paraId="18D4CE37" w14:textId="77777777" w:rsidR="00BE62B9" w:rsidRPr="00803E29" w:rsidRDefault="00BE62B9" w:rsidP="00523987">
      <w:pPr>
        <w:ind w:firstLine="708"/>
        <w:jc w:val="both"/>
        <w:rPr>
          <w:rFonts w:ascii="Times New Roman" w:eastAsia="Times New Roman" w:hAnsi="Times New Roman" w:cs="Times New Roman"/>
          <w:sz w:val="28"/>
          <w:szCs w:val="20"/>
          <w:lang w:eastAsia="ru-RU"/>
        </w:rPr>
      </w:pPr>
    </w:p>
    <w:p w14:paraId="36F7CDC0" w14:textId="77777777" w:rsidR="00BE62B9" w:rsidRPr="00803E29" w:rsidRDefault="00BE62B9" w:rsidP="00523987">
      <w:pPr>
        <w:ind w:firstLine="708"/>
        <w:jc w:val="both"/>
        <w:rPr>
          <w:rFonts w:ascii="Times New Roman" w:eastAsia="Times New Roman" w:hAnsi="Times New Roman" w:cs="Times New Roman"/>
          <w:sz w:val="28"/>
          <w:szCs w:val="20"/>
          <w:lang w:eastAsia="ru-RU"/>
        </w:rPr>
      </w:pPr>
    </w:p>
    <w:p w14:paraId="5B9D1A50" w14:textId="77777777" w:rsidR="00BE62B9" w:rsidRPr="00803E29" w:rsidRDefault="00BE62B9" w:rsidP="00523987">
      <w:pPr>
        <w:ind w:firstLine="708"/>
        <w:jc w:val="both"/>
        <w:rPr>
          <w:rFonts w:ascii="Times New Roman" w:eastAsia="Times New Roman" w:hAnsi="Times New Roman" w:cs="Times New Roman"/>
          <w:sz w:val="28"/>
          <w:szCs w:val="20"/>
          <w:lang w:eastAsia="ru-RU"/>
        </w:rPr>
      </w:pPr>
    </w:p>
    <w:p w14:paraId="3507478E" w14:textId="77777777" w:rsidR="00BE62B9" w:rsidRPr="00803E29" w:rsidRDefault="00BE62B9" w:rsidP="00523987">
      <w:pPr>
        <w:ind w:firstLine="708"/>
        <w:jc w:val="both"/>
        <w:rPr>
          <w:rFonts w:ascii="Times New Roman" w:eastAsia="Times New Roman" w:hAnsi="Times New Roman" w:cs="Times New Roman"/>
          <w:sz w:val="28"/>
          <w:szCs w:val="20"/>
          <w:lang w:eastAsia="ru-RU"/>
        </w:rPr>
      </w:pPr>
    </w:p>
    <w:p w14:paraId="7350D9EA" w14:textId="77777777" w:rsidR="00BE62B9" w:rsidRPr="00803E29" w:rsidRDefault="00BE62B9" w:rsidP="00523987">
      <w:pPr>
        <w:ind w:firstLine="708"/>
        <w:jc w:val="both"/>
        <w:rPr>
          <w:rFonts w:ascii="Times New Roman" w:eastAsia="Times New Roman" w:hAnsi="Times New Roman" w:cs="Times New Roman"/>
          <w:sz w:val="28"/>
          <w:szCs w:val="20"/>
          <w:lang w:eastAsia="ru-RU"/>
        </w:rPr>
      </w:pPr>
    </w:p>
    <w:p w14:paraId="7FC4E336" w14:textId="77777777" w:rsidR="00BE62B9" w:rsidRPr="00803E29" w:rsidRDefault="00BE62B9" w:rsidP="00523987">
      <w:pPr>
        <w:ind w:firstLine="708"/>
        <w:jc w:val="both"/>
        <w:rPr>
          <w:rFonts w:ascii="Times New Roman" w:eastAsia="Times New Roman" w:hAnsi="Times New Roman" w:cs="Times New Roman"/>
          <w:sz w:val="28"/>
          <w:szCs w:val="20"/>
          <w:lang w:eastAsia="ru-RU"/>
        </w:rPr>
      </w:pPr>
    </w:p>
    <w:p w14:paraId="3F4D7C8A" w14:textId="77777777" w:rsidR="00BE62B9" w:rsidRDefault="00BE62B9" w:rsidP="00523987">
      <w:pPr>
        <w:ind w:firstLine="708"/>
        <w:jc w:val="both"/>
        <w:rPr>
          <w:rFonts w:ascii="Times New Roman" w:eastAsia="Times New Roman" w:hAnsi="Times New Roman" w:cs="Times New Roman"/>
          <w:sz w:val="28"/>
          <w:szCs w:val="20"/>
          <w:lang w:eastAsia="ru-RU"/>
        </w:rPr>
      </w:pPr>
    </w:p>
    <w:p w14:paraId="1AAF7F98" w14:textId="77777777" w:rsidR="0080069C" w:rsidRPr="00803E29" w:rsidRDefault="0080069C" w:rsidP="00523987">
      <w:pPr>
        <w:ind w:firstLine="708"/>
        <w:jc w:val="both"/>
        <w:rPr>
          <w:rFonts w:ascii="Times New Roman" w:eastAsia="Times New Roman" w:hAnsi="Times New Roman" w:cs="Times New Roman"/>
          <w:sz w:val="28"/>
          <w:szCs w:val="20"/>
          <w:lang w:eastAsia="ru-RU"/>
        </w:rPr>
      </w:pPr>
    </w:p>
    <w:p w14:paraId="59BEAC4E" w14:textId="77777777" w:rsidR="00BE62B9" w:rsidRPr="00803E29" w:rsidRDefault="00BE62B9" w:rsidP="00523987">
      <w:pPr>
        <w:ind w:firstLine="708"/>
        <w:jc w:val="both"/>
        <w:rPr>
          <w:rFonts w:ascii="Times New Roman" w:eastAsia="Times New Roman" w:hAnsi="Times New Roman" w:cs="Times New Roman"/>
          <w:sz w:val="28"/>
          <w:szCs w:val="20"/>
          <w:lang w:eastAsia="ru-RU"/>
        </w:rPr>
      </w:pPr>
    </w:p>
    <w:p w14:paraId="02E50E1F" w14:textId="77777777" w:rsidR="00BE62B9" w:rsidRPr="00803E29" w:rsidRDefault="00BE62B9" w:rsidP="00523987">
      <w:pPr>
        <w:ind w:firstLine="708"/>
        <w:jc w:val="both"/>
        <w:rPr>
          <w:rFonts w:ascii="Times New Roman" w:eastAsia="Times New Roman" w:hAnsi="Times New Roman" w:cs="Times New Roman"/>
          <w:sz w:val="28"/>
          <w:szCs w:val="20"/>
          <w:lang w:eastAsia="ru-RU"/>
        </w:rPr>
      </w:pPr>
    </w:p>
    <w:p w14:paraId="285B7050" w14:textId="77777777" w:rsidR="00BE62B9" w:rsidRPr="00803E29" w:rsidRDefault="00BE62B9" w:rsidP="00523987">
      <w:pPr>
        <w:ind w:firstLine="708"/>
        <w:jc w:val="both"/>
        <w:rPr>
          <w:rFonts w:ascii="Times New Roman" w:eastAsia="Times New Roman" w:hAnsi="Times New Roman" w:cs="Times New Roman"/>
          <w:sz w:val="28"/>
          <w:szCs w:val="20"/>
          <w:lang w:eastAsia="ru-RU"/>
        </w:rPr>
      </w:pPr>
    </w:p>
    <w:p w14:paraId="56F0779E" w14:textId="77777777" w:rsidR="00BE62B9" w:rsidRPr="00803E29" w:rsidRDefault="00BE62B9" w:rsidP="00523987">
      <w:pPr>
        <w:ind w:firstLine="708"/>
        <w:jc w:val="both"/>
        <w:rPr>
          <w:rFonts w:ascii="Times New Roman" w:eastAsia="Times New Roman" w:hAnsi="Times New Roman" w:cs="Times New Roman"/>
          <w:sz w:val="28"/>
          <w:szCs w:val="20"/>
          <w:lang w:eastAsia="ru-RU"/>
        </w:rPr>
      </w:pPr>
    </w:p>
    <w:tbl>
      <w:tblPr>
        <w:tblStyle w:val="aa"/>
        <w:tblW w:w="0" w:type="auto"/>
        <w:tblInd w:w="4531" w:type="dxa"/>
        <w:tblLook w:val="04A0" w:firstRow="1" w:lastRow="0" w:firstColumn="1" w:lastColumn="0" w:noHBand="0" w:noVBand="1"/>
      </w:tblPr>
      <w:tblGrid>
        <w:gridCol w:w="4824"/>
      </w:tblGrid>
      <w:tr w:rsidR="00BE62B9" w:rsidRPr="00803E29" w14:paraId="78F619D8" w14:textId="77777777" w:rsidTr="00182BFC">
        <w:tc>
          <w:tcPr>
            <w:tcW w:w="4824" w:type="dxa"/>
          </w:tcPr>
          <w:p w14:paraId="6229CEF9" w14:textId="77777777" w:rsidR="00BE62B9" w:rsidRPr="00803E29" w:rsidRDefault="00BE62B9" w:rsidP="00BE62B9">
            <w:pPr>
              <w:pStyle w:val="ConsPlusNormal"/>
              <w:jc w:val="both"/>
              <w:rPr>
                <w:sz w:val="28"/>
                <w:szCs w:val="28"/>
              </w:rPr>
            </w:pPr>
            <w:r w:rsidRPr="00803E29">
              <w:rPr>
                <w:sz w:val="28"/>
                <w:szCs w:val="28"/>
              </w:rPr>
              <w:lastRenderedPageBreak/>
              <w:t>Приложение 11 к административному регламенту предоставления муниципальной услуги "</w:t>
            </w:r>
            <w:r w:rsidRPr="00803E29">
              <w:rPr>
                <w:rFonts w:eastAsia="Times New Roman"/>
                <w:sz w:val="28"/>
                <w:szCs w:val="28"/>
              </w:rPr>
              <w:t xml:space="preserve">Выдача разрешения на ввод объекта </w:t>
            </w:r>
            <w:r w:rsidR="009D3DA8" w:rsidRPr="00803E29">
              <w:rPr>
                <w:rFonts w:eastAsia="Times New Roman"/>
                <w:sz w:val="28"/>
                <w:szCs w:val="28"/>
              </w:rPr>
              <w:t xml:space="preserve">                                 </w:t>
            </w:r>
            <w:r w:rsidRPr="00803E29">
              <w:rPr>
                <w:rFonts w:eastAsia="Times New Roman"/>
                <w:sz w:val="28"/>
                <w:szCs w:val="28"/>
              </w:rPr>
              <w:t>в эксплуатацию"</w:t>
            </w:r>
          </w:p>
        </w:tc>
      </w:tr>
    </w:tbl>
    <w:p w14:paraId="144A692F" w14:textId="77777777" w:rsidR="00BE62B9" w:rsidRPr="00803E29" w:rsidRDefault="00BE62B9" w:rsidP="00523987">
      <w:pPr>
        <w:ind w:firstLine="708"/>
        <w:jc w:val="both"/>
        <w:rPr>
          <w:rFonts w:ascii="Times New Roman" w:eastAsia="Times New Roman" w:hAnsi="Times New Roman" w:cs="Times New Roman"/>
          <w:sz w:val="28"/>
          <w:szCs w:val="20"/>
          <w:lang w:eastAsia="ru-RU"/>
        </w:rPr>
      </w:pPr>
    </w:p>
    <w:p w14:paraId="05B1F157" w14:textId="77777777" w:rsidR="00BE62B9" w:rsidRPr="00803E29" w:rsidRDefault="00BE62B9" w:rsidP="00BE62B9">
      <w:pPr>
        <w:widowControl w:val="0"/>
        <w:autoSpaceDE w:val="0"/>
        <w:autoSpaceDN w:val="0"/>
        <w:spacing w:after="0" w:line="240" w:lineRule="auto"/>
        <w:jc w:val="right"/>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 xml:space="preserve">                                                                      ФОРМА</w:t>
      </w:r>
    </w:p>
    <w:p w14:paraId="1684521A" w14:textId="77777777" w:rsidR="00BE62B9" w:rsidRPr="00803E29" w:rsidRDefault="00BE62B9" w:rsidP="00BE62B9">
      <w:pPr>
        <w:widowControl w:val="0"/>
        <w:autoSpaceDE w:val="0"/>
        <w:autoSpaceDN w:val="0"/>
        <w:spacing w:after="0" w:line="240" w:lineRule="auto"/>
        <w:jc w:val="both"/>
        <w:rPr>
          <w:rFonts w:ascii="Courier New" w:eastAsiaTheme="minorEastAsia" w:hAnsi="Courier New" w:cs="Courier New"/>
          <w:sz w:val="20"/>
          <w:lang w:eastAsia="ru-RU"/>
        </w:rPr>
      </w:pPr>
    </w:p>
    <w:p w14:paraId="6D4E6B76" w14:textId="77777777" w:rsidR="00BE62B9" w:rsidRPr="00803E29" w:rsidRDefault="00BE62B9" w:rsidP="00BE62B9">
      <w:pPr>
        <w:widowControl w:val="0"/>
        <w:autoSpaceDE w:val="0"/>
        <w:autoSpaceDN w:val="0"/>
        <w:spacing w:after="0" w:line="240" w:lineRule="auto"/>
        <w:jc w:val="both"/>
        <w:rPr>
          <w:rFonts w:ascii="Courier New" w:eastAsiaTheme="minorEastAsia" w:hAnsi="Courier New" w:cs="Courier New"/>
          <w:sz w:val="20"/>
          <w:lang w:eastAsia="ru-RU"/>
        </w:rPr>
      </w:pPr>
      <w:bookmarkStart w:id="19" w:name="P1432"/>
      <w:bookmarkEnd w:id="19"/>
      <w:r w:rsidRPr="00803E29">
        <w:rPr>
          <w:rFonts w:ascii="Courier New" w:eastAsiaTheme="minorEastAsia" w:hAnsi="Courier New" w:cs="Courier New"/>
          <w:sz w:val="20"/>
          <w:lang w:eastAsia="ru-RU"/>
        </w:rPr>
        <w:t xml:space="preserve">                                 ЗАЯВЛЕНИЕ</w:t>
      </w:r>
    </w:p>
    <w:p w14:paraId="747D7AA9" w14:textId="77777777" w:rsidR="00BE62B9" w:rsidRPr="00803E29" w:rsidRDefault="00BE62B9" w:rsidP="00BE62B9">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 xml:space="preserve">                     об оставлении заявления о выдаче</w:t>
      </w:r>
    </w:p>
    <w:p w14:paraId="0CD79BB6" w14:textId="77777777" w:rsidR="00BE62B9" w:rsidRPr="00803E29" w:rsidRDefault="00BE62B9" w:rsidP="00BE62B9">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 xml:space="preserve">                разрешения на ввод объекта в эксплуатацию,</w:t>
      </w:r>
    </w:p>
    <w:p w14:paraId="467D4166" w14:textId="77777777" w:rsidR="00BE62B9" w:rsidRPr="00803E29" w:rsidRDefault="00BE62B9" w:rsidP="00BE62B9">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 xml:space="preserve">                      заявления о внесении изменений</w:t>
      </w:r>
    </w:p>
    <w:p w14:paraId="4E42CD4E" w14:textId="77777777" w:rsidR="00BE62B9" w:rsidRPr="00803E29" w:rsidRDefault="00BE62B9" w:rsidP="00BE62B9">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 xml:space="preserve">        в ранее выданное разрешение на ввод объекта в эксплуатацию</w:t>
      </w:r>
    </w:p>
    <w:p w14:paraId="73CB0EB6" w14:textId="77777777" w:rsidR="00BE62B9" w:rsidRPr="00803E29" w:rsidRDefault="00BE62B9" w:rsidP="00BE62B9">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 xml:space="preserve">                             без рассмотрения</w:t>
      </w:r>
    </w:p>
    <w:p w14:paraId="5000531A" w14:textId="77777777" w:rsidR="00BE62B9" w:rsidRPr="00803E29" w:rsidRDefault="00BE62B9" w:rsidP="00BE62B9">
      <w:pPr>
        <w:widowControl w:val="0"/>
        <w:autoSpaceDE w:val="0"/>
        <w:autoSpaceDN w:val="0"/>
        <w:spacing w:after="0" w:line="240" w:lineRule="auto"/>
        <w:jc w:val="both"/>
        <w:rPr>
          <w:rFonts w:ascii="Courier New" w:eastAsiaTheme="minorEastAsia" w:hAnsi="Courier New" w:cs="Courier New"/>
          <w:sz w:val="20"/>
          <w:lang w:eastAsia="ru-RU"/>
        </w:rPr>
      </w:pPr>
    </w:p>
    <w:p w14:paraId="3780F75E" w14:textId="77777777" w:rsidR="00BE62B9" w:rsidRPr="00803E29" w:rsidRDefault="00BE62B9" w:rsidP="00BE62B9">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 xml:space="preserve">                                                  "___" __________ 20___ г.</w:t>
      </w:r>
    </w:p>
    <w:p w14:paraId="699EB2B4" w14:textId="77777777" w:rsidR="00BE62B9" w:rsidRPr="00803E29" w:rsidRDefault="00BE62B9" w:rsidP="00BE62B9">
      <w:pPr>
        <w:widowControl w:val="0"/>
        <w:autoSpaceDE w:val="0"/>
        <w:autoSpaceDN w:val="0"/>
        <w:spacing w:after="0" w:line="240" w:lineRule="auto"/>
        <w:jc w:val="both"/>
        <w:rPr>
          <w:rFonts w:ascii="Courier New" w:eastAsiaTheme="minorEastAsia" w:hAnsi="Courier New" w:cs="Courier New"/>
          <w:sz w:val="20"/>
          <w:lang w:eastAsia="ru-RU"/>
        </w:rPr>
      </w:pPr>
    </w:p>
    <w:p w14:paraId="083A9044" w14:textId="77777777" w:rsidR="00BE62B9" w:rsidRPr="00803E29" w:rsidRDefault="00BE62B9" w:rsidP="00BE62B9">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___________________________________________________________________________</w:t>
      </w:r>
    </w:p>
    <w:p w14:paraId="49BD3142" w14:textId="77777777" w:rsidR="00BE62B9" w:rsidRPr="00803E29" w:rsidRDefault="00BE62B9" w:rsidP="00BE62B9">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 xml:space="preserve">   (наименование уполномоченного на выдачу разрешения на ввод объекта в</w:t>
      </w:r>
    </w:p>
    <w:p w14:paraId="7A177F6C" w14:textId="77777777" w:rsidR="00BE62B9" w:rsidRPr="00803E29" w:rsidRDefault="00BE62B9" w:rsidP="00BE62B9">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 xml:space="preserve">   </w:t>
      </w:r>
      <w:r w:rsidR="00C96557">
        <w:rPr>
          <w:rFonts w:ascii="Courier New" w:eastAsiaTheme="minorEastAsia" w:hAnsi="Courier New" w:cs="Courier New"/>
          <w:sz w:val="20"/>
          <w:lang w:eastAsia="ru-RU"/>
        </w:rPr>
        <w:t xml:space="preserve">           </w:t>
      </w:r>
      <w:r w:rsidRPr="00803E29">
        <w:rPr>
          <w:rFonts w:ascii="Courier New" w:eastAsiaTheme="minorEastAsia" w:hAnsi="Courier New" w:cs="Courier New"/>
          <w:sz w:val="20"/>
          <w:lang w:eastAsia="ru-RU"/>
        </w:rPr>
        <w:t xml:space="preserve">   эксплуатацию органа мест</w:t>
      </w:r>
      <w:r w:rsidR="00C96557">
        <w:rPr>
          <w:rFonts w:ascii="Courier New" w:eastAsiaTheme="minorEastAsia" w:hAnsi="Courier New" w:cs="Courier New"/>
          <w:sz w:val="20"/>
          <w:lang w:eastAsia="ru-RU"/>
        </w:rPr>
        <w:t>ного самоуправления</w:t>
      </w:r>
      <w:r w:rsidRPr="00803E29">
        <w:rPr>
          <w:rFonts w:ascii="Courier New" w:eastAsiaTheme="minorEastAsia" w:hAnsi="Courier New" w:cs="Courier New"/>
          <w:sz w:val="20"/>
          <w:lang w:eastAsia="ru-RU"/>
        </w:rPr>
        <w:t>)</w:t>
      </w:r>
    </w:p>
    <w:p w14:paraId="72805941" w14:textId="77777777" w:rsidR="00BE62B9" w:rsidRPr="00803E29" w:rsidRDefault="00BE62B9" w:rsidP="00BE62B9">
      <w:pPr>
        <w:widowControl w:val="0"/>
        <w:autoSpaceDE w:val="0"/>
        <w:autoSpaceDN w:val="0"/>
        <w:spacing w:after="0" w:line="240" w:lineRule="auto"/>
        <w:jc w:val="both"/>
        <w:rPr>
          <w:rFonts w:ascii="Courier New" w:eastAsiaTheme="minorEastAsia" w:hAnsi="Courier New" w:cs="Courier New"/>
          <w:sz w:val="20"/>
          <w:lang w:eastAsia="ru-RU"/>
        </w:rPr>
      </w:pPr>
    </w:p>
    <w:p w14:paraId="40ECF8BE" w14:textId="77777777" w:rsidR="00BE62B9" w:rsidRPr="00803E29" w:rsidRDefault="00BE62B9" w:rsidP="00BE62B9">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 xml:space="preserve">    Прошу  оставить  заявление  о  выдаче  разрешения  на  ввод  объекта  в</w:t>
      </w:r>
    </w:p>
    <w:p w14:paraId="5E0F5AAD" w14:textId="77777777" w:rsidR="00BE62B9" w:rsidRPr="00803E29" w:rsidRDefault="00BE62B9" w:rsidP="00BE62B9">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эксплуатацию, заявление о внесении изменений в ранее выданное разрешение на</w:t>
      </w:r>
    </w:p>
    <w:p w14:paraId="0E168DE5" w14:textId="77777777" w:rsidR="00BE62B9" w:rsidRPr="00803E29" w:rsidRDefault="00BE62B9" w:rsidP="00BE62B9">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ввод объекта в эксплуатацию от _______________ N ________ без рассмотрения.</w:t>
      </w:r>
    </w:p>
    <w:p w14:paraId="124E4503" w14:textId="77777777" w:rsidR="00BE62B9" w:rsidRPr="00803E29" w:rsidRDefault="00BE62B9" w:rsidP="00BE62B9">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 xml:space="preserve">                               (дата и номер регистрации)</w:t>
      </w:r>
    </w:p>
    <w:p w14:paraId="5FBA4E1E" w14:textId="77777777" w:rsidR="00BE62B9" w:rsidRPr="00803E29" w:rsidRDefault="00BE62B9" w:rsidP="00BE62B9">
      <w:pPr>
        <w:widowControl w:val="0"/>
        <w:autoSpaceDE w:val="0"/>
        <w:autoSpaceDN w:val="0"/>
        <w:spacing w:after="0" w:line="240" w:lineRule="auto"/>
        <w:jc w:val="both"/>
        <w:rPr>
          <w:rFonts w:ascii="Courier New" w:eastAsiaTheme="minorEastAsia" w:hAnsi="Courier New" w:cs="Courier New"/>
          <w:sz w:val="20"/>
          <w:lang w:eastAsia="ru-RU"/>
        </w:rPr>
      </w:pPr>
    </w:p>
    <w:p w14:paraId="0953C06D" w14:textId="77777777" w:rsidR="00BE62B9" w:rsidRPr="00803E29" w:rsidRDefault="00BE62B9" w:rsidP="00BE62B9">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 xml:space="preserve">                         I. Сведения о застройщике</w:t>
      </w:r>
    </w:p>
    <w:p w14:paraId="6D09BBCF" w14:textId="77777777" w:rsidR="00BE62B9" w:rsidRPr="00803E29" w:rsidRDefault="00BE62B9" w:rsidP="00BE62B9">
      <w:pPr>
        <w:widowControl w:val="0"/>
        <w:autoSpaceDE w:val="0"/>
        <w:autoSpaceDN w:val="0"/>
        <w:spacing w:after="0" w:line="240" w:lineRule="auto"/>
        <w:jc w:val="center"/>
        <w:rPr>
          <w:rFonts w:ascii="Times New Roman" w:eastAsiaTheme="minorEastAsia"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56"/>
        <w:gridCol w:w="4932"/>
        <w:gridCol w:w="3165"/>
      </w:tblGrid>
      <w:tr w:rsidR="00BE62B9" w:rsidRPr="00803E29" w14:paraId="62299DC9" w14:textId="77777777" w:rsidTr="00182BFC">
        <w:tc>
          <w:tcPr>
            <w:tcW w:w="756" w:type="dxa"/>
          </w:tcPr>
          <w:p w14:paraId="2976E677" w14:textId="77777777" w:rsidR="00BE62B9" w:rsidRPr="00803E29" w:rsidRDefault="00BE62B9" w:rsidP="00BE62B9">
            <w:pPr>
              <w:widowControl w:val="0"/>
              <w:autoSpaceDE w:val="0"/>
              <w:autoSpaceDN w:val="0"/>
              <w:spacing w:after="0" w:line="240" w:lineRule="auto"/>
              <w:jc w:val="center"/>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1.1.</w:t>
            </w:r>
          </w:p>
        </w:tc>
        <w:tc>
          <w:tcPr>
            <w:tcW w:w="4932" w:type="dxa"/>
          </w:tcPr>
          <w:p w14:paraId="51743D38" w14:textId="77777777" w:rsidR="00BE62B9" w:rsidRPr="00803E29" w:rsidRDefault="00BE62B9" w:rsidP="00BE62B9">
            <w:pPr>
              <w:widowControl w:val="0"/>
              <w:autoSpaceDE w:val="0"/>
              <w:autoSpaceDN w:val="0"/>
              <w:spacing w:after="0" w:line="240" w:lineRule="auto"/>
              <w:jc w:val="both"/>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Сведения о физическом лице (в случае, если застройщиком является физическое лицо):</w:t>
            </w:r>
          </w:p>
        </w:tc>
        <w:tc>
          <w:tcPr>
            <w:tcW w:w="3165" w:type="dxa"/>
          </w:tcPr>
          <w:p w14:paraId="735D6CF3" w14:textId="77777777" w:rsidR="00BE62B9" w:rsidRPr="00803E29" w:rsidRDefault="00BE62B9" w:rsidP="00BE62B9">
            <w:pPr>
              <w:widowControl w:val="0"/>
              <w:autoSpaceDE w:val="0"/>
              <w:autoSpaceDN w:val="0"/>
              <w:spacing w:after="0" w:line="240" w:lineRule="auto"/>
              <w:jc w:val="both"/>
              <w:rPr>
                <w:rFonts w:ascii="Times New Roman" w:eastAsiaTheme="minorEastAsia" w:hAnsi="Times New Roman" w:cs="Times New Roman"/>
                <w:sz w:val="24"/>
                <w:lang w:eastAsia="ru-RU"/>
              </w:rPr>
            </w:pPr>
          </w:p>
        </w:tc>
      </w:tr>
      <w:tr w:rsidR="00BE62B9" w:rsidRPr="00803E29" w14:paraId="1DA12F42" w14:textId="77777777" w:rsidTr="00182BFC">
        <w:tc>
          <w:tcPr>
            <w:tcW w:w="756" w:type="dxa"/>
          </w:tcPr>
          <w:p w14:paraId="71971D6E" w14:textId="77777777" w:rsidR="00BE62B9" w:rsidRPr="00803E29" w:rsidRDefault="00BE62B9" w:rsidP="00BE62B9">
            <w:pPr>
              <w:widowControl w:val="0"/>
              <w:autoSpaceDE w:val="0"/>
              <w:autoSpaceDN w:val="0"/>
              <w:spacing w:after="0" w:line="240" w:lineRule="auto"/>
              <w:jc w:val="center"/>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1.1.1.</w:t>
            </w:r>
          </w:p>
        </w:tc>
        <w:tc>
          <w:tcPr>
            <w:tcW w:w="4932" w:type="dxa"/>
          </w:tcPr>
          <w:p w14:paraId="4D50F700" w14:textId="77777777" w:rsidR="00BE62B9" w:rsidRPr="00803E29" w:rsidRDefault="00BE62B9" w:rsidP="00BE62B9">
            <w:pPr>
              <w:widowControl w:val="0"/>
              <w:autoSpaceDE w:val="0"/>
              <w:autoSpaceDN w:val="0"/>
              <w:spacing w:after="0" w:line="240" w:lineRule="auto"/>
              <w:jc w:val="both"/>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Фамилия, имя, отчество (последнее - при наличии)</w:t>
            </w:r>
          </w:p>
        </w:tc>
        <w:tc>
          <w:tcPr>
            <w:tcW w:w="3165" w:type="dxa"/>
          </w:tcPr>
          <w:p w14:paraId="3620A686" w14:textId="77777777" w:rsidR="00BE62B9" w:rsidRPr="00803E29" w:rsidRDefault="00BE62B9" w:rsidP="00BE62B9">
            <w:pPr>
              <w:widowControl w:val="0"/>
              <w:autoSpaceDE w:val="0"/>
              <w:autoSpaceDN w:val="0"/>
              <w:spacing w:after="0" w:line="240" w:lineRule="auto"/>
              <w:jc w:val="both"/>
              <w:rPr>
                <w:rFonts w:ascii="Times New Roman" w:eastAsiaTheme="minorEastAsia" w:hAnsi="Times New Roman" w:cs="Times New Roman"/>
                <w:sz w:val="24"/>
                <w:lang w:eastAsia="ru-RU"/>
              </w:rPr>
            </w:pPr>
          </w:p>
        </w:tc>
      </w:tr>
      <w:tr w:rsidR="00BE62B9" w:rsidRPr="00803E29" w14:paraId="663B51F7" w14:textId="77777777" w:rsidTr="00182BFC">
        <w:tc>
          <w:tcPr>
            <w:tcW w:w="756" w:type="dxa"/>
          </w:tcPr>
          <w:p w14:paraId="4B9EC2E1" w14:textId="77777777" w:rsidR="00BE62B9" w:rsidRPr="00803E29" w:rsidRDefault="00BE62B9" w:rsidP="00BE62B9">
            <w:pPr>
              <w:widowControl w:val="0"/>
              <w:autoSpaceDE w:val="0"/>
              <w:autoSpaceDN w:val="0"/>
              <w:spacing w:after="0" w:line="240" w:lineRule="auto"/>
              <w:jc w:val="center"/>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1.1.2.</w:t>
            </w:r>
          </w:p>
        </w:tc>
        <w:tc>
          <w:tcPr>
            <w:tcW w:w="4932" w:type="dxa"/>
          </w:tcPr>
          <w:p w14:paraId="24A70BA7" w14:textId="77777777" w:rsidR="00BE62B9" w:rsidRPr="00803E29" w:rsidRDefault="00BE62B9" w:rsidP="00BE62B9">
            <w:pPr>
              <w:widowControl w:val="0"/>
              <w:autoSpaceDE w:val="0"/>
              <w:autoSpaceDN w:val="0"/>
              <w:spacing w:after="0" w:line="240" w:lineRule="auto"/>
              <w:jc w:val="both"/>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Реквизиты документа, удостоверяющего личность (не указываются в случае, если застройщиком является индивидуальный предприниматель)</w:t>
            </w:r>
          </w:p>
        </w:tc>
        <w:tc>
          <w:tcPr>
            <w:tcW w:w="3165" w:type="dxa"/>
          </w:tcPr>
          <w:p w14:paraId="3776DE4F" w14:textId="77777777" w:rsidR="00BE62B9" w:rsidRPr="00803E29" w:rsidRDefault="00BE62B9" w:rsidP="00BE62B9">
            <w:pPr>
              <w:widowControl w:val="0"/>
              <w:autoSpaceDE w:val="0"/>
              <w:autoSpaceDN w:val="0"/>
              <w:spacing w:after="0" w:line="240" w:lineRule="auto"/>
              <w:jc w:val="both"/>
              <w:rPr>
                <w:rFonts w:ascii="Times New Roman" w:eastAsiaTheme="minorEastAsia" w:hAnsi="Times New Roman" w:cs="Times New Roman"/>
                <w:sz w:val="24"/>
                <w:lang w:eastAsia="ru-RU"/>
              </w:rPr>
            </w:pPr>
          </w:p>
        </w:tc>
      </w:tr>
      <w:tr w:rsidR="00BE62B9" w:rsidRPr="00803E29" w14:paraId="688429DA" w14:textId="77777777" w:rsidTr="00182BFC">
        <w:tc>
          <w:tcPr>
            <w:tcW w:w="756" w:type="dxa"/>
          </w:tcPr>
          <w:p w14:paraId="0CC465B2" w14:textId="77777777" w:rsidR="00BE62B9" w:rsidRPr="00803E29" w:rsidRDefault="00BE62B9" w:rsidP="00BE62B9">
            <w:pPr>
              <w:widowControl w:val="0"/>
              <w:autoSpaceDE w:val="0"/>
              <w:autoSpaceDN w:val="0"/>
              <w:spacing w:after="0" w:line="240" w:lineRule="auto"/>
              <w:jc w:val="center"/>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1.1.3.</w:t>
            </w:r>
          </w:p>
        </w:tc>
        <w:tc>
          <w:tcPr>
            <w:tcW w:w="4932" w:type="dxa"/>
          </w:tcPr>
          <w:p w14:paraId="657E25E5" w14:textId="77777777" w:rsidR="00BE62B9" w:rsidRPr="00803E29" w:rsidRDefault="00BE62B9" w:rsidP="00BE62B9">
            <w:pPr>
              <w:widowControl w:val="0"/>
              <w:autoSpaceDE w:val="0"/>
              <w:autoSpaceDN w:val="0"/>
              <w:spacing w:after="0" w:line="240" w:lineRule="auto"/>
              <w:jc w:val="both"/>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Основной государственный регистрационный номер индивидуального предпринимателя</w:t>
            </w:r>
          </w:p>
        </w:tc>
        <w:tc>
          <w:tcPr>
            <w:tcW w:w="3165" w:type="dxa"/>
          </w:tcPr>
          <w:p w14:paraId="33809FEE" w14:textId="77777777" w:rsidR="00BE62B9" w:rsidRPr="00803E29" w:rsidRDefault="00BE62B9" w:rsidP="00BE62B9">
            <w:pPr>
              <w:widowControl w:val="0"/>
              <w:autoSpaceDE w:val="0"/>
              <w:autoSpaceDN w:val="0"/>
              <w:spacing w:after="0" w:line="240" w:lineRule="auto"/>
              <w:jc w:val="both"/>
              <w:rPr>
                <w:rFonts w:ascii="Times New Roman" w:eastAsiaTheme="minorEastAsia" w:hAnsi="Times New Roman" w:cs="Times New Roman"/>
                <w:sz w:val="24"/>
                <w:lang w:eastAsia="ru-RU"/>
              </w:rPr>
            </w:pPr>
          </w:p>
        </w:tc>
      </w:tr>
      <w:tr w:rsidR="00BE62B9" w:rsidRPr="00803E29" w14:paraId="4837DF9F" w14:textId="77777777" w:rsidTr="00182BFC">
        <w:tc>
          <w:tcPr>
            <w:tcW w:w="756" w:type="dxa"/>
          </w:tcPr>
          <w:p w14:paraId="31467979" w14:textId="77777777" w:rsidR="00BE62B9" w:rsidRPr="00803E29" w:rsidRDefault="00BE62B9" w:rsidP="00BE62B9">
            <w:pPr>
              <w:widowControl w:val="0"/>
              <w:autoSpaceDE w:val="0"/>
              <w:autoSpaceDN w:val="0"/>
              <w:spacing w:after="0" w:line="240" w:lineRule="auto"/>
              <w:jc w:val="center"/>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1.2.</w:t>
            </w:r>
          </w:p>
        </w:tc>
        <w:tc>
          <w:tcPr>
            <w:tcW w:w="4932" w:type="dxa"/>
          </w:tcPr>
          <w:p w14:paraId="77AED24C" w14:textId="77777777" w:rsidR="00BE62B9" w:rsidRPr="00803E29" w:rsidRDefault="00BE62B9" w:rsidP="00BE62B9">
            <w:pPr>
              <w:widowControl w:val="0"/>
              <w:autoSpaceDE w:val="0"/>
              <w:autoSpaceDN w:val="0"/>
              <w:spacing w:after="0" w:line="240" w:lineRule="auto"/>
              <w:jc w:val="both"/>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Сведения о юридическом лице:</w:t>
            </w:r>
          </w:p>
        </w:tc>
        <w:tc>
          <w:tcPr>
            <w:tcW w:w="3165" w:type="dxa"/>
          </w:tcPr>
          <w:p w14:paraId="08C6A86C" w14:textId="77777777" w:rsidR="00BE62B9" w:rsidRPr="00803E29" w:rsidRDefault="00BE62B9" w:rsidP="00BE62B9">
            <w:pPr>
              <w:widowControl w:val="0"/>
              <w:autoSpaceDE w:val="0"/>
              <w:autoSpaceDN w:val="0"/>
              <w:spacing w:after="0" w:line="240" w:lineRule="auto"/>
              <w:jc w:val="both"/>
              <w:rPr>
                <w:rFonts w:ascii="Times New Roman" w:eastAsiaTheme="minorEastAsia" w:hAnsi="Times New Roman" w:cs="Times New Roman"/>
                <w:sz w:val="24"/>
                <w:lang w:eastAsia="ru-RU"/>
              </w:rPr>
            </w:pPr>
          </w:p>
        </w:tc>
      </w:tr>
      <w:tr w:rsidR="00BE62B9" w:rsidRPr="00803E29" w14:paraId="022DA4AD" w14:textId="77777777" w:rsidTr="00182BFC">
        <w:tc>
          <w:tcPr>
            <w:tcW w:w="756" w:type="dxa"/>
          </w:tcPr>
          <w:p w14:paraId="228AACEE" w14:textId="77777777" w:rsidR="00BE62B9" w:rsidRPr="00803E29" w:rsidRDefault="00BE62B9" w:rsidP="00BE62B9">
            <w:pPr>
              <w:widowControl w:val="0"/>
              <w:autoSpaceDE w:val="0"/>
              <w:autoSpaceDN w:val="0"/>
              <w:spacing w:after="0" w:line="240" w:lineRule="auto"/>
              <w:jc w:val="center"/>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1.2.1.</w:t>
            </w:r>
          </w:p>
        </w:tc>
        <w:tc>
          <w:tcPr>
            <w:tcW w:w="4932" w:type="dxa"/>
          </w:tcPr>
          <w:p w14:paraId="3D18FBF4" w14:textId="77777777" w:rsidR="00BE62B9" w:rsidRPr="00803E29" w:rsidRDefault="00BE62B9" w:rsidP="00BE62B9">
            <w:pPr>
              <w:widowControl w:val="0"/>
              <w:autoSpaceDE w:val="0"/>
              <w:autoSpaceDN w:val="0"/>
              <w:spacing w:after="0" w:line="240" w:lineRule="auto"/>
              <w:jc w:val="both"/>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Полное наименование</w:t>
            </w:r>
          </w:p>
        </w:tc>
        <w:tc>
          <w:tcPr>
            <w:tcW w:w="3165" w:type="dxa"/>
          </w:tcPr>
          <w:p w14:paraId="0286A326" w14:textId="77777777" w:rsidR="00BE62B9" w:rsidRPr="00803E29" w:rsidRDefault="00BE62B9" w:rsidP="00BE62B9">
            <w:pPr>
              <w:widowControl w:val="0"/>
              <w:autoSpaceDE w:val="0"/>
              <w:autoSpaceDN w:val="0"/>
              <w:spacing w:after="0" w:line="240" w:lineRule="auto"/>
              <w:jc w:val="both"/>
              <w:rPr>
                <w:rFonts w:ascii="Times New Roman" w:eastAsiaTheme="minorEastAsia" w:hAnsi="Times New Roman" w:cs="Times New Roman"/>
                <w:sz w:val="24"/>
                <w:lang w:eastAsia="ru-RU"/>
              </w:rPr>
            </w:pPr>
          </w:p>
        </w:tc>
      </w:tr>
      <w:tr w:rsidR="00BE62B9" w:rsidRPr="00803E29" w14:paraId="4C5C22B9" w14:textId="77777777" w:rsidTr="00182BFC">
        <w:tc>
          <w:tcPr>
            <w:tcW w:w="756" w:type="dxa"/>
          </w:tcPr>
          <w:p w14:paraId="2C133959" w14:textId="77777777" w:rsidR="00BE62B9" w:rsidRPr="00803E29" w:rsidRDefault="00BE62B9" w:rsidP="00BE62B9">
            <w:pPr>
              <w:widowControl w:val="0"/>
              <w:autoSpaceDE w:val="0"/>
              <w:autoSpaceDN w:val="0"/>
              <w:spacing w:after="0" w:line="240" w:lineRule="auto"/>
              <w:jc w:val="center"/>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1.2.2.</w:t>
            </w:r>
          </w:p>
        </w:tc>
        <w:tc>
          <w:tcPr>
            <w:tcW w:w="4932" w:type="dxa"/>
          </w:tcPr>
          <w:p w14:paraId="788BD428" w14:textId="77777777" w:rsidR="00BE62B9" w:rsidRPr="00803E29" w:rsidRDefault="00BE62B9" w:rsidP="00BE62B9">
            <w:pPr>
              <w:widowControl w:val="0"/>
              <w:autoSpaceDE w:val="0"/>
              <w:autoSpaceDN w:val="0"/>
              <w:spacing w:after="0" w:line="240" w:lineRule="auto"/>
              <w:jc w:val="both"/>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Основной государственный регистрационный номер</w:t>
            </w:r>
          </w:p>
        </w:tc>
        <w:tc>
          <w:tcPr>
            <w:tcW w:w="3165" w:type="dxa"/>
          </w:tcPr>
          <w:p w14:paraId="2756EA02" w14:textId="77777777" w:rsidR="00BE62B9" w:rsidRPr="00803E29" w:rsidRDefault="00BE62B9" w:rsidP="00BE62B9">
            <w:pPr>
              <w:widowControl w:val="0"/>
              <w:autoSpaceDE w:val="0"/>
              <w:autoSpaceDN w:val="0"/>
              <w:spacing w:after="0" w:line="240" w:lineRule="auto"/>
              <w:jc w:val="both"/>
              <w:rPr>
                <w:rFonts w:ascii="Times New Roman" w:eastAsiaTheme="minorEastAsia" w:hAnsi="Times New Roman" w:cs="Times New Roman"/>
                <w:sz w:val="24"/>
                <w:lang w:eastAsia="ru-RU"/>
              </w:rPr>
            </w:pPr>
          </w:p>
        </w:tc>
      </w:tr>
      <w:tr w:rsidR="00BE62B9" w:rsidRPr="00803E29" w14:paraId="7982254B" w14:textId="77777777" w:rsidTr="00182BFC">
        <w:tc>
          <w:tcPr>
            <w:tcW w:w="756" w:type="dxa"/>
          </w:tcPr>
          <w:p w14:paraId="05ACDE70" w14:textId="77777777" w:rsidR="00BE62B9" w:rsidRPr="00803E29" w:rsidRDefault="00BE62B9" w:rsidP="00BE62B9">
            <w:pPr>
              <w:widowControl w:val="0"/>
              <w:autoSpaceDE w:val="0"/>
              <w:autoSpaceDN w:val="0"/>
              <w:spacing w:after="0" w:line="240" w:lineRule="auto"/>
              <w:jc w:val="center"/>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1.2.3.</w:t>
            </w:r>
          </w:p>
        </w:tc>
        <w:tc>
          <w:tcPr>
            <w:tcW w:w="4932" w:type="dxa"/>
          </w:tcPr>
          <w:p w14:paraId="53DE3040" w14:textId="77777777" w:rsidR="00BE62B9" w:rsidRPr="00803E29" w:rsidRDefault="00BE62B9" w:rsidP="00BE62B9">
            <w:pPr>
              <w:widowControl w:val="0"/>
              <w:autoSpaceDE w:val="0"/>
              <w:autoSpaceDN w:val="0"/>
              <w:spacing w:after="0" w:line="240" w:lineRule="auto"/>
              <w:jc w:val="both"/>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Идентификационный номер налогоплательщика - юридического лица</w:t>
            </w:r>
          </w:p>
        </w:tc>
        <w:tc>
          <w:tcPr>
            <w:tcW w:w="3165" w:type="dxa"/>
          </w:tcPr>
          <w:p w14:paraId="0DEDDE9F" w14:textId="77777777" w:rsidR="00BE62B9" w:rsidRPr="00803E29" w:rsidRDefault="00BE62B9" w:rsidP="00BE62B9">
            <w:pPr>
              <w:widowControl w:val="0"/>
              <w:autoSpaceDE w:val="0"/>
              <w:autoSpaceDN w:val="0"/>
              <w:spacing w:after="0" w:line="240" w:lineRule="auto"/>
              <w:jc w:val="both"/>
              <w:rPr>
                <w:rFonts w:ascii="Times New Roman" w:eastAsiaTheme="minorEastAsia" w:hAnsi="Times New Roman" w:cs="Times New Roman"/>
                <w:sz w:val="24"/>
                <w:lang w:eastAsia="ru-RU"/>
              </w:rPr>
            </w:pPr>
          </w:p>
        </w:tc>
      </w:tr>
    </w:tbl>
    <w:p w14:paraId="10DD9C8B" w14:textId="77777777" w:rsidR="00BE62B9" w:rsidRPr="00803E29" w:rsidRDefault="00BE62B9" w:rsidP="00BE62B9">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14:paraId="20CB425C" w14:textId="77777777" w:rsidR="00BE62B9" w:rsidRPr="00803E29" w:rsidRDefault="00BE62B9" w:rsidP="00BE62B9">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Приложение: _______________________________________________________________</w:t>
      </w:r>
    </w:p>
    <w:p w14:paraId="30BD904D" w14:textId="77777777" w:rsidR="00BE62B9" w:rsidRPr="00803E29" w:rsidRDefault="00BE62B9" w:rsidP="00BE62B9">
      <w:pPr>
        <w:widowControl w:val="0"/>
        <w:autoSpaceDE w:val="0"/>
        <w:autoSpaceDN w:val="0"/>
        <w:spacing w:after="0" w:line="240" w:lineRule="auto"/>
        <w:jc w:val="both"/>
        <w:rPr>
          <w:rFonts w:ascii="Courier New" w:eastAsiaTheme="minorEastAsia" w:hAnsi="Courier New" w:cs="Courier New"/>
          <w:sz w:val="20"/>
          <w:lang w:eastAsia="ru-RU"/>
        </w:rPr>
      </w:pPr>
    </w:p>
    <w:p w14:paraId="73559B62" w14:textId="77777777" w:rsidR="00BE62B9" w:rsidRPr="00803E29" w:rsidRDefault="00BE62B9" w:rsidP="00BE62B9">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Номер телефона и адрес электронной почты для связи: _______________________</w:t>
      </w:r>
    </w:p>
    <w:p w14:paraId="3636EE65" w14:textId="77777777" w:rsidR="00BE62B9" w:rsidRPr="00803E29" w:rsidRDefault="00BE62B9" w:rsidP="00BE62B9">
      <w:pPr>
        <w:widowControl w:val="0"/>
        <w:autoSpaceDE w:val="0"/>
        <w:autoSpaceDN w:val="0"/>
        <w:spacing w:after="0" w:line="240" w:lineRule="auto"/>
        <w:jc w:val="both"/>
        <w:rPr>
          <w:rFonts w:ascii="Courier New" w:eastAsiaTheme="minorEastAsia" w:hAnsi="Courier New" w:cs="Courier New"/>
          <w:sz w:val="20"/>
          <w:lang w:eastAsia="ru-RU"/>
        </w:rPr>
      </w:pPr>
    </w:p>
    <w:p w14:paraId="746472D4" w14:textId="77777777" w:rsidR="00BE62B9" w:rsidRPr="00803E29" w:rsidRDefault="00BE62B9" w:rsidP="00BE62B9">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 xml:space="preserve">    Результат рассмотрения настоящего заявления прошу:</w:t>
      </w:r>
    </w:p>
    <w:p w14:paraId="4C961C8F" w14:textId="77777777" w:rsidR="00BE62B9" w:rsidRPr="00803E29" w:rsidRDefault="00BE62B9" w:rsidP="00BE62B9">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427"/>
        <w:gridCol w:w="1275"/>
      </w:tblGrid>
      <w:tr w:rsidR="00BE62B9" w:rsidRPr="00803E29" w14:paraId="5C7AB8FC" w14:textId="77777777" w:rsidTr="00182BFC">
        <w:tc>
          <w:tcPr>
            <w:tcW w:w="7427" w:type="dxa"/>
          </w:tcPr>
          <w:p w14:paraId="35D2895E" w14:textId="77777777" w:rsidR="00BE62B9" w:rsidRPr="00803E29" w:rsidRDefault="00BE62B9" w:rsidP="00BE62B9">
            <w:pPr>
              <w:widowControl w:val="0"/>
              <w:autoSpaceDE w:val="0"/>
              <w:autoSpaceDN w:val="0"/>
              <w:spacing w:after="0" w:line="240" w:lineRule="auto"/>
              <w:jc w:val="both"/>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1275" w:type="dxa"/>
          </w:tcPr>
          <w:p w14:paraId="68ECB8CE" w14:textId="77777777" w:rsidR="00BE62B9" w:rsidRPr="00803E29" w:rsidRDefault="00BE62B9" w:rsidP="00BE62B9">
            <w:pPr>
              <w:widowControl w:val="0"/>
              <w:autoSpaceDE w:val="0"/>
              <w:autoSpaceDN w:val="0"/>
              <w:spacing w:after="0" w:line="240" w:lineRule="auto"/>
              <w:jc w:val="center"/>
              <w:rPr>
                <w:rFonts w:ascii="Times New Roman" w:eastAsiaTheme="minorEastAsia" w:hAnsi="Times New Roman" w:cs="Times New Roman"/>
                <w:sz w:val="24"/>
                <w:lang w:eastAsia="ru-RU"/>
              </w:rPr>
            </w:pPr>
          </w:p>
        </w:tc>
      </w:tr>
      <w:tr w:rsidR="00BE62B9" w:rsidRPr="00803E29" w14:paraId="02C18355" w14:textId="77777777" w:rsidTr="00182BFC">
        <w:tc>
          <w:tcPr>
            <w:tcW w:w="7427" w:type="dxa"/>
          </w:tcPr>
          <w:p w14:paraId="00ED66E3" w14:textId="7F085B73" w:rsidR="00BE62B9" w:rsidRPr="00803E29" w:rsidRDefault="00BE62B9" w:rsidP="00F2460F">
            <w:pPr>
              <w:widowControl w:val="0"/>
              <w:autoSpaceDE w:val="0"/>
              <w:autoSpaceDN w:val="0"/>
              <w:spacing w:after="0" w:line="240" w:lineRule="auto"/>
              <w:jc w:val="both"/>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 xml:space="preserve">выдать на бумажном носителе при личном обращении в </w:t>
            </w:r>
            <w:r w:rsidR="00F2460F">
              <w:rPr>
                <w:rFonts w:ascii="Times New Roman" w:eastAsiaTheme="minorEastAsia" w:hAnsi="Times New Roman" w:cs="Times New Roman"/>
                <w:sz w:val="24"/>
                <w:lang w:eastAsia="ru-RU"/>
              </w:rPr>
              <w:t>Управление</w:t>
            </w:r>
          </w:p>
        </w:tc>
        <w:tc>
          <w:tcPr>
            <w:tcW w:w="1275" w:type="dxa"/>
          </w:tcPr>
          <w:p w14:paraId="2E90C425" w14:textId="77777777" w:rsidR="00BE62B9" w:rsidRPr="00803E29" w:rsidRDefault="00BE62B9" w:rsidP="00BE62B9">
            <w:pPr>
              <w:widowControl w:val="0"/>
              <w:autoSpaceDE w:val="0"/>
              <w:autoSpaceDN w:val="0"/>
              <w:spacing w:after="0" w:line="240" w:lineRule="auto"/>
              <w:jc w:val="center"/>
              <w:rPr>
                <w:rFonts w:ascii="Times New Roman" w:eastAsiaTheme="minorEastAsia" w:hAnsi="Times New Roman" w:cs="Times New Roman"/>
                <w:sz w:val="24"/>
                <w:lang w:eastAsia="ru-RU"/>
              </w:rPr>
            </w:pPr>
          </w:p>
        </w:tc>
      </w:tr>
      <w:tr w:rsidR="00BE62B9" w:rsidRPr="00803E29" w14:paraId="79AB0AEC" w14:textId="77777777" w:rsidTr="00182BFC">
        <w:tc>
          <w:tcPr>
            <w:tcW w:w="7427" w:type="dxa"/>
          </w:tcPr>
          <w:p w14:paraId="54D80239" w14:textId="77777777" w:rsidR="00BE62B9" w:rsidRPr="00803E29" w:rsidRDefault="00BE62B9" w:rsidP="00BE62B9">
            <w:pPr>
              <w:widowControl w:val="0"/>
              <w:autoSpaceDE w:val="0"/>
              <w:autoSpaceDN w:val="0"/>
              <w:spacing w:after="0" w:line="240" w:lineRule="auto"/>
              <w:jc w:val="both"/>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направить на бумажном носителе на почтовый адрес: _____________</w:t>
            </w:r>
          </w:p>
          <w:p w14:paraId="7DDA1897" w14:textId="77777777" w:rsidR="00BE62B9" w:rsidRPr="00803E29" w:rsidRDefault="00BE62B9" w:rsidP="00BE62B9">
            <w:pPr>
              <w:widowControl w:val="0"/>
              <w:autoSpaceDE w:val="0"/>
              <w:autoSpaceDN w:val="0"/>
              <w:spacing w:after="0" w:line="240" w:lineRule="auto"/>
              <w:jc w:val="both"/>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___________________________________________________________</w:t>
            </w:r>
          </w:p>
        </w:tc>
        <w:tc>
          <w:tcPr>
            <w:tcW w:w="1275" w:type="dxa"/>
          </w:tcPr>
          <w:p w14:paraId="32EE43C7" w14:textId="77777777" w:rsidR="00BE62B9" w:rsidRPr="00803E29" w:rsidRDefault="00BE62B9" w:rsidP="00BE62B9">
            <w:pPr>
              <w:widowControl w:val="0"/>
              <w:autoSpaceDE w:val="0"/>
              <w:autoSpaceDN w:val="0"/>
              <w:spacing w:after="0" w:line="240" w:lineRule="auto"/>
              <w:jc w:val="center"/>
              <w:rPr>
                <w:rFonts w:ascii="Times New Roman" w:eastAsiaTheme="minorEastAsia" w:hAnsi="Times New Roman" w:cs="Times New Roman"/>
                <w:sz w:val="24"/>
                <w:lang w:eastAsia="ru-RU"/>
              </w:rPr>
            </w:pPr>
          </w:p>
        </w:tc>
      </w:tr>
      <w:tr w:rsidR="00BE62B9" w:rsidRPr="00803E29" w14:paraId="55033018" w14:textId="77777777" w:rsidTr="00182BFC">
        <w:tc>
          <w:tcPr>
            <w:tcW w:w="7427" w:type="dxa"/>
          </w:tcPr>
          <w:p w14:paraId="31CEF393" w14:textId="77777777" w:rsidR="00BE62B9" w:rsidRPr="00803E29" w:rsidRDefault="00BE62B9" w:rsidP="00BE62B9">
            <w:pPr>
              <w:widowControl w:val="0"/>
              <w:autoSpaceDE w:val="0"/>
              <w:autoSpaceDN w:val="0"/>
              <w:spacing w:after="0" w:line="240" w:lineRule="auto"/>
              <w:jc w:val="both"/>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направить в форме электронного документа в личный кабинет в единой информационной системе жилищного строительства</w:t>
            </w:r>
          </w:p>
        </w:tc>
        <w:tc>
          <w:tcPr>
            <w:tcW w:w="1275" w:type="dxa"/>
          </w:tcPr>
          <w:p w14:paraId="6B632158" w14:textId="77777777" w:rsidR="00BE62B9" w:rsidRPr="00803E29" w:rsidRDefault="00BE62B9" w:rsidP="00BE62B9">
            <w:pPr>
              <w:widowControl w:val="0"/>
              <w:autoSpaceDE w:val="0"/>
              <w:autoSpaceDN w:val="0"/>
              <w:spacing w:after="0" w:line="240" w:lineRule="auto"/>
              <w:jc w:val="center"/>
              <w:rPr>
                <w:rFonts w:ascii="Times New Roman" w:eastAsiaTheme="minorEastAsia" w:hAnsi="Times New Roman" w:cs="Times New Roman"/>
                <w:sz w:val="24"/>
                <w:lang w:eastAsia="ru-RU"/>
              </w:rPr>
            </w:pPr>
          </w:p>
        </w:tc>
      </w:tr>
      <w:tr w:rsidR="00BE62B9" w:rsidRPr="00803E29" w14:paraId="4A4061E6" w14:textId="77777777" w:rsidTr="00182BFC">
        <w:tc>
          <w:tcPr>
            <w:tcW w:w="8702" w:type="dxa"/>
            <w:gridSpan w:val="2"/>
          </w:tcPr>
          <w:p w14:paraId="7658DDC2" w14:textId="77777777" w:rsidR="00BE62B9" w:rsidRPr="00803E29" w:rsidRDefault="00BE62B9" w:rsidP="00BE62B9">
            <w:pPr>
              <w:widowControl w:val="0"/>
              <w:autoSpaceDE w:val="0"/>
              <w:autoSpaceDN w:val="0"/>
              <w:spacing w:after="0" w:line="240" w:lineRule="auto"/>
              <w:jc w:val="center"/>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указывается один из перечисленных способов</w:t>
            </w:r>
          </w:p>
        </w:tc>
      </w:tr>
    </w:tbl>
    <w:p w14:paraId="22F8894D" w14:textId="77777777" w:rsidR="00BE62B9" w:rsidRPr="00803E29" w:rsidRDefault="00BE62B9" w:rsidP="00BE62B9">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81"/>
        <w:gridCol w:w="1020"/>
        <w:gridCol w:w="5670"/>
      </w:tblGrid>
      <w:tr w:rsidR="00BE62B9" w:rsidRPr="00803E29" w14:paraId="62F1FD10" w14:textId="77777777" w:rsidTr="00182BFC">
        <w:tc>
          <w:tcPr>
            <w:tcW w:w="2381" w:type="dxa"/>
            <w:tcBorders>
              <w:top w:val="nil"/>
              <w:left w:val="nil"/>
              <w:right w:val="nil"/>
            </w:tcBorders>
            <w:vAlign w:val="bottom"/>
          </w:tcPr>
          <w:p w14:paraId="33B81329" w14:textId="77777777" w:rsidR="00BE62B9" w:rsidRPr="00803E29" w:rsidRDefault="00BE62B9" w:rsidP="00BE62B9">
            <w:pPr>
              <w:widowControl w:val="0"/>
              <w:autoSpaceDE w:val="0"/>
              <w:autoSpaceDN w:val="0"/>
              <w:spacing w:after="0" w:line="240" w:lineRule="auto"/>
              <w:jc w:val="both"/>
              <w:rPr>
                <w:rFonts w:ascii="Times New Roman" w:eastAsiaTheme="minorEastAsia" w:hAnsi="Times New Roman" w:cs="Times New Roman"/>
                <w:sz w:val="24"/>
                <w:lang w:eastAsia="ru-RU"/>
              </w:rPr>
            </w:pPr>
          </w:p>
        </w:tc>
        <w:tc>
          <w:tcPr>
            <w:tcW w:w="1020" w:type="dxa"/>
            <w:tcBorders>
              <w:top w:val="nil"/>
              <w:left w:val="nil"/>
              <w:bottom w:val="nil"/>
              <w:right w:val="nil"/>
            </w:tcBorders>
          </w:tcPr>
          <w:p w14:paraId="37C3CA9C" w14:textId="77777777" w:rsidR="00BE62B9" w:rsidRPr="00803E29" w:rsidRDefault="00BE62B9" w:rsidP="00BE62B9">
            <w:pPr>
              <w:widowControl w:val="0"/>
              <w:autoSpaceDE w:val="0"/>
              <w:autoSpaceDN w:val="0"/>
              <w:spacing w:after="0" w:line="240" w:lineRule="auto"/>
              <w:jc w:val="both"/>
              <w:rPr>
                <w:rFonts w:ascii="Times New Roman" w:eastAsiaTheme="minorEastAsia" w:hAnsi="Times New Roman" w:cs="Times New Roman"/>
                <w:sz w:val="24"/>
                <w:lang w:eastAsia="ru-RU"/>
              </w:rPr>
            </w:pPr>
          </w:p>
        </w:tc>
        <w:tc>
          <w:tcPr>
            <w:tcW w:w="5670" w:type="dxa"/>
            <w:tcBorders>
              <w:top w:val="nil"/>
              <w:left w:val="nil"/>
              <w:right w:val="nil"/>
            </w:tcBorders>
            <w:vAlign w:val="bottom"/>
          </w:tcPr>
          <w:p w14:paraId="6D409DC8" w14:textId="77777777" w:rsidR="00BE62B9" w:rsidRPr="00803E29" w:rsidRDefault="00BE62B9" w:rsidP="00BE62B9">
            <w:pPr>
              <w:widowControl w:val="0"/>
              <w:autoSpaceDE w:val="0"/>
              <w:autoSpaceDN w:val="0"/>
              <w:spacing w:after="0" w:line="240" w:lineRule="auto"/>
              <w:jc w:val="both"/>
              <w:rPr>
                <w:rFonts w:ascii="Times New Roman" w:eastAsiaTheme="minorEastAsia" w:hAnsi="Times New Roman" w:cs="Times New Roman"/>
                <w:sz w:val="24"/>
                <w:lang w:eastAsia="ru-RU"/>
              </w:rPr>
            </w:pPr>
          </w:p>
        </w:tc>
      </w:tr>
      <w:tr w:rsidR="00BE62B9" w:rsidRPr="00803E29" w14:paraId="6B438FA2" w14:textId="77777777" w:rsidTr="00182BFC">
        <w:tc>
          <w:tcPr>
            <w:tcW w:w="2381" w:type="dxa"/>
            <w:tcBorders>
              <w:left w:val="nil"/>
              <w:bottom w:val="nil"/>
              <w:right w:val="nil"/>
            </w:tcBorders>
          </w:tcPr>
          <w:p w14:paraId="78862EF1" w14:textId="77777777" w:rsidR="00BE62B9" w:rsidRPr="00803E29" w:rsidRDefault="00BE62B9" w:rsidP="00BE62B9">
            <w:pPr>
              <w:widowControl w:val="0"/>
              <w:autoSpaceDE w:val="0"/>
              <w:autoSpaceDN w:val="0"/>
              <w:spacing w:after="0" w:line="240" w:lineRule="auto"/>
              <w:jc w:val="center"/>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(подпись)</w:t>
            </w:r>
          </w:p>
        </w:tc>
        <w:tc>
          <w:tcPr>
            <w:tcW w:w="1020" w:type="dxa"/>
            <w:tcBorders>
              <w:top w:val="nil"/>
              <w:left w:val="nil"/>
              <w:bottom w:val="nil"/>
              <w:right w:val="nil"/>
            </w:tcBorders>
          </w:tcPr>
          <w:p w14:paraId="4EC3D57A" w14:textId="77777777" w:rsidR="00BE62B9" w:rsidRPr="00803E29" w:rsidRDefault="00BE62B9" w:rsidP="00BE62B9">
            <w:pPr>
              <w:widowControl w:val="0"/>
              <w:autoSpaceDE w:val="0"/>
              <w:autoSpaceDN w:val="0"/>
              <w:spacing w:after="0" w:line="240" w:lineRule="auto"/>
              <w:jc w:val="center"/>
              <w:rPr>
                <w:rFonts w:ascii="Times New Roman" w:eastAsiaTheme="minorEastAsia" w:hAnsi="Times New Roman" w:cs="Times New Roman"/>
                <w:sz w:val="24"/>
                <w:lang w:eastAsia="ru-RU"/>
              </w:rPr>
            </w:pPr>
          </w:p>
        </w:tc>
        <w:tc>
          <w:tcPr>
            <w:tcW w:w="5670" w:type="dxa"/>
            <w:tcBorders>
              <w:left w:val="nil"/>
              <w:bottom w:val="nil"/>
              <w:right w:val="nil"/>
            </w:tcBorders>
          </w:tcPr>
          <w:p w14:paraId="49E181F6" w14:textId="77777777" w:rsidR="00BE62B9" w:rsidRPr="00803E29" w:rsidRDefault="00BE62B9" w:rsidP="00BE62B9">
            <w:pPr>
              <w:widowControl w:val="0"/>
              <w:autoSpaceDE w:val="0"/>
              <w:autoSpaceDN w:val="0"/>
              <w:spacing w:after="0" w:line="240" w:lineRule="auto"/>
              <w:jc w:val="center"/>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(фамилия, имя, отчество (последнее - при наличии))</w:t>
            </w:r>
          </w:p>
        </w:tc>
      </w:tr>
    </w:tbl>
    <w:p w14:paraId="19EA2ED1" w14:textId="77777777" w:rsidR="00BE62B9" w:rsidRPr="00803E29" w:rsidRDefault="00BE62B9" w:rsidP="00523987">
      <w:pPr>
        <w:ind w:firstLine="708"/>
        <w:jc w:val="both"/>
        <w:rPr>
          <w:rFonts w:ascii="Times New Roman" w:eastAsia="Times New Roman" w:hAnsi="Times New Roman" w:cs="Times New Roman"/>
          <w:sz w:val="28"/>
          <w:szCs w:val="20"/>
          <w:lang w:eastAsia="ru-RU"/>
        </w:rPr>
      </w:pPr>
    </w:p>
    <w:p w14:paraId="4812D03B" w14:textId="77777777" w:rsidR="00BE62B9" w:rsidRPr="00803E29" w:rsidRDefault="00BE62B9" w:rsidP="00523987">
      <w:pPr>
        <w:ind w:firstLine="708"/>
        <w:jc w:val="both"/>
        <w:rPr>
          <w:rFonts w:ascii="Times New Roman" w:eastAsia="Times New Roman" w:hAnsi="Times New Roman" w:cs="Times New Roman"/>
          <w:sz w:val="28"/>
          <w:szCs w:val="20"/>
          <w:lang w:eastAsia="ru-RU"/>
        </w:rPr>
      </w:pPr>
    </w:p>
    <w:p w14:paraId="14CB4C24" w14:textId="77777777" w:rsidR="00BE62B9" w:rsidRPr="00803E29" w:rsidRDefault="00BE62B9" w:rsidP="00523987">
      <w:pPr>
        <w:ind w:firstLine="708"/>
        <w:jc w:val="both"/>
        <w:rPr>
          <w:rFonts w:ascii="Times New Roman" w:eastAsia="Times New Roman" w:hAnsi="Times New Roman" w:cs="Times New Roman"/>
          <w:sz w:val="28"/>
          <w:szCs w:val="20"/>
          <w:lang w:eastAsia="ru-RU"/>
        </w:rPr>
      </w:pPr>
    </w:p>
    <w:p w14:paraId="5634B959" w14:textId="77777777" w:rsidR="00BE62B9" w:rsidRPr="00803E29" w:rsidRDefault="00BE62B9" w:rsidP="00523987">
      <w:pPr>
        <w:ind w:firstLine="708"/>
        <w:jc w:val="both"/>
        <w:rPr>
          <w:rFonts w:ascii="Times New Roman" w:eastAsia="Times New Roman" w:hAnsi="Times New Roman" w:cs="Times New Roman"/>
          <w:sz w:val="28"/>
          <w:szCs w:val="20"/>
          <w:lang w:eastAsia="ru-RU"/>
        </w:rPr>
      </w:pPr>
    </w:p>
    <w:p w14:paraId="3FB774FB" w14:textId="77777777" w:rsidR="00BE62B9" w:rsidRPr="00803E29" w:rsidRDefault="00BE62B9" w:rsidP="00523987">
      <w:pPr>
        <w:ind w:firstLine="708"/>
        <w:jc w:val="both"/>
        <w:rPr>
          <w:rFonts w:ascii="Times New Roman" w:eastAsia="Times New Roman" w:hAnsi="Times New Roman" w:cs="Times New Roman"/>
          <w:sz w:val="28"/>
          <w:szCs w:val="20"/>
          <w:lang w:eastAsia="ru-RU"/>
        </w:rPr>
      </w:pPr>
    </w:p>
    <w:p w14:paraId="7C0F9F5D" w14:textId="77777777" w:rsidR="00BE62B9" w:rsidRPr="00803E29" w:rsidRDefault="00BE62B9" w:rsidP="00523987">
      <w:pPr>
        <w:ind w:firstLine="708"/>
        <w:jc w:val="both"/>
        <w:rPr>
          <w:rFonts w:ascii="Times New Roman" w:eastAsia="Times New Roman" w:hAnsi="Times New Roman" w:cs="Times New Roman"/>
          <w:sz w:val="28"/>
          <w:szCs w:val="20"/>
          <w:lang w:eastAsia="ru-RU"/>
        </w:rPr>
      </w:pPr>
    </w:p>
    <w:p w14:paraId="7E61BF59" w14:textId="77777777" w:rsidR="00BE62B9" w:rsidRPr="00803E29" w:rsidRDefault="00BE62B9" w:rsidP="00523987">
      <w:pPr>
        <w:ind w:firstLine="708"/>
        <w:jc w:val="both"/>
        <w:rPr>
          <w:rFonts w:ascii="Times New Roman" w:eastAsia="Times New Roman" w:hAnsi="Times New Roman" w:cs="Times New Roman"/>
          <w:sz w:val="28"/>
          <w:szCs w:val="20"/>
          <w:lang w:eastAsia="ru-RU"/>
        </w:rPr>
      </w:pPr>
    </w:p>
    <w:p w14:paraId="06F6B03F" w14:textId="77777777" w:rsidR="00BE62B9" w:rsidRPr="00803E29" w:rsidRDefault="00BE62B9" w:rsidP="00523987">
      <w:pPr>
        <w:ind w:firstLine="708"/>
        <w:jc w:val="both"/>
        <w:rPr>
          <w:rFonts w:ascii="Times New Roman" w:eastAsia="Times New Roman" w:hAnsi="Times New Roman" w:cs="Times New Roman"/>
          <w:sz w:val="28"/>
          <w:szCs w:val="20"/>
          <w:lang w:eastAsia="ru-RU"/>
        </w:rPr>
      </w:pPr>
    </w:p>
    <w:p w14:paraId="40D41E8E" w14:textId="77777777" w:rsidR="00BE62B9" w:rsidRPr="00803E29" w:rsidRDefault="00BE62B9" w:rsidP="00523987">
      <w:pPr>
        <w:ind w:firstLine="708"/>
        <w:jc w:val="both"/>
        <w:rPr>
          <w:rFonts w:ascii="Times New Roman" w:eastAsia="Times New Roman" w:hAnsi="Times New Roman" w:cs="Times New Roman"/>
          <w:sz w:val="28"/>
          <w:szCs w:val="20"/>
          <w:lang w:eastAsia="ru-RU"/>
        </w:rPr>
      </w:pPr>
    </w:p>
    <w:p w14:paraId="24A4F3DF" w14:textId="77777777" w:rsidR="00BE62B9" w:rsidRPr="00803E29" w:rsidRDefault="00BE62B9" w:rsidP="00523987">
      <w:pPr>
        <w:ind w:firstLine="708"/>
        <w:jc w:val="both"/>
        <w:rPr>
          <w:rFonts w:ascii="Times New Roman" w:eastAsia="Times New Roman" w:hAnsi="Times New Roman" w:cs="Times New Roman"/>
          <w:sz w:val="28"/>
          <w:szCs w:val="20"/>
          <w:lang w:eastAsia="ru-RU"/>
        </w:rPr>
      </w:pPr>
    </w:p>
    <w:p w14:paraId="672C7405" w14:textId="77777777" w:rsidR="00BE62B9" w:rsidRDefault="00BE62B9" w:rsidP="00523987">
      <w:pPr>
        <w:ind w:firstLine="708"/>
        <w:jc w:val="both"/>
        <w:rPr>
          <w:rFonts w:ascii="Times New Roman" w:eastAsia="Times New Roman" w:hAnsi="Times New Roman" w:cs="Times New Roman"/>
          <w:sz w:val="28"/>
          <w:szCs w:val="20"/>
          <w:lang w:eastAsia="ru-RU"/>
        </w:rPr>
      </w:pPr>
    </w:p>
    <w:p w14:paraId="2F6BE4FE" w14:textId="77777777" w:rsidR="0080069C" w:rsidRPr="00803E29" w:rsidRDefault="0080069C" w:rsidP="00523987">
      <w:pPr>
        <w:ind w:firstLine="708"/>
        <w:jc w:val="both"/>
        <w:rPr>
          <w:rFonts w:ascii="Times New Roman" w:eastAsia="Times New Roman" w:hAnsi="Times New Roman" w:cs="Times New Roman"/>
          <w:sz w:val="28"/>
          <w:szCs w:val="20"/>
          <w:lang w:eastAsia="ru-RU"/>
        </w:rPr>
      </w:pPr>
    </w:p>
    <w:p w14:paraId="593CC3CE" w14:textId="790875EB" w:rsidR="00BE62B9" w:rsidRDefault="00BE62B9" w:rsidP="00523987">
      <w:pPr>
        <w:ind w:firstLine="708"/>
        <w:jc w:val="both"/>
        <w:rPr>
          <w:rFonts w:ascii="Times New Roman" w:eastAsia="Times New Roman" w:hAnsi="Times New Roman" w:cs="Times New Roman"/>
          <w:sz w:val="28"/>
          <w:szCs w:val="20"/>
          <w:lang w:eastAsia="ru-RU"/>
        </w:rPr>
      </w:pPr>
    </w:p>
    <w:p w14:paraId="54A0BB45" w14:textId="37796044" w:rsidR="00F2460F" w:rsidRDefault="00F2460F" w:rsidP="00523987">
      <w:pPr>
        <w:ind w:firstLine="708"/>
        <w:jc w:val="both"/>
        <w:rPr>
          <w:rFonts w:ascii="Times New Roman" w:eastAsia="Times New Roman" w:hAnsi="Times New Roman" w:cs="Times New Roman"/>
          <w:sz w:val="28"/>
          <w:szCs w:val="20"/>
          <w:lang w:eastAsia="ru-RU"/>
        </w:rPr>
      </w:pPr>
    </w:p>
    <w:p w14:paraId="466ED364" w14:textId="77777777" w:rsidR="00F2460F" w:rsidRPr="00803E29" w:rsidRDefault="00F2460F" w:rsidP="00523987">
      <w:pPr>
        <w:ind w:firstLine="708"/>
        <w:jc w:val="both"/>
        <w:rPr>
          <w:rFonts w:ascii="Times New Roman" w:eastAsia="Times New Roman" w:hAnsi="Times New Roman" w:cs="Times New Roman"/>
          <w:sz w:val="28"/>
          <w:szCs w:val="20"/>
          <w:lang w:eastAsia="ru-RU"/>
        </w:rPr>
      </w:pPr>
    </w:p>
    <w:p w14:paraId="0B30A662" w14:textId="77777777" w:rsidR="00BE62B9" w:rsidRPr="00803E29" w:rsidRDefault="00BE62B9" w:rsidP="00523987">
      <w:pPr>
        <w:ind w:firstLine="708"/>
        <w:jc w:val="both"/>
        <w:rPr>
          <w:rFonts w:ascii="Times New Roman" w:eastAsia="Times New Roman" w:hAnsi="Times New Roman" w:cs="Times New Roman"/>
          <w:sz w:val="28"/>
          <w:szCs w:val="20"/>
          <w:lang w:eastAsia="ru-RU"/>
        </w:rPr>
      </w:pPr>
    </w:p>
    <w:p w14:paraId="646BAA55" w14:textId="77777777" w:rsidR="00BE62B9" w:rsidRPr="00803E29" w:rsidRDefault="00BE62B9" w:rsidP="00523987">
      <w:pPr>
        <w:ind w:firstLine="708"/>
        <w:jc w:val="both"/>
        <w:rPr>
          <w:rFonts w:ascii="Times New Roman" w:eastAsia="Times New Roman" w:hAnsi="Times New Roman" w:cs="Times New Roman"/>
          <w:sz w:val="28"/>
          <w:szCs w:val="20"/>
          <w:lang w:eastAsia="ru-RU"/>
        </w:rPr>
      </w:pPr>
    </w:p>
    <w:tbl>
      <w:tblPr>
        <w:tblStyle w:val="aa"/>
        <w:tblW w:w="0" w:type="auto"/>
        <w:tblInd w:w="4531" w:type="dxa"/>
        <w:tblLook w:val="04A0" w:firstRow="1" w:lastRow="0" w:firstColumn="1" w:lastColumn="0" w:noHBand="0" w:noVBand="1"/>
      </w:tblPr>
      <w:tblGrid>
        <w:gridCol w:w="4824"/>
      </w:tblGrid>
      <w:tr w:rsidR="00BE62B9" w:rsidRPr="00803E29" w14:paraId="6D491F6A" w14:textId="77777777" w:rsidTr="00182BFC">
        <w:tc>
          <w:tcPr>
            <w:tcW w:w="4824" w:type="dxa"/>
          </w:tcPr>
          <w:p w14:paraId="11726994" w14:textId="77777777" w:rsidR="00BE62B9" w:rsidRPr="00803E29" w:rsidRDefault="00BE62B9" w:rsidP="00182BFC">
            <w:pPr>
              <w:pStyle w:val="ConsPlusNormal"/>
              <w:jc w:val="both"/>
              <w:rPr>
                <w:sz w:val="28"/>
                <w:szCs w:val="28"/>
              </w:rPr>
            </w:pPr>
            <w:r w:rsidRPr="00803E29">
              <w:rPr>
                <w:sz w:val="28"/>
                <w:szCs w:val="28"/>
              </w:rPr>
              <w:lastRenderedPageBreak/>
              <w:t>Приложение 12 к административному регламенту предоставления муниципальной услуги "</w:t>
            </w:r>
            <w:r w:rsidRPr="00803E29">
              <w:rPr>
                <w:rFonts w:eastAsia="Times New Roman"/>
                <w:sz w:val="28"/>
                <w:szCs w:val="28"/>
              </w:rPr>
              <w:t xml:space="preserve">Выдача разрешения на ввод объекта </w:t>
            </w:r>
            <w:r w:rsidR="009D3DA8" w:rsidRPr="00803E29">
              <w:rPr>
                <w:rFonts w:eastAsia="Times New Roman"/>
                <w:sz w:val="28"/>
                <w:szCs w:val="28"/>
              </w:rPr>
              <w:t xml:space="preserve">                               </w:t>
            </w:r>
            <w:r w:rsidRPr="00803E29">
              <w:rPr>
                <w:rFonts w:eastAsia="Times New Roman"/>
                <w:sz w:val="28"/>
                <w:szCs w:val="28"/>
              </w:rPr>
              <w:t>в эксплуатацию"</w:t>
            </w:r>
          </w:p>
        </w:tc>
      </w:tr>
    </w:tbl>
    <w:p w14:paraId="29471EBE" w14:textId="77777777" w:rsidR="00BE62B9" w:rsidRPr="00803E29" w:rsidRDefault="00BE62B9" w:rsidP="00523987">
      <w:pPr>
        <w:ind w:firstLine="708"/>
        <w:jc w:val="both"/>
        <w:rPr>
          <w:rFonts w:ascii="Times New Roman" w:eastAsia="Times New Roman" w:hAnsi="Times New Roman" w:cs="Times New Roman"/>
          <w:sz w:val="28"/>
          <w:szCs w:val="20"/>
          <w:lang w:eastAsia="ru-RU"/>
        </w:rPr>
      </w:pPr>
    </w:p>
    <w:p w14:paraId="287334F8" w14:textId="77777777" w:rsidR="00BE62B9" w:rsidRPr="00803E29" w:rsidRDefault="00BE62B9" w:rsidP="00BE62B9">
      <w:pPr>
        <w:widowControl w:val="0"/>
        <w:autoSpaceDE w:val="0"/>
        <w:autoSpaceDN w:val="0"/>
        <w:spacing w:after="0" w:line="240" w:lineRule="auto"/>
        <w:jc w:val="right"/>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ФОРМА</w:t>
      </w:r>
    </w:p>
    <w:p w14:paraId="66C3CEAE" w14:textId="77777777" w:rsidR="00BE62B9" w:rsidRPr="00803E29" w:rsidRDefault="00BE62B9" w:rsidP="00BE62B9">
      <w:pPr>
        <w:widowControl w:val="0"/>
        <w:autoSpaceDE w:val="0"/>
        <w:autoSpaceDN w:val="0"/>
        <w:spacing w:after="0" w:line="240" w:lineRule="auto"/>
        <w:jc w:val="both"/>
        <w:rPr>
          <w:rFonts w:ascii="Courier New" w:eastAsiaTheme="minorEastAsia" w:hAnsi="Courier New" w:cs="Courier New"/>
          <w:sz w:val="20"/>
          <w:lang w:eastAsia="ru-RU"/>
        </w:rPr>
      </w:pPr>
    </w:p>
    <w:p w14:paraId="00DCD915" w14:textId="77777777" w:rsidR="00BE62B9" w:rsidRPr="00803E29" w:rsidRDefault="00BE62B9" w:rsidP="00BE62B9">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 xml:space="preserve">                          Кому ____________________________________________</w:t>
      </w:r>
    </w:p>
    <w:p w14:paraId="3380B560" w14:textId="77777777" w:rsidR="00BE62B9" w:rsidRPr="00803E29" w:rsidRDefault="00BE62B9" w:rsidP="00BE62B9">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 xml:space="preserve">                          (фамилия, имя, отчество (последнее - при наличии)</w:t>
      </w:r>
    </w:p>
    <w:p w14:paraId="6BBAE6EF" w14:textId="77777777" w:rsidR="00BE62B9" w:rsidRPr="00803E29" w:rsidRDefault="00BE62B9" w:rsidP="00BE62B9">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 xml:space="preserve">                              застройщика, ОГРНИП (для физического лица,</w:t>
      </w:r>
    </w:p>
    <w:p w14:paraId="7C3A59F7" w14:textId="77777777" w:rsidR="00BE62B9" w:rsidRPr="00803E29" w:rsidRDefault="00BE62B9" w:rsidP="00BE62B9">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 xml:space="preserve">                            зарегистрированного в качестве индивидуального</w:t>
      </w:r>
    </w:p>
    <w:p w14:paraId="659A59FB" w14:textId="77777777" w:rsidR="00BE62B9" w:rsidRPr="00803E29" w:rsidRDefault="00BE62B9" w:rsidP="00BE62B9">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 xml:space="preserve">                            предпринимателя) - для физического лица, полное</w:t>
      </w:r>
    </w:p>
    <w:p w14:paraId="6D7AD8C2" w14:textId="77777777" w:rsidR="00BE62B9" w:rsidRPr="00803E29" w:rsidRDefault="00BE62B9" w:rsidP="00BE62B9">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 xml:space="preserve">                                   наименование застройщика, ИНН,</w:t>
      </w:r>
    </w:p>
    <w:p w14:paraId="1CDA7DDE" w14:textId="77777777" w:rsidR="00BE62B9" w:rsidRPr="00803E29" w:rsidRDefault="00BE62B9" w:rsidP="00BE62B9">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 xml:space="preserve">                                   ОГРН - для юридического лица)</w:t>
      </w:r>
    </w:p>
    <w:p w14:paraId="051B7D00" w14:textId="77777777" w:rsidR="00BE62B9" w:rsidRPr="00803E29" w:rsidRDefault="00BE62B9" w:rsidP="00BE62B9">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 xml:space="preserve">                          _________________________________________________</w:t>
      </w:r>
    </w:p>
    <w:p w14:paraId="0A972A31" w14:textId="77777777" w:rsidR="00BE62B9" w:rsidRPr="00803E29" w:rsidRDefault="00BE62B9" w:rsidP="00BE62B9">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 xml:space="preserve">                                  (почтовый индекс и адрес, телефон,</w:t>
      </w:r>
    </w:p>
    <w:p w14:paraId="643A4E53" w14:textId="77777777" w:rsidR="00BE62B9" w:rsidRPr="00803E29" w:rsidRDefault="00BE62B9" w:rsidP="00BE62B9">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 xml:space="preserve">                                      адрес электронной почты)</w:t>
      </w:r>
    </w:p>
    <w:p w14:paraId="2BDBACA8" w14:textId="77777777" w:rsidR="00BE62B9" w:rsidRPr="00803E29" w:rsidRDefault="00BE62B9" w:rsidP="00BE62B9">
      <w:pPr>
        <w:widowControl w:val="0"/>
        <w:autoSpaceDE w:val="0"/>
        <w:autoSpaceDN w:val="0"/>
        <w:spacing w:after="0" w:line="240" w:lineRule="auto"/>
        <w:jc w:val="both"/>
        <w:rPr>
          <w:rFonts w:ascii="Courier New" w:eastAsiaTheme="minorEastAsia" w:hAnsi="Courier New" w:cs="Courier New"/>
          <w:sz w:val="20"/>
          <w:lang w:eastAsia="ru-RU"/>
        </w:rPr>
      </w:pPr>
    </w:p>
    <w:p w14:paraId="257B6F17" w14:textId="77777777" w:rsidR="00BE62B9" w:rsidRPr="00803E29" w:rsidRDefault="00BE62B9" w:rsidP="00BE62B9">
      <w:pPr>
        <w:widowControl w:val="0"/>
        <w:autoSpaceDE w:val="0"/>
        <w:autoSpaceDN w:val="0"/>
        <w:spacing w:after="0" w:line="240" w:lineRule="auto"/>
        <w:jc w:val="both"/>
        <w:rPr>
          <w:rFonts w:ascii="Courier New" w:eastAsiaTheme="minorEastAsia" w:hAnsi="Courier New" w:cs="Courier New"/>
          <w:sz w:val="20"/>
          <w:lang w:eastAsia="ru-RU"/>
        </w:rPr>
      </w:pPr>
      <w:bookmarkStart w:id="20" w:name="P1525"/>
      <w:bookmarkEnd w:id="20"/>
      <w:r w:rsidRPr="00803E29">
        <w:rPr>
          <w:rFonts w:ascii="Courier New" w:eastAsiaTheme="minorEastAsia" w:hAnsi="Courier New" w:cs="Courier New"/>
          <w:sz w:val="20"/>
          <w:lang w:eastAsia="ru-RU"/>
        </w:rPr>
        <w:t xml:space="preserve">                                  РЕШЕНИЕ</w:t>
      </w:r>
    </w:p>
    <w:p w14:paraId="0B6198D4" w14:textId="77777777" w:rsidR="00BE62B9" w:rsidRPr="00803E29" w:rsidRDefault="00BE62B9" w:rsidP="00BE62B9">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 xml:space="preserve">                     об оставлении заявления о выдаче</w:t>
      </w:r>
    </w:p>
    <w:p w14:paraId="3A30BDD4" w14:textId="77777777" w:rsidR="00BE62B9" w:rsidRPr="00803E29" w:rsidRDefault="00BE62B9" w:rsidP="00BE62B9">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 xml:space="preserve">                разрешения на ввод объекта в эксплуатацию,</w:t>
      </w:r>
    </w:p>
    <w:p w14:paraId="7AEF4C6C" w14:textId="77777777" w:rsidR="00BE62B9" w:rsidRPr="00803E29" w:rsidRDefault="00BE62B9" w:rsidP="00BE62B9">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 xml:space="preserve">                      заявления о внесении изменений</w:t>
      </w:r>
    </w:p>
    <w:p w14:paraId="4953C657" w14:textId="77777777" w:rsidR="00BE62B9" w:rsidRPr="00803E29" w:rsidRDefault="00BE62B9" w:rsidP="00BE62B9">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 xml:space="preserve">        в ранее выданное разрешение на ввод объекта в эксплуатацию</w:t>
      </w:r>
    </w:p>
    <w:p w14:paraId="2DECE23B" w14:textId="77777777" w:rsidR="00BE62B9" w:rsidRPr="00803E29" w:rsidRDefault="00BE62B9" w:rsidP="00BE62B9">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 xml:space="preserve">                             без рассмотрения</w:t>
      </w:r>
    </w:p>
    <w:p w14:paraId="73AFB71D" w14:textId="77777777" w:rsidR="00BE62B9" w:rsidRPr="00803E29" w:rsidRDefault="00BE62B9" w:rsidP="00BE62B9">
      <w:pPr>
        <w:widowControl w:val="0"/>
        <w:autoSpaceDE w:val="0"/>
        <w:autoSpaceDN w:val="0"/>
        <w:spacing w:after="0" w:line="240" w:lineRule="auto"/>
        <w:jc w:val="both"/>
        <w:rPr>
          <w:rFonts w:ascii="Courier New" w:eastAsiaTheme="minorEastAsia" w:hAnsi="Courier New" w:cs="Courier New"/>
          <w:sz w:val="20"/>
          <w:lang w:eastAsia="ru-RU"/>
        </w:rPr>
      </w:pPr>
    </w:p>
    <w:p w14:paraId="3710D0E4" w14:textId="77777777" w:rsidR="00BE62B9" w:rsidRPr="00803E29" w:rsidRDefault="00BE62B9" w:rsidP="00BE62B9">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 xml:space="preserve">    На   основании  Вашего  заявления  об  оставлении  заявления  о  выдаче</w:t>
      </w:r>
    </w:p>
    <w:p w14:paraId="1B2A9053" w14:textId="77777777" w:rsidR="00BE62B9" w:rsidRPr="00803E29" w:rsidRDefault="00BE62B9" w:rsidP="00BE62B9">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разрешения на ввод объекта в эксплуатацию, заявления о внесении изменений в</w:t>
      </w:r>
    </w:p>
    <w:p w14:paraId="4AEF7D4B" w14:textId="77777777" w:rsidR="00BE62B9" w:rsidRPr="00803E29" w:rsidRDefault="00BE62B9" w:rsidP="00BE62B9">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ранее  выданное  разрешение на ввод объекта в эксплуатацию без рассмотрения</w:t>
      </w:r>
    </w:p>
    <w:p w14:paraId="60A6887A" w14:textId="77777777" w:rsidR="00BE62B9" w:rsidRPr="00803E29" w:rsidRDefault="00BE62B9" w:rsidP="00BE62B9">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от ____________________ N ____________________</w:t>
      </w:r>
    </w:p>
    <w:p w14:paraId="6FCE8F2D" w14:textId="77777777" w:rsidR="00BE62B9" w:rsidRPr="00803E29" w:rsidRDefault="00BE62B9" w:rsidP="00BE62B9">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 xml:space="preserve">           (дата и номер регистрации)</w:t>
      </w:r>
    </w:p>
    <w:p w14:paraId="6257AFE6" w14:textId="77777777" w:rsidR="00BE62B9" w:rsidRPr="00803E29" w:rsidRDefault="00BE62B9" w:rsidP="00BE62B9">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___________________________________________________________________________</w:t>
      </w:r>
    </w:p>
    <w:p w14:paraId="590402D0" w14:textId="77777777" w:rsidR="00BE62B9" w:rsidRPr="00803E29" w:rsidRDefault="00BE62B9" w:rsidP="00BE62B9">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 xml:space="preserve">   (наименование уполномоченного на выдачу разрешения на ввод объекта в</w:t>
      </w:r>
    </w:p>
    <w:p w14:paraId="09ECD3DC" w14:textId="77777777" w:rsidR="00BE62B9" w:rsidRPr="00803E29" w:rsidRDefault="00BE62B9" w:rsidP="00BE62B9">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 xml:space="preserve">  </w:t>
      </w:r>
      <w:r w:rsidR="003B0A4E">
        <w:rPr>
          <w:rFonts w:ascii="Courier New" w:eastAsiaTheme="minorEastAsia" w:hAnsi="Courier New" w:cs="Courier New"/>
          <w:sz w:val="20"/>
          <w:lang w:eastAsia="ru-RU"/>
        </w:rPr>
        <w:t xml:space="preserve">           </w:t>
      </w:r>
      <w:r w:rsidRPr="00803E29">
        <w:rPr>
          <w:rFonts w:ascii="Courier New" w:eastAsiaTheme="minorEastAsia" w:hAnsi="Courier New" w:cs="Courier New"/>
          <w:sz w:val="20"/>
          <w:lang w:eastAsia="ru-RU"/>
        </w:rPr>
        <w:t xml:space="preserve">    эксплуатацию органа мест</w:t>
      </w:r>
      <w:r w:rsidR="003B0A4E">
        <w:rPr>
          <w:rFonts w:ascii="Courier New" w:eastAsiaTheme="minorEastAsia" w:hAnsi="Courier New" w:cs="Courier New"/>
          <w:sz w:val="20"/>
          <w:lang w:eastAsia="ru-RU"/>
        </w:rPr>
        <w:t>ного самоуправления</w:t>
      </w:r>
      <w:r w:rsidRPr="00803E29">
        <w:rPr>
          <w:rFonts w:ascii="Courier New" w:eastAsiaTheme="minorEastAsia" w:hAnsi="Courier New" w:cs="Courier New"/>
          <w:sz w:val="20"/>
          <w:lang w:eastAsia="ru-RU"/>
        </w:rPr>
        <w:t>)</w:t>
      </w:r>
    </w:p>
    <w:p w14:paraId="5D8860C8" w14:textId="77777777" w:rsidR="00BE62B9" w:rsidRPr="00803E29" w:rsidRDefault="00BE62B9" w:rsidP="00BE62B9">
      <w:pPr>
        <w:widowControl w:val="0"/>
        <w:autoSpaceDE w:val="0"/>
        <w:autoSpaceDN w:val="0"/>
        <w:spacing w:after="0" w:line="240" w:lineRule="auto"/>
        <w:jc w:val="both"/>
        <w:rPr>
          <w:rFonts w:ascii="Courier New" w:eastAsiaTheme="minorEastAsia" w:hAnsi="Courier New" w:cs="Courier New"/>
          <w:sz w:val="20"/>
          <w:lang w:eastAsia="ru-RU"/>
        </w:rPr>
      </w:pPr>
    </w:p>
    <w:p w14:paraId="53F5CBE5" w14:textId="77777777" w:rsidR="00BE62B9" w:rsidRPr="00803E29" w:rsidRDefault="00BE62B9" w:rsidP="00BE62B9">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 xml:space="preserve">    принято  решение  об  оставлении  заявления о выдаче разрешения на ввод</w:t>
      </w:r>
    </w:p>
    <w:p w14:paraId="179BF7F8" w14:textId="77777777" w:rsidR="00BE62B9" w:rsidRPr="00803E29" w:rsidRDefault="00BE62B9" w:rsidP="00BE62B9">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объекта  в  эксплуатацию,  заявления  о внесении изменений в ранее выданное</w:t>
      </w:r>
    </w:p>
    <w:p w14:paraId="5584AE86" w14:textId="77777777" w:rsidR="00BE62B9" w:rsidRPr="00803E29" w:rsidRDefault="00BE62B9" w:rsidP="00BE62B9">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разрешение на ввод объекта в эксплуатацию от ______________ N _____________</w:t>
      </w:r>
    </w:p>
    <w:p w14:paraId="5E2824D1" w14:textId="77777777" w:rsidR="00BE62B9" w:rsidRPr="00803E29" w:rsidRDefault="00BE62B9" w:rsidP="00BE62B9">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 xml:space="preserve">                                               (дата и номер регистрации)</w:t>
      </w:r>
    </w:p>
    <w:p w14:paraId="45195379" w14:textId="77777777" w:rsidR="00BE62B9" w:rsidRPr="00803E29" w:rsidRDefault="00BE62B9" w:rsidP="00BE62B9">
      <w:pPr>
        <w:widowControl w:val="0"/>
        <w:autoSpaceDE w:val="0"/>
        <w:autoSpaceDN w:val="0"/>
        <w:spacing w:after="0" w:line="240" w:lineRule="auto"/>
        <w:jc w:val="both"/>
        <w:rPr>
          <w:rFonts w:ascii="Courier New" w:eastAsiaTheme="minorEastAsia" w:hAnsi="Courier New" w:cs="Courier New"/>
          <w:sz w:val="20"/>
          <w:lang w:eastAsia="ru-RU"/>
        </w:rPr>
      </w:pPr>
      <w:r w:rsidRPr="00803E29">
        <w:rPr>
          <w:rFonts w:ascii="Courier New" w:eastAsiaTheme="minorEastAsia" w:hAnsi="Courier New" w:cs="Courier New"/>
          <w:sz w:val="20"/>
          <w:lang w:eastAsia="ru-RU"/>
        </w:rPr>
        <w:t>без рассмотрения.</w:t>
      </w:r>
    </w:p>
    <w:p w14:paraId="77A411DC" w14:textId="77777777" w:rsidR="00BE62B9" w:rsidRPr="00803E29" w:rsidRDefault="00BE62B9" w:rsidP="00BE62B9">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94"/>
        <w:gridCol w:w="283"/>
        <w:gridCol w:w="1446"/>
        <w:gridCol w:w="283"/>
        <w:gridCol w:w="4536"/>
      </w:tblGrid>
      <w:tr w:rsidR="00BE62B9" w:rsidRPr="00803E29" w14:paraId="3616DB77" w14:textId="77777777" w:rsidTr="00182BFC">
        <w:tc>
          <w:tcPr>
            <w:tcW w:w="2494" w:type="dxa"/>
            <w:tcBorders>
              <w:top w:val="nil"/>
              <w:left w:val="nil"/>
              <w:right w:val="nil"/>
            </w:tcBorders>
            <w:vAlign w:val="bottom"/>
          </w:tcPr>
          <w:p w14:paraId="6C4E1B02" w14:textId="77777777" w:rsidR="00BE62B9" w:rsidRPr="00803E29" w:rsidRDefault="00BE62B9" w:rsidP="00BE62B9">
            <w:pPr>
              <w:widowControl w:val="0"/>
              <w:autoSpaceDE w:val="0"/>
              <w:autoSpaceDN w:val="0"/>
              <w:spacing w:after="0" w:line="240" w:lineRule="auto"/>
              <w:jc w:val="both"/>
              <w:rPr>
                <w:rFonts w:ascii="Times New Roman" w:eastAsiaTheme="minorEastAsia" w:hAnsi="Times New Roman" w:cs="Times New Roman"/>
                <w:sz w:val="24"/>
                <w:lang w:eastAsia="ru-RU"/>
              </w:rPr>
            </w:pPr>
          </w:p>
        </w:tc>
        <w:tc>
          <w:tcPr>
            <w:tcW w:w="283" w:type="dxa"/>
            <w:tcBorders>
              <w:top w:val="nil"/>
              <w:left w:val="nil"/>
              <w:bottom w:val="nil"/>
              <w:right w:val="nil"/>
            </w:tcBorders>
            <w:vAlign w:val="bottom"/>
          </w:tcPr>
          <w:p w14:paraId="0B6EFFC2" w14:textId="77777777" w:rsidR="00BE62B9" w:rsidRPr="00803E29" w:rsidRDefault="00BE62B9" w:rsidP="00BE62B9">
            <w:pPr>
              <w:widowControl w:val="0"/>
              <w:autoSpaceDE w:val="0"/>
              <w:autoSpaceDN w:val="0"/>
              <w:spacing w:after="0" w:line="240" w:lineRule="auto"/>
              <w:jc w:val="both"/>
              <w:rPr>
                <w:rFonts w:ascii="Times New Roman" w:eastAsiaTheme="minorEastAsia" w:hAnsi="Times New Roman" w:cs="Times New Roman"/>
                <w:sz w:val="24"/>
                <w:lang w:eastAsia="ru-RU"/>
              </w:rPr>
            </w:pPr>
          </w:p>
        </w:tc>
        <w:tc>
          <w:tcPr>
            <w:tcW w:w="1446" w:type="dxa"/>
            <w:tcBorders>
              <w:top w:val="nil"/>
              <w:left w:val="nil"/>
              <w:right w:val="nil"/>
            </w:tcBorders>
            <w:vAlign w:val="bottom"/>
          </w:tcPr>
          <w:p w14:paraId="3C567BD6" w14:textId="77777777" w:rsidR="00BE62B9" w:rsidRPr="00803E29" w:rsidRDefault="00BE62B9" w:rsidP="00BE62B9">
            <w:pPr>
              <w:widowControl w:val="0"/>
              <w:autoSpaceDE w:val="0"/>
              <w:autoSpaceDN w:val="0"/>
              <w:spacing w:after="0" w:line="240" w:lineRule="auto"/>
              <w:jc w:val="both"/>
              <w:rPr>
                <w:rFonts w:ascii="Times New Roman" w:eastAsiaTheme="minorEastAsia" w:hAnsi="Times New Roman" w:cs="Times New Roman"/>
                <w:sz w:val="24"/>
                <w:lang w:eastAsia="ru-RU"/>
              </w:rPr>
            </w:pPr>
          </w:p>
        </w:tc>
        <w:tc>
          <w:tcPr>
            <w:tcW w:w="283" w:type="dxa"/>
            <w:tcBorders>
              <w:top w:val="nil"/>
              <w:left w:val="nil"/>
              <w:bottom w:val="nil"/>
              <w:right w:val="nil"/>
            </w:tcBorders>
            <w:vAlign w:val="bottom"/>
          </w:tcPr>
          <w:p w14:paraId="5CD989B9" w14:textId="77777777" w:rsidR="00BE62B9" w:rsidRPr="00803E29" w:rsidRDefault="00BE62B9" w:rsidP="00BE62B9">
            <w:pPr>
              <w:widowControl w:val="0"/>
              <w:autoSpaceDE w:val="0"/>
              <w:autoSpaceDN w:val="0"/>
              <w:spacing w:after="0" w:line="240" w:lineRule="auto"/>
              <w:jc w:val="both"/>
              <w:rPr>
                <w:rFonts w:ascii="Times New Roman" w:eastAsiaTheme="minorEastAsia" w:hAnsi="Times New Roman" w:cs="Times New Roman"/>
                <w:sz w:val="24"/>
                <w:lang w:eastAsia="ru-RU"/>
              </w:rPr>
            </w:pPr>
          </w:p>
        </w:tc>
        <w:tc>
          <w:tcPr>
            <w:tcW w:w="4536" w:type="dxa"/>
            <w:tcBorders>
              <w:top w:val="nil"/>
              <w:left w:val="nil"/>
              <w:right w:val="nil"/>
            </w:tcBorders>
            <w:vAlign w:val="bottom"/>
          </w:tcPr>
          <w:p w14:paraId="208554E7" w14:textId="77777777" w:rsidR="00BE62B9" w:rsidRPr="00803E29" w:rsidRDefault="00BE62B9" w:rsidP="00BE62B9">
            <w:pPr>
              <w:widowControl w:val="0"/>
              <w:autoSpaceDE w:val="0"/>
              <w:autoSpaceDN w:val="0"/>
              <w:spacing w:after="0" w:line="240" w:lineRule="auto"/>
              <w:jc w:val="both"/>
              <w:rPr>
                <w:rFonts w:ascii="Times New Roman" w:eastAsiaTheme="minorEastAsia" w:hAnsi="Times New Roman" w:cs="Times New Roman"/>
                <w:sz w:val="24"/>
                <w:lang w:eastAsia="ru-RU"/>
              </w:rPr>
            </w:pPr>
          </w:p>
        </w:tc>
      </w:tr>
      <w:tr w:rsidR="00BE62B9" w:rsidRPr="00803E29" w14:paraId="4C79BB9F" w14:textId="77777777" w:rsidTr="00182BFC">
        <w:tc>
          <w:tcPr>
            <w:tcW w:w="2494" w:type="dxa"/>
            <w:tcBorders>
              <w:left w:val="nil"/>
              <w:bottom w:val="nil"/>
              <w:right w:val="nil"/>
            </w:tcBorders>
          </w:tcPr>
          <w:p w14:paraId="25EE2AE4" w14:textId="77777777" w:rsidR="00BE62B9" w:rsidRPr="00803E29" w:rsidRDefault="00BE62B9" w:rsidP="00BE62B9">
            <w:pPr>
              <w:widowControl w:val="0"/>
              <w:autoSpaceDE w:val="0"/>
              <w:autoSpaceDN w:val="0"/>
              <w:spacing w:after="0" w:line="240" w:lineRule="auto"/>
              <w:jc w:val="center"/>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(должность)</w:t>
            </w:r>
          </w:p>
        </w:tc>
        <w:tc>
          <w:tcPr>
            <w:tcW w:w="283" w:type="dxa"/>
            <w:tcBorders>
              <w:top w:val="nil"/>
              <w:left w:val="nil"/>
              <w:bottom w:val="nil"/>
              <w:right w:val="nil"/>
            </w:tcBorders>
          </w:tcPr>
          <w:p w14:paraId="3CF02B52" w14:textId="77777777" w:rsidR="00BE62B9" w:rsidRPr="00803E29" w:rsidRDefault="00BE62B9" w:rsidP="00BE62B9">
            <w:pPr>
              <w:widowControl w:val="0"/>
              <w:autoSpaceDE w:val="0"/>
              <w:autoSpaceDN w:val="0"/>
              <w:spacing w:after="0" w:line="240" w:lineRule="auto"/>
              <w:jc w:val="center"/>
              <w:rPr>
                <w:rFonts w:ascii="Times New Roman" w:eastAsiaTheme="minorEastAsia" w:hAnsi="Times New Roman" w:cs="Times New Roman"/>
                <w:sz w:val="24"/>
                <w:lang w:eastAsia="ru-RU"/>
              </w:rPr>
            </w:pPr>
          </w:p>
        </w:tc>
        <w:tc>
          <w:tcPr>
            <w:tcW w:w="1446" w:type="dxa"/>
            <w:tcBorders>
              <w:left w:val="nil"/>
              <w:bottom w:val="nil"/>
              <w:right w:val="nil"/>
            </w:tcBorders>
          </w:tcPr>
          <w:p w14:paraId="64BAAEFF" w14:textId="77777777" w:rsidR="00BE62B9" w:rsidRPr="00803E29" w:rsidRDefault="00BE62B9" w:rsidP="00BE62B9">
            <w:pPr>
              <w:widowControl w:val="0"/>
              <w:autoSpaceDE w:val="0"/>
              <w:autoSpaceDN w:val="0"/>
              <w:spacing w:after="0" w:line="240" w:lineRule="auto"/>
              <w:jc w:val="center"/>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(подпись)</w:t>
            </w:r>
          </w:p>
        </w:tc>
        <w:tc>
          <w:tcPr>
            <w:tcW w:w="283" w:type="dxa"/>
            <w:tcBorders>
              <w:top w:val="nil"/>
              <w:left w:val="nil"/>
              <w:bottom w:val="nil"/>
              <w:right w:val="nil"/>
            </w:tcBorders>
          </w:tcPr>
          <w:p w14:paraId="68D84E0B" w14:textId="77777777" w:rsidR="00BE62B9" w:rsidRPr="00803E29" w:rsidRDefault="00BE62B9" w:rsidP="00BE62B9">
            <w:pPr>
              <w:widowControl w:val="0"/>
              <w:autoSpaceDE w:val="0"/>
              <w:autoSpaceDN w:val="0"/>
              <w:spacing w:after="0" w:line="240" w:lineRule="auto"/>
              <w:jc w:val="center"/>
              <w:rPr>
                <w:rFonts w:ascii="Times New Roman" w:eastAsiaTheme="minorEastAsia" w:hAnsi="Times New Roman" w:cs="Times New Roman"/>
                <w:sz w:val="24"/>
                <w:lang w:eastAsia="ru-RU"/>
              </w:rPr>
            </w:pPr>
          </w:p>
        </w:tc>
        <w:tc>
          <w:tcPr>
            <w:tcW w:w="4536" w:type="dxa"/>
            <w:tcBorders>
              <w:left w:val="nil"/>
              <w:bottom w:val="nil"/>
              <w:right w:val="nil"/>
            </w:tcBorders>
          </w:tcPr>
          <w:p w14:paraId="4D36DAEE" w14:textId="77777777" w:rsidR="00BE62B9" w:rsidRPr="00803E29" w:rsidRDefault="00BE62B9" w:rsidP="00BE62B9">
            <w:pPr>
              <w:widowControl w:val="0"/>
              <w:autoSpaceDE w:val="0"/>
              <w:autoSpaceDN w:val="0"/>
              <w:spacing w:after="0" w:line="240" w:lineRule="auto"/>
              <w:jc w:val="center"/>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(фамилия, имя, отчество (последнее - при наличии))</w:t>
            </w:r>
          </w:p>
        </w:tc>
      </w:tr>
    </w:tbl>
    <w:p w14:paraId="751F9076" w14:textId="77777777" w:rsidR="00BE62B9" w:rsidRPr="00803E29" w:rsidRDefault="00BE62B9" w:rsidP="00BE62B9">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p>
    <w:p w14:paraId="56F5E691" w14:textId="77777777" w:rsidR="00BE62B9" w:rsidRPr="00803E29" w:rsidRDefault="00BE62B9" w:rsidP="00BE62B9">
      <w:pPr>
        <w:widowControl w:val="0"/>
        <w:autoSpaceDE w:val="0"/>
        <w:autoSpaceDN w:val="0"/>
        <w:spacing w:after="0" w:line="240" w:lineRule="auto"/>
        <w:ind w:firstLine="540"/>
        <w:jc w:val="both"/>
        <w:rPr>
          <w:rFonts w:ascii="Times New Roman" w:eastAsiaTheme="minorEastAsia" w:hAnsi="Times New Roman" w:cs="Times New Roman"/>
          <w:sz w:val="24"/>
          <w:lang w:eastAsia="ru-RU"/>
        </w:rPr>
      </w:pPr>
      <w:r w:rsidRPr="00803E29">
        <w:rPr>
          <w:rFonts w:ascii="Times New Roman" w:eastAsiaTheme="minorEastAsia" w:hAnsi="Times New Roman" w:cs="Times New Roman"/>
          <w:sz w:val="24"/>
          <w:lang w:eastAsia="ru-RU"/>
        </w:rPr>
        <w:t>Дата _______________</w:t>
      </w:r>
    </w:p>
    <w:p w14:paraId="329B3180" w14:textId="77777777" w:rsidR="00BE62B9" w:rsidRPr="00803E29" w:rsidRDefault="00BE62B9" w:rsidP="00523987">
      <w:pPr>
        <w:ind w:firstLine="708"/>
        <w:jc w:val="both"/>
        <w:rPr>
          <w:rFonts w:ascii="Times New Roman" w:eastAsia="Times New Roman" w:hAnsi="Times New Roman" w:cs="Times New Roman"/>
          <w:sz w:val="28"/>
          <w:szCs w:val="20"/>
          <w:lang w:eastAsia="ru-RU"/>
        </w:rPr>
      </w:pPr>
    </w:p>
    <w:p w14:paraId="06C6D9C3" w14:textId="77777777" w:rsidR="00BE62B9" w:rsidRPr="00803E29" w:rsidRDefault="00BE62B9" w:rsidP="00523987">
      <w:pPr>
        <w:ind w:firstLine="708"/>
        <w:jc w:val="both"/>
        <w:rPr>
          <w:rFonts w:ascii="Times New Roman" w:eastAsia="Times New Roman" w:hAnsi="Times New Roman" w:cs="Times New Roman"/>
          <w:sz w:val="28"/>
          <w:szCs w:val="20"/>
          <w:lang w:eastAsia="ru-RU"/>
        </w:rPr>
      </w:pPr>
    </w:p>
    <w:p w14:paraId="159CD4A6" w14:textId="77777777" w:rsidR="00BE62B9" w:rsidRDefault="00BE62B9" w:rsidP="00523987">
      <w:pPr>
        <w:ind w:firstLine="708"/>
        <w:jc w:val="both"/>
        <w:rPr>
          <w:rFonts w:ascii="Times New Roman" w:eastAsia="Times New Roman" w:hAnsi="Times New Roman" w:cs="Times New Roman"/>
          <w:sz w:val="28"/>
          <w:szCs w:val="20"/>
          <w:lang w:eastAsia="ru-RU"/>
        </w:rPr>
      </w:pPr>
    </w:p>
    <w:p w14:paraId="3C96B0BB" w14:textId="77777777" w:rsidR="004A1115" w:rsidRPr="00803E29" w:rsidRDefault="004A1115" w:rsidP="00523987">
      <w:pPr>
        <w:ind w:firstLine="708"/>
        <w:jc w:val="both"/>
        <w:rPr>
          <w:rFonts w:ascii="Times New Roman" w:eastAsia="Times New Roman" w:hAnsi="Times New Roman" w:cs="Times New Roman"/>
          <w:sz w:val="28"/>
          <w:szCs w:val="20"/>
          <w:lang w:eastAsia="ru-RU"/>
        </w:rPr>
      </w:pPr>
    </w:p>
    <w:p w14:paraId="7C06DA42" w14:textId="77777777" w:rsidR="00BE62B9" w:rsidRPr="00803E29" w:rsidRDefault="00BE62B9" w:rsidP="00523987">
      <w:pPr>
        <w:ind w:firstLine="708"/>
        <w:jc w:val="both"/>
        <w:rPr>
          <w:rFonts w:ascii="Times New Roman" w:eastAsia="Times New Roman" w:hAnsi="Times New Roman" w:cs="Times New Roman"/>
          <w:sz w:val="28"/>
          <w:szCs w:val="20"/>
          <w:lang w:eastAsia="ru-RU"/>
        </w:rPr>
      </w:pPr>
    </w:p>
    <w:tbl>
      <w:tblPr>
        <w:tblStyle w:val="aa"/>
        <w:tblW w:w="0" w:type="auto"/>
        <w:tblInd w:w="4531" w:type="dxa"/>
        <w:tblLook w:val="04A0" w:firstRow="1" w:lastRow="0" w:firstColumn="1" w:lastColumn="0" w:noHBand="0" w:noVBand="1"/>
      </w:tblPr>
      <w:tblGrid>
        <w:gridCol w:w="4824"/>
      </w:tblGrid>
      <w:tr w:rsidR="00BE62B9" w:rsidRPr="00803E29" w14:paraId="6FCEC62D" w14:textId="77777777" w:rsidTr="00182BFC">
        <w:tc>
          <w:tcPr>
            <w:tcW w:w="4824" w:type="dxa"/>
          </w:tcPr>
          <w:p w14:paraId="2DF01E7F" w14:textId="77777777" w:rsidR="00BE62B9" w:rsidRPr="00803E29" w:rsidRDefault="00BE62B9" w:rsidP="00182BFC">
            <w:pPr>
              <w:pStyle w:val="ConsPlusNormal"/>
              <w:jc w:val="both"/>
              <w:rPr>
                <w:sz w:val="28"/>
                <w:szCs w:val="28"/>
              </w:rPr>
            </w:pPr>
            <w:r w:rsidRPr="00803E29">
              <w:rPr>
                <w:sz w:val="28"/>
                <w:szCs w:val="28"/>
              </w:rPr>
              <w:lastRenderedPageBreak/>
              <w:t>Приложение 13 к административному регламенту предоставления муниципальной услуги "</w:t>
            </w:r>
            <w:r w:rsidRPr="00803E29">
              <w:rPr>
                <w:rFonts w:eastAsia="Times New Roman"/>
                <w:sz w:val="28"/>
                <w:szCs w:val="28"/>
              </w:rPr>
              <w:t xml:space="preserve">Выдача разрешения на ввод объекта </w:t>
            </w:r>
            <w:r w:rsidR="009D3DA8" w:rsidRPr="00803E29">
              <w:rPr>
                <w:rFonts w:eastAsia="Times New Roman"/>
                <w:sz w:val="28"/>
                <w:szCs w:val="28"/>
              </w:rPr>
              <w:t xml:space="preserve">                        </w:t>
            </w:r>
            <w:r w:rsidRPr="00803E29">
              <w:rPr>
                <w:rFonts w:eastAsia="Times New Roman"/>
                <w:sz w:val="28"/>
                <w:szCs w:val="28"/>
              </w:rPr>
              <w:t>в эксплуатацию"</w:t>
            </w:r>
          </w:p>
        </w:tc>
      </w:tr>
    </w:tbl>
    <w:p w14:paraId="6A959698" w14:textId="77777777" w:rsidR="00BE62B9" w:rsidRPr="00803E29" w:rsidRDefault="00BE62B9" w:rsidP="00523987">
      <w:pPr>
        <w:ind w:firstLine="708"/>
        <w:jc w:val="both"/>
        <w:rPr>
          <w:rFonts w:ascii="Times New Roman" w:eastAsia="Times New Roman" w:hAnsi="Times New Roman" w:cs="Times New Roman"/>
          <w:sz w:val="28"/>
          <w:szCs w:val="20"/>
          <w:lang w:eastAsia="ru-RU"/>
        </w:rPr>
      </w:pPr>
    </w:p>
    <w:p w14:paraId="07BF34F1" w14:textId="77777777" w:rsidR="00BE62B9" w:rsidRPr="00803E29" w:rsidRDefault="00BE62B9" w:rsidP="00BE62B9">
      <w:pPr>
        <w:ind w:firstLine="708"/>
        <w:jc w:val="center"/>
        <w:rPr>
          <w:rFonts w:ascii="Times New Roman" w:eastAsia="Times New Roman" w:hAnsi="Times New Roman" w:cs="Times New Roman"/>
          <w:b/>
          <w:sz w:val="28"/>
          <w:szCs w:val="20"/>
          <w:lang w:eastAsia="ru-RU"/>
        </w:rPr>
      </w:pPr>
      <w:r w:rsidRPr="00803E29">
        <w:rPr>
          <w:rFonts w:ascii="Times New Roman" w:eastAsia="Times New Roman" w:hAnsi="Times New Roman" w:cs="Times New Roman"/>
          <w:b/>
          <w:sz w:val="28"/>
          <w:szCs w:val="20"/>
          <w:lang w:eastAsia="ru-RU"/>
        </w:rPr>
        <w:t>Исчерпывающий перечень документов, необходимых для предоставления муниципальной услуги</w:t>
      </w:r>
    </w:p>
    <w:p w14:paraId="4D5EAE5B" w14:textId="77777777" w:rsidR="00BE62B9" w:rsidRPr="00803E29" w:rsidRDefault="00BE62B9" w:rsidP="00523987">
      <w:pPr>
        <w:ind w:firstLine="708"/>
        <w:jc w:val="both"/>
        <w:rPr>
          <w:rFonts w:ascii="Times New Roman" w:eastAsia="Times New Roman" w:hAnsi="Times New Roman" w:cs="Times New Roman"/>
          <w:sz w:val="28"/>
          <w:szCs w:val="20"/>
          <w:lang w:eastAsia="ru-RU"/>
        </w:rPr>
      </w:pPr>
    </w:p>
    <w:tbl>
      <w:tblPr>
        <w:tblStyle w:val="3"/>
        <w:tblW w:w="0" w:type="auto"/>
        <w:jc w:val="center"/>
        <w:tblLook w:val="04A0" w:firstRow="1" w:lastRow="0" w:firstColumn="1" w:lastColumn="0" w:noHBand="0" w:noVBand="1"/>
      </w:tblPr>
      <w:tblGrid>
        <w:gridCol w:w="2431"/>
        <w:gridCol w:w="6914"/>
      </w:tblGrid>
      <w:tr w:rsidR="0080069C" w:rsidRPr="00803E29" w14:paraId="39B15AB1" w14:textId="77777777" w:rsidTr="00182BFC">
        <w:trPr>
          <w:trHeight w:val="1264"/>
          <w:jc w:val="center"/>
        </w:trPr>
        <w:tc>
          <w:tcPr>
            <w:tcW w:w="9345" w:type="dxa"/>
            <w:gridSpan w:val="2"/>
            <w:vAlign w:val="center"/>
          </w:tcPr>
          <w:p w14:paraId="4453CABA" w14:textId="77777777" w:rsidR="0080069C" w:rsidRDefault="0080069C" w:rsidP="0080069C">
            <w:pPr>
              <w:widowControl w:val="0"/>
              <w:autoSpaceDE w:val="0"/>
              <w:autoSpaceDN w:val="0"/>
              <w:rPr>
                <w:rFonts w:ascii="Times New Roman" w:eastAsiaTheme="minorEastAsia" w:hAnsi="Times New Roman"/>
                <w:sz w:val="28"/>
                <w:lang w:eastAsia="ru-RU"/>
              </w:rPr>
            </w:pPr>
            <w:r>
              <w:rPr>
                <w:rFonts w:ascii="Times New Roman" w:eastAsiaTheme="minorEastAsia" w:hAnsi="Times New Roman"/>
                <w:sz w:val="28"/>
                <w:lang w:eastAsia="ru-RU"/>
              </w:rPr>
              <w:t>Результат:</w:t>
            </w:r>
          </w:p>
          <w:p w14:paraId="5D950A19" w14:textId="77777777" w:rsidR="0080069C" w:rsidRPr="00803E29" w:rsidRDefault="0080069C" w:rsidP="0080069C">
            <w:pPr>
              <w:widowControl w:val="0"/>
              <w:autoSpaceDE w:val="0"/>
              <w:autoSpaceDN w:val="0"/>
              <w:rPr>
                <w:rFonts w:ascii="Times New Roman" w:eastAsiaTheme="minorEastAsia" w:hAnsi="Times New Roman"/>
                <w:sz w:val="28"/>
                <w:lang w:eastAsia="ru-RU"/>
              </w:rPr>
            </w:pPr>
            <w:r w:rsidRPr="00803E29">
              <w:rPr>
                <w:rFonts w:ascii="Times New Roman" w:eastAsiaTheme="minorEastAsia" w:hAnsi="Times New Roman"/>
                <w:sz w:val="28"/>
                <w:lang w:eastAsia="ru-RU"/>
              </w:rPr>
              <w:t>"Разрешение на ввод объе</w:t>
            </w:r>
            <w:r>
              <w:rPr>
                <w:rFonts w:ascii="Times New Roman" w:eastAsiaTheme="minorEastAsia" w:hAnsi="Times New Roman"/>
                <w:sz w:val="28"/>
                <w:lang w:eastAsia="ru-RU"/>
              </w:rPr>
              <w:t>кта в эксплуатацию (в том числе</w:t>
            </w:r>
            <w:r w:rsidRPr="00803E29">
              <w:rPr>
                <w:rFonts w:ascii="Times New Roman" w:eastAsiaTheme="minorEastAsia" w:hAnsi="Times New Roman"/>
                <w:sz w:val="28"/>
                <w:lang w:eastAsia="ru-RU"/>
              </w:rPr>
              <w:t xml:space="preserve"> на отдельные этапы строительства, реконструкции объекта капитального строительства)"</w:t>
            </w:r>
          </w:p>
        </w:tc>
      </w:tr>
      <w:tr w:rsidR="00803E29" w:rsidRPr="00803E29" w14:paraId="03949830" w14:textId="77777777" w:rsidTr="00182BFC">
        <w:trPr>
          <w:trHeight w:val="837"/>
          <w:jc w:val="center"/>
        </w:trPr>
        <w:tc>
          <w:tcPr>
            <w:tcW w:w="2431" w:type="dxa"/>
            <w:vAlign w:val="center"/>
          </w:tcPr>
          <w:p w14:paraId="63F10A92" w14:textId="77777777" w:rsidR="00BE62B9" w:rsidRPr="00803E29" w:rsidRDefault="00BE62B9" w:rsidP="00BE62B9">
            <w:pPr>
              <w:jc w:val="center"/>
              <w:rPr>
                <w:rFonts w:ascii="Times New Roman" w:eastAsia="Times New Roman" w:hAnsi="Times New Roman"/>
                <w:sz w:val="28"/>
                <w:szCs w:val="19"/>
                <w:lang w:eastAsia="ru-RU"/>
              </w:rPr>
            </w:pPr>
            <w:r w:rsidRPr="00803E29">
              <w:rPr>
                <w:rFonts w:ascii="Times New Roman" w:eastAsia="Times New Roman" w:hAnsi="Times New Roman"/>
                <w:sz w:val="28"/>
                <w:szCs w:val="19"/>
                <w:lang w:eastAsia="ru-RU"/>
              </w:rPr>
              <w:t>Категория заявителя:</w:t>
            </w:r>
          </w:p>
        </w:tc>
        <w:tc>
          <w:tcPr>
            <w:tcW w:w="6914" w:type="dxa"/>
          </w:tcPr>
          <w:p w14:paraId="312F6DD0" w14:textId="77777777" w:rsidR="00BE62B9" w:rsidRPr="00803E29" w:rsidRDefault="00541727" w:rsidP="00BE62B9">
            <w:pPr>
              <w:widowControl w:val="0"/>
              <w:autoSpaceDE w:val="0"/>
              <w:autoSpaceDN w:val="0"/>
              <w:jc w:val="both"/>
              <w:rPr>
                <w:rFonts w:ascii="Times New Roman" w:eastAsiaTheme="minorEastAsia" w:hAnsi="Times New Roman"/>
                <w:sz w:val="28"/>
                <w:lang w:eastAsia="ru-RU"/>
              </w:rPr>
            </w:pPr>
            <w:r>
              <w:rPr>
                <w:rFonts w:ascii="Times New Roman" w:eastAsiaTheme="minorEastAsia" w:hAnsi="Times New Roman"/>
                <w:sz w:val="28"/>
                <w:lang w:eastAsia="ru-RU"/>
              </w:rPr>
              <w:t>Застройщик</w:t>
            </w:r>
          </w:p>
        </w:tc>
      </w:tr>
      <w:tr w:rsidR="00803E29" w:rsidRPr="00803E29" w14:paraId="54FBCAEE" w14:textId="77777777" w:rsidTr="0066539E">
        <w:trPr>
          <w:trHeight w:val="837"/>
          <w:jc w:val="center"/>
        </w:trPr>
        <w:tc>
          <w:tcPr>
            <w:tcW w:w="2431" w:type="dxa"/>
          </w:tcPr>
          <w:p w14:paraId="769F11D2" w14:textId="77777777" w:rsidR="00656423" w:rsidRPr="00803E29" w:rsidRDefault="00656423" w:rsidP="00656423">
            <w:pPr>
              <w:jc w:val="center"/>
              <w:rPr>
                <w:rFonts w:ascii="Times New Roman" w:eastAsia="Times New Roman" w:hAnsi="Times New Roman"/>
                <w:sz w:val="28"/>
                <w:szCs w:val="19"/>
                <w:lang w:eastAsia="ru-RU"/>
              </w:rPr>
            </w:pPr>
            <w:r w:rsidRPr="00803E29">
              <w:rPr>
                <w:rFonts w:ascii="Times New Roman" w:hAnsi="Times New Roman"/>
                <w:sz w:val="28"/>
                <w:szCs w:val="28"/>
              </w:rPr>
              <w:t>Кто обращается</w:t>
            </w:r>
          </w:p>
        </w:tc>
        <w:tc>
          <w:tcPr>
            <w:tcW w:w="6914" w:type="dxa"/>
          </w:tcPr>
          <w:p w14:paraId="4F7BA1D2" w14:textId="77777777" w:rsidR="00656423" w:rsidRPr="00193AA0" w:rsidRDefault="00193AA0" w:rsidP="00193AA0">
            <w:pPr>
              <w:pStyle w:val="ConsPlusNormal"/>
              <w:jc w:val="both"/>
              <w:rPr>
                <w:sz w:val="28"/>
                <w:szCs w:val="28"/>
              </w:rPr>
            </w:pPr>
            <w:r>
              <w:rPr>
                <w:sz w:val="28"/>
                <w:szCs w:val="28"/>
              </w:rPr>
              <w:t>1. Обратился лично заявитель</w:t>
            </w:r>
          </w:p>
        </w:tc>
      </w:tr>
      <w:tr w:rsidR="00803E29" w:rsidRPr="00803E29" w14:paraId="49A64FCB" w14:textId="77777777" w:rsidTr="00182BFC">
        <w:trPr>
          <w:jc w:val="center"/>
        </w:trPr>
        <w:tc>
          <w:tcPr>
            <w:tcW w:w="2431" w:type="dxa"/>
          </w:tcPr>
          <w:p w14:paraId="5AA4FDE7" w14:textId="77777777" w:rsidR="00BE62B9" w:rsidRPr="00803E29" w:rsidRDefault="00BE62B9" w:rsidP="00656423">
            <w:pPr>
              <w:jc w:val="center"/>
              <w:rPr>
                <w:rFonts w:ascii="Times New Roman" w:eastAsia="Times New Roman" w:hAnsi="Times New Roman"/>
                <w:sz w:val="28"/>
                <w:szCs w:val="19"/>
                <w:lang w:eastAsia="ru-RU"/>
              </w:rPr>
            </w:pPr>
            <w:r w:rsidRPr="00803E29">
              <w:rPr>
                <w:rFonts w:ascii="Times New Roman" w:eastAsia="Times New Roman" w:hAnsi="Times New Roman"/>
                <w:sz w:val="28"/>
                <w:szCs w:val="19"/>
                <w:lang w:eastAsia="ru-RU"/>
              </w:rPr>
              <w:t>Исчерпывающий перечень документов, который заявитель должен представить самостоятельно:</w:t>
            </w:r>
          </w:p>
        </w:tc>
        <w:tc>
          <w:tcPr>
            <w:tcW w:w="6914" w:type="dxa"/>
          </w:tcPr>
          <w:p w14:paraId="06AD60E9" w14:textId="6D08E2AA" w:rsidR="00BE62B9" w:rsidRPr="00803E29" w:rsidRDefault="00CE765C" w:rsidP="00BE62B9">
            <w:pPr>
              <w:jc w:val="both"/>
              <w:rPr>
                <w:rFonts w:ascii="Times New Roman" w:hAnsi="Times New Roman"/>
                <w:sz w:val="28"/>
              </w:rPr>
            </w:pPr>
            <w:r w:rsidRPr="00803E29">
              <w:rPr>
                <w:rFonts w:ascii="Times New Roman" w:hAnsi="Times New Roman"/>
                <w:sz w:val="28"/>
              </w:rPr>
              <w:t>- заявление о выдаче разрешения</w:t>
            </w:r>
            <w:r w:rsidR="00193AA0">
              <w:rPr>
                <w:rFonts w:ascii="Times New Roman" w:hAnsi="Times New Roman"/>
                <w:sz w:val="28"/>
              </w:rPr>
              <w:t xml:space="preserve"> на ввод объекта в эксплуатацию</w:t>
            </w:r>
            <w:r w:rsidRPr="00803E29">
              <w:rPr>
                <w:rFonts w:ascii="Times New Roman" w:hAnsi="Times New Roman"/>
                <w:sz w:val="28"/>
              </w:rPr>
              <w:t xml:space="preserve">. В случае представления заявления о выдаче разрешения </w:t>
            </w:r>
            <w:r w:rsidR="000E14CF">
              <w:rPr>
                <w:rFonts w:ascii="Times New Roman" w:hAnsi="Times New Roman"/>
                <w:sz w:val="28"/>
              </w:rPr>
              <w:t xml:space="preserve">на ввод объекта в эксплуатацию </w:t>
            </w:r>
            <w:r w:rsidRPr="00803E29">
              <w:rPr>
                <w:rFonts w:ascii="Times New Roman" w:hAnsi="Times New Roman"/>
                <w:sz w:val="28"/>
              </w:rPr>
              <w:t>в электронной форме посре</w:t>
            </w:r>
            <w:r w:rsidR="00B849C4">
              <w:rPr>
                <w:rFonts w:ascii="Times New Roman" w:hAnsi="Times New Roman"/>
                <w:sz w:val="28"/>
              </w:rPr>
              <w:t>дством Единого портала указанное заявление заполняется</w:t>
            </w:r>
            <w:r w:rsidRPr="00803E29">
              <w:rPr>
                <w:rFonts w:ascii="Times New Roman" w:hAnsi="Times New Roman"/>
                <w:sz w:val="28"/>
              </w:rPr>
              <w:t xml:space="preserve"> путем внесения соответствующих сведений в интерактивную форму на Едином портале;</w:t>
            </w:r>
          </w:p>
          <w:p w14:paraId="446B83E4" w14:textId="44DF0074" w:rsidR="00CE765C" w:rsidRPr="00803E29" w:rsidRDefault="00CE765C" w:rsidP="00BE62B9">
            <w:pPr>
              <w:jc w:val="both"/>
              <w:rPr>
                <w:rFonts w:ascii="Times New Roman" w:hAnsi="Times New Roman"/>
                <w:sz w:val="28"/>
              </w:rPr>
            </w:pPr>
            <w:r w:rsidRPr="00803E29">
              <w:rPr>
                <w:rFonts w:ascii="Times New Roman" w:hAnsi="Times New Roman"/>
                <w:sz w:val="28"/>
              </w:rPr>
              <w:t>- документ, удо</w:t>
            </w:r>
            <w:r w:rsidR="00193AA0">
              <w:rPr>
                <w:rFonts w:ascii="Times New Roman" w:hAnsi="Times New Roman"/>
                <w:sz w:val="28"/>
              </w:rPr>
              <w:t>стоверяющий личность заявителя</w:t>
            </w:r>
            <w:r w:rsidRPr="00803E29">
              <w:rPr>
                <w:rFonts w:ascii="Times New Roman" w:hAnsi="Times New Roman"/>
                <w:sz w:val="28"/>
              </w:rPr>
              <w:t>, в случае представления заявления о выдаче разрешения на ввод объекта в эксплуатацию, заявления о внесении изменений и прилагаемых к нему документов посредством личного обращения в Управление, в том числе через МФЦ</w:t>
            </w:r>
            <w:r w:rsidR="00B849C4">
              <w:rPr>
                <w:rFonts w:ascii="Times New Roman" w:hAnsi="Times New Roman"/>
                <w:sz w:val="28"/>
              </w:rPr>
              <w:t>. В случае направления указанного заявления</w:t>
            </w:r>
            <w:r w:rsidRPr="00803E29">
              <w:rPr>
                <w:rFonts w:ascii="Times New Roman" w:hAnsi="Times New Roman"/>
                <w:sz w:val="28"/>
              </w:rPr>
              <w:t xml:space="preserve"> посредством Единого портала сведения из документа, удостоверяющего личность зая</w:t>
            </w:r>
            <w:r w:rsidR="00193AA0">
              <w:rPr>
                <w:rFonts w:ascii="Times New Roman" w:hAnsi="Times New Roman"/>
                <w:sz w:val="28"/>
              </w:rPr>
              <w:t>вителя</w:t>
            </w:r>
            <w:r w:rsidRPr="00803E29">
              <w:rPr>
                <w:rFonts w:ascii="Times New Roman" w:hAnsi="Times New Roman"/>
                <w:sz w:val="28"/>
              </w:rPr>
              <w:t>,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6BAF92F9" w14:textId="77777777" w:rsidR="00CE765C" w:rsidRPr="00803E29" w:rsidRDefault="00CE765C" w:rsidP="00BE62B9">
            <w:pPr>
              <w:jc w:val="both"/>
              <w:rPr>
                <w:rFonts w:ascii="Times New Roman" w:hAnsi="Times New Roman"/>
                <w:sz w:val="28"/>
              </w:rPr>
            </w:pPr>
            <w:r w:rsidRPr="00803E29">
              <w:rPr>
                <w:rFonts w:ascii="Times New Roman" w:hAnsi="Times New Roman"/>
                <w:sz w:val="28"/>
              </w:rPr>
              <w:t xml:space="preserve">- </w:t>
            </w:r>
            <w:r w:rsidR="005848E6" w:rsidRPr="00803E29">
              <w:rPr>
                <w:rFonts w:ascii="Times New Roman" w:hAnsi="Times New Roman"/>
                <w:sz w:val="28"/>
              </w:rPr>
              <w:t>технический план объекта капитального строительства, подготовленный в соответствии с Федеральным законом от 13.07.</w:t>
            </w:r>
            <w:r w:rsidR="00656423" w:rsidRPr="00803E29">
              <w:rPr>
                <w:rFonts w:ascii="Times New Roman" w:hAnsi="Times New Roman"/>
                <w:sz w:val="28"/>
              </w:rPr>
              <w:t>2015 года №</w:t>
            </w:r>
            <w:r w:rsidR="005848E6" w:rsidRPr="00803E29">
              <w:rPr>
                <w:rFonts w:ascii="Times New Roman" w:hAnsi="Times New Roman"/>
                <w:sz w:val="28"/>
              </w:rPr>
              <w:t xml:space="preserve"> 218-ФЗ "О государственной регистрации недвижимости", за </w:t>
            </w:r>
            <w:r w:rsidR="005848E6" w:rsidRPr="00803E29">
              <w:rPr>
                <w:rFonts w:ascii="Times New Roman" w:hAnsi="Times New Roman"/>
                <w:sz w:val="28"/>
              </w:rPr>
              <w:lastRenderedPageBreak/>
              <w:t>исключением ввода в эксплуатацию объекта капитального строительства, в отношении которого в соответствии с Федеральным законом "Об особенностях оформления прав на отдельные виды объектов недвижимости и о внесении изменений в отдельные законодательные акты Российской Федерации" государственный кадастровый учет и (или) государственная регистрация прав не осуществляются</w:t>
            </w:r>
            <w:r w:rsidRPr="00803E29">
              <w:rPr>
                <w:rFonts w:ascii="Times New Roman" w:hAnsi="Times New Roman"/>
                <w:sz w:val="28"/>
              </w:rPr>
              <w:t>.</w:t>
            </w:r>
          </w:p>
        </w:tc>
      </w:tr>
      <w:tr w:rsidR="00803E29" w:rsidRPr="00803E29" w14:paraId="18D12EC4" w14:textId="77777777" w:rsidTr="00182BFC">
        <w:trPr>
          <w:jc w:val="center"/>
        </w:trPr>
        <w:tc>
          <w:tcPr>
            <w:tcW w:w="2431" w:type="dxa"/>
          </w:tcPr>
          <w:p w14:paraId="0C5009F9" w14:textId="77777777" w:rsidR="00BE62B9" w:rsidRPr="00803E29" w:rsidRDefault="00BE62B9" w:rsidP="00BE62B9">
            <w:pPr>
              <w:jc w:val="center"/>
              <w:rPr>
                <w:rFonts w:ascii="Times New Roman" w:eastAsia="Times New Roman" w:hAnsi="Times New Roman"/>
                <w:sz w:val="28"/>
                <w:szCs w:val="19"/>
                <w:lang w:eastAsia="ru-RU"/>
              </w:rPr>
            </w:pPr>
            <w:r w:rsidRPr="00803E29">
              <w:rPr>
                <w:rFonts w:ascii="Times New Roman" w:eastAsia="Times New Roman" w:hAnsi="Times New Roman"/>
                <w:sz w:val="28"/>
                <w:szCs w:val="19"/>
                <w:lang w:eastAsia="ru-RU"/>
              </w:rPr>
              <w:lastRenderedPageBreak/>
              <w:t>Исчерпывающий перечень документов, который заявитель вправе представить по собственной инициативе:</w:t>
            </w:r>
          </w:p>
        </w:tc>
        <w:tc>
          <w:tcPr>
            <w:tcW w:w="6914" w:type="dxa"/>
          </w:tcPr>
          <w:p w14:paraId="759B4628" w14:textId="77777777" w:rsidR="00BE62B9" w:rsidRPr="00803E29" w:rsidRDefault="00CE765C" w:rsidP="00BE62B9">
            <w:pPr>
              <w:jc w:val="both"/>
              <w:rPr>
                <w:rFonts w:ascii="Times New Roman" w:eastAsia="Times New Roman" w:hAnsi="Times New Roman"/>
                <w:sz w:val="28"/>
                <w:szCs w:val="20"/>
                <w:lang w:eastAsia="ru-RU"/>
              </w:rPr>
            </w:pPr>
            <w:r w:rsidRPr="00803E29">
              <w:rPr>
                <w:rFonts w:ascii="Times New Roman" w:hAnsi="Times New Roman"/>
                <w:sz w:val="28"/>
              </w:rPr>
              <w:t xml:space="preserve">- </w:t>
            </w:r>
            <w:r w:rsidR="005848E6" w:rsidRPr="00803E29">
              <w:rPr>
                <w:rFonts w:ascii="Times New Roman" w:eastAsia="Times New Roman" w:hAnsi="Times New Roman"/>
                <w:sz w:val="28"/>
                <w:szCs w:val="20"/>
                <w:lang w:eastAsia="ru-RU"/>
              </w:rPr>
              <w:t>правоустанавливающие документы на земельный участок, права на который не зарегистрированы в Едином государственном реестре недвижимости, в том числе соглашение об установлении сервитута, реквизиты решения об установлении публичного сервитута</w:t>
            </w:r>
            <w:r w:rsidRPr="00803E29">
              <w:rPr>
                <w:rFonts w:ascii="Times New Roman" w:eastAsia="Times New Roman" w:hAnsi="Times New Roman"/>
                <w:sz w:val="28"/>
                <w:szCs w:val="20"/>
                <w:lang w:eastAsia="ru-RU"/>
              </w:rPr>
              <w:t>;</w:t>
            </w:r>
          </w:p>
          <w:p w14:paraId="60DF6F48" w14:textId="77777777" w:rsidR="00CE765C" w:rsidRPr="00803E29" w:rsidRDefault="00CE765C" w:rsidP="00BE62B9">
            <w:pPr>
              <w:jc w:val="both"/>
              <w:rPr>
                <w:rFonts w:ascii="Times New Roman" w:eastAsia="Times New Roman" w:hAnsi="Times New Roman"/>
                <w:sz w:val="28"/>
                <w:szCs w:val="20"/>
                <w:lang w:eastAsia="ru-RU"/>
              </w:rPr>
            </w:pPr>
            <w:r w:rsidRPr="00803E29">
              <w:rPr>
                <w:rFonts w:ascii="Times New Roman" w:eastAsia="Times New Roman" w:hAnsi="Times New Roman"/>
                <w:sz w:val="28"/>
                <w:szCs w:val="20"/>
                <w:lang w:eastAsia="ru-RU"/>
              </w:rPr>
              <w:t>- разрешение на строительство;</w:t>
            </w:r>
          </w:p>
          <w:p w14:paraId="76BCF5A5" w14:textId="77777777" w:rsidR="00CE765C" w:rsidRPr="00803E29" w:rsidRDefault="00CE765C" w:rsidP="00BE62B9">
            <w:pPr>
              <w:jc w:val="both"/>
              <w:rPr>
                <w:rFonts w:ascii="Times New Roman" w:eastAsia="Times New Roman" w:hAnsi="Times New Roman"/>
                <w:sz w:val="28"/>
                <w:szCs w:val="20"/>
                <w:lang w:eastAsia="ru-RU"/>
              </w:rPr>
            </w:pPr>
            <w:r w:rsidRPr="00803E29">
              <w:rPr>
                <w:rFonts w:ascii="Times New Roman" w:eastAsia="Times New Roman" w:hAnsi="Times New Roman"/>
                <w:sz w:val="28"/>
                <w:szCs w:val="20"/>
                <w:lang w:eastAsia="ru-RU"/>
              </w:rPr>
              <w:t xml:space="preserve">- </w:t>
            </w:r>
            <w:r w:rsidR="005848E6" w:rsidRPr="00803E29">
              <w:rPr>
                <w:rFonts w:ascii="Times New Roman" w:eastAsia="Times New Roman" w:hAnsi="Times New Roman"/>
                <w:sz w:val="28"/>
                <w:szCs w:val="20"/>
                <w:lang w:eastAsia="ru-RU"/>
              </w:rPr>
              <w:t>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r w:rsidRPr="00803E29">
              <w:rPr>
                <w:rFonts w:ascii="Times New Roman" w:eastAsia="Times New Roman" w:hAnsi="Times New Roman"/>
                <w:sz w:val="28"/>
                <w:szCs w:val="20"/>
                <w:lang w:eastAsia="ru-RU"/>
              </w:rPr>
              <w:t>;</w:t>
            </w:r>
          </w:p>
          <w:p w14:paraId="4A28A8A3" w14:textId="77777777" w:rsidR="00CE765C" w:rsidRPr="00803E29" w:rsidRDefault="00CE765C" w:rsidP="00BE62B9">
            <w:pPr>
              <w:jc w:val="both"/>
              <w:rPr>
                <w:rFonts w:ascii="Times New Roman" w:eastAsia="Times New Roman" w:hAnsi="Times New Roman"/>
                <w:sz w:val="28"/>
                <w:szCs w:val="20"/>
                <w:lang w:eastAsia="ru-RU"/>
              </w:rPr>
            </w:pPr>
            <w:r w:rsidRPr="00803E29">
              <w:rPr>
                <w:rFonts w:ascii="Times New Roman" w:eastAsia="Times New Roman" w:hAnsi="Times New Roman"/>
                <w:sz w:val="28"/>
                <w:szCs w:val="20"/>
                <w:lang w:eastAsia="ru-RU"/>
              </w:rPr>
              <w:t xml:space="preserve">- </w:t>
            </w:r>
            <w:r w:rsidR="005848E6" w:rsidRPr="00803E29">
              <w:rPr>
                <w:rFonts w:ascii="Times New Roman" w:eastAsia="Times New Roman" w:hAnsi="Times New Roman"/>
                <w:sz w:val="28"/>
                <w:szCs w:val="20"/>
                <w:lang w:eastAsia="ru-RU"/>
              </w:rPr>
              <w:t>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r w:rsidRPr="00803E29">
              <w:rPr>
                <w:rFonts w:ascii="Times New Roman" w:eastAsia="Times New Roman" w:hAnsi="Times New Roman"/>
                <w:sz w:val="28"/>
                <w:szCs w:val="20"/>
                <w:lang w:eastAsia="ru-RU"/>
              </w:rPr>
              <w:t>;</w:t>
            </w:r>
          </w:p>
          <w:p w14:paraId="14DA4C0F" w14:textId="77777777" w:rsidR="00CE765C" w:rsidRPr="00803E29" w:rsidRDefault="00CE765C" w:rsidP="00BE62B9">
            <w:pPr>
              <w:jc w:val="both"/>
              <w:rPr>
                <w:rFonts w:ascii="Times New Roman" w:eastAsia="Times New Roman" w:hAnsi="Times New Roman"/>
                <w:sz w:val="28"/>
                <w:szCs w:val="20"/>
                <w:lang w:eastAsia="ru-RU"/>
              </w:rPr>
            </w:pPr>
            <w:r w:rsidRPr="00803E29">
              <w:rPr>
                <w:rFonts w:ascii="Times New Roman" w:eastAsia="Times New Roman" w:hAnsi="Times New Roman"/>
                <w:sz w:val="28"/>
                <w:szCs w:val="20"/>
                <w:lang w:eastAsia="ru-RU"/>
              </w:rPr>
              <w:t xml:space="preserve">- </w:t>
            </w:r>
            <w:r w:rsidR="00FD3414" w:rsidRPr="00803E29">
              <w:rPr>
                <w:rFonts w:ascii="Times New Roman" w:eastAsia="Times New Roman" w:hAnsi="Times New Roman"/>
                <w:sz w:val="28"/>
                <w:szCs w:val="20"/>
                <w:lang w:eastAsia="ru-RU"/>
              </w:rPr>
              <w:t xml:space="preserve">заключения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ГрК РФ) о соответствии построенного, реконструированного объекта капитального строительства указанным в пункте 1 части 5 статьи 49 ГрК РФ требованиям проектной документации (в том числе с учетом изменений, внесенных в рабочую документацию и являющихся в соответствии с частью 1.3 статьи 52 ГрК РФ частью такой проектной документации), реквизиты </w:t>
            </w:r>
            <w:r w:rsidR="00FD3414" w:rsidRPr="00803E29">
              <w:rPr>
                <w:rFonts w:ascii="Times New Roman" w:eastAsia="Times New Roman" w:hAnsi="Times New Roman"/>
                <w:sz w:val="28"/>
                <w:szCs w:val="20"/>
                <w:lang w:eastAsia="ru-RU"/>
              </w:rPr>
              <w:lastRenderedPageBreak/>
              <w:t>заключения уполномоченного на осуществление федерального государственного экологического контроля (надзора) федерального органа исполнительной власти (далее - орган федерального государственного экологического контроля (надзора)), выдаваемого в случаях, предусмотренных частью 5 статьи 54 ГрК РФ</w:t>
            </w:r>
            <w:r w:rsidRPr="00803E29">
              <w:rPr>
                <w:rFonts w:ascii="Times New Roman" w:eastAsia="Times New Roman" w:hAnsi="Times New Roman"/>
                <w:sz w:val="28"/>
                <w:szCs w:val="20"/>
                <w:lang w:eastAsia="ru-RU"/>
              </w:rPr>
              <w:t>;</w:t>
            </w:r>
          </w:p>
          <w:p w14:paraId="15A4A2EF" w14:textId="77777777" w:rsidR="00CE765C" w:rsidRPr="00803E29" w:rsidRDefault="00CE765C" w:rsidP="00BE62B9">
            <w:pPr>
              <w:jc w:val="both"/>
              <w:rPr>
                <w:rFonts w:ascii="Times New Roman" w:eastAsia="Times New Roman" w:hAnsi="Times New Roman"/>
                <w:sz w:val="28"/>
                <w:szCs w:val="20"/>
                <w:lang w:eastAsia="ru-RU"/>
              </w:rPr>
            </w:pPr>
            <w:r w:rsidRPr="00803E29">
              <w:rPr>
                <w:rFonts w:ascii="Times New Roman" w:eastAsia="Times New Roman" w:hAnsi="Times New Roman"/>
                <w:sz w:val="28"/>
                <w:szCs w:val="20"/>
                <w:lang w:eastAsia="ru-RU"/>
              </w:rPr>
              <w:t>-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14:paraId="680B693D" w14:textId="77777777" w:rsidR="00CE765C" w:rsidRPr="00803E29" w:rsidRDefault="00CE765C" w:rsidP="00BE62B9">
            <w:pPr>
              <w:jc w:val="both"/>
              <w:rPr>
                <w:rFonts w:ascii="Times New Roman" w:hAnsi="Times New Roman"/>
                <w:sz w:val="28"/>
              </w:rPr>
            </w:pPr>
            <w:r w:rsidRPr="00803E29">
              <w:rPr>
                <w:rFonts w:ascii="Times New Roman" w:eastAsia="Times New Roman" w:hAnsi="Times New Roman"/>
                <w:sz w:val="28"/>
                <w:szCs w:val="20"/>
                <w:lang w:eastAsia="ru-RU"/>
              </w:rPr>
              <w:t xml:space="preserve">- акт </w:t>
            </w:r>
            <w:r w:rsidR="00FD3414" w:rsidRPr="00803E29">
              <w:rPr>
                <w:rFonts w:ascii="Times New Roman" w:eastAsia="Times New Roman" w:hAnsi="Times New Roman"/>
                <w:sz w:val="28"/>
                <w:szCs w:val="20"/>
                <w:lang w:eastAsia="ru-RU"/>
              </w:rPr>
              <w:t>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от 25.06.2002 года №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tc>
      </w:tr>
      <w:tr w:rsidR="00193AA0" w:rsidRPr="00803E29" w14:paraId="14681A70" w14:textId="77777777" w:rsidTr="00182BFC">
        <w:trPr>
          <w:jc w:val="center"/>
        </w:trPr>
        <w:tc>
          <w:tcPr>
            <w:tcW w:w="2431" w:type="dxa"/>
          </w:tcPr>
          <w:p w14:paraId="2BFBD45F" w14:textId="77777777" w:rsidR="00193AA0" w:rsidRPr="00803E29" w:rsidRDefault="00193AA0" w:rsidP="00193AA0">
            <w:pPr>
              <w:jc w:val="center"/>
              <w:rPr>
                <w:rFonts w:ascii="Times New Roman" w:eastAsia="Times New Roman" w:hAnsi="Times New Roman"/>
                <w:sz w:val="28"/>
                <w:szCs w:val="19"/>
                <w:lang w:eastAsia="ru-RU"/>
              </w:rPr>
            </w:pPr>
            <w:r w:rsidRPr="00803E29">
              <w:rPr>
                <w:rFonts w:ascii="Times New Roman" w:hAnsi="Times New Roman"/>
                <w:sz w:val="28"/>
                <w:szCs w:val="28"/>
              </w:rPr>
              <w:lastRenderedPageBreak/>
              <w:t>Кто обращается</w:t>
            </w:r>
          </w:p>
        </w:tc>
        <w:tc>
          <w:tcPr>
            <w:tcW w:w="6914" w:type="dxa"/>
          </w:tcPr>
          <w:p w14:paraId="770EF8B4" w14:textId="77777777" w:rsidR="00193AA0" w:rsidRPr="00173C44" w:rsidRDefault="00193AA0" w:rsidP="00193AA0">
            <w:pPr>
              <w:rPr>
                <w:rFonts w:ascii="Times New Roman" w:hAnsi="Times New Roman"/>
                <w:sz w:val="28"/>
                <w:szCs w:val="28"/>
              </w:rPr>
            </w:pPr>
            <w:r w:rsidRPr="00173C44">
              <w:rPr>
                <w:rFonts w:ascii="Times New Roman" w:hAnsi="Times New Roman"/>
                <w:sz w:val="28"/>
                <w:szCs w:val="28"/>
              </w:rPr>
              <w:t>2. Обратился представитель заявителя</w:t>
            </w:r>
          </w:p>
        </w:tc>
      </w:tr>
      <w:tr w:rsidR="00193AA0" w:rsidRPr="00803E29" w14:paraId="0037154D" w14:textId="77777777" w:rsidTr="00182BFC">
        <w:trPr>
          <w:jc w:val="center"/>
        </w:trPr>
        <w:tc>
          <w:tcPr>
            <w:tcW w:w="2431" w:type="dxa"/>
          </w:tcPr>
          <w:p w14:paraId="78CAF6B4" w14:textId="77777777" w:rsidR="00193AA0" w:rsidRPr="00803E29" w:rsidRDefault="00193AA0" w:rsidP="00193AA0">
            <w:pPr>
              <w:jc w:val="center"/>
              <w:rPr>
                <w:rFonts w:ascii="Times New Roman" w:eastAsia="Times New Roman" w:hAnsi="Times New Roman"/>
                <w:sz w:val="28"/>
                <w:szCs w:val="19"/>
                <w:lang w:eastAsia="ru-RU"/>
              </w:rPr>
            </w:pPr>
            <w:r w:rsidRPr="00803E29">
              <w:rPr>
                <w:rFonts w:ascii="Times New Roman" w:eastAsia="Times New Roman" w:hAnsi="Times New Roman"/>
                <w:sz w:val="28"/>
                <w:szCs w:val="19"/>
                <w:lang w:eastAsia="ru-RU"/>
              </w:rPr>
              <w:t>Исчерпывающий перечень документов, который заявитель должен представить самостоятельно (при обращении представителя заявителя):</w:t>
            </w:r>
          </w:p>
        </w:tc>
        <w:tc>
          <w:tcPr>
            <w:tcW w:w="6914" w:type="dxa"/>
          </w:tcPr>
          <w:p w14:paraId="1D674430" w14:textId="201B9D13" w:rsidR="00193AA0" w:rsidRPr="00803E29" w:rsidRDefault="00193AA0" w:rsidP="00193AA0">
            <w:pPr>
              <w:jc w:val="both"/>
              <w:rPr>
                <w:rFonts w:ascii="Times New Roman" w:hAnsi="Times New Roman"/>
                <w:sz w:val="28"/>
              </w:rPr>
            </w:pPr>
            <w:r w:rsidRPr="00803E29">
              <w:rPr>
                <w:rFonts w:ascii="Times New Roman" w:hAnsi="Times New Roman"/>
                <w:sz w:val="28"/>
              </w:rPr>
              <w:t>- заявление о выдаче разрешения</w:t>
            </w:r>
            <w:r w:rsidR="000E14CF">
              <w:rPr>
                <w:rFonts w:ascii="Times New Roman" w:hAnsi="Times New Roman"/>
                <w:sz w:val="28"/>
              </w:rPr>
              <w:t xml:space="preserve"> на ввод объекта в эксплуатацию</w:t>
            </w:r>
            <w:r w:rsidRPr="00803E29">
              <w:rPr>
                <w:rFonts w:ascii="Times New Roman" w:hAnsi="Times New Roman"/>
                <w:sz w:val="28"/>
              </w:rPr>
              <w:t xml:space="preserve">. В случае представления заявления о выдаче разрешения </w:t>
            </w:r>
            <w:r w:rsidR="000E14CF">
              <w:rPr>
                <w:rFonts w:ascii="Times New Roman" w:hAnsi="Times New Roman"/>
                <w:sz w:val="28"/>
              </w:rPr>
              <w:t xml:space="preserve">на ввод объекта в эксплуатацию </w:t>
            </w:r>
            <w:r w:rsidRPr="00803E29">
              <w:rPr>
                <w:rFonts w:ascii="Times New Roman" w:hAnsi="Times New Roman"/>
                <w:sz w:val="28"/>
              </w:rPr>
              <w:t>в электронной форме поср</w:t>
            </w:r>
            <w:r w:rsidR="00B849C4">
              <w:rPr>
                <w:rFonts w:ascii="Times New Roman" w:hAnsi="Times New Roman"/>
                <w:sz w:val="28"/>
              </w:rPr>
              <w:t>едством Единого портала указанное заявление заполняе</w:t>
            </w:r>
            <w:r w:rsidRPr="00803E29">
              <w:rPr>
                <w:rFonts w:ascii="Times New Roman" w:hAnsi="Times New Roman"/>
                <w:sz w:val="28"/>
              </w:rPr>
              <w:t>тся путем внесения соответствующих сведений в интерактивную форму на Едином портале;</w:t>
            </w:r>
          </w:p>
          <w:p w14:paraId="1DAFB563" w14:textId="573A46F4" w:rsidR="00193AA0" w:rsidRPr="00803E29" w:rsidRDefault="00193AA0" w:rsidP="00193AA0">
            <w:pPr>
              <w:jc w:val="both"/>
              <w:rPr>
                <w:rFonts w:ascii="Times New Roman" w:hAnsi="Times New Roman"/>
                <w:sz w:val="28"/>
              </w:rPr>
            </w:pPr>
            <w:r w:rsidRPr="00803E29">
              <w:rPr>
                <w:rFonts w:ascii="Times New Roman" w:hAnsi="Times New Roman"/>
                <w:sz w:val="28"/>
              </w:rPr>
              <w:t>- документ, удостоверяющий личность заявителя (представителя заявителя), в случае представления заявления о выдаче разрешения на ввод объекта в эксплуатацию и прилагаемых к нему документов посредством личного обращения в Управление, в том числе через МФЦ</w:t>
            </w:r>
            <w:r w:rsidR="00B849C4">
              <w:rPr>
                <w:rFonts w:ascii="Times New Roman" w:hAnsi="Times New Roman"/>
                <w:sz w:val="28"/>
              </w:rPr>
              <w:t>. В случае направления указанного заявления</w:t>
            </w:r>
            <w:r w:rsidRPr="00803E29">
              <w:rPr>
                <w:rFonts w:ascii="Times New Roman" w:hAnsi="Times New Roman"/>
                <w:sz w:val="28"/>
              </w:rPr>
              <w:t xml:space="preserve"> посредством Единого портала сведения из документа, удостоверяющего личность </w:t>
            </w:r>
            <w:r w:rsidR="000E14CF">
              <w:rPr>
                <w:rFonts w:ascii="Times New Roman" w:hAnsi="Times New Roman"/>
                <w:sz w:val="28"/>
              </w:rPr>
              <w:t>представителя заявителя</w:t>
            </w:r>
            <w:r w:rsidRPr="00803E29">
              <w:rPr>
                <w:rFonts w:ascii="Times New Roman" w:hAnsi="Times New Roman"/>
                <w:sz w:val="28"/>
              </w:rPr>
              <w:t>,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78CE6988" w14:textId="77777777" w:rsidR="00193AA0" w:rsidRPr="00803E29" w:rsidRDefault="00193AA0" w:rsidP="00193AA0">
            <w:pPr>
              <w:jc w:val="both"/>
              <w:rPr>
                <w:rFonts w:ascii="Times New Roman" w:hAnsi="Times New Roman"/>
                <w:sz w:val="28"/>
              </w:rPr>
            </w:pPr>
            <w:r w:rsidRPr="00803E29">
              <w:rPr>
                <w:rFonts w:ascii="Times New Roman" w:hAnsi="Times New Roman"/>
                <w:sz w:val="28"/>
              </w:rPr>
              <w:lastRenderedPageBreak/>
              <w:t>- документ, подтверждающий полномочия представителя заявителя действовать от имени заявителя. В случае представления документов в электронной форме посредством Единого портала документ, подтверждающий полномочия представителя заявителя действовать от имени заявителя,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подтверждающий полномочия представителя заявителя действовать от имени заявителя, выданный заявителем, являющимся физическим лицом, - усиленной квалифицированной электронной подписью нотариуса;</w:t>
            </w:r>
          </w:p>
          <w:p w14:paraId="21B38D0E" w14:textId="77777777" w:rsidR="00193AA0" w:rsidRPr="00803E29" w:rsidRDefault="00193AA0" w:rsidP="00193AA0">
            <w:pPr>
              <w:jc w:val="both"/>
              <w:rPr>
                <w:rFonts w:ascii="Times New Roman" w:hAnsi="Times New Roman"/>
                <w:sz w:val="28"/>
              </w:rPr>
            </w:pPr>
            <w:r w:rsidRPr="00803E29">
              <w:rPr>
                <w:rFonts w:ascii="Times New Roman" w:hAnsi="Times New Roman"/>
                <w:sz w:val="28"/>
              </w:rPr>
              <w:t>- технический план объекта капитального строительства, подготовленный в соответствии с Федеральным законом от 13.07.2015 года № 218-ФЗ "О государственной регистрации недвижимости", за исключением ввода в эксплуатацию объекта капитального строительства, в отношении которого в соответствии с Федеральным законом "Об особенностях оформления прав на отдельные виды объектов недвижимости и о внесении изменений в отдельные законодательные акты Российской Федерации" государственный кадастровый учет и (или) государственная регистрация прав не осуществляются.</w:t>
            </w:r>
          </w:p>
        </w:tc>
      </w:tr>
      <w:tr w:rsidR="00193AA0" w:rsidRPr="00803E29" w14:paraId="64A57F60" w14:textId="77777777" w:rsidTr="00182BFC">
        <w:trPr>
          <w:jc w:val="center"/>
        </w:trPr>
        <w:tc>
          <w:tcPr>
            <w:tcW w:w="2431" w:type="dxa"/>
          </w:tcPr>
          <w:p w14:paraId="5C38DBD3" w14:textId="77777777" w:rsidR="00193AA0" w:rsidRPr="00803E29" w:rsidRDefault="00193AA0" w:rsidP="00193AA0">
            <w:pPr>
              <w:jc w:val="center"/>
              <w:rPr>
                <w:rFonts w:ascii="Times New Roman" w:eastAsia="Times New Roman" w:hAnsi="Times New Roman"/>
                <w:sz w:val="28"/>
                <w:szCs w:val="19"/>
                <w:lang w:eastAsia="ru-RU"/>
              </w:rPr>
            </w:pPr>
            <w:r w:rsidRPr="00803E29">
              <w:rPr>
                <w:rFonts w:ascii="Times New Roman" w:eastAsia="Times New Roman" w:hAnsi="Times New Roman"/>
                <w:sz w:val="28"/>
                <w:szCs w:val="19"/>
                <w:lang w:eastAsia="ru-RU"/>
              </w:rPr>
              <w:lastRenderedPageBreak/>
              <w:t>Исчерпывающий перечень документов, который заявитель вправе представить по собственной инициативе (при обращении представителя заявителя):</w:t>
            </w:r>
          </w:p>
        </w:tc>
        <w:tc>
          <w:tcPr>
            <w:tcW w:w="6914" w:type="dxa"/>
          </w:tcPr>
          <w:p w14:paraId="0C5617FB" w14:textId="77777777" w:rsidR="00193AA0" w:rsidRPr="00803E29" w:rsidRDefault="00193AA0" w:rsidP="00193AA0">
            <w:pPr>
              <w:jc w:val="both"/>
              <w:rPr>
                <w:rFonts w:ascii="Times New Roman" w:eastAsia="Times New Roman" w:hAnsi="Times New Roman"/>
                <w:sz w:val="28"/>
                <w:szCs w:val="20"/>
                <w:lang w:eastAsia="ru-RU"/>
              </w:rPr>
            </w:pPr>
            <w:r w:rsidRPr="00803E29">
              <w:rPr>
                <w:rFonts w:ascii="Times New Roman" w:hAnsi="Times New Roman"/>
                <w:sz w:val="28"/>
              </w:rPr>
              <w:t xml:space="preserve">- </w:t>
            </w:r>
            <w:r w:rsidRPr="00803E29">
              <w:rPr>
                <w:rFonts w:ascii="Times New Roman" w:eastAsia="Times New Roman" w:hAnsi="Times New Roman"/>
                <w:sz w:val="28"/>
                <w:szCs w:val="20"/>
                <w:lang w:eastAsia="ru-RU"/>
              </w:rPr>
              <w:t>правоустанавливающие документы на земельный участок, права на который не зарегистрированы в Едином государственном реестре недвижимости, в том числе соглашение об установлении сервитута, реквизиты решения об установлении публичного сервитута;</w:t>
            </w:r>
          </w:p>
          <w:p w14:paraId="5DE2B061" w14:textId="77777777" w:rsidR="00193AA0" w:rsidRPr="00803E29" w:rsidRDefault="00193AA0" w:rsidP="00193AA0">
            <w:pPr>
              <w:jc w:val="both"/>
              <w:rPr>
                <w:rFonts w:ascii="Times New Roman" w:eastAsia="Times New Roman" w:hAnsi="Times New Roman"/>
                <w:sz w:val="28"/>
                <w:szCs w:val="20"/>
                <w:lang w:eastAsia="ru-RU"/>
              </w:rPr>
            </w:pPr>
            <w:r w:rsidRPr="00803E29">
              <w:rPr>
                <w:rFonts w:ascii="Times New Roman" w:eastAsia="Times New Roman" w:hAnsi="Times New Roman"/>
                <w:sz w:val="28"/>
                <w:szCs w:val="20"/>
                <w:lang w:eastAsia="ru-RU"/>
              </w:rPr>
              <w:t>- разрешение на строительство;</w:t>
            </w:r>
          </w:p>
          <w:p w14:paraId="5C955BEB" w14:textId="77777777" w:rsidR="00193AA0" w:rsidRPr="00803E29" w:rsidRDefault="00193AA0" w:rsidP="00193AA0">
            <w:pPr>
              <w:jc w:val="both"/>
              <w:rPr>
                <w:rFonts w:ascii="Times New Roman" w:eastAsia="Times New Roman" w:hAnsi="Times New Roman"/>
                <w:sz w:val="28"/>
                <w:szCs w:val="20"/>
                <w:lang w:eastAsia="ru-RU"/>
              </w:rPr>
            </w:pPr>
            <w:r w:rsidRPr="00803E29">
              <w:rPr>
                <w:rFonts w:ascii="Times New Roman" w:eastAsia="Times New Roman" w:hAnsi="Times New Roman"/>
                <w:sz w:val="28"/>
                <w:szCs w:val="20"/>
                <w:lang w:eastAsia="ru-RU"/>
              </w:rPr>
              <w:t>-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14:paraId="68F428AD" w14:textId="77777777" w:rsidR="00193AA0" w:rsidRPr="00803E29" w:rsidRDefault="00193AA0" w:rsidP="00193AA0">
            <w:pPr>
              <w:jc w:val="both"/>
              <w:rPr>
                <w:rFonts w:ascii="Times New Roman" w:eastAsia="Times New Roman" w:hAnsi="Times New Roman"/>
                <w:sz w:val="28"/>
                <w:szCs w:val="20"/>
                <w:lang w:eastAsia="ru-RU"/>
              </w:rPr>
            </w:pPr>
            <w:r w:rsidRPr="00803E29">
              <w:rPr>
                <w:rFonts w:ascii="Times New Roman" w:eastAsia="Times New Roman" w:hAnsi="Times New Roman"/>
                <w:sz w:val="28"/>
                <w:szCs w:val="20"/>
                <w:lang w:eastAsia="ru-RU"/>
              </w:rPr>
              <w:t>- схема, отображающая расположение построенного, реконструированного объекта капитального строительства, расположение сетей инженерно-</w:t>
            </w:r>
            <w:r w:rsidRPr="00803E29">
              <w:rPr>
                <w:rFonts w:ascii="Times New Roman" w:eastAsia="Times New Roman" w:hAnsi="Times New Roman"/>
                <w:sz w:val="28"/>
                <w:szCs w:val="20"/>
                <w:lang w:eastAsia="ru-RU"/>
              </w:rPr>
              <w:lastRenderedPageBreak/>
              <w:t>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14:paraId="79C95AAC" w14:textId="77777777" w:rsidR="00193AA0" w:rsidRPr="00803E29" w:rsidRDefault="00193AA0" w:rsidP="00193AA0">
            <w:pPr>
              <w:jc w:val="both"/>
              <w:rPr>
                <w:rFonts w:ascii="Times New Roman" w:eastAsia="Times New Roman" w:hAnsi="Times New Roman"/>
                <w:sz w:val="28"/>
                <w:szCs w:val="20"/>
                <w:lang w:eastAsia="ru-RU"/>
              </w:rPr>
            </w:pPr>
            <w:r w:rsidRPr="00803E29">
              <w:rPr>
                <w:rFonts w:ascii="Times New Roman" w:eastAsia="Times New Roman" w:hAnsi="Times New Roman"/>
                <w:sz w:val="28"/>
                <w:szCs w:val="20"/>
                <w:lang w:eastAsia="ru-RU"/>
              </w:rPr>
              <w:t>- заключения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ГрК РФ) о соответствии построенного, реконструированного объекта капитального строительства указанным в пункте 1 части 5 статьи 49 ГрК РФ требованиям проектной документации (в том числе с учетом изменений, внесенных в рабочую документацию и являющихся в соответствии с частью 1.3 статьи 52 ГрК РФ частью такой проектной документации), реквизиты заключения уполномоченного на осуществление федерального государственного экологического контроля (надзора) федерального органа исполнительной власти (далее - орган федерального государственного экологического контроля (надзора)), выдаваемого в случаях, предусмотренных частью 5 статьи 54 ГрК РФ;</w:t>
            </w:r>
          </w:p>
          <w:p w14:paraId="3CA872EB" w14:textId="77777777" w:rsidR="00193AA0" w:rsidRPr="00803E29" w:rsidRDefault="00193AA0" w:rsidP="00193AA0">
            <w:pPr>
              <w:jc w:val="both"/>
              <w:rPr>
                <w:rFonts w:ascii="Times New Roman" w:eastAsia="Times New Roman" w:hAnsi="Times New Roman"/>
                <w:sz w:val="28"/>
                <w:szCs w:val="20"/>
                <w:lang w:eastAsia="ru-RU"/>
              </w:rPr>
            </w:pPr>
            <w:r w:rsidRPr="00803E29">
              <w:rPr>
                <w:rFonts w:ascii="Times New Roman" w:eastAsia="Times New Roman" w:hAnsi="Times New Roman"/>
                <w:sz w:val="28"/>
                <w:szCs w:val="20"/>
                <w:lang w:eastAsia="ru-RU"/>
              </w:rPr>
              <w:t>-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14:paraId="254D73B8" w14:textId="77777777" w:rsidR="00193AA0" w:rsidRDefault="00193AA0" w:rsidP="00193AA0">
            <w:pPr>
              <w:jc w:val="both"/>
              <w:rPr>
                <w:rFonts w:ascii="Times New Roman" w:eastAsia="Times New Roman" w:hAnsi="Times New Roman"/>
                <w:sz w:val="28"/>
                <w:szCs w:val="20"/>
                <w:lang w:eastAsia="ru-RU"/>
              </w:rPr>
            </w:pPr>
            <w:r w:rsidRPr="00803E29">
              <w:rPr>
                <w:rFonts w:ascii="Times New Roman" w:eastAsia="Times New Roman" w:hAnsi="Times New Roman"/>
                <w:sz w:val="28"/>
                <w:szCs w:val="20"/>
                <w:lang w:eastAsia="ru-RU"/>
              </w:rPr>
              <w:t>-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от 25.06.2002 года №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14:paraId="275D2539" w14:textId="77777777" w:rsidR="000E14CF" w:rsidRDefault="000E14CF" w:rsidP="00193AA0">
            <w:pPr>
              <w:jc w:val="both"/>
              <w:rPr>
                <w:rFonts w:ascii="Times New Roman" w:eastAsia="Times New Roman" w:hAnsi="Times New Roman"/>
                <w:sz w:val="28"/>
                <w:szCs w:val="20"/>
                <w:lang w:eastAsia="ru-RU"/>
              </w:rPr>
            </w:pPr>
          </w:p>
          <w:p w14:paraId="3B69CB35" w14:textId="77777777" w:rsidR="000E14CF" w:rsidRPr="00803E29" w:rsidRDefault="000E14CF" w:rsidP="00193AA0">
            <w:pPr>
              <w:jc w:val="both"/>
              <w:rPr>
                <w:rFonts w:ascii="Times New Roman" w:hAnsi="Times New Roman"/>
                <w:sz w:val="28"/>
              </w:rPr>
            </w:pPr>
          </w:p>
        </w:tc>
      </w:tr>
      <w:tr w:rsidR="000E14CF" w:rsidRPr="00803E29" w14:paraId="3B72E113" w14:textId="77777777" w:rsidTr="00DA11A7">
        <w:trPr>
          <w:jc w:val="center"/>
        </w:trPr>
        <w:tc>
          <w:tcPr>
            <w:tcW w:w="9345" w:type="dxa"/>
            <w:gridSpan w:val="2"/>
          </w:tcPr>
          <w:p w14:paraId="3C147EE2" w14:textId="77777777" w:rsidR="000E14CF" w:rsidRPr="000E14CF" w:rsidRDefault="000E14CF" w:rsidP="000E14CF">
            <w:pPr>
              <w:jc w:val="both"/>
              <w:rPr>
                <w:rFonts w:ascii="Times New Roman" w:hAnsi="Times New Roman"/>
                <w:sz w:val="28"/>
              </w:rPr>
            </w:pPr>
            <w:r w:rsidRPr="000E14CF">
              <w:rPr>
                <w:rFonts w:ascii="Times New Roman" w:hAnsi="Times New Roman"/>
                <w:sz w:val="28"/>
              </w:rPr>
              <w:lastRenderedPageBreak/>
              <w:t>Результат:</w:t>
            </w:r>
          </w:p>
          <w:p w14:paraId="79548B59" w14:textId="77777777" w:rsidR="000E14CF" w:rsidRPr="00803E29" w:rsidRDefault="000E14CF" w:rsidP="000E14CF">
            <w:pPr>
              <w:jc w:val="both"/>
              <w:rPr>
                <w:rFonts w:ascii="Times New Roman" w:hAnsi="Times New Roman"/>
                <w:sz w:val="28"/>
              </w:rPr>
            </w:pPr>
            <w:r w:rsidRPr="000E14CF">
              <w:rPr>
                <w:rFonts w:ascii="Times New Roman" w:hAnsi="Times New Roman"/>
                <w:sz w:val="28"/>
              </w:rPr>
              <w:t>"Внесение изменений в разрешение на ввод объекта в эксплуатацию (в том числе на отдельные этапы строительства, реконструкции объекта капитального строительства)"</w:t>
            </w:r>
          </w:p>
        </w:tc>
      </w:tr>
      <w:tr w:rsidR="000E14CF" w:rsidRPr="00803E29" w14:paraId="0C581865" w14:textId="77777777" w:rsidTr="00182BFC">
        <w:trPr>
          <w:jc w:val="center"/>
        </w:trPr>
        <w:tc>
          <w:tcPr>
            <w:tcW w:w="2431" w:type="dxa"/>
          </w:tcPr>
          <w:p w14:paraId="4131669A" w14:textId="77777777" w:rsidR="000E14CF" w:rsidRPr="000E14CF" w:rsidRDefault="000E14CF" w:rsidP="000E14CF">
            <w:pPr>
              <w:jc w:val="center"/>
              <w:rPr>
                <w:rFonts w:ascii="Times New Roman" w:eastAsia="Times New Roman" w:hAnsi="Times New Roman"/>
                <w:sz w:val="28"/>
                <w:szCs w:val="19"/>
                <w:lang w:eastAsia="ru-RU"/>
              </w:rPr>
            </w:pPr>
            <w:r w:rsidRPr="000E14CF">
              <w:rPr>
                <w:rFonts w:ascii="Times New Roman" w:hAnsi="Times New Roman"/>
                <w:sz w:val="28"/>
                <w:szCs w:val="28"/>
              </w:rPr>
              <w:t>Кто обращается</w:t>
            </w:r>
          </w:p>
        </w:tc>
        <w:tc>
          <w:tcPr>
            <w:tcW w:w="6914" w:type="dxa"/>
          </w:tcPr>
          <w:p w14:paraId="1F39ED7A" w14:textId="77777777" w:rsidR="000E14CF" w:rsidRPr="000E14CF" w:rsidRDefault="000E14CF" w:rsidP="000E14CF">
            <w:pPr>
              <w:pStyle w:val="ConsPlusNormal"/>
              <w:jc w:val="both"/>
              <w:rPr>
                <w:sz w:val="28"/>
                <w:szCs w:val="28"/>
              </w:rPr>
            </w:pPr>
            <w:r w:rsidRPr="000E14CF">
              <w:rPr>
                <w:sz w:val="28"/>
                <w:szCs w:val="28"/>
              </w:rPr>
              <w:t>1. Обратился лично заявитель</w:t>
            </w:r>
          </w:p>
        </w:tc>
      </w:tr>
      <w:tr w:rsidR="000E14CF" w:rsidRPr="00803E29" w14:paraId="7C01915F" w14:textId="77777777" w:rsidTr="00182BFC">
        <w:trPr>
          <w:jc w:val="center"/>
        </w:trPr>
        <w:tc>
          <w:tcPr>
            <w:tcW w:w="2431" w:type="dxa"/>
          </w:tcPr>
          <w:p w14:paraId="2AACA193" w14:textId="77777777" w:rsidR="000E14CF" w:rsidRPr="000E14CF" w:rsidRDefault="000E14CF" w:rsidP="000E14CF">
            <w:pPr>
              <w:jc w:val="center"/>
              <w:rPr>
                <w:rFonts w:ascii="Times New Roman" w:eastAsia="Times New Roman" w:hAnsi="Times New Roman"/>
                <w:sz w:val="28"/>
                <w:szCs w:val="19"/>
                <w:lang w:eastAsia="ru-RU"/>
              </w:rPr>
            </w:pPr>
            <w:r w:rsidRPr="000E14CF">
              <w:rPr>
                <w:rFonts w:ascii="Times New Roman" w:eastAsia="Times New Roman" w:hAnsi="Times New Roman"/>
                <w:sz w:val="28"/>
                <w:szCs w:val="19"/>
                <w:lang w:eastAsia="ru-RU"/>
              </w:rPr>
              <w:t>Исчерпывающий перечень документов, который заявитель должен представить самостоятельно:</w:t>
            </w:r>
          </w:p>
        </w:tc>
        <w:tc>
          <w:tcPr>
            <w:tcW w:w="6914" w:type="dxa"/>
          </w:tcPr>
          <w:p w14:paraId="3BBF57CC" w14:textId="5E6D781A" w:rsidR="000E14CF" w:rsidRPr="00803E29" w:rsidRDefault="000E14CF" w:rsidP="000E14CF">
            <w:pPr>
              <w:jc w:val="both"/>
              <w:rPr>
                <w:rFonts w:ascii="Times New Roman" w:hAnsi="Times New Roman"/>
                <w:sz w:val="28"/>
              </w:rPr>
            </w:pPr>
            <w:r w:rsidRPr="00803E29">
              <w:rPr>
                <w:rFonts w:ascii="Times New Roman" w:hAnsi="Times New Roman"/>
                <w:sz w:val="28"/>
              </w:rPr>
              <w:t xml:space="preserve">- заявление о </w:t>
            </w:r>
            <w:r w:rsidRPr="000E14CF">
              <w:rPr>
                <w:rFonts w:ascii="Times New Roman" w:hAnsi="Times New Roman"/>
                <w:sz w:val="28"/>
              </w:rPr>
              <w:t>внесении изменений</w:t>
            </w:r>
            <w:r w:rsidRPr="00803E29">
              <w:rPr>
                <w:rFonts w:ascii="Times New Roman" w:hAnsi="Times New Roman"/>
                <w:sz w:val="28"/>
              </w:rPr>
              <w:t xml:space="preserve">. В случае представления заявления </w:t>
            </w:r>
            <w:r w:rsidRPr="000E14CF">
              <w:rPr>
                <w:rFonts w:ascii="Times New Roman" w:hAnsi="Times New Roman"/>
                <w:sz w:val="28"/>
              </w:rPr>
              <w:t>о внесении изменений</w:t>
            </w:r>
            <w:r w:rsidRPr="00803E29">
              <w:rPr>
                <w:rFonts w:ascii="Times New Roman" w:hAnsi="Times New Roman"/>
                <w:sz w:val="28"/>
              </w:rPr>
              <w:t>, в электронной форме посре</w:t>
            </w:r>
            <w:r w:rsidR="00B849C4">
              <w:rPr>
                <w:rFonts w:ascii="Times New Roman" w:hAnsi="Times New Roman"/>
                <w:sz w:val="28"/>
              </w:rPr>
              <w:t>дством Единого портала указанное заявление заполняе</w:t>
            </w:r>
            <w:r w:rsidRPr="00803E29">
              <w:rPr>
                <w:rFonts w:ascii="Times New Roman" w:hAnsi="Times New Roman"/>
                <w:sz w:val="28"/>
              </w:rPr>
              <w:t>тся путем внесения соответствующих сведений в интерактивную форму на Едином портале;</w:t>
            </w:r>
          </w:p>
          <w:p w14:paraId="36980D51" w14:textId="44ADD0C0" w:rsidR="000E14CF" w:rsidRPr="00803E29" w:rsidRDefault="000E14CF" w:rsidP="000E14CF">
            <w:pPr>
              <w:jc w:val="both"/>
              <w:rPr>
                <w:rFonts w:ascii="Times New Roman" w:hAnsi="Times New Roman"/>
                <w:sz w:val="28"/>
              </w:rPr>
            </w:pPr>
            <w:r w:rsidRPr="00803E29">
              <w:rPr>
                <w:rFonts w:ascii="Times New Roman" w:hAnsi="Times New Roman"/>
                <w:sz w:val="28"/>
              </w:rPr>
              <w:t>- документ, удо</w:t>
            </w:r>
            <w:r>
              <w:rPr>
                <w:rFonts w:ascii="Times New Roman" w:hAnsi="Times New Roman"/>
                <w:sz w:val="28"/>
              </w:rPr>
              <w:t>стоверяющий личность заявителя</w:t>
            </w:r>
            <w:r w:rsidRPr="00803E29">
              <w:rPr>
                <w:rFonts w:ascii="Times New Roman" w:hAnsi="Times New Roman"/>
                <w:sz w:val="28"/>
              </w:rPr>
              <w:t>, в случае представления заявления о внесении изменений и прилагаемых к нему документов посредством личного обращения в Управление, в том числе через МФЦ</w:t>
            </w:r>
            <w:r w:rsidR="00B849C4">
              <w:rPr>
                <w:rFonts w:ascii="Times New Roman" w:hAnsi="Times New Roman"/>
                <w:sz w:val="28"/>
              </w:rPr>
              <w:t>. В случае направления указанного</w:t>
            </w:r>
            <w:r w:rsidRPr="00803E29">
              <w:rPr>
                <w:rFonts w:ascii="Times New Roman" w:hAnsi="Times New Roman"/>
                <w:sz w:val="28"/>
              </w:rPr>
              <w:t xml:space="preserve"> заявлени</w:t>
            </w:r>
            <w:r w:rsidR="00B849C4">
              <w:rPr>
                <w:rFonts w:ascii="Times New Roman" w:hAnsi="Times New Roman"/>
                <w:sz w:val="28"/>
              </w:rPr>
              <w:t>я</w:t>
            </w:r>
            <w:r w:rsidRPr="00803E29">
              <w:rPr>
                <w:rFonts w:ascii="Times New Roman" w:hAnsi="Times New Roman"/>
                <w:sz w:val="28"/>
              </w:rPr>
              <w:t xml:space="preserve"> посредством Единого портала сведения из документа, удостоверяющего личность зая</w:t>
            </w:r>
            <w:r>
              <w:rPr>
                <w:rFonts w:ascii="Times New Roman" w:hAnsi="Times New Roman"/>
                <w:sz w:val="28"/>
              </w:rPr>
              <w:t>вителя</w:t>
            </w:r>
            <w:r w:rsidRPr="00803E29">
              <w:rPr>
                <w:rFonts w:ascii="Times New Roman" w:hAnsi="Times New Roman"/>
                <w:sz w:val="28"/>
              </w:rPr>
              <w:t>,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0243BEF6" w14:textId="77777777" w:rsidR="000E14CF" w:rsidRPr="00803E29" w:rsidRDefault="000E14CF" w:rsidP="000E14CF">
            <w:pPr>
              <w:jc w:val="both"/>
              <w:rPr>
                <w:rFonts w:ascii="Times New Roman" w:hAnsi="Times New Roman"/>
                <w:sz w:val="28"/>
              </w:rPr>
            </w:pPr>
            <w:r w:rsidRPr="00803E29">
              <w:rPr>
                <w:rFonts w:ascii="Times New Roman" w:hAnsi="Times New Roman"/>
                <w:sz w:val="28"/>
              </w:rPr>
              <w:t>- технический план объекта капитального строительства, подготовленный в соответствии с Федеральным законом от 13.07.2015 года № 218-ФЗ "О государственной регистрации недвижимости", за исключением ввода в эксплуатацию объекта капитального строительства, в отношении которого в соответствии с Федеральным законом "Об особенностях оформления прав на отдельные виды объектов недвижимости и о внесении изменений в отдельные законодательные акты Российской Федерации" государственный кадастровый учет и (или) государственная регистрация прав не осуществляются.</w:t>
            </w:r>
          </w:p>
        </w:tc>
      </w:tr>
      <w:tr w:rsidR="000E14CF" w:rsidRPr="00803E29" w14:paraId="2BDC4CE9" w14:textId="77777777" w:rsidTr="00182BFC">
        <w:trPr>
          <w:jc w:val="center"/>
        </w:trPr>
        <w:tc>
          <w:tcPr>
            <w:tcW w:w="2431" w:type="dxa"/>
          </w:tcPr>
          <w:p w14:paraId="6332D795" w14:textId="77777777" w:rsidR="000E14CF" w:rsidRPr="000E14CF" w:rsidRDefault="000E14CF" w:rsidP="000E14CF">
            <w:pPr>
              <w:jc w:val="center"/>
              <w:rPr>
                <w:rFonts w:ascii="Times New Roman" w:eastAsia="Times New Roman" w:hAnsi="Times New Roman"/>
                <w:sz w:val="28"/>
                <w:szCs w:val="19"/>
                <w:lang w:eastAsia="ru-RU"/>
              </w:rPr>
            </w:pPr>
            <w:r w:rsidRPr="000E14CF">
              <w:rPr>
                <w:rFonts w:ascii="Times New Roman" w:eastAsia="Times New Roman" w:hAnsi="Times New Roman"/>
                <w:sz w:val="28"/>
                <w:szCs w:val="19"/>
                <w:lang w:eastAsia="ru-RU"/>
              </w:rPr>
              <w:t>Исчерпывающий перечень документов, который заявитель вправе представить по собственной инициативе:</w:t>
            </w:r>
          </w:p>
        </w:tc>
        <w:tc>
          <w:tcPr>
            <w:tcW w:w="6914" w:type="dxa"/>
          </w:tcPr>
          <w:p w14:paraId="30855974" w14:textId="77777777" w:rsidR="000E14CF" w:rsidRPr="00803E29" w:rsidRDefault="000E14CF" w:rsidP="000E14CF">
            <w:pPr>
              <w:jc w:val="both"/>
              <w:rPr>
                <w:rFonts w:ascii="Times New Roman" w:eastAsia="Times New Roman" w:hAnsi="Times New Roman"/>
                <w:sz w:val="28"/>
                <w:szCs w:val="20"/>
                <w:lang w:eastAsia="ru-RU"/>
              </w:rPr>
            </w:pPr>
            <w:r w:rsidRPr="00803E29">
              <w:rPr>
                <w:rFonts w:ascii="Times New Roman" w:hAnsi="Times New Roman"/>
                <w:sz w:val="28"/>
              </w:rPr>
              <w:t xml:space="preserve">- </w:t>
            </w:r>
            <w:r w:rsidRPr="00803E29">
              <w:rPr>
                <w:rFonts w:ascii="Times New Roman" w:eastAsia="Times New Roman" w:hAnsi="Times New Roman"/>
                <w:sz w:val="28"/>
                <w:szCs w:val="20"/>
                <w:lang w:eastAsia="ru-RU"/>
              </w:rPr>
              <w:t>правоустанавливающие документы на земельный участок, права на который не зарегистрированы в Едином государственном реестре недвижимости, в том числе соглашение об установлении сервитута, реквизиты решения об установлении публичного сервитута;</w:t>
            </w:r>
          </w:p>
          <w:p w14:paraId="06C58751" w14:textId="77777777" w:rsidR="000E14CF" w:rsidRPr="00803E29" w:rsidRDefault="000E14CF" w:rsidP="000E14CF">
            <w:pPr>
              <w:jc w:val="both"/>
              <w:rPr>
                <w:rFonts w:ascii="Times New Roman" w:eastAsia="Times New Roman" w:hAnsi="Times New Roman"/>
                <w:sz w:val="28"/>
                <w:szCs w:val="20"/>
                <w:lang w:eastAsia="ru-RU"/>
              </w:rPr>
            </w:pPr>
            <w:r w:rsidRPr="00803E29">
              <w:rPr>
                <w:rFonts w:ascii="Times New Roman" w:eastAsia="Times New Roman" w:hAnsi="Times New Roman"/>
                <w:sz w:val="28"/>
                <w:szCs w:val="20"/>
                <w:lang w:eastAsia="ru-RU"/>
              </w:rPr>
              <w:t>- разрешение на строительство;</w:t>
            </w:r>
          </w:p>
          <w:p w14:paraId="62E4EF89" w14:textId="77777777" w:rsidR="000E14CF" w:rsidRPr="00803E29" w:rsidRDefault="000E14CF" w:rsidP="000E14CF">
            <w:pPr>
              <w:jc w:val="both"/>
              <w:rPr>
                <w:rFonts w:ascii="Times New Roman" w:eastAsia="Times New Roman" w:hAnsi="Times New Roman"/>
                <w:sz w:val="28"/>
                <w:szCs w:val="20"/>
                <w:lang w:eastAsia="ru-RU"/>
              </w:rPr>
            </w:pPr>
            <w:r w:rsidRPr="00803E29">
              <w:rPr>
                <w:rFonts w:ascii="Times New Roman" w:eastAsia="Times New Roman" w:hAnsi="Times New Roman"/>
                <w:sz w:val="28"/>
                <w:szCs w:val="20"/>
                <w:lang w:eastAsia="ru-RU"/>
              </w:rPr>
              <w:t xml:space="preserve">- акт о подключении (технологическом присоединении) построенного, реконструированного объекта </w:t>
            </w:r>
            <w:r w:rsidRPr="00803E29">
              <w:rPr>
                <w:rFonts w:ascii="Times New Roman" w:eastAsia="Times New Roman" w:hAnsi="Times New Roman"/>
                <w:sz w:val="28"/>
                <w:szCs w:val="20"/>
                <w:lang w:eastAsia="ru-RU"/>
              </w:rPr>
              <w:lastRenderedPageBreak/>
              <w:t>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14:paraId="03C6550E" w14:textId="77777777" w:rsidR="000E14CF" w:rsidRPr="00803E29" w:rsidRDefault="000E14CF" w:rsidP="000E14CF">
            <w:pPr>
              <w:jc w:val="both"/>
              <w:rPr>
                <w:rFonts w:ascii="Times New Roman" w:eastAsia="Times New Roman" w:hAnsi="Times New Roman"/>
                <w:sz w:val="28"/>
                <w:szCs w:val="20"/>
                <w:lang w:eastAsia="ru-RU"/>
              </w:rPr>
            </w:pPr>
            <w:r w:rsidRPr="00803E29">
              <w:rPr>
                <w:rFonts w:ascii="Times New Roman" w:eastAsia="Times New Roman" w:hAnsi="Times New Roman"/>
                <w:sz w:val="28"/>
                <w:szCs w:val="20"/>
                <w:lang w:eastAsia="ru-RU"/>
              </w:rPr>
              <w:t>-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14:paraId="6AB9BE58" w14:textId="77777777" w:rsidR="000E14CF" w:rsidRPr="00803E29" w:rsidRDefault="000E14CF" w:rsidP="000E14CF">
            <w:pPr>
              <w:jc w:val="both"/>
              <w:rPr>
                <w:rFonts w:ascii="Times New Roman" w:eastAsia="Times New Roman" w:hAnsi="Times New Roman"/>
                <w:sz w:val="28"/>
                <w:szCs w:val="20"/>
                <w:lang w:eastAsia="ru-RU"/>
              </w:rPr>
            </w:pPr>
            <w:r w:rsidRPr="00803E29">
              <w:rPr>
                <w:rFonts w:ascii="Times New Roman" w:eastAsia="Times New Roman" w:hAnsi="Times New Roman"/>
                <w:sz w:val="28"/>
                <w:szCs w:val="20"/>
                <w:lang w:eastAsia="ru-RU"/>
              </w:rPr>
              <w:t>- заключения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ГрК РФ) о соответствии построенного, реконструированного объекта капитального строительства указанным в пункте 1 части 5 статьи 49 ГрК РФ требованиям проектной документации (в том числе с учетом изменений, внесенных в рабочую документацию и являющихся в соответствии с частью 1.3 статьи 52 ГрК РФ частью такой проектной документации), реквизиты заключения уполномоченного на осуществление федерального государственного экологического контроля (надзора) федерального органа исполнительной власти (далее - орган федерального государственного экологического контроля (надзора)), выдаваемого в случаях, предусмотренных частью 5 статьи 54 ГрК РФ;</w:t>
            </w:r>
          </w:p>
          <w:p w14:paraId="72C82203" w14:textId="77777777" w:rsidR="000E14CF" w:rsidRPr="00803E29" w:rsidRDefault="000E14CF" w:rsidP="000E14CF">
            <w:pPr>
              <w:jc w:val="both"/>
              <w:rPr>
                <w:rFonts w:ascii="Times New Roman" w:eastAsia="Times New Roman" w:hAnsi="Times New Roman"/>
                <w:sz w:val="28"/>
                <w:szCs w:val="20"/>
                <w:lang w:eastAsia="ru-RU"/>
              </w:rPr>
            </w:pPr>
            <w:r w:rsidRPr="00803E29">
              <w:rPr>
                <w:rFonts w:ascii="Times New Roman" w:eastAsia="Times New Roman" w:hAnsi="Times New Roman"/>
                <w:sz w:val="28"/>
                <w:szCs w:val="20"/>
                <w:lang w:eastAsia="ru-RU"/>
              </w:rPr>
              <w:t>-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14:paraId="02CDCA73" w14:textId="77777777" w:rsidR="000E14CF" w:rsidRPr="00803E29" w:rsidRDefault="000E14CF" w:rsidP="000E14CF">
            <w:pPr>
              <w:jc w:val="both"/>
              <w:rPr>
                <w:rFonts w:ascii="Times New Roman" w:hAnsi="Times New Roman"/>
                <w:sz w:val="28"/>
              </w:rPr>
            </w:pPr>
            <w:r w:rsidRPr="00803E29">
              <w:rPr>
                <w:rFonts w:ascii="Times New Roman" w:eastAsia="Times New Roman" w:hAnsi="Times New Roman"/>
                <w:sz w:val="28"/>
                <w:szCs w:val="20"/>
                <w:lang w:eastAsia="ru-RU"/>
              </w:rPr>
              <w:t xml:space="preserve">-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w:t>
            </w:r>
            <w:r w:rsidRPr="00803E29">
              <w:rPr>
                <w:rFonts w:ascii="Times New Roman" w:eastAsia="Times New Roman" w:hAnsi="Times New Roman"/>
                <w:sz w:val="28"/>
                <w:szCs w:val="20"/>
                <w:lang w:eastAsia="ru-RU"/>
              </w:rPr>
              <w:lastRenderedPageBreak/>
              <w:t>законом от 25.06.2002 года №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tc>
      </w:tr>
      <w:tr w:rsidR="000E14CF" w:rsidRPr="00803E29" w14:paraId="19B0E669" w14:textId="77777777" w:rsidTr="00182BFC">
        <w:trPr>
          <w:jc w:val="center"/>
        </w:trPr>
        <w:tc>
          <w:tcPr>
            <w:tcW w:w="2431" w:type="dxa"/>
          </w:tcPr>
          <w:p w14:paraId="3D7F43CA" w14:textId="77777777" w:rsidR="000E14CF" w:rsidRPr="000E14CF" w:rsidRDefault="000E14CF" w:rsidP="000E14CF">
            <w:pPr>
              <w:jc w:val="center"/>
              <w:rPr>
                <w:rFonts w:ascii="Times New Roman" w:eastAsia="Times New Roman" w:hAnsi="Times New Roman"/>
                <w:sz w:val="28"/>
                <w:szCs w:val="19"/>
                <w:lang w:eastAsia="ru-RU"/>
              </w:rPr>
            </w:pPr>
            <w:r w:rsidRPr="000E14CF">
              <w:rPr>
                <w:rFonts w:ascii="Times New Roman" w:hAnsi="Times New Roman"/>
                <w:sz w:val="28"/>
                <w:szCs w:val="28"/>
              </w:rPr>
              <w:lastRenderedPageBreak/>
              <w:t>Кто обращается</w:t>
            </w:r>
          </w:p>
        </w:tc>
        <w:tc>
          <w:tcPr>
            <w:tcW w:w="6914" w:type="dxa"/>
          </w:tcPr>
          <w:p w14:paraId="56586F41" w14:textId="77777777" w:rsidR="000E14CF" w:rsidRPr="000E14CF" w:rsidRDefault="000E14CF" w:rsidP="000E14CF">
            <w:pPr>
              <w:widowControl w:val="0"/>
              <w:autoSpaceDE w:val="0"/>
              <w:autoSpaceDN w:val="0"/>
              <w:jc w:val="both"/>
              <w:rPr>
                <w:rFonts w:ascii="Times New Roman" w:eastAsiaTheme="minorEastAsia" w:hAnsi="Times New Roman"/>
                <w:sz w:val="28"/>
                <w:lang w:eastAsia="ru-RU"/>
              </w:rPr>
            </w:pPr>
            <w:r w:rsidRPr="000E14CF">
              <w:rPr>
                <w:rFonts w:ascii="Times New Roman" w:hAnsi="Times New Roman"/>
                <w:sz w:val="28"/>
                <w:szCs w:val="28"/>
              </w:rPr>
              <w:t>2. Обратился представитель заявителя</w:t>
            </w:r>
          </w:p>
        </w:tc>
      </w:tr>
      <w:tr w:rsidR="000E14CF" w:rsidRPr="00803E29" w14:paraId="347BA53C" w14:textId="77777777" w:rsidTr="00182BFC">
        <w:trPr>
          <w:jc w:val="center"/>
        </w:trPr>
        <w:tc>
          <w:tcPr>
            <w:tcW w:w="2431" w:type="dxa"/>
          </w:tcPr>
          <w:p w14:paraId="3283FCCC" w14:textId="77777777" w:rsidR="000E14CF" w:rsidRPr="000E14CF" w:rsidRDefault="000E14CF" w:rsidP="000E14CF">
            <w:pPr>
              <w:jc w:val="center"/>
              <w:rPr>
                <w:rFonts w:ascii="Times New Roman" w:eastAsia="Times New Roman" w:hAnsi="Times New Roman"/>
                <w:sz w:val="28"/>
                <w:szCs w:val="19"/>
                <w:lang w:eastAsia="ru-RU"/>
              </w:rPr>
            </w:pPr>
            <w:r w:rsidRPr="000E14CF">
              <w:rPr>
                <w:rFonts w:ascii="Times New Roman" w:eastAsia="Times New Roman" w:hAnsi="Times New Roman"/>
                <w:sz w:val="28"/>
                <w:szCs w:val="19"/>
                <w:lang w:eastAsia="ru-RU"/>
              </w:rPr>
              <w:t>Исчерпывающий перечень документов, который заявитель должен представить самостоятельно (при обращении представителя заявителя):</w:t>
            </w:r>
          </w:p>
        </w:tc>
        <w:tc>
          <w:tcPr>
            <w:tcW w:w="6914" w:type="dxa"/>
          </w:tcPr>
          <w:p w14:paraId="0C85EFDC" w14:textId="019C14C8" w:rsidR="000E14CF" w:rsidRPr="00803E29" w:rsidRDefault="000E14CF" w:rsidP="000E14CF">
            <w:pPr>
              <w:jc w:val="both"/>
              <w:rPr>
                <w:rFonts w:ascii="Times New Roman" w:hAnsi="Times New Roman"/>
                <w:sz w:val="28"/>
              </w:rPr>
            </w:pPr>
            <w:r w:rsidRPr="00803E29">
              <w:rPr>
                <w:rFonts w:ascii="Times New Roman" w:hAnsi="Times New Roman"/>
                <w:sz w:val="28"/>
              </w:rPr>
              <w:t xml:space="preserve">- заявление о </w:t>
            </w:r>
            <w:r w:rsidRPr="000E14CF">
              <w:rPr>
                <w:rFonts w:ascii="Times New Roman" w:hAnsi="Times New Roman"/>
                <w:sz w:val="28"/>
              </w:rPr>
              <w:t>внесении изменений</w:t>
            </w:r>
            <w:r w:rsidRPr="00803E29">
              <w:rPr>
                <w:rFonts w:ascii="Times New Roman" w:hAnsi="Times New Roman"/>
                <w:sz w:val="28"/>
              </w:rPr>
              <w:t xml:space="preserve">. В случае представления заявления о </w:t>
            </w:r>
            <w:r w:rsidRPr="000E14CF">
              <w:rPr>
                <w:rFonts w:ascii="Times New Roman" w:hAnsi="Times New Roman"/>
                <w:sz w:val="28"/>
              </w:rPr>
              <w:t xml:space="preserve">внесении изменений </w:t>
            </w:r>
            <w:r w:rsidRPr="00803E29">
              <w:rPr>
                <w:rFonts w:ascii="Times New Roman" w:hAnsi="Times New Roman"/>
                <w:sz w:val="28"/>
              </w:rPr>
              <w:t>в электронной форме посредством Единого портала указанные заявления заполняются путем внесения соответствующих сведений в интерактивную форму на Едином портале;</w:t>
            </w:r>
          </w:p>
          <w:p w14:paraId="094F84EC" w14:textId="0E7FAA04" w:rsidR="000E14CF" w:rsidRPr="00803E29" w:rsidRDefault="000E14CF" w:rsidP="000E14CF">
            <w:pPr>
              <w:jc w:val="both"/>
              <w:rPr>
                <w:rFonts w:ascii="Times New Roman" w:hAnsi="Times New Roman"/>
                <w:sz w:val="28"/>
              </w:rPr>
            </w:pPr>
            <w:r w:rsidRPr="00803E29">
              <w:rPr>
                <w:rFonts w:ascii="Times New Roman" w:hAnsi="Times New Roman"/>
                <w:sz w:val="28"/>
              </w:rPr>
              <w:t xml:space="preserve">- документ, </w:t>
            </w:r>
            <w:r w:rsidRPr="0047670A">
              <w:rPr>
                <w:rFonts w:ascii="Times New Roman" w:hAnsi="Times New Roman"/>
                <w:sz w:val="28"/>
              </w:rPr>
              <w:t xml:space="preserve">удостоверяющий личность заявителя (представителя заявителя), в случае представления </w:t>
            </w:r>
            <w:r w:rsidR="0047670A" w:rsidRPr="0047670A">
              <w:rPr>
                <w:rFonts w:ascii="Times New Roman" w:hAnsi="Times New Roman"/>
                <w:sz w:val="28"/>
              </w:rPr>
              <w:t xml:space="preserve">заявления о внесении изменений </w:t>
            </w:r>
            <w:r w:rsidRPr="00803E29">
              <w:rPr>
                <w:rFonts w:ascii="Times New Roman" w:hAnsi="Times New Roman"/>
                <w:sz w:val="28"/>
              </w:rPr>
              <w:t>и прилагаемых к нему документов посредством личного обращения в Управление, в том числе через МФЦ</w:t>
            </w:r>
            <w:r w:rsidR="0047670A">
              <w:rPr>
                <w:rFonts w:ascii="Times New Roman" w:hAnsi="Times New Roman"/>
                <w:sz w:val="28"/>
              </w:rPr>
              <w:t>. В случае направления указанного заявления</w:t>
            </w:r>
            <w:r w:rsidRPr="00803E29">
              <w:rPr>
                <w:rFonts w:ascii="Times New Roman" w:hAnsi="Times New Roman"/>
                <w:sz w:val="28"/>
              </w:rPr>
              <w:t xml:space="preserve"> посредством Единого портала сведения из документа, удостоверяющего личность </w:t>
            </w:r>
            <w:r>
              <w:rPr>
                <w:rFonts w:ascii="Times New Roman" w:hAnsi="Times New Roman"/>
                <w:sz w:val="28"/>
              </w:rPr>
              <w:t>представителя заявителя</w:t>
            </w:r>
            <w:r w:rsidRPr="00803E29">
              <w:rPr>
                <w:rFonts w:ascii="Times New Roman" w:hAnsi="Times New Roman"/>
                <w:sz w:val="28"/>
              </w:rPr>
              <w:t>,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4AAAF57A" w14:textId="77777777" w:rsidR="000E14CF" w:rsidRPr="00803E29" w:rsidRDefault="000E14CF" w:rsidP="000E14CF">
            <w:pPr>
              <w:jc w:val="both"/>
              <w:rPr>
                <w:rFonts w:ascii="Times New Roman" w:hAnsi="Times New Roman"/>
                <w:sz w:val="28"/>
              </w:rPr>
            </w:pPr>
            <w:r w:rsidRPr="00803E29">
              <w:rPr>
                <w:rFonts w:ascii="Times New Roman" w:hAnsi="Times New Roman"/>
                <w:sz w:val="28"/>
              </w:rPr>
              <w:t>- документ, подтверждающий полномочия представителя заявителя действовать от имени заявителя. В случае представления документов в электронной форме посредством Единого портала документ, подтверждающий полномочия представителя заявителя действовать от имени заявителя,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подтверждающий полномочия представителя заявителя действовать от имени заявителя, выданный заявителем, являющимся физическим лицом, - усиленной квалифицированной электронной подписью нотариуса;</w:t>
            </w:r>
          </w:p>
          <w:p w14:paraId="1B981573" w14:textId="77777777" w:rsidR="000E14CF" w:rsidRPr="00803E29" w:rsidRDefault="000E14CF" w:rsidP="000E14CF">
            <w:pPr>
              <w:jc w:val="both"/>
              <w:rPr>
                <w:rFonts w:ascii="Times New Roman" w:hAnsi="Times New Roman"/>
                <w:sz w:val="28"/>
              </w:rPr>
            </w:pPr>
            <w:r w:rsidRPr="00803E29">
              <w:rPr>
                <w:rFonts w:ascii="Times New Roman" w:hAnsi="Times New Roman"/>
                <w:sz w:val="28"/>
              </w:rPr>
              <w:t xml:space="preserve">- технический план объекта капитального строительства, подготовленный в соответствии с Федеральным законом от 13.07.2015 года № 218-ФЗ "О </w:t>
            </w:r>
            <w:r w:rsidRPr="00803E29">
              <w:rPr>
                <w:rFonts w:ascii="Times New Roman" w:hAnsi="Times New Roman"/>
                <w:sz w:val="28"/>
              </w:rPr>
              <w:lastRenderedPageBreak/>
              <w:t>государственной регистрации недвижимости", за исключением ввода в эксплуатацию объекта капитального строительства, в отношении которого в соответствии с Федеральным законом "Об особенностях оформления прав на отдельные виды объектов недвижимости и о внесении изменений в отдельные законодательные акты Российской Федерации" государственный кадастровый учет и (или) государственная регистрация прав не осуществляются.</w:t>
            </w:r>
          </w:p>
        </w:tc>
      </w:tr>
      <w:tr w:rsidR="000E14CF" w:rsidRPr="00803E29" w14:paraId="55E6CF79" w14:textId="77777777" w:rsidTr="00182BFC">
        <w:trPr>
          <w:jc w:val="center"/>
        </w:trPr>
        <w:tc>
          <w:tcPr>
            <w:tcW w:w="2431" w:type="dxa"/>
          </w:tcPr>
          <w:p w14:paraId="067EBB14" w14:textId="77777777" w:rsidR="000E14CF" w:rsidRPr="000E14CF" w:rsidRDefault="000E14CF" w:rsidP="000E14CF">
            <w:pPr>
              <w:jc w:val="center"/>
              <w:rPr>
                <w:rFonts w:ascii="Times New Roman" w:eastAsia="Times New Roman" w:hAnsi="Times New Roman"/>
                <w:sz w:val="28"/>
                <w:szCs w:val="19"/>
                <w:lang w:eastAsia="ru-RU"/>
              </w:rPr>
            </w:pPr>
            <w:r w:rsidRPr="000E14CF">
              <w:rPr>
                <w:rFonts w:ascii="Times New Roman" w:eastAsia="Times New Roman" w:hAnsi="Times New Roman"/>
                <w:sz w:val="28"/>
                <w:szCs w:val="19"/>
                <w:lang w:eastAsia="ru-RU"/>
              </w:rPr>
              <w:lastRenderedPageBreak/>
              <w:t>Исчерпывающий перечень документов, который заявитель вправе представить по собственной инициативе (при обращении представителя заявителя):</w:t>
            </w:r>
          </w:p>
        </w:tc>
        <w:tc>
          <w:tcPr>
            <w:tcW w:w="6914" w:type="dxa"/>
          </w:tcPr>
          <w:p w14:paraId="46DB9E4B" w14:textId="77777777" w:rsidR="000E14CF" w:rsidRPr="00803E29" w:rsidRDefault="000E14CF" w:rsidP="000E14CF">
            <w:pPr>
              <w:jc w:val="both"/>
              <w:rPr>
                <w:rFonts w:ascii="Times New Roman" w:eastAsia="Times New Roman" w:hAnsi="Times New Roman"/>
                <w:sz w:val="28"/>
                <w:szCs w:val="20"/>
                <w:lang w:eastAsia="ru-RU"/>
              </w:rPr>
            </w:pPr>
            <w:r w:rsidRPr="00803E29">
              <w:rPr>
                <w:rFonts w:ascii="Times New Roman" w:hAnsi="Times New Roman"/>
                <w:sz w:val="28"/>
              </w:rPr>
              <w:t xml:space="preserve">- </w:t>
            </w:r>
            <w:r w:rsidRPr="00803E29">
              <w:rPr>
                <w:rFonts w:ascii="Times New Roman" w:eastAsia="Times New Roman" w:hAnsi="Times New Roman"/>
                <w:sz w:val="28"/>
                <w:szCs w:val="20"/>
                <w:lang w:eastAsia="ru-RU"/>
              </w:rPr>
              <w:t>правоустанавливающие документы на земельный участок, права на который не зарегистрированы в Едином государственном реестре недвижимости, в том числе соглашение об установлении сервитута, реквизиты решения об установлении публичного сервитута;</w:t>
            </w:r>
          </w:p>
          <w:p w14:paraId="72548DA4" w14:textId="77777777" w:rsidR="000E14CF" w:rsidRPr="00803E29" w:rsidRDefault="000E14CF" w:rsidP="000E14CF">
            <w:pPr>
              <w:jc w:val="both"/>
              <w:rPr>
                <w:rFonts w:ascii="Times New Roman" w:eastAsia="Times New Roman" w:hAnsi="Times New Roman"/>
                <w:sz w:val="28"/>
                <w:szCs w:val="20"/>
                <w:lang w:eastAsia="ru-RU"/>
              </w:rPr>
            </w:pPr>
            <w:r w:rsidRPr="00803E29">
              <w:rPr>
                <w:rFonts w:ascii="Times New Roman" w:eastAsia="Times New Roman" w:hAnsi="Times New Roman"/>
                <w:sz w:val="28"/>
                <w:szCs w:val="20"/>
                <w:lang w:eastAsia="ru-RU"/>
              </w:rPr>
              <w:t>- разрешение на строительство;</w:t>
            </w:r>
          </w:p>
          <w:p w14:paraId="30CACA16" w14:textId="77777777" w:rsidR="000E14CF" w:rsidRPr="00803E29" w:rsidRDefault="000E14CF" w:rsidP="000E14CF">
            <w:pPr>
              <w:jc w:val="both"/>
              <w:rPr>
                <w:rFonts w:ascii="Times New Roman" w:eastAsia="Times New Roman" w:hAnsi="Times New Roman"/>
                <w:sz w:val="28"/>
                <w:szCs w:val="20"/>
                <w:lang w:eastAsia="ru-RU"/>
              </w:rPr>
            </w:pPr>
            <w:r w:rsidRPr="00803E29">
              <w:rPr>
                <w:rFonts w:ascii="Times New Roman" w:eastAsia="Times New Roman" w:hAnsi="Times New Roman"/>
                <w:sz w:val="28"/>
                <w:szCs w:val="20"/>
                <w:lang w:eastAsia="ru-RU"/>
              </w:rPr>
              <w:t>-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14:paraId="6EB76B0E" w14:textId="77777777" w:rsidR="000E14CF" w:rsidRPr="00803E29" w:rsidRDefault="000E14CF" w:rsidP="000E14CF">
            <w:pPr>
              <w:jc w:val="both"/>
              <w:rPr>
                <w:rFonts w:ascii="Times New Roman" w:eastAsia="Times New Roman" w:hAnsi="Times New Roman"/>
                <w:sz w:val="28"/>
                <w:szCs w:val="20"/>
                <w:lang w:eastAsia="ru-RU"/>
              </w:rPr>
            </w:pPr>
            <w:r w:rsidRPr="00803E29">
              <w:rPr>
                <w:rFonts w:ascii="Times New Roman" w:eastAsia="Times New Roman" w:hAnsi="Times New Roman"/>
                <w:sz w:val="28"/>
                <w:szCs w:val="20"/>
                <w:lang w:eastAsia="ru-RU"/>
              </w:rPr>
              <w:t>-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14:paraId="0D92F9B7" w14:textId="77777777" w:rsidR="000E14CF" w:rsidRPr="00803E29" w:rsidRDefault="000E14CF" w:rsidP="000E14CF">
            <w:pPr>
              <w:jc w:val="both"/>
              <w:rPr>
                <w:rFonts w:ascii="Times New Roman" w:eastAsia="Times New Roman" w:hAnsi="Times New Roman"/>
                <w:sz w:val="28"/>
                <w:szCs w:val="20"/>
                <w:lang w:eastAsia="ru-RU"/>
              </w:rPr>
            </w:pPr>
            <w:r w:rsidRPr="00803E29">
              <w:rPr>
                <w:rFonts w:ascii="Times New Roman" w:eastAsia="Times New Roman" w:hAnsi="Times New Roman"/>
                <w:sz w:val="28"/>
                <w:szCs w:val="20"/>
                <w:lang w:eastAsia="ru-RU"/>
              </w:rPr>
              <w:t xml:space="preserve">- заключения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ГрК РФ) о соответствии построенного, реконструированного объекта капитального строительства указанным в пункте 1 части 5 статьи 49 ГрК РФ требованиям проектной документации (в том числе с учетом изменений, внесенных в рабочую документацию и являющихся в соответствии с частью 1.3 статьи 52 ГрК </w:t>
            </w:r>
            <w:r w:rsidRPr="00803E29">
              <w:rPr>
                <w:rFonts w:ascii="Times New Roman" w:eastAsia="Times New Roman" w:hAnsi="Times New Roman"/>
                <w:sz w:val="28"/>
                <w:szCs w:val="20"/>
                <w:lang w:eastAsia="ru-RU"/>
              </w:rPr>
              <w:lastRenderedPageBreak/>
              <w:t>РФ частью такой проектной документации), реквизиты заключения уполномоченного на осуществление федерального государственного экологического контроля (надзора) федерального органа исполнительной власти (далее - орган федерального государственного экологического контроля (надзора)), выдаваемого в случаях, предусмотренных частью 5 статьи 54 ГрК РФ;</w:t>
            </w:r>
          </w:p>
          <w:p w14:paraId="5A829E3F" w14:textId="77777777" w:rsidR="000E14CF" w:rsidRPr="00803E29" w:rsidRDefault="000E14CF" w:rsidP="000E14CF">
            <w:pPr>
              <w:jc w:val="both"/>
              <w:rPr>
                <w:rFonts w:ascii="Times New Roman" w:eastAsia="Times New Roman" w:hAnsi="Times New Roman"/>
                <w:sz w:val="28"/>
                <w:szCs w:val="20"/>
                <w:lang w:eastAsia="ru-RU"/>
              </w:rPr>
            </w:pPr>
            <w:r w:rsidRPr="00803E29">
              <w:rPr>
                <w:rFonts w:ascii="Times New Roman" w:eastAsia="Times New Roman" w:hAnsi="Times New Roman"/>
                <w:sz w:val="28"/>
                <w:szCs w:val="20"/>
                <w:lang w:eastAsia="ru-RU"/>
              </w:rPr>
              <w:t>-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14:paraId="5FFDBCA3" w14:textId="77777777" w:rsidR="000E14CF" w:rsidRDefault="000E14CF" w:rsidP="000E14CF">
            <w:pPr>
              <w:jc w:val="both"/>
              <w:rPr>
                <w:rFonts w:ascii="Times New Roman" w:eastAsia="Times New Roman" w:hAnsi="Times New Roman"/>
                <w:sz w:val="28"/>
                <w:szCs w:val="20"/>
                <w:lang w:eastAsia="ru-RU"/>
              </w:rPr>
            </w:pPr>
            <w:r w:rsidRPr="00803E29">
              <w:rPr>
                <w:rFonts w:ascii="Times New Roman" w:eastAsia="Times New Roman" w:hAnsi="Times New Roman"/>
                <w:sz w:val="28"/>
                <w:szCs w:val="20"/>
                <w:lang w:eastAsia="ru-RU"/>
              </w:rPr>
              <w:t>-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от 25.06.2002 года №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14:paraId="243AACAE" w14:textId="77777777" w:rsidR="000E14CF" w:rsidRDefault="000E14CF" w:rsidP="000E14CF">
            <w:pPr>
              <w:jc w:val="both"/>
              <w:rPr>
                <w:rFonts w:ascii="Times New Roman" w:eastAsia="Times New Roman" w:hAnsi="Times New Roman"/>
                <w:sz w:val="28"/>
                <w:szCs w:val="20"/>
                <w:lang w:eastAsia="ru-RU"/>
              </w:rPr>
            </w:pPr>
          </w:p>
          <w:p w14:paraId="79FF6586" w14:textId="77777777" w:rsidR="000E14CF" w:rsidRPr="00803E29" w:rsidRDefault="000E14CF" w:rsidP="000E14CF">
            <w:pPr>
              <w:jc w:val="both"/>
              <w:rPr>
                <w:rFonts w:ascii="Times New Roman" w:hAnsi="Times New Roman"/>
                <w:sz w:val="28"/>
              </w:rPr>
            </w:pPr>
          </w:p>
        </w:tc>
      </w:tr>
      <w:tr w:rsidR="00193AA0" w:rsidRPr="00803E29" w14:paraId="78B16A9F" w14:textId="77777777" w:rsidTr="00182BFC">
        <w:trPr>
          <w:jc w:val="center"/>
        </w:trPr>
        <w:tc>
          <w:tcPr>
            <w:tcW w:w="2431" w:type="dxa"/>
          </w:tcPr>
          <w:p w14:paraId="12B2304C" w14:textId="77777777" w:rsidR="00193AA0" w:rsidRPr="00803E29" w:rsidRDefault="00193AA0" w:rsidP="00193AA0">
            <w:pPr>
              <w:jc w:val="center"/>
              <w:rPr>
                <w:rFonts w:ascii="Times New Roman" w:eastAsia="Times New Roman" w:hAnsi="Times New Roman"/>
                <w:sz w:val="28"/>
                <w:szCs w:val="19"/>
                <w:lang w:eastAsia="ru-RU"/>
              </w:rPr>
            </w:pPr>
            <w:r w:rsidRPr="00803E29">
              <w:rPr>
                <w:rFonts w:ascii="Times New Roman" w:eastAsia="Times New Roman" w:hAnsi="Times New Roman"/>
                <w:sz w:val="28"/>
                <w:szCs w:val="19"/>
                <w:lang w:eastAsia="ru-RU"/>
              </w:rPr>
              <w:lastRenderedPageBreak/>
              <w:t>Способ подачи:</w:t>
            </w:r>
          </w:p>
        </w:tc>
        <w:tc>
          <w:tcPr>
            <w:tcW w:w="6914" w:type="dxa"/>
          </w:tcPr>
          <w:p w14:paraId="58F39732" w14:textId="77777777" w:rsidR="00193AA0" w:rsidRPr="0047670A" w:rsidRDefault="00193AA0" w:rsidP="00193AA0">
            <w:pPr>
              <w:widowControl w:val="0"/>
              <w:autoSpaceDE w:val="0"/>
              <w:autoSpaceDN w:val="0"/>
              <w:jc w:val="both"/>
              <w:rPr>
                <w:rFonts w:ascii="Times New Roman" w:eastAsiaTheme="minorEastAsia" w:hAnsi="Times New Roman"/>
                <w:sz w:val="28"/>
                <w:lang w:eastAsia="ru-RU"/>
              </w:rPr>
            </w:pPr>
            <w:r w:rsidRPr="0047670A">
              <w:rPr>
                <w:rFonts w:ascii="Times New Roman" w:eastAsiaTheme="minorEastAsia" w:hAnsi="Times New Roman"/>
                <w:sz w:val="28"/>
                <w:lang w:eastAsia="ru-RU"/>
              </w:rPr>
              <w:t xml:space="preserve">- в Управление (на бумажном носителе при личном обращении или почтовым отправлением); </w:t>
            </w:r>
          </w:p>
          <w:p w14:paraId="13FC2CDD" w14:textId="77777777" w:rsidR="00193AA0" w:rsidRPr="0047670A" w:rsidRDefault="00193AA0" w:rsidP="00193AA0">
            <w:pPr>
              <w:widowControl w:val="0"/>
              <w:autoSpaceDE w:val="0"/>
              <w:autoSpaceDN w:val="0"/>
              <w:jc w:val="both"/>
              <w:rPr>
                <w:rFonts w:ascii="Times New Roman" w:eastAsiaTheme="minorEastAsia" w:hAnsi="Times New Roman"/>
                <w:sz w:val="28"/>
                <w:lang w:eastAsia="ru-RU"/>
              </w:rPr>
            </w:pPr>
            <w:r w:rsidRPr="0047670A">
              <w:rPr>
                <w:rFonts w:ascii="Times New Roman" w:eastAsiaTheme="minorEastAsia" w:hAnsi="Times New Roman"/>
                <w:sz w:val="28"/>
                <w:lang w:eastAsia="ru-RU"/>
              </w:rPr>
              <w:t xml:space="preserve">- в МФЦ (на бумажном носителе при личном обращении); </w:t>
            </w:r>
          </w:p>
          <w:p w14:paraId="67300470" w14:textId="77777777" w:rsidR="00193AA0" w:rsidRPr="0047670A" w:rsidRDefault="00193AA0" w:rsidP="00193AA0">
            <w:pPr>
              <w:rPr>
                <w:rFonts w:ascii="Times New Roman" w:hAnsi="Times New Roman"/>
                <w:sz w:val="28"/>
              </w:rPr>
            </w:pPr>
            <w:r w:rsidRPr="0047670A">
              <w:rPr>
                <w:rFonts w:ascii="Times New Roman" w:hAnsi="Times New Roman"/>
                <w:sz w:val="28"/>
              </w:rPr>
              <w:t>- посредством Единого портала в электронном виде</w:t>
            </w:r>
          </w:p>
          <w:p w14:paraId="544D359A" w14:textId="77777777" w:rsidR="0047670A" w:rsidRPr="0047670A" w:rsidRDefault="0047670A" w:rsidP="0047670A">
            <w:pPr>
              <w:jc w:val="both"/>
              <w:rPr>
                <w:rFonts w:ascii="Times New Roman" w:hAnsi="Times New Roman"/>
                <w:sz w:val="28"/>
              </w:rPr>
            </w:pPr>
            <w:r w:rsidRPr="0047670A">
              <w:rPr>
                <w:rFonts w:ascii="Times New Roman" w:hAnsi="Times New Roman"/>
                <w:sz w:val="28"/>
              </w:rPr>
              <w:t>- посредством единой информационной системы жилищного строительства в электронном виде.</w:t>
            </w:r>
          </w:p>
          <w:p w14:paraId="310E323B" w14:textId="77777777" w:rsidR="0047670A" w:rsidRPr="0047670A" w:rsidRDefault="0047670A" w:rsidP="0047670A">
            <w:pPr>
              <w:rPr>
                <w:rFonts w:ascii="Times New Roman" w:hAnsi="Times New Roman"/>
                <w:sz w:val="28"/>
              </w:rPr>
            </w:pPr>
          </w:p>
          <w:p w14:paraId="77E146C8" w14:textId="77777777" w:rsidR="0047670A" w:rsidRDefault="0047670A" w:rsidP="0047670A">
            <w:pPr>
              <w:rPr>
                <w:rFonts w:ascii="Times New Roman" w:hAnsi="Times New Roman"/>
                <w:sz w:val="28"/>
              </w:rPr>
            </w:pPr>
            <w:r w:rsidRPr="0047670A">
              <w:rPr>
                <w:rFonts w:ascii="Times New Roman" w:hAnsi="Times New Roman"/>
                <w:sz w:val="28"/>
              </w:rPr>
              <w:t>Случаи, при которых направление документов для выдачи разрешения на ввод объекта в эксплуатацию осуществляется исключительно в электронной форме, установлены постановлением Правительства ХМАО - Югры от 02.11.2017 №434-п "Об установлении в Ханты-Мансийском автономном округе - Югре случаев, при которых направление документов для выдачи разрешения на строительство и разрешения на ввод объекта в эксплуатацию осуществляется исключительно в электронной форме"</w:t>
            </w:r>
          </w:p>
          <w:p w14:paraId="4C51C9A4" w14:textId="4050D3FC" w:rsidR="0047670A" w:rsidRPr="0047670A" w:rsidRDefault="0047670A" w:rsidP="0047670A">
            <w:pPr>
              <w:rPr>
                <w:rFonts w:ascii="Times New Roman" w:hAnsi="Times New Roman"/>
              </w:rPr>
            </w:pPr>
          </w:p>
        </w:tc>
      </w:tr>
      <w:tr w:rsidR="00193AA0" w:rsidRPr="00803E29" w14:paraId="7FCC3D63" w14:textId="77777777" w:rsidTr="00182BFC">
        <w:trPr>
          <w:trHeight w:val="21"/>
          <w:jc w:val="center"/>
        </w:trPr>
        <w:tc>
          <w:tcPr>
            <w:tcW w:w="2431" w:type="dxa"/>
          </w:tcPr>
          <w:p w14:paraId="495451FE" w14:textId="77777777" w:rsidR="00193AA0" w:rsidRPr="00803E29" w:rsidRDefault="00193AA0" w:rsidP="00193AA0">
            <w:pPr>
              <w:pStyle w:val="ConsPlusNormal"/>
              <w:jc w:val="center"/>
              <w:rPr>
                <w:sz w:val="28"/>
              </w:rPr>
            </w:pPr>
            <w:r w:rsidRPr="00803E29">
              <w:rPr>
                <w:sz w:val="28"/>
              </w:rPr>
              <w:lastRenderedPageBreak/>
              <w:t>Требования к документам в электронной форме</w:t>
            </w:r>
          </w:p>
        </w:tc>
        <w:tc>
          <w:tcPr>
            <w:tcW w:w="6914" w:type="dxa"/>
          </w:tcPr>
          <w:p w14:paraId="42DA5D68" w14:textId="77777777" w:rsidR="00193AA0" w:rsidRPr="00803E29" w:rsidRDefault="00193AA0" w:rsidP="00193AA0">
            <w:pPr>
              <w:widowControl w:val="0"/>
              <w:autoSpaceDE w:val="0"/>
              <w:autoSpaceDN w:val="0"/>
              <w:jc w:val="both"/>
              <w:rPr>
                <w:rFonts w:ascii="Times New Roman" w:eastAsiaTheme="minorEastAsia" w:hAnsi="Times New Roman"/>
                <w:sz w:val="28"/>
                <w:lang w:eastAsia="ru-RU"/>
              </w:rPr>
            </w:pPr>
            <w:r w:rsidRPr="00803E29">
              <w:rPr>
                <w:rFonts w:ascii="Times New Roman" w:eastAsiaTheme="minorEastAsia" w:hAnsi="Times New Roman"/>
                <w:sz w:val="28"/>
                <w:lang w:eastAsia="ru-RU"/>
              </w:rPr>
              <w:t>Документы, прилагаемые заявителем к заявлению о выдаче разрешения на ввод объекта в эксплуатацию, заявлению о внесении изменений, представляемые в электронной форме, направляются в следующих форматах:</w:t>
            </w:r>
          </w:p>
          <w:p w14:paraId="4E3E3A58" w14:textId="77777777" w:rsidR="00193AA0" w:rsidRPr="00803E29" w:rsidRDefault="00193AA0" w:rsidP="00193AA0">
            <w:pPr>
              <w:widowControl w:val="0"/>
              <w:autoSpaceDE w:val="0"/>
              <w:autoSpaceDN w:val="0"/>
              <w:jc w:val="both"/>
              <w:rPr>
                <w:rFonts w:ascii="Times New Roman" w:eastAsiaTheme="minorEastAsia" w:hAnsi="Times New Roman"/>
                <w:sz w:val="28"/>
                <w:lang w:eastAsia="ru-RU"/>
              </w:rPr>
            </w:pPr>
            <w:r w:rsidRPr="00803E29">
              <w:rPr>
                <w:rFonts w:ascii="Times New Roman" w:eastAsiaTheme="minorEastAsia" w:hAnsi="Times New Roman"/>
                <w:sz w:val="28"/>
                <w:lang w:eastAsia="ru-RU"/>
              </w:rPr>
              <w:t>- xml - для документов, в отношении которых утверждены формы и требования по формированию электронных документов в виде файлов  в формате xml;</w:t>
            </w:r>
          </w:p>
          <w:p w14:paraId="44511A76" w14:textId="77777777" w:rsidR="00193AA0" w:rsidRPr="00803E29" w:rsidRDefault="00193AA0" w:rsidP="00193AA0">
            <w:pPr>
              <w:widowControl w:val="0"/>
              <w:autoSpaceDE w:val="0"/>
              <w:autoSpaceDN w:val="0"/>
              <w:jc w:val="both"/>
              <w:rPr>
                <w:rFonts w:ascii="Times New Roman" w:eastAsiaTheme="minorEastAsia" w:hAnsi="Times New Roman"/>
                <w:sz w:val="28"/>
                <w:lang w:eastAsia="ru-RU"/>
              </w:rPr>
            </w:pPr>
            <w:r w:rsidRPr="00803E29">
              <w:rPr>
                <w:rFonts w:ascii="Times New Roman" w:eastAsiaTheme="minorEastAsia" w:hAnsi="Times New Roman"/>
                <w:sz w:val="28"/>
                <w:lang w:eastAsia="ru-RU"/>
              </w:rPr>
              <w:t>- doc, docx, odt - для документов с текстовым содержанием, не включающим формулы (за исключением документов, указанных в абзаце четвертом настоящего пункта);</w:t>
            </w:r>
          </w:p>
          <w:p w14:paraId="7670E832" w14:textId="77777777" w:rsidR="00193AA0" w:rsidRPr="00803E29" w:rsidRDefault="00193AA0" w:rsidP="00193AA0">
            <w:pPr>
              <w:widowControl w:val="0"/>
              <w:autoSpaceDE w:val="0"/>
              <w:autoSpaceDN w:val="0"/>
              <w:jc w:val="both"/>
              <w:rPr>
                <w:rFonts w:ascii="Times New Roman" w:eastAsiaTheme="minorEastAsia" w:hAnsi="Times New Roman"/>
                <w:sz w:val="28"/>
                <w:lang w:eastAsia="ru-RU"/>
              </w:rPr>
            </w:pPr>
            <w:r w:rsidRPr="00803E29">
              <w:rPr>
                <w:rFonts w:ascii="Times New Roman" w:eastAsiaTheme="minorEastAsia" w:hAnsi="Times New Roman"/>
                <w:sz w:val="28"/>
                <w:lang w:eastAsia="ru-RU"/>
              </w:rPr>
              <w:t>- xls, xlsx, ods - для документов, содержащих расчеты;</w:t>
            </w:r>
          </w:p>
          <w:p w14:paraId="6488C35E" w14:textId="77777777" w:rsidR="00193AA0" w:rsidRPr="00803E29" w:rsidRDefault="00193AA0" w:rsidP="00193AA0">
            <w:pPr>
              <w:widowControl w:val="0"/>
              <w:autoSpaceDE w:val="0"/>
              <w:autoSpaceDN w:val="0"/>
              <w:jc w:val="both"/>
              <w:rPr>
                <w:rFonts w:ascii="Times New Roman" w:eastAsiaTheme="minorEastAsia" w:hAnsi="Times New Roman"/>
                <w:sz w:val="28"/>
                <w:lang w:eastAsia="ru-RU"/>
              </w:rPr>
            </w:pPr>
            <w:r w:rsidRPr="00803E29">
              <w:rPr>
                <w:rFonts w:ascii="Times New Roman" w:eastAsiaTheme="minorEastAsia" w:hAnsi="Times New Roman"/>
                <w:sz w:val="28"/>
                <w:lang w:eastAsia="ru-RU"/>
              </w:rPr>
              <w:t>- pdf, jpg, jpeg, png, bmp, tiff - для документов с текстовым содержанием, в том числе включающим формулы и (или) графические изображения (за исключением документов, указанных в абзаце четвертом настоящего пункта), а также документов с графическим содержанием;</w:t>
            </w:r>
          </w:p>
          <w:p w14:paraId="6DBBDB11" w14:textId="77777777" w:rsidR="00193AA0" w:rsidRPr="00803E29" w:rsidRDefault="00193AA0" w:rsidP="00193AA0">
            <w:pPr>
              <w:widowControl w:val="0"/>
              <w:autoSpaceDE w:val="0"/>
              <w:autoSpaceDN w:val="0"/>
              <w:jc w:val="both"/>
              <w:rPr>
                <w:rFonts w:ascii="Times New Roman" w:eastAsiaTheme="minorEastAsia" w:hAnsi="Times New Roman"/>
                <w:sz w:val="28"/>
                <w:lang w:eastAsia="ru-RU"/>
              </w:rPr>
            </w:pPr>
            <w:r w:rsidRPr="00803E29">
              <w:rPr>
                <w:rFonts w:ascii="Times New Roman" w:eastAsiaTheme="minorEastAsia" w:hAnsi="Times New Roman"/>
                <w:sz w:val="28"/>
                <w:lang w:eastAsia="ru-RU"/>
              </w:rPr>
              <w:t>- zip, rar - для сжатых документов в один файл;</w:t>
            </w:r>
          </w:p>
          <w:p w14:paraId="5AD006EC" w14:textId="77777777" w:rsidR="00193AA0" w:rsidRPr="00803E29" w:rsidRDefault="00193AA0" w:rsidP="00193AA0">
            <w:pPr>
              <w:widowControl w:val="0"/>
              <w:autoSpaceDE w:val="0"/>
              <w:autoSpaceDN w:val="0"/>
              <w:jc w:val="both"/>
              <w:rPr>
                <w:rFonts w:ascii="Times New Roman" w:eastAsiaTheme="minorEastAsia" w:hAnsi="Times New Roman"/>
                <w:sz w:val="28"/>
                <w:lang w:eastAsia="ru-RU"/>
              </w:rPr>
            </w:pPr>
            <w:r w:rsidRPr="00803E29">
              <w:rPr>
                <w:rFonts w:ascii="Times New Roman" w:eastAsiaTheme="minorEastAsia" w:hAnsi="Times New Roman"/>
                <w:sz w:val="28"/>
                <w:lang w:eastAsia="ru-RU"/>
              </w:rPr>
              <w:t>- sig - для открепленной усиленной квалифицированной электронной подписи.</w:t>
            </w:r>
          </w:p>
          <w:p w14:paraId="79A66D5D" w14:textId="77777777" w:rsidR="00193AA0" w:rsidRPr="00803E29" w:rsidRDefault="00193AA0" w:rsidP="00193AA0">
            <w:pPr>
              <w:widowControl w:val="0"/>
              <w:autoSpaceDE w:val="0"/>
              <w:autoSpaceDN w:val="0"/>
              <w:jc w:val="both"/>
              <w:rPr>
                <w:rFonts w:ascii="Times New Roman" w:eastAsiaTheme="minorEastAsia" w:hAnsi="Times New Roman"/>
                <w:sz w:val="28"/>
                <w:lang w:eastAsia="ru-RU"/>
              </w:rPr>
            </w:pPr>
            <w:r w:rsidRPr="00803E29">
              <w:rPr>
                <w:rFonts w:ascii="Times New Roman" w:eastAsiaTheme="minorEastAsia" w:hAnsi="Times New Roman"/>
                <w:sz w:val="28"/>
                <w:lang w:eastAsia="ru-RU"/>
              </w:rPr>
              <w:t>В случае если оригиналы документов, прилагаемых к заявлению о выдаче разрешения на ввод объекта в эксплуатацию, заявлению о внесении изменений,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00BE7CA1" w14:textId="77777777" w:rsidR="00193AA0" w:rsidRPr="00803E29" w:rsidRDefault="00193AA0" w:rsidP="00193AA0">
            <w:pPr>
              <w:widowControl w:val="0"/>
              <w:autoSpaceDE w:val="0"/>
              <w:autoSpaceDN w:val="0"/>
              <w:jc w:val="both"/>
              <w:rPr>
                <w:rFonts w:ascii="Times New Roman" w:eastAsiaTheme="minorEastAsia" w:hAnsi="Times New Roman"/>
                <w:sz w:val="28"/>
                <w:lang w:eastAsia="ru-RU"/>
              </w:rPr>
            </w:pPr>
            <w:r w:rsidRPr="00803E29">
              <w:rPr>
                <w:rFonts w:ascii="Times New Roman" w:eastAsiaTheme="minorEastAsia" w:hAnsi="Times New Roman"/>
                <w:sz w:val="28"/>
                <w:lang w:eastAsia="ru-RU"/>
              </w:rPr>
              <w:t>- "черно-белый" (при отсутствии в документе графических изображений и (или) цветного текста);</w:t>
            </w:r>
          </w:p>
          <w:p w14:paraId="26BFD913" w14:textId="77777777" w:rsidR="00193AA0" w:rsidRPr="00803E29" w:rsidRDefault="00193AA0" w:rsidP="00193AA0">
            <w:pPr>
              <w:widowControl w:val="0"/>
              <w:autoSpaceDE w:val="0"/>
              <w:autoSpaceDN w:val="0"/>
              <w:jc w:val="both"/>
              <w:rPr>
                <w:rFonts w:ascii="Times New Roman" w:eastAsiaTheme="minorEastAsia" w:hAnsi="Times New Roman"/>
                <w:sz w:val="28"/>
                <w:lang w:eastAsia="ru-RU"/>
              </w:rPr>
            </w:pPr>
            <w:r w:rsidRPr="00803E29">
              <w:rPr>
                <w:rFonts w:ascii="Times New Roman" w:eastAsiaTheme="minorEastAsia" w:hAnsi="Times New Roman"/>
                <w:sz w:val="28"/>
                <w:lang w:eastAsia="ru-RU"/>
              </w:rPr>
              <w:t>- "оттенки серого" (при наличии в документе графических изображений, отличных от цветного графического изображения);</w:t>
            </w:r>
          </w:p>
          <w:p w14:paraId="28F7644E" w14:textId="77777777" w:rsidR="00193AA0" w:rsidRPr="00803E29" w:rsidRDefault="00193AA0" w:rsidP="00193AA0">
            <w:pPr>
              <w:widowControl w:val="0"/>
              <w:autoSpaceDE w:val="0"/>
              <w:autoSpaceDN w:val="0"/>
              <w:jc w:val="both"/>
              <w:rPr>
                <w:rFonts w:ascii="Times New Roman" w:eastAsiaTheme="minorEastAsia" w:hAnsi="Times New Roman"/>
                <w:sz w:val="28"/>
                <w:lang w:eastAsia="ru-RU"/>
              </w:rPr>
            </w:pPr>
            <w:r w:rsidRPr="00803E29">
              <w:rPr>
                <w:rFonts w:ascii="Times New Roman" w:eastAsiaTheme="minorEastAsia" w:hAnsi="Times New Roman"/>
                <w:sz w:val="28"/>
                <w:lang w:eastAsia="ru-RU"/>
              </w:rPr>
              <w:t>- "цветной" или "режим полной цветопередачи" (при наличии в документе цветных графических изображений либо цветного текста).</w:t>
            </w:r>
          </w:p>
          <w:p w14:paraId="35CFBE5E" w14:textId="77777777" w:rsidR="00193AA0" w:rsidRPr="00803E29" w:rsidRDefault="00193AA0" w:rsidP="00193AA0">
            <w:pPr>
              <w:widowControl w:val="0"/>
              <w:autoSpaceDE w:val="0"/>
              <w:autoSpaceDN w:val="0"/>
              <w:jc w:val="both"/>
              <w:rPr>
                <w:rFonts w:ascii="Times New Roman" w:eastAsiaTheme="minorEastAsia" w:hAnsi="Times New Roman"/>
                <w:sz w:val="28"/>
                <w:lang w:eastAsia="ru-RU"/>
              </w:rPr>
            </w:pPr>
            <w:r w:rsidRPr="00803E29">
              <w:rPr>
                <w:rFonts w:ascii="Times New Roman" w:eastAsiaTheme="minorEastAsia" w:hAnsi="Times New Roman"/>
                <w:sz w:val="28"/>
                <w:lang w:eastAsia="ru-RU"/>
              </w:rPr>
              <w:lastRenderedPageBreak/>
              <w:t>Количество файлов должно соответствовать количеству документов, каждый из которых содержит текстовую и (или) графическую информацию.</w:t>
            </w:r>
          </w:p>
          <w:p w14:paraId="7DC6FCEA" w14:textId="77777777" w:rsidR="00193AA0" w:rsidRPr="00803E29" w:rsidRDefault="00193AA0" w:rsidP="00193AA0">
            <w:pPr>
              <w:widowControl w:val="0"/>
              <w:autoSpaceDE w:val="0"/>
              <w:autoSpaceDN w:val="0"/>
              <w:jc w:val="both"/>
              <w:rPr>
                <w:rFonts w:ascii="Times New Roman" w:eastAsiaTheme="minorEastAsia" w:hAnsi="Times New Roman"/>
                <w:sz w:val="28"/>
                <w:lang w:eastAsia="ru-RU"/>
              </w:rPr>
            </w:pPr>
            <w:r w:rsidRPr="00803E29">
              <w:rPr>
                <w:rFonts w:ascii="Times New Roman" w:eastAsiaTheme="minorEastAsia" w:hAnsi="Times New Roman"/>
                <w:sz w:val="28"/>
                <w:lang w:eastAsia="ru-RU"/>
              </w:rPr>
              <w:t>Документы, прилагаемые заявителем к заявлению о выдаче разрешения на ввод объекта в эксплуатацию, заявлению о внесении изменений, представляемые в электронной форме, должны:</w:t>
            </w:r>
          </w:p>
          <w:p w14:paraId="55E1A095" w14:textId="77777777" w:rsidR="00193AA0" w:rsidRPr="00803E29" w:rsidRDefault="00193AA0" w:rsidP="00193AA0">
            <w:pPr>
              <w:widowControl w:val="0"/>
              <w:autoSpaceDE w:val="0"/>
              <w:autoSpaceDN w:val="0"/>
              <w:jc w:val="both"/>
              <w:rPr>
                <w:rFonts w:ascii="Times New Roman" w:eastAsiaTheme="minorEastAsia" w:hAnsi="Times New Roman"/>
                <w:sz w:val="28"/>
                <w:lang w:eastAsia="ru-RU"/>
              </w:rPr>
            </w:pPr>
            <w:r w:rsidRPr="00803E29">
              <w:rPr>
                <w:rFonts w:ascii="Times New Roman" w:eastAsiaTheme="minorEastAsia" w:hAnsi="Times New Roman"/>
                <w:sz w:val="28"/>
                <w:lang w:eastAsia="ru-RU"/>
              </w:rPr>
              <w:t>- обеспечивать возможность идентифицировать документ и количество листов в документе;</w:t>
            </w:r>
          </w:p>
          <w:p w14:paraId="4BDA4C78" w14:textId="77777777" w:rsidR="00193AA0" w:rsidRPr="00803E29" w:rsidRDefault="00193AA0" w:rsidP="00193AA0">
            <w:pPr>
              <w:widowControl w:val="0"/>
              <w:autoSpaceDE w:val="0"/>
              <w:autoSpaceDN w:val="0"/>
              <w:jc w:val="both"/>
              <w:rPr>
                <w:rFonts w:ascii="Times New Roman" w:eastAsiaTheme="minorEastAsia" w:hAnsi="Times New Roman"/>
                <w:sz w:val="28"/>
                <w:lang w:eastAsia="ru-RU"/>
              </w:rPr>
            </w:pPr>
            <w:r w:rsidRPr="00803E29">
              <w:rPr>
                <w:rFonts w:ascii="Times New Roman" w:eastAsiaTheme="minorEastAsia" w:hAnsi="Times New Roman"/>
                <w:sz w:val="28"/>
                <w:lang w:eastAsia="ru-RU"/>
              </w:rPr>
              <w:t>- обеспечивать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14:paraId="10B4775B" w14:textId="77777777" w:rsidR="00193AA0" w:rsidRPr="00803E29" w:rsidRDefault="00193AA0" w:rsidP="00193AA0">
            <w:pPr>
              <w:widowControl w:val="0"/>
              <w:autoSpaceDE w:val="0"/>
              <w:autoSpaceDN w:val="0"/>
              <w:jc w:val="both"/>
              <w:rPr>
                <w:rFonts w:ascii="Times New Roman" w:eastAsiaTheme="minorEastAsia" w:hAnsi="Times New Roman"/>
                <w:sz w:val="28"/>
                <w:lang w:eastAsia="ru-RU"/>
              </w:rPr>
            </w:pPr>
            <w:r w:rsidRPr="00803E29">
              <w:rPr>
                <w:rFonts w:ascii="Times New Roman" w:eastAsiaTheme="minorEastAsia" w:hAnsi="Times New Roman"/>
                <w:sz w:val="28"/>
                <w:lang w:eastAsia="ru-RU"/>
              </w:rPr>
              <w:t>- содержать оглавление, соответствующее их смыслу и содержанию, данные и закладки, обеспечивающие переходы по оглавлению и (или) к содержащимся в тексте рисункам и таблицам (для документов, структурированных по частям, главам, разделам (подразделам)).</w:t>
            </w:r>
          </w:p>
          <w:p w14:paraId="765396C7" w14:textId="77777777" w:rsidR="00193AA0" w:rsidRPr="00803E29" w:rsidRDefault="00193AA0" w:rsidP="00193AA0">
            <w:pPr>
              <w:widowControl w:val="0"/>
              <w:autoSpaceDE w:val="0"/>
              <w:autoSpaceDN w:val="0"/>
              <w:jc w:val="both"/>
              <w:rPr>
                <w:rFonts w:ascii="Times New Roman" w:eastAsiaTheme="minorEastAsia" w:hAnsi="Times New Roman"/>
                <w:sz w:val="28"/>
                <w:lang w:eastAsia="ru-RU"/>
              </w:rPr>
            </w:pPr>
            <w:r w:rsidRPr="00803E29">
              <w:rPr>
                <w:rFonts w:ascii="Times New Roman" w:eastAsiaTheme="minorEastAsia" w:hAnsi="Times New Roman"/>
                <w:sz w:val="28"/>
                <w:lang w:eastAsia="ru-RU"/>
              </w:rPr>
              <w:t>Документы, подлежащие представлению в форматах xls, xlsx или ods, формируются в виде отдельного документа, представляемого в электронной форме.</w:t>
            </w:r>
          </w:p>
        </w:tc>
      </w:tr>
    </w:tbl>
    <w:p w14:paraId="595BEAC9" w14:textId="77777777" w:rsidR="00BE62B9" w:rsidRPr="00803E29" w:rsidRDefault="00BE62B9" w:rsidP="00523987">
      <w:pPr>
        <w:ind w:firstLine="708"/>
        <w:jc w:val="both"/>
        <w:rPr>
          <w:rFonts w:ascii="Times New Roman" w:eastAsia="Times New Roman" w:hAnsi="Times New Roman" w:cs="Times New Roman"/>
          <w:sz w:val="28"/>
          <w:szCs w:val="20"/>
          <w:lang w:eastAsia="ru-RU"/>
        </w:rPr>
      </w:pPr>
    </w:p>
    <w:p w14:paraId="364B098C" w14:textId="77777777" w:rsidR="000F186F" w:rsidRPr="00803E29" w:rsidRDefault="000F186F" w:rsidP="00523987">
      <w:pPr>
        <w:ind w:firstLine="708"/>
        <w:jc w:val="both"/>
        <w:rPr>
          <w:rFonts w:ascii="Times New Roman" w:eastAsia="Times New Roman" w:hAnsi="Times New Roman" w:cs="Times New Roman"/>
          <w:sz w:val="28"/>
          <w:szCs w:val="20"/>
          <w:lang w:eastAsia="ru-RU"/>
        </w:rPr>
      </w:pPr>
    </w:p>
    <w:p w14:paraId="77BA023E" w14:textId="77777777" w:rsidR="00CE765C" w:rsidRPr="00803E29" w:rsidRDefault="00CE765C" w:rsidP="00523987">
      <w:pPr>
        <w:ind w:firstLine="708"/>
        <w:jc w:val="both"/>
        <w:rPr>
          <w:rFonts w:ascii="Times New Roman" w:eastAsia="Times New Roman" w:hAnsi="Times New Roman" w:cs="Times New Roman"/>
          <w:sz w:val="28"/>
          <w:szCs w:val="20"/>
          <w:lang w:eastAsia="ru-RU"/>
        </w:rPr>
      </w:pPr>
    </w:p>
    <w:p w14:paraId="35F5022E" w14:textId="77777777" w:rsidR="00CE765C" w:rsidRPr="00803E29" w:rsidRDefault="00CE765C" w:rsidP="00523987">
      <w:pPr>
        <w:ind w:firstLine="708"/>
        <w:jc w:val="both"/>
        <w:rPr>
          <w:rFonts w:ascii="Times New Roman" w:eastAsia="Times New Roman" w:hAnsi="Times New Roman" w:cs="Times New Roman"/>
          <w:sz w:val="28"/>
          <w:szCs w:val="20"/>
          <w:lang w:eastAsia="ru-RU"/>
        </w:rPr>
      </w:pPr>
    </w:p>
    <w:p w14:paraId="136169B8" w14:textId="77777777" w:rsidR="00CE765C" w:rsidRPr="00803E29" w:rsidRDefault="00CE765C" w:rsidP="00523987">
      <w:pPr>
        <w:ind w:firstLine="708"/>
        <w:jc w:val="both"/>
        <w:rPr>
          <w:rFonts w:ascii="Times New Roman" w:eastAsia="Times New Roman" w:hAnsi="Times New Roman" w:cs="Times New Roman"/>
          <w:sz w:val="28"/>
          <w:szCs w:val="20"/>
          <w:lang w:eastAsia="ru-RU"/>
        </w:rPr>
      </w:pPr>
    </w:p>
    <w:p w14:paraId="1B216481" w14:textId="77777777" w:rsidR="00CE765C" w:rsidRPr="00803E29" w:rsidRDefault="00CE765C" w:rsidP="00523987">
      <w:pPr>
        <w:ind w:firstLine="708"/>
        <w:jc w:val="both"/>
        <w:rPr>
          <w:rFonts w:ascii="Times New Roman" w:eastAsia="Times New Roman" w:hAnsi="Times New Roman" w:cs="Times New Roman"/>
          <w:sz w:val="28"/>
          <w:szCs w:val="20"/>
          <w:lang w:eastAsia="ru-RU"/>
        </w:rPr>
      </w:pPr>
    </w:p>
    <w:p w14:paraId="6B19663A" w14:textId="77777777" w:rsidR="00CE765C" w:rsidRPr="00803E29" w:rsidRDefault="00CE765C" w:rsidP="00523987">
      <w:pPr>
        <w:ind w:firstLine="708"/>
        <w:jc w:val="both"/>
        <w:rPr>
          <w:rFonts w:ascii="Times New Roman" w:eastAsia="Times New Roman" w:hAnsi="Times New Roman" w:cs="Times New Roman"/>
          <w:sz w:val="28"/>
          <w:szCs w:val="20"/>
          <w:lang w:eastAsia="ru-RU"/>
        </w:rPr>
      </w:pPr>
    </w:p>
    <w:p w14:paraId="4873B635" w14:textId="77777777" w:rsidR="00CE765C" w:rsidRPr="00803E29" w:rsidRDefault="00CE765C" w:rsidP="00523987">
      <w:pPr>
        <w:ind w:firstLine="708"/>
        <w:jc w:val="both"/>
        <w:rPr>
          <w:rFonts w:ascii="Times New Roman" w:eastAsia="Times New Roman" w:hAnsi="Times New Roman" w:cs="Times New Roman"/>
          <w:sz w:val="28"/>
          <w:szCs w:val="20"/>
          <w:lang w:eastAsia="ru-RU"/>
        </w:rPr>
      </w:pPr>
    </w:p>
    <w:p w14:paraId="1A21E1E7" w14:textId="77777777" w:rsidR="00CE765C" w:rsidRPr="00803E29" w:rsidRDefault="00CE765C" w:rsidP="00523987">
      <w:pPr>
        <w:ind w:firstLine="708"/>
        <w:jc w:val="both"/>
        <w:rPr>
          <w:rFonts w:ascii="Times New Roman" w:eastAsia="Times New Roman" w:hAnsi="Times New Roman" w:cs="Times New Roman"/>
          <w:sz w:val="28"/>
          <w:szCs w:val="20"/>
          <w:lang w:eastAsia="ru-RU"/>
        </w:rPr>
      </w:pPr>
    </w:p>
    <w:p w14:paraId="20E41BCF" w14:textId="77777777" w:rsidR="00CE765C" w:rsidRPr="00803E29" w:rsidRDefault="00CE765C" w:rsidP="00523987">
      <w:pPr>
        <w:ind w:firstLine="708"/>
        <w:jc w:val="both"/>
        <w:rPr>
          <w:rFonts w:ascii="Times New Roman" w:eastAsia="Times New Roman" w:hAnsi="Times New Roman" w:cs="Times New Roman"/>
          <w:sz w:val="28"/>
          <w:szCs w:val="20"/>
          <w:lang w:eastAsia="ru-RU"/>
        </w:rPr>
      </w:pPr>
    </w:p>
    <w:p w14:paraId="6A0B9336" w14:textId="77777777" w:rsidR="00CE765C" w:rsidRPr="00803E29" w:rsidRDefault="00CE765C" w:rsidP="00523987">
      <w:pPr>
        <w:ind w:firstLine="708"/>
        <w:jc w:val="both"/>
        <w:rPr>
          <w:rFonts w:ascii="Times New Roman" w:eastAsia="Times New Roman" w:hAnsi="Times New Roman" w:cs="Times New Roman"/>
          <w:sz w:val="28"/>
          <w:szCs w:val="20"/>
          <w:lang w:eastAsia="ru-RU"/>
        </w:rPr>
      </w:pPr>
    </w:p>
    <w:p w14:paraId="591B759A" w14:textId="77777777" w:rsidR="00CE765C" w:rsidRPr="00803E29" w:rsidRDefault="00CE765C" w:rsidP="00523987">
      <w:pPr>
        <w:ind w:firstLine="708"/>
        <w:jc w:val="both"/>
        <w:rPr>
          <w:rFonts w:ascii="Times New Roman" w:eastAsia="Times New Roman" w:hAnsi="Times New Roman" w:cs="Times New Roman"/>
          <w:sz w:val="28"/>
          <w:szCs w:val="20"/>
          <w:lang w:eastAsia="ru-RU"/>
        </w:rPr>
      </w:pPr>
    </w:p>
    <w:p w14:paraId="0D7B7FDF" w14:textId="77777777" w:rsidR="00CE765C" w:rsidRPr="00803E29" w:rsidRDefault="00CE765C" w:rsidP="00523987">
      <w:pPr>
        <w:ind w:firstLine="708"/>
        <w:jc w:val="both"/>
        <w:rPr>
          <w:rFonts w:ascii="Times New Roman" w:eastAsia="Times New Roman" w:hAnsi="Times New Roman" w:cs="Times New Roman"/>
          <w:sz w:val="28"/>
          <w:szCs w:val="20"/>
          <w:lang w:eastAsia="ru-RU"/>
        </w:rPr>
      </w:pPr>
    </w:p>
    <w:p w14:paraId="55E54934" w14:textId="77777777" w:rsidR="00CE765C" w:rsidRPr="00803E29" w:rsidRDefault="00CE765C" w:rsidP="00523987">
      <w:pPr>
        <w:ind w:firstLine="708"/>
        <w:jc w:val="both"/>
        <w:rPr>
          <w:rFonts w:ascii="Times New Roman" w:eastAsia="Times New Roman" w:hAnsi="Times New Roman" w:cs="Times New Roman"/>
          <w:sz w:val="28"/>
          <w:szCs w:val="20"/>
          <w:lang w:eastAsia="ru-RU"/>
        </w:rPr>
      </w:pPr>
    </w:p>
    <w:tbl>
      <w:tblPr>
        <w:tblStyle w:val="aa"/>
        <w:tblW w:w="0" w:type="auto"/>
        <w:tblInd w:w="4531" w:type="dxa"/>
        <w:tblLook w:val="04A0" w:firstRow="1" w:lastRow="0" w:firstColumn="1" w:lastColumn="0" w:noHBand="0" w:noVBand="1"/>
      </w:tblPr>
      <w:tblGrid>
        <w:gridCol w:w="4824"/>
      </w:tblGrid>
      <w:tr w:rsidR="00CE765C" w:rsidRPr="00803E29" w14:paraId="6E82AB8C" w14:textId="77777777" w:rsidTr="004629AA">
        <w:tc>
          <w:tcPr>
            <w:tcW w:w="4824" w:type="dxa"/>
          </w:tcPr>
          <w:p w14:paraId="174FE14B" w14:textId="77777777" w:rsidR="00CE765C" w:rsidRPr="00803E29" w:rsidRDefault="00CE765C" w:rsidP="00CE765C">
            <w:pPr>
              <w:pStyle w:val="ConsPlusNormal"/>
              <w:jc w:val="both"/>
              <w:rPr>
                <w:sz w:val="28"/>
                <w:szCs w:val="28"/>
              </w:rPr>
            </w:pPr>
            <w:r w:rsidRPr="00803E29">
              <w:rPr>
                <w:sz w:val="28"/>
                <w:szCs w:val="28"/>
              </w:rPr>
              <w:lastRenderedPageBreak/>
              <w:t>Приложение 14 к административному регламенту предоставления муниципальной услуги "</w:t>
            </w:r>
            <w:r w:rsidRPr="00803E29">
              <w:rPr>
                <w:rFonts w:eastAsia="Times New Roman"/>
                <w:sz w:val="28"/>
                <w:szCs w:val="28"/>
              </w:rPr>
              <w:t xml:space="preserve">Выдача разрешения на ввод объекта </w:t>
            </w:r>
            <w:r w:rsidR="009D3DA8" w:rsidRPr="00803E29">
              <w:rPr>
                <w:rFonts w:eastAsia="Times New Roman"/>
                <w:sz w:val="28"/>
                <w:szCs w:val="28"/>
              </w:rPr>
              <w:t xml:space="preserve">                              </w:t>
            </w:r>
            <w:r w:rsidRPr="00803E29">
              <w:rPr>
                <w:rFonts w:eastAsia="Times New Roman"/>
                <w:sz w:val="28"/>
                <w:szCs w:val="28"/>
              </w:rPr>
              <w:t>в эксплуатацию"</w:t>
            </w:r>
          </w:p>
        </w:tc>
      </w:tr>
    </w:tbl>
    <w:p w14:paraId="25FC07A2" w14:textId="77777777" w:rsidR="00CE765C" w:rsidRPr="00803E29" w:rsidRDefault="00CE765C" w:rsidP="00523987">
      <w:pPr>
        <w:ind w:firstLine="708"/>
        <w:jc w:val="both"/>
        <w:rPr>
          <w:rFonts w:ascii="Times New Roman" w:eastAsia="Times New Roman" w:hAnsi="Times New Roman" w:cs="Times New Roman"/>
          <w:sz w:val="28"/>
          <w:szCs w:val="20"/>
          <w:lang w:eastAsia="ru-RU"/>
        </w:rPr>
      </w:pPr>
    </w:p>
    <w:p w14:paraId="50BD895F" w14:textId="77777777" w:rsidR="00CE765C" w:rsidRPr="00803E29" w:rsidRDefault="00CE765C" w:rsidP="00CE765C">
      <w:pPr>
        <w:pStyle w:val="ConsPlusNonformat"/>
        <w:jc w:val="center"/>
        <w:rPr>
          <w:rFonts w:ascii="Times New Roman" w:hAnsi="Times New Roman" w:cs="Times New Roman"/>
          <w:b/>
          <w:sz w:val="40"/>
          <w:szCs w:val="28"/>
        </w:rPr>
      </w:pPr>
      <w:r w:rsidRPr="00803E29">
        <w:rPr>
          <w:rFonts w:ascii="Times New Roman" w:eastAsia="Calibri" w:hAnsi="Times New Roman" w:cs="Times New Roman"/>
          <w:b/>
          <w:sz w:val="28"/>
          <w:szCs w:val="28"/>
          <w:lang w:eastAsia="en-US"/>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124BF235" w14:textId="77777777" w:rsidR="00CE765C" w:rsidRPr="00803E29" w:rsidRDefault="00CE765C" w:rsidP="00523987">
      <w:pPr>
        <w:ind w:firstLine="708"/>
        <w:jc w:val="both"/>
        <w:rPr>
          <w:rFonts w:ascii="Times New Roman" w:eastAsia="Times New Roman" w:hAnsi="Times New Roman" w:cs="Times New Roman"/>
          <w:sz w:val="28"/>
          <w:szCs w:val="20"/>
          <w:lang w:eastAsia="ru-RU"/>
        </w:rPr>
      </w:pPr>
    </w:p>
    <w:tbl>
      <w:tblPr>
        <w:tblStyle w:val="3"/>
        <w:tblW w:w="0" w:type="auto"/>
        <w:jc w:val="center"/>
        <w:tblLook w:val="04A0" w:firstRow="1" w:lastRow="0" w:firstColumn="1" w:lastColumn="0" w:noHBand="0" w:noVBand="1"/>
      </w:tblPr>
      <w:tblGrid>
        <w:gridCol w:w="2433"/>
        <w:gridCol w:w="6912"/>
      </w:tblGrid>
      <w:tr w:rsidR="00852B07" w:rsidRPr="00803E29" w14:paraId="036430B9" w14:textId="77777777" w:rsidTr="00DA11A7">
        <w:trPr>
          <w:trHeight w:val="218"/>
          <w:jc w:val="center"/>
        </w:trPr>
        <w:tc>
          <w:tcPr>
            <w:tcW w:w="9345" w:type="dxa"/>
            <w:gridSpan w:val="2"/>
            <w:tcBorders>
              <w:bottom w:val="single" w:sz="4" w:space="0" w:color="auto"/>
            </w:tcBorders>
            <w:vAlign w:val="center"/>
          </w:tcPr>
          <w:p w14:paraId="069795ED" w14:textId="77777777" w:rsidR="00852B07" w:rsidRPr="00852B07" w:rsidRDefault="00852B07" w:rsidP="00852B07">
            <w:pPr>
              <w:widowControl w:val="0"/>
              <w:autoSpaceDE w:val="0"/>
              <w:autoSpaceDN w:val="0"/>
              <w:jc w:val="both"/>
              <w:rPr>
                <w:rFonts w:ascii="Times New Roman" w:eastAsiaTheme="minorEastAsia" w:hAnsi="Times New Roman"/>
                <w:sz w:val="28"/>
                <w:lang w:eastAsia="ru-RU"/>
              </w:rPr>
            </w:pPr>
            <w:r w:rsidRPr="00852B07">
              <w:rPr>
                <w:rFonts w:ascii="Times New Roman" w:eastAsiaTheme="minorEastAsia" w:hAnsi="Times New Roman"/>
                <w:sz w:val="28"/>
                <w:lang w:eastAsia="ru-RU"/>
              </w:rPr>
              <w:t>Результат:</w:t>
            </w:r>
          </w:p>
          <w:p w14:paraId="005F6132" w14:textId="77777777" w:rsidR="00852B07" w:rsidRPr="00852B07" w:rsidRDefault="00852B07" w:rsidP="00852B07">
            <w:pPr>
              <w:widowControl w:val="0"/>
              <w:autoSpaceDE w:val="0"/>
              <w:autoSpaceDN w:val="0"/>
              <w:jc w:val="both"/>
              <w:rPr>
                <w:rFonts w:ascii="Times New Roman" w:eastAsiaTheme="minorEastAsia" w:hAnsi="Times New Roman"/>
                <w:sz w:val="28"/>
                <w:lang w:eastAsia="ru-RU"/>
              </w:rPr>
            </w:pPr>
            <w:r w:rsidRPr="00852B07">
              <w:rPr>
                <w:rFonts w:ascii="Times New Roman" w:eastAsiaTheme="minorEastAsia" w:hAnsi="Times New Roman"/>
                <w:sz w:val="28"/>
                <w:lang w:eastAsia="ru-RU"/>
              </w:rPr>
              <w:t>- "Разрешение на ввод объекта в эксплуатацию (в том числе на отдельные этапы строительства, реконструкции объекта капитального строительства)"</w:t>
            </w:r>
          </w:p>
          <w:p w14:paraId="66206233" w14:textId="77777777" w:rsidR="00852B07" w:rsidRPr="00803E29" w:rsidRDefault="00852B07" w:rsidP="00852B07">
            <w:pPr>
              <w:widowControl w:val="0"/>
              <w:autoSpaceDE w:val="0"/>
              <w:autoSpaceDN w:val="0"/>
              <w:jc w:val="both"/>
              <w:rPr>
                <w:rFonts w:ascii="Times New Roman" w:eastAsiaTheme="minorEastAsia" w:hAnsi="Times New Roman"/>
                <w:sz w:val="28"/>
                <w:lang w:eastAsia="ru-RU"/>
              </w:rPr>
            </w:pPr>
            <w:r w:rsidRPr="00852B07">
              <w:rPr>
                <w:rFonts w:ascii="Times New Roman" w:eastAsiaTheme="minorEastAsia" w:hAnsi="Times New Roman"/>
                <w:sz w:val="28"/>
                <w:lang w:eastAsia="ru-RU"/>
              </w:rPr>
              <w:t>- "Внесение изменений в разрешение на ввод объекта в эксплуатацию (в том числе на отдельные этапы строительства, реконструкции объекта капитального строительства)"</w:t>
            </w:r>
          </w:p>
        </w:tc>
      </w:tr>
      <w:tr w:rsidR="00803E29" w:rsidRPr="00803E29" w14:paraId="7C566257" w14:textId="77777777" w:rsidTr="004629AA">
        <w:trPr>
          <w:trHeight w:val="218"/>
          <w:jc w:val="center"/>
        </w:trPr>
        <w:tc>
          <w:tcPr>
            <w:tcW w:w="2433" w:type="dxa"/>
            <w:tcBorders>
              <w:bottom w:val="single" w:sz="4" w:space="0" w:color="auto"/>
            </w:tcBorders>
            <w:vAlign w:val="center"/>
          </w:tcPr>
          <w:p w14:paraId="35ADE42D" w14:textId="77777777" w:rsidR="00CE765C" w:rsidRPr="00803E29" w:rsidRDefault="00CE765C" w:rsidP="00CE765C">
            <w:pPr>
              <w:widowControl w:val="0"/>
              <w:autoSpaceDE w:val="0"/>
              <w:autoSpaceDN w:val="0"/>
              <w:jc w:val="center"/>
              <w:rPr>
                <w:rFonts w:ascii="Times New Roman" w:eastAsiaTheme="minorEastAsia" w:hAnsi="Times New Roman"/>
                <w:sz w:val="28"/>
                <w:lang w:eastAsia="ru-RU"/>
              </w:rPr>
            </w:pPr>
            <w:r w:rsidRPr="00803E29">
              <w:rPr>
                <w:rFonts w:ascii="Times New Roman" w:eastAsiaTheme="minorEastAsia" w:hAnsi="Times New Roman"/>
                <w:sz w:val="28"/>
                <w:szCs w:val="19"/>
                <w:lang w:eastAsia="ru-RU"/>
              </w:rPr>
              <w:t>Категория заявителя:</w:t>
            </w:r>
          </w:p>
        </w:tc>
        <w:tc>
          <w:tcPr>
            <w:tcW w:w="6912" w:type="dxa"/>
            <w:tcBorders>
              <w:bottom w:val="single" w:sz="4" w:space="0" w:color="auto"/>
            </w:tcBorders>
            <w:vAlign w:val="center"/>
          </w:tcPr>
          <w:p w14:paraId="6B176A50" w14:textId="77777777" w:rsidR="00CE765C" w:rsidRPr="00803E29" w:rsidRDefault="00B065E8" w:rsidP="00CE765C">
            <w:pPr>
              <w:widowControl w:val="0"/>
              <w:autoSpaceDE w:val="0"/>
              <w:autoSpaceDN w:val="0"/>
              <w:jc w:val="both"/>
              <w:rPr>
                <w:rFonts w:ascii="Times New Roman" w:eastAsiaTheme="minorEastAsia" w:hAnsi="Times New Roman"/>
                <w:sz w:val="28"/>
                <w:lang w:eastAsia="ru-RU"/>
              </w:rPr>
            </w:pPr>
            <w:r>
              <w:rPr>
                <w:rFonts w:ascii="Times New Roman" w:eastAsiaTheme="minorEastAsia" w:hAnsi="Times New Roman"/>
                <w:sz w:val="28"/>
                <w:lang w:eastAsia="ru-RU"/>
              </w:rPr>
              <w:t>З</w:t>
            </w:r>
            <w:r w:rsidR="00852B07">
              <w:rPr>
                <w:rFonts w:ascii="Times New Roman" w:eastAsiaTheme="minorEastAsia" w:hAnsi="Times New Roman"/>
                <w:sz w:val="28"/>
                <w:lang w:eastAsia="ru-RU"/>
              </w:rPr>
              <w:t>астройщик</w:t>
            </w:r>
          </w:p>
        </w:tc>
      </w:tr>
      <w:tr w:rsidR="00803E29" w:rsidRPr="00803E29" w14:paraId="4DB48EE0" w14:textId="77777777" w:rsidTr="000B440B">
        <w:trPr>
          <w:trHeight w:val="218"/>
          <w:jc w:val="center"/>
        </w:trPr>
        <w:tc>
          <w:tcPr>
            <w:tcW w:w="2433" w:type="dxa"/>
            <w:tcBorders>
              <w:bottom w:val="single" w:sz="4" w:space="0" w:color="auto"/>
            </w:tcBorders>
            <w:vAlign w:val="center"/>
          </w:tcPr>
          <w:p w14:paraId="1907975F" w14:textId="77777777" w:rsidR="00AD6816" w:rsidRPr="00803E29" w:rsidRDefault="00AD6816" w:rsidP="000B440B">
            <w:pPr>
              <w:pStyle w:val="ConsPlusNormal"/>
              <w:jc w:val="center"/>
              <w:rPr>
                <w:sz w:val="28"/>
                <w:szCs w:val="19"/>
              </w:rPr>
            </w:pPr>
            <w:r w:rsidRPr="00803E29">
              <w:rPr>
                <w:sz w:val="28"/>
                <w:szCs w:val="28"/>
              </w:rPr>
              <w:t>Кто обращается</w:t>
            </w:r>
          </w:p>
        </w:tc>
        <w:tc>
          <w:tcPr>
            <w:tcW w:w="6912" w:type="dxa"/>
            <w:tcBorders>
              <w:bottom w:val="single" w:sz="4" w:space="0" w:color="auto"/>
            </w:tcBorders>
          </w:tcPr>
          <w:p w14:paraId="5346E36A" w14:textId="77777777" w:rsidR="00AD6816" w:rsidRPr="00803E29" w:rsidRDefault="00AD6816" w:rsidP="00AD6816">
            <w:pPr>
              <w:pStyle w:val="ConsPlusNormal"/>
              <w:jc w:val="both"/>
              <w:rPr>
                <w:sz w:val="28"/>
                <w:szCs w:val="28"/>
              </w:rPr>
            </w:pPr>
            <w:r w:rsidRPr="00803E29">
              <w:rPr>
                <w:sz w:val="28"/>
                <w:szCs w:val="28"/>
              </w:rPr>
              <w:t>1. Обратился лично заявитель</w:t>
            </w:r>
          </w:p>
          <w:p w14:paraId="618F336C" w14:textId="77777777" w:rsidR="00AD6816" w:rsidRPr="00803E29" w:rsidRDefault="00AD6816" w:rsidP="00AD6816">
            <w:pPr>
              <w:pStyle w:val="ConsPlusNormal"/>
              <w:jc w:val="both"/>
              <w:rPr>
                <w:sz w:val="28"/>
              </w:rPr>
            </w:pPr>
            <w:r w:rsidRPr="00803E29">
              <w:rPr>
                <w:sz w:val="28"/>
                <w:szCs w:val="28"/>
              </w:rPr>
              <w:t>2. Обратился представитель заявителя</w:t>
            </w:r>
          </w:p>
        </w:tc>
      </w:tr>
      <w:tr w:rsidR="00803E29" w:rsidRPr="00803E29" w14:paraId="4D86DB88" w14:textId="77777777" w:rsidTr="004629AA">
        <w:trPr>
          <w:trHeight w:val="2117"/>
          <w:jc w:val="center"/>
        </w:trPr>
        <w:tc>
          <w:tcPr>
            <w:tcW w:w="2433" w:type="dxa"/>
            <w:tcBorders>
              <w:top w:val="single" w:sz="4" w:space="0" w:color="auto"/>
              <w:left w:val="single" w:sz="4" w:space="0" w:color="auto"/>
              <w:bottom w:val="single" w:sz="4" w:space="0" w:color="auto"/>
              <w:right w:val="single" w:sz="4" w:space="0" w:color="auto"/>
            </w:tcBorders>
            <w:vAlign w:val="center"/>
          </w:tcPr>
          <w:p w14:paraId="22D9FCA5" w14:textId="77777777" w:rsidR="00CE765C" w:rsidRPr="00803E29" w:rsidRDefault="00CE765C" w:rsidP="00CE765C">
            <w:pPr>
              <w:widowControl w:val="0"/>
              <w:autoSpaceDE w:val="0"/>
              <w:autoSpaceDN w:val="0"/>
              <w:jc w:val="center"/>
              <w:rPr>
                <w:rFonts w:ascii="Times New Roman" w:eastAsiaTheme="minorEastAsia" w:hAnsi="Times New Roman"/>
                <w:sz w:val="28"/>
                <w:lang w:eastAsia="ru-RU"/>
              </w:rPr>
            </w:pPr>
            <w:r w:rsidRPr="00803E29">
              <w:rPr>
                <w:rFonts w:ascii="Times New Roman" w:eastAsiaTheme="minorEastAsia" w:hAnsi="Times New Roman"/>
                <w:sz w:val="28"/>
                <w:szCs w:val="19"/>
                <w:lang w:eastAsia="ru-RU"/>
              </w:rPr>
              <w:t>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w:t>
            </w:r>
          </w:p>
        </w:tc>
        <w:tc>
          <w:tcPr>
            <w:tcW w:w="6912" w:type="dxa"/>
            <w:tcBorders>
              <w:top w:val="single" w:sz="4" w:space="0" w:color="auto"/>
              <w:left w:val="single" w:sz="4" w:space="0" w:color="auto"/>
              <w:bottom w:val="single" w:sz="4" w:space="0" w:color="auto"/>
              <w:right w:val="single" w:sz="4" w:space="0" w:color="auto"/>
            </w:tcBorders>
            <w:vAlign w:val="center"/>
          </w:tcPr>
          <w:p w14:paraId="1FBE148B" w14:textId="77777777" w:rsidR="00CE765C" w:rsidRPr="00803E29" w:rsidRDefault="00EC1E76" w:rsidP="00CE765C">
            <w:pPr>
              <w:widowControl w:val="0"/>
              <w:tabs>
                <w:tab w:val="left" w:pos="1413"/>
              </w:tabs>
              <w:jc w:val="both"/>
              <w:rPr>
                <w:rFonts w:ascii="Times New Roman" w:eastAsia="Times New Roman" w:hAnsi="Times New Roman"/>
                <w:sz w:val="28"/>
                <w:szCs w:val="28"/>
              </w:rPr>
            </w:pPr>
            <w:r w:rsidRPr="00803E29">
              <w:rPr>
                <w:rFonts w:ascii="Times New Roman" w:eastAsia="Times New Roman" w:hAnsi="Times New Roman"/>
                <w:sz w:val="28"/>
                <w:szCs w:val="28"/>
              </w:rPr>
              <w:t xml:space="preserve">- </w:t>
            </w:r>
            <w:r w:rsidR="000B440B" w:rsidRPr="00803E29">
              <w:rPr>
                <w:rFonts w:ascii="Times New Roman" w:eastAsia="Times New Roman" w:hAnsi="Times New Roman"/>
                <w:sz w:val="28"/>
                <w:szCs w:val="28"/>
              </w:rPr>
              <w:t>заявление о выдаче разрешения на ввод объекта в эксплуатацию, заявление о внесении изменений представлены на объект капитального строительства, расположенный на территории другого муниципального образования</w:t>
            </w:r>
            <w:r w:rsidRPr="00803E29">
              <w:rPr>
                <w:rFonts w:ascii="Times New Roman" w:eastAsia="Times New Roman" w:hAnsi="Times New Roman"/>
                <w:sz w:val="28"/>
                <w:szCs w:val="28"/>
              </w:rPr>
              <w:t>;</w:t>
            </w:r>
          </w:p>
          <w:p w14:paraId="5A26E0BA" w14:textId="77777777" w:rsidR="00EC1E76" w:rsidRPr="00803E29" w:rsidRDefault="00EC1E76" w:rsidP="00CE765C">
            <w:pPr>
              <w:widowControl w:val="0"/>
              <w:tabs>
                <w:tab w:val="left" w:pos="1413"/>
              </w:tabs>
              <w:jc w:val="both"/>
              <w:rPr>
                <w:rFonts w:ascii="Times New Roman" w:eastAsia="Times New Roman" w:hAnsi="Times New Roman"/>
                <w:sz w:val="28"/>
                <w:szCs w:val="28"/>
              </w:rPr>
            </w:pPr>
            <w:r w:rsidRPr="00803E29">
              <w:rPr>
                <w:rFonts w:ascii="Times New Roman" w:eastAsia="Times New Roman" w:hAnsi="Times New Roman"/>
                <w:sz w:val="28"/>
                <w:szCs w:val="28"/>
              </w:rPr>
              <w:t xml:space="preserve">- </w:t>
            </w:r>
            <w:r w:rsidR="000B440B" w:rsidRPr="00803E29">
              <w:rPr>
                <w:rFonts w:ascii="Times New Roman" w:eastAsia="Times New Roman" w:hAnsi="Times New Roman"/>
                <w:sz w:val="28"/>
                <w:szCs w:val="28"/>
              </w:rPr>
              <w:t>неполное заполнение полей в форме заявления, в том числе в интерактивной форме заявления на Едином портале</w:t>
            </w:r>
            <w:r w:rsidRPr="00803E29">
              <w:rPr>
                <w:rFonts w:ascii="Times New Roman" w:eastAsia="Times New Roman" w:hAnsi="Times New Roman"/>
                <w:sz w:val="28"/>
                <w:szCs w:val="28"/>
              </w:rPr>
              <w:t>;</w:t>
            </w:r>
          </w:p>
          <w:p w14:paraId="20881D4F" w14:textId="77777777" w:rsidR="00EC1E76" w:rsidRPr="00803E29" w:rsidRDefault="00EC1E76" w:rsidP="00CE765C">
            <w:pPr>
              <w:widowControl w:val="0"/>
              <w:tabs>
                <w:tab w:val="left" w:pos="1413"/>
              </w:tabs>
              <w:jc w:val="both"/>
              <w:rPr>
                <w:rFonts w:ascii="Times New Roman" w:eastAsia="Times New Roman" w:hAnsi="Times New Roman"/>
                <w:sz w:val="28"/>
                <w:szCs w:val="28"/>
              </w:rPr>
            </w:pPr>
            <w:r w:rsidRPr="00803E29">
              <w:rPr>
                <w:rFonts w:ascii="Times New Roman" w:eastAsia="Times New Roman" w:hAnsi="Times New Roman"/>
                <w:sz w:val="28"/>
                <w:szCs w:val="28"/>
              </w:rPr>
              <w:t xml:space="preserve">- </w:t>
            </w:r>
            <w:r w:rsidR="000B440B" w:rsidRPr="00803E29">
              <w:rPr>
                <w:rFonts w:ascii="Times New Roman" w:eastAsia="Times New Roman" w:hAnsi="Times New Roman"/>
                <w:sz w:val="28"/>
                <w:szCs w:val="28"/>
              </w:rPr>
              <w:t xml:space="preserve">непредставление документов, подлежащих представлению заявителем самостоятельно в соответствии </w:t>
            </w:r>
            <w:r w:rsidR="005D3921">
              <w:rPr>
                <w:rFonts w:ascii="Times New Roman" w:eastAsia="Times New Roman" w:hAnsi="Times New Roman"/>
                <w:sz w:val="28"/>
                <w:szCs w:val="28"/>
              </w:rPr>
              <w:t>приложением</w:t>
            </w:r>
            <w:r w:rsidR="000B440B" w:rsidRPr="00803E29">
              <w:rPr>
                <w:rFonts w:ascii="Times New Roman" w:eastAsia="Times New Roman" w:hAnsi="Times New Roman"/>
                <w:sz w:val="28"/>
                <w:szCs w:val="28"/>
              </w:rPr>
              <w:t xml:space="preserve"> 13 административного регламента</w:t>
            </w:r>
            <w:r w:rsidRPr="00803E29">
              <w:rPr>
                <w:rFonts w:ascii="Times New Roman" w:eastAsia="Times New Roman" w:hAnsi="Times New Roman"/>
                <w:sz w:val="28"/>
                <w:szCs w:val="28"/>
              </w:rPr>
              <w:t>;</w:t>
            </w:r>
          </w:p>
          <w:p w14:paraId="20D91C18" w14:textId="77777777" w:rsidR="00EC1E76" w:rsidRPr="00803E29" w:rsidRDefault="00EC1E76" w:rsidP="00CE765C">
            <w:pPr>
              <w:widowControl w:val="0"/>
              <w:tabs>
                <w:tab w:val="left" w:pos="1413"/>
              </w:tabs>
              <w:jc w:val="both"/>
              <w:rPr>
                <w:rFonts w:ascii="Times New Roman" w:eastAsia="Times New Roman" w:hAnsi="Times New Roman"/>
                <w:sz w:val="28"/>
                <w:szCs w:val="28"/>
              </w:rPr>
            </w:pPr>
            <w:r w:rsidRPr="00803E29">
              <w:rPr>
                <w:rFonts w:ascii="Times New Roman" w:eastAsia="Times New Roman" w:hAnsi="Times New Roman"/>
                <w:sz w:val="28"/>
                <w:szCs w:val="28"/>
              </w:rPr>
              <w:t xml:space="preserve">- </w:t>
            </w:r>
            <w:r w:rsidR="000B440B" w:rsidRPr="00803E29">
              <w:rPr>
                <w:rFonts w:ascii="Times New Roman" w:eastAsia="Times New Roman" w:hAnsi="Times New Roman"/>
                <w:sz w:val="28"/>
                <w:szCs w:val="28"/>
              </w:rPr>
              <w:t>представленные документы утратили силу на день обращения за получением муниципальной услуги (документ, удостоверяющий личность заявителя; документ, удостоверяющий полномочия представителя заявителя, в случае обращения за получением муниципальной услуги представителя заявителя)</w:t>
            </w:r>
            <w:r w:rsidRPr="00803E29">
              <w:rPr>
                <w:rFonts w:ascii="Times New Roman" w:eastAsia="Times New Roman" w:hAnsi="Times New Roman"/>
                <w:sz w:val="28"/>
                <w:szCs w:val="28"/>
              </w:rPr>
              <w:t>;</w:t>
            </w:r>
          </w:p>
          <w:p w14:paraId="441787A1" w14:textId="77777777" w:rsidR="00EC1E76" w:rsidRPr="00803E29" w:rsidRDefault="00EC1E76" w:rsidP="00CE765C">
            <w:pPr>
              <w:widowControl w:val="0"/>
              <w:tabs>
                <w:tab w:val="left" w:pos="1413"/>
              </w:tabs>
              <w:jc w:val="both"/>
              <w:rPr>
                <w:rFonts w:ascii="Times New Roman" w:eastAsia="Times New Roman" w:hAnsi="Times New Roman"/>
                <w:sz w:val="28"/>
                <w:szCs w:val="28"/>
              </w:rPr>
            </w:pPr>
            <w:r w:rsidRPr="00803E29">
              <w:rPr>
                <w:rFonts w:ascii="Times New Roman" w:eastAsia="Times New Roman" w:hAnsi="Times New Roman"/>
                <w:sz w:val="28"/>
                <w:szCs w:val="28"/>
              </w:rPr>
              <w:t xml:space="preserve">- </w:t>
            </w:r>
            <w:r w:rsidR="000B440B" w:rsidRPr="00803E29">
              <w:rPr>
                <w:rFonts w:ascii="Times New Roman" w:eastAsia="Times New Roman" w:hAnsi="Times New Roman"/>
                <w:sz w:val="28"/>
                <w:szCs w:val="28"/>
              </w:rPr>
              <w:t>представленные документы содержат подчистки и исправления текста</w:t>
            </w:r>
            <w:r w:rsidRPr="00803E29">
              <w:rPr>
                <w:rFonts w:ascii="Times New Roman" w:eastAsia="Times New Roman" w:hAnsi="Times New Roman"/>
                <w:sz w:val="28"/>
                <w:szCs w:val="28"/>
              </w:rPr>
              <w:t>;</w:t>
            </w:r>
          </w:p>
          <w:p w14:paraId="55BB0D32" w14:textId="77777777" w:rsidR="00EC1E76" w:rsidRPr="00803E29" w:rsidRDefault="00EC1E76" w:rsidP="00CE765C">
            <w:pPr>
              <w:widowControl w:val="0"/>
              <w:tabs>
                <w:tab w:val="left" w:pos="1413"/>
              </w:tabs>
              <w:jc w:val="both"/>
              <w:rPr>
                <w:rFonts w:ascii="Times New Roman" w:eastAsia="Times New Roman" w:hAnsi="Times New Roman"/>
                <w:sz w:val="28"/>
                <w:szCs w:val="28"/>
              </w:rPr>
            </w:pPr>
            <w:r w:rsidRPr="00803E29">
              <w:rPr>
                <w:rFonts w:ascii="Times New Roman" w:eastAsia="Times New Roman" w:hAnsi="Times New Roman"/>
                <w:sz w:val="28"/>
                <w:szCs w:val="28"/>
              </w:rPr>
              <w:t xml:space="preserve">- </w:t>
            </w:r>
            <w:r w:rsidR="00EB6024" w:rsidRPr="00803E29">
              <w:rPr>
                <w:rFonts w:ascii="Times New Roman" w:eastAsia="Times New Roman" w:hAnsi="Times New Roman"/>
                <w:sz w:val="28"/>
                <w:szCs w:val="28"/>
              </w:rPr>
              <w:t xml:space="preserve">представленные в электронной форме документы </w:t>
            </w:r>
            <w:r w:rsidR="00EB6024" w:rsidRPr="00803E29">
              <w:rPr>
                <w:rFonts w:ascii="Times New Roman" w:eastAsia="Times New Roman" w:hAnsi="Times New Roman"/>
                <w:sz w:val="28"/>
                <w:szCs w:val="28"/>
              </w:rPr>
              <w:lastRenderedPageBreak/>
              <w:t>содержат повреждения, наличие которых не позволяет в полном объеме получить информацию и сведения, содержащиеся в документах</w:t>
            </w:r>
            <w:r w:rsidRPr="00803E29">
              <w:rPr>
                <w:rFonts w:ascii="Times New Roman" w:eastAsia="Times New Roman" w:hAnsi="Times New Roman"/>
                <w:sz w:val="28"/>
                <w:szCs w:val="28"/>
              </w:rPr>
              <w:t>;</w:t>
            </w:r>
          </w:p>
          <w:p w14:paraId="03F60B9D" w14:textId="77777777" w:rsidR="00EC1E76" w:rsidRPr="00803E29" w:rsidRDefault="00EC1E76" w:rsidP="00CE765C">
            <w:pPr>
              <w:widowControl w:val="0"/>
              <w:tabs>
                <w:tab w:val="left" w:pos="1413"/>
              </w:tabs>
              <w:jc w:val="both"/>
              <w:rPr>
                <w:rFonts w:ascii="Times New Roman" w:eastAsia="Times New Roman" w:hAnsi="Times New Roman"/>
                <w:sz w:val="28"/>
                <w:szCs w:val="28"/>
              </w:rPr>
            </w:pPr>
            <w:r w:rsidRPr="00803E29">
              <w:rPr>
                <w:rFonts w:ascii="Times New Roman" w:eastAsia="Times New Roman" w:hAnsi="Times New Roman"/>
                <w:sz w:val="28"/>
                <w:szCs w:val="28"/>
              </w:rPr>
              <w:t xml:space="preserve">- </w:t>
            </w:r>
            <w:r w:rsidR="00EB6024" w:rsidRPr="00803E29">
              <w:rPr>
                <w:rFonts w:ascii="Times New Roman" w:eastAsia="Times New Roman" w:hAnsi="Times New Roman"/>
                <w:sz w:val="28"/>
                <w:szCs w:val="28"/>
              </w:rPr>
              <w:t xml:space="preserve">заявление о выдаче разрешения на ввод объекта в эксплуатацию, заявление о внесении изменений и документы, подлежащие представлению заявителем самостоятельно в соответствии с </w:t>
            </w:r>
            <w:r w:rsidR="005D3921">
              <w:rPr>
                <w:rFonts w:ascii="Times New Roman" w:eastAsia="Times New Roman" w:hAnsi="Times New Roman"/>
                <w:sz w:val="28"/>
                <w:szCs w:val="28"/>
              </w:rPr>
              <w:t>приложением</w:t>
            </w:r>
            <w:r w:rsidR="00EB6024" w:rsidRPr="00803E29">
              <w:rPr>
                <w:rFonts w:ascii="Times New Roman" w:eastAsia="Times New Roman" w:hAnsi="Times New Roman"/>
                <w:sz w:val="28"/>
                <w:szCs w:val="28"/>
              </w:rPr>
              <w:t xml:space="preserve"> 13 административного регламента представлены в электронной форме с нарушением требований</w:t>
            </w:r>
            <w:r w:rsidR="005D3921">
              <w:t xml:space="preserve"> </w:t>
            </w:r>
            <w:r w:rsidR="005D3921" w:rsidRPr="005D3921">
              <w:rPr>
                <w:rFonts w:ascii="Times New Roman" w:eastAsia="Times New Roman" w:hAnsi="Times New Roman"/>
                <w:sz w:val="28"/>
                <w:szCs w:val="28"/>
              </w:rPr>
              <w:t>к документам в электронной форме указанным в приложении 13</w:t>
            </w:r>
            <w:r w:rsidRPr="00803E29">
              <w:rPr>
                <w:rFonts w:ascii="Times New Roman" w:eastAsia="Times New Roman" w:hAnsi="Times New Roman"/>
                <w:sz w:val="28"/>
                <w:szCs w:val="28"/>
              </w:rPr>
              <w:t>;</w:t>
            </w:r>
          </w:p>
          <w:p w14:paraId="11282E5A" w14:textId="77777777" w:rsidR="00EC1E76" w:rsidRPr="00803E29" w:rsidRDefault="00EC1E76" w:rsidP="00CE765C">
            <w:pPr>
              <w:widowControl w:val="0"/>
              <w:tabs>
                <w:tab w:val="left" w:pos="1413"/>
              </w:tabs>
              <w:jc w:val="both"/>
              <w:rPr>
                <w:rFonts w:ascii="Times New Roman" w:eastAsia="Times New Roman" w:hAnsi="Times New Roman"/>
                <w:sz w:val="28"/>
                <w:szCs w:val="28"/>
              </w:rPr>
            </w:pPr>
            <w:r w:rsidRPr="00803E29">
              <w:rPr>
                <w:rFonts w:ascii="Times New Roman" w:eastAsia="Times New Roman" w:hAnsi="Times New Roman"/>
                <w:sz w:val="28"/>
                <w:szCs w:val="28"/>
              </w:rPr>
              <w:t>- 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r>
      <w:tr w:rsidR="00803E29" w:rsidRPr="00803E29" w14:paraId="2F919DAB" w14:textId="77777777" w:rsidTr="004629AA">
        <w:trPr>
          <w:trHeight w:val="2259"/>
          <w:jc w:val="center"/>
        </w:trPr>
        <w:tc>
          <w:tcPr>
            <w:tcW w:w="2433" w:type="dxa"/>
            <w:tcBorders>
              <w:top w:val="single" w:sz="4" w:space="0" w:color="auto"/>
              <w:left w:val="single" w:sz="4" w:space="0" w:color="auto"/>
              <w:bottom w:val="single" w:sz="4" w:space="0" w:color="auto"/>
              <w:right w:val="single" w:sz="4" w:space="0" w:color="auto"/>
            </w:tcBorders>
            <w:vAlign w:val="center"/>
          </w:tcPr>
          <w:p w14:paraId="49A0CA05" w14:textId="77777777" w:rsidR="00CE765C" w:rsidRPr="00803E29" w:rsidRDefault="00CE765C" w:rsidP="00CE765C">
            <w:pPr>
              <w:widowControl w:val="0"/>
              <w:autoSpaceDE w:val="0"/>
              <w:autoSpaceDN w:val="0"/>
              <w:jc w:val="center"/>
              <w:rPr>
                <w:rFonts w:ascii="Times New Roman" w:eastAsiaTheme="minorEastAsia" w:hAnsi="Times New Roman"/>
                <w:sz w:val="28"/>
                <w:szCs w:val="19"/>
                <w:lang w:eastAsia="ru-RU"/>
              </w:rPr>
            </w:pPr>
            <w:r w:rsidRPr="00803E29">
              <w:rPr>
                <w:rFonts w:ascii="Times New Roman" w:eastAsiaTheme="minorEastAsia" w:hAnsi="Times New Roman"/>
                <w:sz w:val="28"/>
                <w:szCs w:val="19"/>
                <w:lang w:eastAsia="ru-RU"/>
              </w:rPr>
              <w:lastRenderedPageBreak/>
              <w:t>Перечень оснований для приостановления предоставления муниципальной услуги</w:t>
            </w:r>
          </w:p>
        </w:tc>
        <w:tc>
          <w:tcPr>
            <w:tcW w:w="6912" w:type="dxa"/>
            <w:tcBorders>
              <w:top w:val="single" w:sz="4" w:space="0" w:color="auto"/>
              <w:left w:val="single" w:sz="4" w:space="0" w:color="auto"/>
              <w:bottom w:val="single" w:sz="4" w:space="0" w:color="auto"/>
              <w:right w:val="single" w:sz="4" w:space="0" w:color="auto"/>
            </w:tcBorders>
            <w:vAlign w:val="center"/>
          </w:tcPr>
          <w:p w14:paraId="387304F3" w14:textId="77777777" w:rsidR="00CE765C" w:rsidRPr="00803E29" w:rsidRDefault="00CE765C" w:rsidP="00CE765C">
            <w:pPr>
              <w:widowControl w:val="0"/>
              <w:jc w:val="both"/>
              <w:rPr>
                <w:rFonts w:ascii="Times New Roman" w:eastAsia="Arial" w:hAnsi="Times New Roman"/>
                <w:sz w:val="28"/>
                <w:szCs w:val="28"/>
              </w:rPr>
            </w:pPr>
            <w:r w:rsidRPr="00803E29">
              <w:rPr>
                <w:rFonts w:ascii="Times New Roman" w:eastAsia="Times New Roman" w:hAnsi="Times New Roman"/>
                <w:sz w:val="28"/>
                <w:szCs w:val="19"/>
              </w:rPr>
              <w:t>Не предусмотрены</w:t>
            </w:r>
          </w:p>
        </w:tc>
      </w:tr>
      <w:tr w:rsidR="00803E29" w:rsidRPr="00803E29" w14:paraId="0E543EF2" w14:textId="77777777" w:rsidTr="004629AA">
        <w:trPr>
          <w:jc w:val="center"/>
        </w:trPr>
        <w:tc>
          <w:tcPr>
            <w:tcW w:w="2433" w:type="dxa"/>
            <w:vAlign w:val="center"/>
          </w:tcPr>
          <w:p w14:paraId="005A763A" w14:textId="77777777" w:rsidR="00CE765C" w:rsidRPr="00803E29" w:rsidRDefault="00CE765C" w:rsidP="00CE765C">
            <w:pPr>
              <w:jc w:val="center"/>
              <w:rPr>
                <w:rFonts w:ascii="Times New Roman" w:eastAsia="Times New Roman" w:hAnsi="Times New Roman"/>
                <w:sz w:val="28"/>
                <w:szCs w:val="19"/>
                <w:lang w:eastAsia="ru-RU"/>
              </w:rPr>
            </w:pPr>
            <w:r w:rsidRPr="00803E29">
              <w:rPr>
                <w:rFonts w:ascii="Times New Roman" w:eastAsia="Times New Roman" w:hAnsi="Times New Roman"/>
                <w:sz w:val="28"/>
                <w:szCs w:val="19"/>
                <w:lang w:eastAsia="ru-RU"/>
              </w:rPr>
              <w:t>Перечень оснований для отказа в предоставлении муниципальной услуги</w:t>
            </w:r>
          </w:p>
        </w:tc>
        <w:tc>
          <w:tcPr>
            <w:tcW w:w="6912" w:type="dxa"/>
            <w:vAlign w:val="center"/>
          </w:tcPr>
          <w:p w14:paraId="29763F07" w14:textId="77777777" w:rsidR="00CE765C" w:rsidRPr="00803E29" w:rsidRDefault="00EC1E76" w:rsidP="00CE765C">
            <w:pPr>
              <w:widowControl w:val="0"/>
              <w:autoSpaceDE w:val="0"/>
              <w:autoSpaceDN w:val="0"/>
              <w:jc w:val="both"/>
              <w:rPr>
                <w:rFonts w:ascii="Times New Roman" w:eastAsiaTheme="minorEastAsia" w:hAnsi="Times New Roman"/>
                <w:sz w:val="28"/>
                <w:lang w:eastAsia="ru-RU"/>
              </w:rPr>
            </w:pPr>
            <w:r w:rsidRPr="00803E29">
              <w:rPr>
                <w:rFonts w:ascii="Times New Roman" w:eastAsiaTheme="minorEastAsia" w:hAnsi="Times New Roman"/>
                <w:sz w:val="28"/>
                <w:lang w:eastAsia="ru-RU"/>
              </w:rPr>
              <w:t xml:space="preserve">- </w:t>
            </w:r>
            <w:r w:rsidR="008F4C42" w:rsidRPr="00803E29">
              <w:rPr>
                <w:rFonts w:ascii="Times New Roman" w:eastAsiaTheme="minorEastAsia" w:hAnsi="Times New Roman"/>
                <w:sz w:val="28"/>
                <w:lang w:eastAsia="ru-RU"/>
              </w:rPr>
              <w:t>отсутствие документов</w:t>
            </w:r>
            <w:r w:rsidR="0001350F">
              <w:rPr>
                <w:rFonts w:ascii="Times New Roman" w:eastAsiaTheme="minorEastAsia" w:hAnsi="Times New Roman"/>
                <w:sz w:val="28"/>
                <w:lang w:eastAsia="ru-RU"/>
              </w:rPr>
              <w:t>,</w:t>
            </w:r>
            <w:r w:rsidR="008F4C42" w:rsidRPr="00803E29">
              <w:rPr>
                <w:rFonts w:ascii="Times New Roman" w:eastAsiaTheme="minorEastAsia" w:hAnsi="Times New Roman"/>
                <w:sz w:val="28"/>
                <w:lang w:eastAsia="ru-RU"/>
              </w:rPr>
              <w:t xml:space="preserve"> указанных в приложения 13 административного регламента</w:t>
            </w:r>
            <w:r w:rsidRPr="00803E29">
              <w:rPr>
                <w:rFonts w:ascii="Times New Roman" w:eastAsiaTheme="minorEastAsia" w:hAnsi="Times New Roman"/>
                <w:sz w:val="28"/>
                <w:lang w:eastAsia="ru-RU"/>
              </w:rPr>
              <w:t>;</w:t>
            </w:r>
          </w:p>
          <w:p w14:paraId="385CAC9D" w14:textId="77777777" w:rsidR="00EC1E76" w:rsidRPr="00803E29" w:rsidRDefault="00EC1E76" w:rsidP="00CE765C">
            <w:pPr>
              <w:widowControl w:val="0"/>
              <w:autoSpaceDE w:val="0"/>
              <w:autoSpaceDN w:val="0"/>
              <w:jc w:val="both"/>
              <w:rPr>
                <w:rFonts w:ascii="Times New Roman" w:eastAsiaTheme="minorEastAsia" w:hAnsi="Times New Roman"/>
                <w:sz w:val="28"/>
                <w:lang w:eastAsia="ru-RU"/>
              </w:rPr>
            </w:pPr>
            <w:r w:rsidRPr="00803E29">
              <w:rPr>
                <w:rFonts w:ascii="Times New Roman" w:eastAsiaTheme="minorEastAsia" w:hAnsi="Times New Roman"/>
                <w:sz w:val="28"/>
                <w:lang w:eastAsia="ru-RU"/>
              </w:rPr>
              <w:t>-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14:paraId="5656C652" w14:textId="77777777" w:rsidR="00EC1E76" w:rsidRPr="00803E29" w:rsidRDefault="00EC1E76" w:rsidP="00CE765C">
            <w:pPr>
              <w:widowControl w:val="0"/>
              <w:autoSpaceDE w:val="0"/>
              <w:autoSpaceDN w:val="0"/>
              <w:jc w:val="both"/>
              <w:rPr>
                <w:rFonts w:ascii="Times New Roman" w:eastAsiaTheme="minorEastAsia" w:hAnsi="Times New Roman"/>
                <w:sz w:val="28"/>
                <w:lang w:eastAsia="ru-RU"/>
              </w:rPr>
            </w:pPr>
            <w:r w:rsidRPr="00803E29">
              <w:rPr>
                <w:rFonts w:ascii="Times New Roman" w:eastAsiaTheme="minorEastAsia" w:hAnsi="Times New Roman"/>
                <w:sz w:val="28"/>
                <w:lang w:eastAsia="ru-RU"/>
              </w:rPr>
              <w:t xml:space="preserve">- несоответствие объекта капитального строительства требованиям, установленным в разрешении на строительство, за исключением случаев изменения </w:t>
            </w:r>
            <w:r w:rsidRPr="00803E29">
              <w:rPr>
                <w:rFonts w:ascii="Times New Roman" w:eastAsiaTheme="minorEastAsia" w:hAnsi="Times New Roman"/>
                <w:sz w:val="28"/>
                <w:lang w:eastAsia="ru-RU"/>
              </w:rPr>
              <w:lastRenderedPageBreak/>
              <w:t>площади объекта капитального строительства в соответствии с частью 6.2 статьи 55 Градостроительного кодекса Российской Федерации (далее - ГрК РФ);</w:t>
            </w:r>
          </w:p>
          <w:p w14:paraId="5A0315F9" w14:textId="77777777" w:rsidR="00EC1E76" w:rsidRPr="00803E29" w:rsidRDefault="00EC1E76" w:rsidP="00CE765C">
            <w:pPr>
              <w:widowControl w:val="0"/>
              <w:autoSpaceDE w:val="0"/>
              <w:autoSpaceDN w:val="0"/>
              <w:jc w:val="both"/>
              <w:rPr>
                <w:rFonts w:ascii="Times New Roman" w:eastAsiaTheme="minorEastAsia" w:hAnsi="Times New Roman"/>
                <w:sz w:val="28"/>
                <w:lang w:eastAsia="ru-RU"/>
              </w:rPr>
            </w:pPr>
            <w:r w:rsidRPr="00803E29">
              <w:rPr>
                <w:rFonts w:ascii="Times New Roman" w:eastAsiaTheme="minorEastAsia" w:hAnsi="Times New Roman"/>
                <w:sz w:val="28"/>
                <w:lang w:eastAsia="ru-RU"/>
              </w:rPr>
              <w:t>- 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частью 6.2 статьи 55 ГрК РФ;</w:t>
            </w:r>
          </w:p>
          <w:p w14:paraId="436ED7A9" w14:textId="77777777" w:rsidR="00EC1E76" w:rsidRPr="00803E29" w:rsidRDefault="00EC1E76" w:rsidP="00CE765C">
            <w:pPr>
              <w:widowControl w:val="0"/>
              <w:autoSpaceDE w:val="0"/>
              <w:autoSpaceDN w:val="0"/>
              <w:jc w:val="both"/>
              <w:rPr>
                <w:rFonts w:ascii="Times New Roman" w:eastAsiaTheme="minorEastAsia" w:hAnsi="Times New Roman"/>
                <w:sz w:val="28"/>
                <w:lang w:eastAsia="ru-RU"/>
              </w:rPr>
            </w:pPr>
            <w:r w:rsidRPr="00803E29">
              <w:rPr>
                <w:rFonts w:ascii="Times New Roman" w:eastAsiaTheme="minorEastAsia" w:hAnsi="Times New Roman"/>
                <w:sz w:val="28"/>
                <w:lang w:eastAsia="ru-RU"/>
              </w:rPr>
              <w:t>-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ГрК РФ,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tc>
      </w:tr>
    </w:tbl>
    <w:p w14:paraId="50FF8781" w14:textId="77777777" w:rsidR="00CE765C" w:rsidRPr="00803E29" w:rsidRDefault="00CE765C" w:rsidP="00523987">
      <w:pPr>
        <w:ind w:firstLine="708"/>
        <w:jc w:val="both"/>
        <w:rPr>
          <w:rFonts w:ascii="Times New Roman" w:eastAsia="Times New Roman" w:hAnsi="Times New Roman" w:cs="Times New Roman"/>
          <w:sz w:val="28"/>
          <w:szCs w:val="20"/>
          <w:lang w:eastAsia="ru-RU"/>
        </w:rPr>
      </w:pPr>
    </w:p>
    <w:p w14:paraId="75FE458A" w14:textId="77777777" w:rsidR="00006DDB" w:rsidRPr="00803E29" w:rsidRDefault="00006DDB" w:rsidP="00523987">
      <w:pPr>
        <w:ind w:firstLine="708"/>
        <w:jc w:val="both"/>
        <w:rPr>
          <w:rFonts w:ascii="Times New Roman" w:eastAsia="Times New Roman" w:hAnsi="Times New Roman" w:cs="Times New Roman"/>
          <w:sz w:val="28"/>
          <w:szCs w:val="20"/>
          <w:lang w:eastAsia="ru-RU"/>
        </w:rPr>
      </w:pPr>
    </w:p>
    <w:sectPr w:rsidR="00006DDB" w:rsidRPr="00803E29" w:rsidSect="00523987">
      <w:head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741B3E" w14:textId="77777777" w:rsidR="00937215" w:rsidRDefault="00937215" w:rsidP="00523987">
      <w:pPr>
        <w:spacing w:after="0" w:line="240" w:lineRule="auto"/>
      </w:pPr>
      <w:r>
        <w:separator/>
      </w:r>
    </w:p>
  </w:endnote>
  <w:endnote w:type="continuationSeparator" w:id="0">
    <w:p w14:paraId="00FE31D8" w14:textId="77777777" w:rsidR="00937215" w:rsidRDefault="00937215" w:rsidP="005239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AAC1B2" w14:textId="77777777" w:rsidR="00937215" w:rsidRDefault="00937215" w:rsidP="00523987">
      <w:pPr>
        <w:spacing w:after="0" w:line="240" w:lineRule="auto"/>
      </w:pPr>
      <w:r>
        <w:separator/>
      </w:r>
    </w:p>
  </w:footnote>
  <w:footnote w:type="continuationSeparator" w:id="0">
    <w:p w14:paraId="4D0AC539" w14:textId="77777777" w:rsidR="00937215" w:rsidRDefault="00937215" w:rsidP="005239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8176431"/>
      <w:docPartObj>
        <w:docPartGallery w:val="Page Numbers (Top of Page)"/>
        <w:docPartUnique/>
      </w:docPartObj>
    </w:sdtPr>
    <w:sdtEndPr/>
    <w:sdtContent>
      <w:p w14:paraId="560BDD14" w14:textId="4689AB71" w:rsidR="00DA11A7" w:rsidRDefault="00DA11A7">
        <w:pPr>
          <w:pStyle w:val="a5"/>
          <w:jc w:val="center"/>
        </w:pPr>
        <w:r w:rsidRPr="00523987">
          <w:rPr>
            <w:rFonts w:ascii="Times New Roman" w:hAnsi="Times New Roman" w:cs="Times New Roman"/>
            <w:sz w:val="28"/>
            <w:szCs w:val="28"/>
          </w:rPr>
          <w:fldChar w:fldCharType="begin"/>
        </w:r>
        <w:r w:rsidRPr="00523987">
          <w:rPr>
            <w:rFonts w:ascii="Times New Roman" w:hAnsi="Times New Roman" w:cs="Times New Roman"/>
            <w:sz w:val="28"/>
            <w:szCs w:val="28"/>
          </w:rPr>
          <w:instrText>PAGE   \* MERGEFORMAT</w:instrText>
        </w:r>
        <w:r w:rsidRPr="00523987">
          <w:rPr>
            <w:rFonts w:ascii="Times New Roman" w:hAnsi="Times New Roman" w:cs="Times New Roman"/>
            <w:sz w:val="28"/>
            <w:szCs w:val="28"/>
          </w:rPr>
          <w:fldChar w:fldCharType="separate"/>
        </w:r>
        <w:r w:rsidR="003E5140">
          <w:rPr>
            <w:rFonts w:ascii="Times New Roman" w:hAnsi="Times New Roman" w:cs="Times New Roman"/>
            <w:noProof/>
            <w:sz w:val="28"/>
            <w:szCs w:val="28"/>
          </w:rPr>
          <w:t>38</w:t>
        </w:r>
        <w:r w:rsidRPr="00523987">
          <w:rPr>
            <w:rFonts w:ascii="Times New Roman" w:hAnsi="Times New Roman" w:cs="Times New Roman"/>
            <w:sz w:val="28"/>
            <w:szCs w:val="28"/>
          </w:rPr>
          <w:fldChar w:fldCharType="end"/>
        </w:r>
      </w:p>
    </w:sdtContent>
  </w:sdt>
  <w:p w14:paraId="202D3DC1" w14:textId="77777777" w:rsidR="00DA11A7" w:rsidRDefault="00DA11A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543E9"/>
    <w:multiLevelType w:val="hybridMultilevel"/>
    <w:tmpl w:val="C9C4EA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AA2B6D"/>
    <w:multiLevelType w:val="hybridMultilevel"/>
    <w:tmpl w:val="7102F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6E7288D"/>
    <w:multiLevelType w:val="hybridMultilevel"/>
    <w:tmpl w:val="A8F2DA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4F1445C"/>
    <w:multiLevelType w:val="hybridMultilevel"/>
    <w:tmpl w:val="5F12BF7E"/>
    <w:lvl w:ilvl="0" w:tplc="0419000F">
      <w:start w:val="1"/>
      <w:numFmt w:val="decimal"/>
      <w:lvlText w:val="%1."/>
      <w:lvlJc w:val="left"/>
      <w:pPr>
        <w:ind w:left="6881" w:hanging="360"/>
      </w:pPr>
    </w:lvl>
    <w:lvl w:ilvl="1" w:tplc="04190019" w:tentative="1">
      <w:start w:val="1"/>
      <w:numFmt w:val="lowerLetter"/>
      <w:lvlText w:val="%2."/>
      <w:lvlJc w:val="left"/>
      <w:pPr>
        <w:ind w:left="589" w:hanging="360"/>
      </w:pPr>
    </w:lvl>
    <w:lvl w:ilvl="2" w:tplc="0419001B" w:tentative="1">
      <w:start w:val="1"/>
      <w:numFmt w:val="lowerRoman"/>
      <w:lvlText w:val="%3."/>
      <w:lvlJc w:val="right"/>
      <w:pPr>
        <w:ind w:left="1309" w:hanging="180"/>
      </w:pPr>
    </w:lvl>
    <w:lvl w:ilvl="3" w:tplc="0419000F" w:tentative="1">
      <w:start w:val="1"/>
      <w:numFmt w:val="decimal"/>
      <w:lvlText w:val="%4."/>
      <w:lvlJc w:val="left"/>
      <w:pPr>
        <w:ind w:left="2029" w:hanging="360"/>
      </w:pPr>
    </w:lvl>
    <w:lvl w:ilvl="4" w:tplc="04190019" w:tentative="1">
      <w:start w:val="1"/>
      <w:numFmt w:val="lowerLetter"/>
      <w:lvlText w:val="%5."/>
      <w:lvlJc w:val="left"/>
      <w:pPr>
        <w:ind w:left="2749" w:hanging="360"/>
      </w:pPr>
    </w:lvl>
    <w:lvl w:ilvl="5" w:tplc="0419001B" w:tentative="1">
      <w:start w:val="1"/>
      <w:numFmt w:val="lowerRoman"/>
      <w:lvlText w:val="%6."/>
      <w:lvlJc w:val="right"/>
      <w:pPr>
        <w:ind w:left="3469" w:hanging="180"/>
      </w:pPr>
    </w:lvl>
    <w:lvl w:ilvl="6" w:tplc="0419000F" w:tentative="1">
      <w:start w:val="1"/>
      <w:numFmt w:val="decimal"/>
      <w:lvlText w:val="%7."/>
      <w:lvlJc w:val="left"/>
      <w:pPr>
        <w:ind w:left="4189" w:hanging="360"/>
      </w:pPr>
    </w:lvl>
    <w:lvl w:ilvl="7" w:tplc="04190019" w:tentative="1">
      <w:start w:val="1"/>
      <w:numFmt w:val="lowerLetter"/>
      <w:lvlText w:val="%8."/>
      <w:lvlJc w:val="left"/>
      <w:pPr>
        <w:ind w:left="4909" w:hanging="360"/>
      </w:pPr>
    </w:lvl>
    <w:lvl w:ilvl="8" w:tplc="0419001B" w:tentative="1">
      <w:start w:val="1"/>
      <w:numFmt w:val="lowerRoman"/>
      <w:lvlText w:val="%9."/>
      <w:lvlJc w:val="right"/>
      <w:pPr>
        <w:ind w:left="5629"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ADE"/>
    <w:rsid w:val="000020B8"/>
    <w:rsid w:val="00006DDB"/>
    <w:rsid w:val="0001350F"/>
    <w:rsid w:val="00026888"/>
    <w:rsid w:val="000420C7"/>
    <w:rsid w:val="00051C4F"/>
    <w:rsid w:val="00064EBA"/>
    <w:rsid w:val="000762BF"/>
    <w:rsid w:val="000B440B"/>
    <w:rsid w:val="000C4B1E"/>
    <w:rsid w:val="000D79CE"/>
    <w:rsid w:val="000E14CF"/>
    <w:rsid w:val="000F186F"/>
    <w:rsid w:val="000F1A63"/>
    <w:rsid w:val="000F3A36"/>
    <w:rsid w:val="000F45E3"/>
    <w:rsid w:val="00135101"/>
    <w:rsid w:val="00143193"/>
    <w:rsid w:val="0015062A"/>
    <w:rsid w:val="00177F60"/>
    <w:rsid w:val="00182BFC"/>
    <w:rsid w:val="00193AA0"/>
    <w:rsid w:val="001A5C93"/>
    <w:rsid w:val="001B6D31"/>
    <w:rsid w:val="001C608D"/>
    <w:rsid w:val="001E176C"/>
    <w:rsid w:val="001E5F7E"/>
    <w:rsid w:val="001F452D"/>
    <w:rsid w:val="001F4D6B"/>
    <w:rsid w:val="002008FA"/>
    <w:rsid w:val="00201D48"/>
    <w:rsid w:val="0021170D"/>
    <w:rsid w:val="002146D7"/>
    <w:rsid w:val="00287344"/>
    <w:rsid w:val="00287C63"/>
    <w:rsid w:val="002C2187"/>
    <w:rsid w:val="002E0542"/>
    <w:rsid w:val="002F50C6"/>
    <w:rsid w:val="00320436"/>
    <w:rsid w:val="00345CF3"/>
    <w:rsid w:val="00350811"/>
    <w:rsid w:val="00377A2D"/>
    <w:rsid w:val="00393876"/>
    <w:rsid w:val="00396CB5"/>
    <w:rsid w:val="003B0A4E"/>
    <w:rsid w:val="003C32BC"/>
    <w:rsid w:val="003C3D97"/>
    <w:rsid w:val="003E5140"/>
    <w:rsid w:val="003E68B5"/>
    <w:rsid w:val="003F7360"/>
    <w:rsid w:val="004137B6"/>
    <w:rsid w:val="00453F77"/>
    <w:rsid w:val="00461843"/>
    <w:rsid w:val="004629AA"/>
    <w:rsid w:val="004649AB"/>
    <w:rsid w:val="0047670A"/>
    <w:rsid w:val="004A1115"/>
    <w:rsid w:val="004E7570"/>
    <w:rsid w:val="005175E2"/>
    <w:rsid w:val="00523987"/>
    <w:rsid w:val="00541727"/>
    <w:rsid w:val="005848E6"/>
    <w:rsid w:val="005C19E7"/>
    <w:rsid w:val="005C1FFD"/>
    <w:rsid w:val="005D3921"/>
    <w:rsid w:val="00601FF6"/>
    <w:rsid w:val="006021F5"/>
    <w:rsid w:val="00602A51"/>
    <w:rsid w:val="006412AF"/>
    <w:rsid w:val="0064258E"/>
    <w:rsid w:val="00656423"/>
    <w:rsid w:val="0066539E"/>
    <w:rsid w:val="0066741A"/>
    <w:rsid w:val="00682466"/>
    <w:rsid w:val="006A518D"/>
    <w:rsid w:val="006C1703"/>
    <w:rsid w:val="006C1DDF"/>
    <w:rsid w:val="0071198B"/>
    <w:rsid w:val="00726658"/>
    <w:rsid w:val="00734200"/>
    <w:rsid w:val="00743B05"/>
    <w:rsid w:val="00744CEC"/>
    <w:rsid w:val="007472BF"/>
    <w:rsid w:val="007475D3"/>
    <w:rsid w:val="00750422"/>
    <w:rsid w:val="00780724"/>
    <w:rsid w:val="0079001D"/>
    <w:rsid w:val="00794BA9"/>
    <w:rsid w:val="007D7FC9"/>
    <w:rsid w:val="007E6CFE"/>
    <w:rsid w:val="007E70B9"/>
    <w:rsid w:val="007F7E87"/>
    <w:rsid w:val="0080069C"/>
    <w:rsid w:val="00800EF7"/>
    <w:rsid w:val="00803E29"/>
    <w:rsid w:val="00816465"/>
    <w:rsid w:val="00842AE0"/>
    <w:rsid w:val="00852B07"/>
    <w:rsid w:val="00886B08"/>
    <w:rsid w:val="00887E81"/>
    <w:rsid w:val="0089051F"/>
    <w:rsid w:val="0089260F"/>
    <w:rsid w:val="008979A0"/>
    <w:rsid w:val="008B65A9"/>
    <w:rsid w:val="008D071B"/>
    <w:rsid w:val="008F4C42"/>
    <w:rsid w:val="008F5868"/>
    <w:rsid w:val="008F5988"/>
    <w:rsid w:val="00916E12"/>
    <w:rsid w:val="009171FA"/>
    <w:rsid w:val="0092128B"/>
    <w:rsid w:val="00937215"/>
    <w:rsid w:val="009706DC"/>
    <w:rsid w:val="009722EB"/>
    <w:rsid w:val="00972B68"/>
    <w:rsid w:val="009762DC"/>
    <w:rsid w:val="009C26BB"/>
    <w:rsid w:val="009C333A"/>
    <w:rsid w:val="009D3DA8"/>
    <w:rsid w:val="00A10E35"/>
    <w:rsid w:val="00A31CDA"/>
    <w:rsid w:val="00A66A3F"/>
    <w:rsid w:val="00A67F66"/>
    <w:rsid w:val="00A72E89"/>
    <w:rsid w:val="00A926A2"/>
    <w:rsid w:val="00AB4F76"/>
    <w:rsid w:val="00AC3B7D"/>
    <w:rsid w:val="00AC41F3"/>
    <w:rsid w:val="00AD6816"/>
    <w:rsid w:val="00AF3D01"/>
    <w:rsid w:val="00B02AF5"/>
    <w:rsid w:val="00B065E8"/>
    <w:rsid w:val="00B56946"/>
    <w:rsid w:val="00B849C4"/>
    <w:rsid w:val="00BC1537"/>
    <w:rsid w:val="00BC4D6B"/>
    <w:rsid w:val="00BD5ADE"/>
    <w:rsid w:val="00BD7F0B"/>
    <w:rsid w:val="00BE354E"/>
    <w:rsid w:val="00BE62B9"/>
    <w:rsid w:val="00BF1084"/>
    <w:rsid w:val="00BF70A5"/>
    <w:rsid w:val="00C00667"/>
    <w:rsid w:val="00C242D4"/>
    <w:rsid w:val="00C56DF4"/>
    <w:rsid w:val="00C96557"/>
    <w:rsid w:val="00CB57FE"/>
    <w:rsid w:val="00CC0E72"/>
    <w:rsid w:val="00CE0D08"/>
    <w:rsid w:val="00CE765C"/>
    <w:rsid w:val="00D2194F"/>
    <w:rsid w:val="00D56E18"/>
    <w:rsid w:val="00D758CB"/>
    <w:rsid w:val="00D9220E"/>
    <w:rsid w:val="00DA11A7"/>
    <w:rsid w:val="00DB681E"/>
    <w:rsid w:val="00DD6B9E"/>
    <w:rsid w:val="00E0465D"/>
    <w:rsid w:val="00E06B46"/>
    <w:rsid w:val="00E53AE9"/>
    <w:rsid w:val="00E85F03"/>
    <w:rsid w:val="00EB1FCA"/>
    <w:rsid w:val="00EB6024"/>
    <w:rsid w:val="00EB6180"/>
    <w:rsid w:val="00EC1E76"/>
    <w:rsid w:val="00EE592E"/>
    <w:rsid w:val="00F0037D"/>
    <w:rsid w:val="00F2460F"/>
    <w:rsid w:val="00F617C2"/>
    <w:rsid w:val="00F8597D"/>
    <w:rsid w:val="00FD3414"/>
    <w:rsid w:val="00FE20E6"/>
    <w:rsid w:val="00FE41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D54DE"/>
  <w15:chartTrackingRefBased/>
  <w15:docId w15:val="{D18BD7E8-9E97-42C1-BC16-2C99C19CA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398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ТЗ список,Абзац списка нумерованный"/>
    <w:basedOn w:val="a"/>
    <w:link w:val="a4"/>
    <w:uiPriority w:val="34"/>
    <w:qFormat/>
    <w:rsid w:val="00523987"/>
    <w:pPr>
      <w:ind w:left="720"/>
      <w:contextualSpacing/>
    </w:pPr>
  </w:style>
  <w:style w:type="paragraph" w:styleId="a5">
    <w:name w:val="header"/>
    <w:basedOn w:val="a"/>
    <w:link w:val="a6"/>
    <w:uiPriority w:val="99"/>
    <w:unhideWhenUsed/>
    <w:rsid w:val="0052398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23987"/>
  </w:style>
  <w:style w:type="paragraph" w:styleId="a7">
    <w:name w:val="footer"/>
    <w:basedOn w:val="a"/>
    <w:link w:val="a8"/>
    <w:uiPriority w:val="99"/>
    <w:unhideWhenUsed/>
    <w:rsid w:val="0052398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23987"/>
  </w:style>
  <w:style w:type="paragraph" w:customStyle="1" w:styleId="ConsPlusNormal">
    <w:name w:val="ConsPlusNormal"/>
    <w:link w:val="ConsPlusNormal0"/>
    <w:qFormat/>
    <w:rsid w:val="00523987"/>
    <w:pPr>
      <w:widowControl w:val="0"/>
      <w:autoSpaceDE w:val="0"/>
      <w:autoSpaceDN w:val="0"/>
      <w:spacing w:after="0" w:line="240" w:lineRule="auto"/>
    </w:pPr>
    <w:rPr>
      <w:rFonts w:ascii="Times New Roman" w:eastAsiaTheme="minorEastAsia" w:hAnsi="Times New Roman" w:cs="Times New Roman"/>
      <w:sz w:val="24"/>
      <w:lang w:eastAsia="ru-RU"/>
    </w:rPr>
  </w:style>
  <w:style w:type="paragraph" w:customStyle="1" w:styleId="ConsPlusTitle">
    <w:name w:val="ConsPlusTitle"/>
    <w:rsid w:val="00523987"/>
    <w:pPr>
      <w:widowControl w:val="0"/>
      <w:autoSpaceDE w:val="0"/>
      <w:autoSpaceDN w:val="0"/>
      <w:spacing w:after="0" w:line="240" w:lineRule="auto"/>
    </w:pPr>
    <w:rPr>
      <w:rFonts w:ascii="Arial" w:eastAsiaTheme="minorEastAsia" w:hAnsi="Arial" w:cs="Arial"/>
      <w:b/>
      <w:sz w:val="24"/>
      <w:lang w:eastAsia="ru-RU"/>
    </w:rPr>
  </w:style>
  <w:style w:type="character" w:customStyle="1" w:styleId="ConsPlusNormal0">
    <w:name w:val="ConsPlusNormal Знак"/>
    <w:link w:val="ConsPlusNormal"/>
    <w:rsid w:val="00523987"/>
    <w:rPr>
      <w:rFonts w:ascii="Times New Roman" w:eastAsiaTheme="minorEastAsia" w:hAnsi="Times New Roman" w:cs="Times New Roman"/>
      <w:sz w:val="24"/>
      <w:lang w:eastAsia="ru-RU"/>
    </w:rPr>
  </w:style>
  <w:style w:type="character" w:styleId="a9">
    <w:name w:val="Hyperlink"/>
    <w:basedOn w:val="a0"/>
    <w:uiPriority w:val="99"/>
    <w:unhideWhenUsed/>
    <w:rsid w:val="00461843"/>
    <w:rPr>
      <w:color w:val="0563C1" w:themeColor="hyperlink"/>
      <w:u w:val="single"/>
    </w:rPr>
  </w:style>
  <w:style w:type="table" w:styleId="aa">
    <w:name w:val="Table Grid"/>
    <w:basedOn w:val="a1"/>
    <w:uiPriority w:val="39"/>
    <w:rsid w:val="00006DDB"/>
    <w:pPr>
      <w:spacing w:after="0" w:line="240" w:lineRule="auto"/>
    </w:pPr>
    <w:rPr>
      <w:rFonts w:ascii="Calibri" w:eastAsia="Calibri" w:hAnsi="Calibri" w:cs="Times New Roman"/>
      <w:sz w:val="20"/>
      <w:szCs w:val="20"/>
      <w:lang w:eastAsia="zh-CN"/>
    </w:rPr>
    <w:tblPr/>
  </w:style>
  <w:style w:type="table" w:customStyle="1" w:styleId="3">
    <w:name w:val="Сетка таблицы3"/>
    <w:basedOn w:val="a1"/>
    <w:next w:val="aa"/>
    <w:uiPriority w:val="39"/>
    <w:rsid w:val="00BE62B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CE765C"/>
    <w:pPr>
      <w:widowControl w:val="0"/>
      <w:spacing w:after="0" w:line="240" w:lineRule="auto"/>
    </w:pPr>
    <w:rPr>
      <w:rFonts w:ascii="Courier New" w:eastAsia="Times New Roman" w:hAnsi="Courier New" w:cs="Courier New"/>
      <w:sz w:val="20"/>
      <w:szCs w:val="20"/>
      <w:lang w:eastAsia="ru-RU"/>
    </w:rPr>
  </w:style>
  <w:style w:type="paragraph" w:styleId="ab">
    <w:name w:val="Normal (Web)"/>
    <w:basedOn w:val="a"/>
    <w:uiPriority w:val="99"/>
    <w:unhideWhenUsed/>
    <w:rsid w:val="004629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Абзац списка Знак"/>
    <w:aliases w:val="ТЗ список Знак,Абзац списка нумерованный Знак"/>
    <w:link w:val="a3"/>
    <w:uiPriority w:val="34"/>
    <w:qFormat/>
    <w:locked/>
    <w:rsid w:val="006A518D"/>
  </w:style>
  <w:style w:type="paragraph" w:styleId="ac">
    <w:name w:val="Balloon Text"/>
    <w:basedOn w:val="a"/>
    <w:link w:val="ad"/>
    <w:uiPriority w:val="99"/>
    <w:semiHidden/>
    <w:unhideWhenUsed/>
    <w:rsid w:val="008F4C42"/>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8F4C42"/>
    <w:rPr>
      <w:rFonts w:ascii="Segoe UI" w:hAnsi="Segoe UI" w:cs="Segoe UI"/>
      <w:sz w:val="18"/>
      <w:szCs w:val="18"/>
    </w:rPr>
  </w:style>
  <w:style w:type="character" w:styleId="ae">
    <w:name w:val="annotation reference"/>
    <w:basedOn w:val="a0"/>
    <w:uiPriority w:val="99"/>
    <w:semiHidden/>
    <w:unhideWhenUsed/>
    <w:rsid w:val="00345CF3"/>
    <w:rPr>
      <w:sz w:val="16"/>
      <w:szCs w:val="16"/>
    </w:rPr>
  </w:style>
  <w:style w:type="paragraph" w:styleId="af">
    <w:name w:val="annotation text"/>
    <w:basedOn w:val="a"/>
    <w:link w:val="af0"/>
    <w:uiPriority w:val="99"/>
    <w:semiHidden/>
    <w:unhideWhenUsed/>
    <w:rsid w:val="00345CF3"/>
    <w:pPr>
      <w:spacing w:line="240" w:lineRule="auto"/>
    </w:pPr>
    <w:rPr>
      <w:sz w:val="20"/>
      <w:szCs w:val="20"/>
    </w:rPr>
  </w:style>
  <w:style w:type="character" w:customStyle="1" w:styleId="af0">
    <w:name w:val="Текст примечания Знак"/>
    <w:basedOn w:val="a0"/>
    <w:link w:val="af"/>
    <w:uiPriority w:val="99"/>
    <w:semiHidden/>
    <w:rsid w:val="00345CF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0253934">
      <w:bodyDiv w:val="1"/>
      <w:marLeft w:val="0"/>
      <w:marRight w:val="0"/>
      <w:marTop w:val="0"/>
      <w:marBottom w:val="0"/>
      <w:divBdr>
        <w:top w:val="none" w:sz="0" w:space="0" w:color="auto"/>
        <w:left w:val="none" w:sz="0" w:space="0" w:color="auto"/>
        <w:bottom w:val="none" w:sz="0" w:space="0" w:color="auto"/>
        <w:right w:val="none" w:sz="0" w:space="0" w:color="auto"/>
      </w:divBdr>
    </w:div>
    <w:div w:id="788747448">
      <w:bodyDiv w:val="1"/>
      <w:marLeft w:val="0"/>
      <w:marRight w:val="0"/>
      <w:marTop w:val="0"/>
      <w:marBottom w:val="0"/>
      <w:divBdr>
        <w:top w:val="none" w:sz="0" w:space="0" w:color="auto"/>
        <w:left w:val="none" w:sz="0" w:space="0" w:color="auto"/>
        <w:bottom w:val="none" w:sz="0" w:space="0" w:color="auto"/>
        <w:right w:val="none" w:sz="0" w:space="0" w:color="auto"/>
      </w:divBdr>
    </w:div>
    <w:div w:id="1945186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vartovsk.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429BB3-8096-4C0B-808E-62ADC2C30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686</TotalTime>
  <Pages>56</Pages>
  <Words>14908</Words>
  <Characters>84980</Characters>
  <Application>Microsoft Office Word</Application>
  <DocSecurity>0</DocSecurity>
  <Lines>708</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Морозов Александр Витальевич</dc:creator>
  <cp:keywords/>
  <dc:description/>
  <cp:lastModifiedBy>Морозов Александр Витальевич</cp:lastModifiedBy>
  <cp:revision>132</cp:revision>
  <dcterms:created xsi:type="dcterms:W3CDTF">2025-12-02T05:01:00Z</dcterms:created>
  <dcterms:modified xsi:type="dcterms:W3CDTF">2026-04-09T09:10:00Z</dcterms:modified>
</cp:coreProperties>
</file>