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24" w:rsidRDefault="00D26124" w:rsidP="00AE0CD7">
      <w:pPr>
        <w:spacing w:after="0" w:line="240" w:lineRule="auto"/>
        <w:ind w:left="0" w:firstLine="0"/>
        <w:rPr>
          <w:szCs w:val="28"/>
        </w:rPr>
      </w:pPr>
    </w:p>
    <w:p w:rsidR="007553F2" w:rsidRPr="00AE0CD7" w:rsidRDefault="007553F2" w:rsidP="00AE0CD7">
      <w:pPr>
        <w:spacing w:after="0" w:line="240" w:lineRule="auto"/>
        <w:ind w:left="0" w:firstLine="0"/>
        <w:rPr>
          <w:szCs w:val="28"/>
        </w:rPr>
      </w:pPr>
    </w:p>
    <w:p w:rsidR="006C0C64" w:rsidRPr="00180F0A" w:rsidRDefault="002264BB" w:rsidP="00AE0CD7">
      <w:pPr>
        <w:spacing w:after="0" w:line="240" w:lineRule="auto"/>
        <w:ind w:left="0" w:right="4706" w:firstLine="0"/>
        <w:rPr>
          <w:sz w:val="24"/>
          <w:szCs w:val="24"/>
        </w:rPr>
      </w:pPr>
      <w:r w:rsidRPr="00967F9D">
        <w:rPr>
          <w:sz w:val="24"/>
          <w:szCs w:val="24"/>
        </w:rPr>
        <w:t>О внесении изменений в приложени</w:t>
      </w:r>
      <w:r>
        <w:rPr>
          <w:sz w:val="24"/>
          <w:szCs w:val="24"/>
        </w:rPr>
        <w:t xml:space="preserve">е </w:t>
      </w:r>
      <w:r w:rsidRPr="00967F9D">
        <w:rPr>
          <w:sz w:val="24"/>
          <w:szCs w:val="24"/>
        </w:rPr>
        <w:t>3</w:t>
      </w:r>
      <w:r w:rsidR="00D95EA6">
        <w:rPr>
          <w:sz w:val="24"/>
          <w:szCs w:val="24"/>
        </w:rPr>
        <w:t xml:space="preserve">              </w:t>
      </w:r>
      <w:r w:rsidRPr="00967F9D">
        <w:rPr>
          <w:sz w:val="24"/>
          <w:szCs w:val="24"/>
        </w:rPr>
        <w:t xml:space="preserve"> к постановлению администрации города</w:t>
      </w:r>
      <w:r w:rsidR="00D95EA6">
        <w:rPr>
          <w:sz w:val="24"/>
          <w:szCs w:val="24"/>
        </w:rPr>
        <w:t xml:space="preserve">         </w:t>
      </w:r>
      <w:r w:rsidRPr="00967F9D">
        <w:rPr>
          <w:sz w:val="24"/>
          <w:szCs w:val="24"/>
        </w:rPr>
        <w:t xml:space="preserve"> от 10.10.2016 №1461 "Об утверждении Положения о порядке проведения открытых аукционов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либо на земельных участках, государственная собственность на которые не разграничена, методики расчета начальной цены аукциона на право заключения договора на установку</w:t>
      </w:r>
      <w:r>
        <w:rPr>
          <w:sz w:val="24"/>
          <w:szCs w:val="24"/>
        </w:rPr>
        <w:t xml:space="preserve">          </w:t>
      </w:r>
      <w:r w:rsidRPr="00967F9D">
        <w:rPr>
          <w:sz w:val="24"/>
          <w:szCs w:val="24"/>
        </w:rPr>
        <w:t xml:space="preserve"> и эксплуатацию рекламной конструкции</w:t>
      </w:r>
      <w:r>
        <w:rPr>
          <w:sz w:val="24"/>
          <w:szCs w:val="24"/>
        </w:rPr>
        <w:t xml:space="preserve">          </w:t>
      </w:r>
      <w:r w:rsidRPr="00967F9D">
        <w:rPr>
          <w:sz w:val="24"/>
          <w:szCs w:val="24"/>
        </w:rPr>
        <w:t xml:space="preserve"> и примерной формы договора на установку</w:t>
      </w:r>
      <w:r>
        <w:rPr>
          <w:sz w:val="24"/>
          <w:szCs w:val="24"/>
        </w:rPr>
        <w:t xml:space="preserve">      </w:t>
      </w:r>
      <w:r w:rsidRPr="00967F9D">
        <w:rPr>
          <w:sz w:val="24"/>
          <w:szCs w:val="24"/>
        </w:rPr>
        <w:t xml:space="preserve"> и эксплуатацию рекламной конструкции"</w:t>
      </w:r>
      <w:r>
        <w:rPr>
          <w:sz w:val="24"/>
          <w:szCs w:val="24"/>
        </w:rPr>
        <w:t xml:space="preserve">       </w:t>
      </w:r>
      <w:r w:rsidRPr="00967F9D">
        <w:rPr>
          <w:sz w:val="24"/>
          <w:szCs w:val="24"/>
        </w:rPr>
        <w:t xml:space="preserve"> (с изменениями от 27.10.2017 №1586</w:t>
      </w:r>
      <w:r>
        <w:rPr>
          <w:sz w:val="24"/>
          <w:szCs w:val="24"/>
        </w:rPr>
        <w:t xml:space="preserve">, </w:t>
      </w:r>
      <w:r w:rsidR="00D95EA6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от 11.06.2020 №525, от 10.12.2025 №1106</w:t>
      </w:r>
      <w:r w:rsidRPr="00967F9D">
        <w:rPr>
          <w:sz w:val="24"/>
          <w:szCs w:val="24"/>
        </w:rPr>
        <w:t>)</w:t>
      </w:r>
      <w:r w:rsidR="006C0C64" w:rsidRPr="00180F0A">
        <w:rPr>
          <w:sz w:val="24"/>
          <w:szCs w:val="24"/>
        </w:rPr>
        <w:t xml:space="preserve"> </w:t>
      </w:r>
    </w:p>
    <w:p w:rsidR="006C0C64" w:rsidRPr="00AE0CD7" w:rsidRDefault="006C0C64" w:rsidP="00AE0CD7">
      <w:pPr>
        <w:spacing w:after="0" w:line="240" w:lineRule="auto"/>
        <w:ind w:left="0" w:firstLine="0"/>
        <w:rPr>
          <w:sz w:val="24"/>
          <w:szCs w:val="24"/>
        </w:rPr>
      </w:pPr>
    </w:p>
    <w:p w:rsidR="006C0C64" w:rsidRPr="00AE0CD7" w:rsidRDefault="006C0C64" w:rsidP="00AE0CD7">
      <w:pPr>
        <w:spacing w:after="0" w:line="240" w:lineRule="auto"/>
        <w:ind w:left="0" w:firstLine="0"/>
        <w:rPr>
          <w:sz w:val="24"/>
          <w:szCs w:val="24"/>
        </w:rPr>
      </w:pPr>
    </w:p>
    <w:p w:rsidR="006C0C64" w:rsidRPr="00AE0CD7" w:rsidRDefault="006C0C64" w:rsidP="00AE0CD7">
      <w:pPr>
        <w:spacing w:after="0" w:line="240" w:lineRule="auto"/>
        <w:ind w:left="0" w:firstLine="0"/>
        <w:rPr>
          <w:sz w:val="24"/>
          <w:szCs w:val="24"/>
        </w:rPr>
      </w:pPr>
    </w:p>
    <w:p w:rsidR="008D2ACA" w:rsidRDefault="002264BB" w:rsidP="00AE0CD7">
      <w:pPr>
        <w:spacing w:after="0" w:line="240" w:lineRule="auto"/>
        <w:ind w:left="0" w:firstLine="709"/>
      </w:pPr>
      <w:r w:rsidRPr="00763AD9">
        <w:rPr>
          <w:szCs w:val="28"/>
        </w:rPr>
        <w:t xml:space="preserve">В целях реализации статьи 19 Федерального закона от 13.03.2006 №38-ФЗ "О рекламе", в соответствии с Федеральным законом от 06.10.2003 </w:t>
      </w:r>
      <w:r>
        <w:rPr>
          <w:szCs w:val="28"/>
        </w:rPr>
        <w:t>№</w:t>
      </w:r>
      <w:r w:rsidRPr="00763AD9">
        <w:rPr>
          <w:szCs w:val="28"/>
        </w:rPr>
        <w:t>131-ФЗ "Об общих принципах организации местного самоуправления в Российской Федерации":</w:t>
      </w:r>
    </w:p>
    <w:p w:rsidR="006C0C64" w:rsidRDefault="006C0C64" w:rsidP="00AE0CD7">
      <w:pPr>
        <w:spacing w:after="0" w:line="240" w:lineRule="auto"/>
        <w:ind w:left="0" w:firstLine="709"/>
      </w:pPr>
    </w:p>
    <w:p w:rsidR="008D2ACA" w:rsidRPr="002264BB" w:rsidRDefault="006C0C64" w:rsidP="00AE0CD7">
      <w:pPr>
        <w:spacing w:after="0" w:line="240" w:lineRule="auto"/>
        <w:ind w:left="0" w:firstLine="709"/>
        <w:rPr>
          <w:szCs w:val="28"/>
        </w:rPr>
      </w:pPr>
      <w:r>
        <w:t xml:space="preserve">1. </w:t>
      </w:r>
      <w:r w:rsidR="00AB0245">
        <w:t>Внести изменени</w:t>
      </w:r>
      <w:r w:rsidR="00CB3C22">
        <w:t>я</w:t>
      </w:r>
      <w:r w:rsidR="002264BB">
        <w:t xml:space="preserve"> </w:t>
      </w:r>
      <w:r w:rsidR="002264BB" w:rsidRPr="002264BB">
        <w:rPr>
          <w:szCs w:val="28"/>
        </w:rPr>
        <w:t>в приложение 3 к постановлению администрации города от 10.10.2016 №1461 "Об утверждении Положения о порядке проведения открытых аукционов на право заключения договоров на установку и эксплуатацию рекламных конструкций на земельных участках, зданиях или ином недвижимом имуществе, находящихся в муниципальной собственности, либо на земельных участках, государственная собственность на которые</w:t>
      </w:r>
      <w:r w:rsidR="002264BB">
        <w:rPr>
          <w:szCs w:val="28"/>
        </w:rPr>
        <w:t xml:space="preserve">          </w:t>
      </w:r>
      <w:r w:rsidR="002264BB" w:rsidRPr="002264BB">
        <w:rPr>
          <w:szCs w:val="28"/>
        </w:rPr>
        <w:t xml:space="preserve"> не разграничена, методики расчета начальной цены аукциона на право заключения договора на установку и эксплуатацию рекламной конструкции</w:t>
      </w:r>
      <w:r w:rsidR="002264BB">
        <w:rPr>
          <w:szCs w:val="28"/>
        </w:rPr>
        <w:t xml:space="preserve">       </w:t>
      </w:r>
      <w:r w:rsidR="002264BB" w:rsidRPr="002264BB">
        <w:rPr>
          <w:szCs w:val="28"/>
        </w:rPr>
        <w:t>и примерной формы договора на установку</w:t>
      </w:r>
      <w:r w:rsidR="002264BB">
        <w:rPr>
          <w:szCs w:val="28"/>
        </w:rPr>
        <w:t xml:space="preserve"> </w:t>
      </w:r>
      <w:r w:rsidR="002264BB" w:rsidRPr="002264BB">
        <w:rPr>
          <w:szCs w:val="28"/>
        </w:rPr>
        <w:t>и эксплуатацию рекламной конструкции"(с изменениями от 27.10.2017 №1586, от 11.06.2020 №525,</w:t>
      </w:r>
      <w:r w:rsidR="002264BB">
        <w:rPr>
          <w:szCs w:val="28"/>
        </w:rPr>
        <w:t xml:space="preserve">           </w:t>
      </w:r>
      <w:r w:rsidR="002264BB" w:rsidRPr="002264BB">
        <w:rPr>
          <w:szCs w:val="28"/>
        </w:rPr>
        <w:t xml:space="preserve"> от 10.12.2025 №1106)</w:t>
      </w:r>
      <w:r w:rsidR="002272E5" w:rsidRPr="002264BB">
        <w:rPr>
          <w:bCs/>
          <w:szCs w:val="28"/>
        </w:rPr>
        <w:t xml:space="preserve"> </w:t>
      </w:r>
      <w:r w:rsidR="00AB0245" w:rsidRPr="002264BB">
        <w:rPr>
          <w:szCs w:val="28"/>
        </w:rPr>
        <w:t>согласно приложению.</w:t>
      </w:r>
    </w:p>
    <w:p w:rsidR="006C0C64" w:rsidRDefault="006C0C64" w:rsidP="00AE0CD7">
      <w:pPr>
        <w:spacing w:after="0" w:line="240" w:lineRule="auto"/>
        <w:ind w:left="0" w:firstLine="709"/>
      </w:pPr>
    </w:p>
    <w:p w:rsidR="008D2ACA" w:rsidRDefault="00AE21C2" w:rsidP="00AE0CD7">
      <w:pPr>
        <w:spacing w:after="0" w:line="240" w:lineRule="auto"/>
        <w:ind w:left="0" w:firstLine="709"/>
      </w:pPr>
      <w:r>
        <w:t>2</w:t>
      </w:r>
      <w:r w:rsidR="006C0C64">
        <w:t xml:space="preserve">. </w:t>
      </w:r>
      <w:r w:rsidR="00180F0A"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6C0C64" w:rsidRDefault="006C0C64" w:rsidP="00AE0CD7">
      <w:pPr>
        <w:pStyle w:val="a3"/>
        <w:spacing w:after="0" w:line="240" w:lineRule="auto"/>
        <w:ind w:left="0" w:firstLine="709"/>
      </w:pPr>
    </w:p>
    <w:p w:rsidR="001B3CCC" w:rsidRDefault="00AE21C2" w:rsidP="00AE0CD7">
      <w:pPr>
        <w:spacing w:after="0" w:line="240" w:lineRule="auto"/>
        <w:ind w:left="0" w:firstLine="709"/>
      </w:pPr>
      <w:r>
        <w:t>3</w:t>
      </w:r>
      <w:r w:rsidR="006C0C64">
        <w:t xml:space="preserve">. </w:t>
      </w:r>
      <w:r w:rsidR="009B388D">
        <w:t xml:space="preserve">Постановление вступает в силу после его </w:t>
      </w:r>
      <w:r w:rsidR="00AB0245">
        <w:t>официального опубликования.</w:t>
      </w:r>
    </w:p>
    <w:p w:rsidR="006C0C64" w:rsidRPr="00AE0CD7" w:rsidRDefault="006C0C64" w:rsidP="00AE0CD7">
      <w:pPr>
        <w:spacing w:after="0" w:line="240" w:lineRule="auto"/>
        <w:ind w:left="0" w:firstLine="0"/>
        <w:rPr>
          <w:sz w:val="24"/>
          <w:szCs w:val="24"/>
        </w:rPr>
      </w:pPr>
    </w:p>
    <w:p w:rsidR="006C0C64" w:rsidRPr="00AE0CD7" w:rsidRDefault="006C0C64" w:rsidP="00AE0CD7">
      <w:pPr>
        <w:spacing w:after="0" w:line="240" w:lineRule="auto"/>
        <w:ind w:left="0" w:firstLine="0"/>
        <w:rPr>
          <w:sz w:val="24"/>
          <w:szCs w:val="24"/>
        </w:rPr>
      </w:pPr>
    </w:p>
    <w:p w:rsidR="006C0C64" w:rsidRPr="00AE0CD7" w:rsidRDefault="006C0C64" w:rsidP="00AE0CD7">
      <w:pPr>
        <w:spacing w:after="0" w:line="240" w:lineRule="auto"/>
        <w:ind w:left="0" w:firstLine="0"/>
        <w:rPr>
          <w:sz w:val="24"/>
          <w:szCs w:val="24"/>
        </w:rPr>
      </w:pPr>
    </w:p>
    <w:p w:rsidR="009B388D" w:rsidRDefault="00180F0A" w:rsidP="00AE0CD7">
      <w:pPr>
        <w:spacing w:after="0" w:line="240" w:lineRule="auto"/>
        <w:ind w:left="0" w:firstLine="0"/>
      </w:pPr>
      <w:r>
        <w:t>Г</w:t>
      </w:r>
      <w:r w:rsidR="00AB0245">
        <w:t>лав</w:t>
      </w:r>
      <w:r>
        <w:t>а</w:t>
      </w:r>
      <w:r w:rsidR="00AB0245">
        <w:t xml:space="preserve"> города                                                                                </w:t>
      </w:r>
      <w:r w:rsidR="00BB00AF">
        <w:t xml:space="preserve">     </w:t>
      </w:r>
      <w:r w:rsidR="00AB0245">
        <w:t xml:space="preserve">     </w:t>
      </w:r>
      <w:r>
        <w:t>Д</w:t>
      </w:r>
      <w:r w:rsidR="00AB0245">
        <w:t>.</w:t>
      </w:r>
      <w:r>
        <w:t>А</w:t>
      </w:r>
      <w:r w:rsidR="00AB0245">
        <w:t xml:space="preserve">. </w:t>
      </w:r>
      <w:r>
        <w:t>Кощенко</w:t>
      </w:r>
    </w:p>
    <w:p w:rsidR="00BB00AF" w:rsidRDefault="006C0C64" w:rsidP="00AE0CD7">
      <w:pPr>
        <w:spacing w:after="0" w:line="240" w:lineRule="auto"/>
        <w:ind w:left="0" w:firstLine="5954"/>
        <w:jc w:val="left"/>
      </w:pPr>
      <w:r>
        <w:br w:type="page"/>
      </w:r>
      <w:r w:rsidR="00BB00AF">
        <w:lastRenderedPageBreak/>
        <w:t>Приложение к постановлению</w:t>
      </w:r>
    </w:p>
    <w:p w:rsidR="00BB00AF" w:rsidRDefault="00BB00AF" w:rsidP="00AE0CD7">
      <w:pPr>
        <w:spacing w:after="0" w:line="240" w:lineRule="auto"/>
        <w:ind w:left="0" w:firstLine="5954"/>
        <w:jc w:val="left"/>
      </w:pPr>
      <w:r>
        <w:t>администрации города</w:t>
      </w:r>
    </w:p>
    <w:p w:rsidR="00BB00AF" w:rsidRDefault="007553F2" w:rsidP="00AE0CD7">
      <w:pPr>
        <w:spacing w:after="0" w:line="240" w:lineRule="auto"/>
        <w:ind w:left="0" w:firstLine="5954"/>
        <w:jc w:val="left"/>
      </w:pPr>
      <w:r w:rsidRPr="007553F2">
        <w:t xml:space="preserve">от </w:t>
      </w:r>
      <w:r w:rsidR="00180F0A">
        <w:t>___________</w:t>
      </w:r>
      <w:r w:rsidRPr="007553F2">
        <w:t xml:space="preserve"> №</w:t>
      </w:r>
      <w:r w:rsidR="00180F0A">
        <w:t>________</w:t>
      </w:r>
    </w:p>
    <w:p w:rsidR="009B388D" w:rsidRPr="00AE0CD7" w:rsidRDefault="009B388D" w:rsidP="00AE0CD7">
      <w:pPr>
        <w:spacing w:after="0" w:line="240" w:lineRule="auto"/>
        <w:ind w:left="0" w:firstLine="0"/>
        <w:jc w:val="center"/>
        <w:rPr>
          <w:b/>
          <w:szCs w:val="28"/>
        </w:rPr>
      </w:pPr>
    </w:p>
    <w:p w:rsidR="009B388D" w:rsidRPr="00AE0CD7" w:rsidRDefault="009B388D" w:rsidP="00AE0CD7">
      <w:pPr>
        <w:spacing w:after="0" w:line="240" w:lineRule="auto"/>
        <w:ind w:left="0" w:firstLine="0"/>
        <w:jc w:val="center"/>
        <w:rPr>
          <w:b/>
          <w:szCs w:val="28"/>
        </w:rPr>
      </w:pPr>
    </w:p>
    <w:p w:rsidR="006C0C64" w:rsidRPr="00AE0CD7" w:rsidRDefault="00AB0245" w:rsidP="00AE0CD7">
      <w:pPr>
        <w:spacing w:after="0" w:line="240" w:lineRule="auto"/>
        <w:ind w:left="0" w:firstLine="0"/>
        <w:jc w:val="center"/>
        <w:rPr>
          <w:b/>
          <w:szCs w:val="28"/>
        </w:rPr>
      </w:pPr>
      <w:r w:rsidRPr="00AE0CD7">
        <w:rPr>
          <w:b/>
          <w:szCs w:val="28"/>
        </w:rPr>
        <w:t>Изменения,</w:t>
      </w:r>
    </w:p>
    <w:p w:rsidR="000B7021" w:rsidRDefault="00AB0245" w:rsidP="00AE0CD7">
      <w:pPr>
        <w:spacing w:after="0" w:line="240" w:lineRule="auto"/>
        <w:ind w:left="0" w:firstLine="0"/>
        <w:jc w:val="center"/>
        <w:rPr>
          <w:b/>
          <w:szCs w:val="28"/>
        </w:rPr>
      </w:pPr>
      <w:r w:rsidRPr="00AE0CD7">
        <w:rPr>
          <w:b/>
          <w:szCs w:val="28"/>
        </w:rPr>
        <w:t xml:space="preserve">которые вносятся в </w:t>
      </w:r>
      <w:r w:rsidR="00E9702E">
        <w:rPr>
          <w:b/>
          <w:szCs w:val="28"/>
        </w:rPr>
        <w:t xml:space="preserve">приложение 3 </w:t>
      </w:r>
      <w:r w:rsidRPr="00AE0CD7">
        <w:rPr>
          <w:b/>
          <w:szCs w:val="28"/>
        </w:rPr>
        <w:t>постановлени</w:t>
      </w:r>
      <w:r w:rsidR="00E9702E">
        <w:rPr>
          <w:b/>
          <w:szCs w:val="28"/>
        </w:rPr>
        <w:t>я</w:t>
      </w:r>
      <w:r w:rsidRPr="00AE0CD7">
        <w:rPr>
          <w:b/>
          <w:szCs w:val="28"/>
        </w:rPr>
        <w:t xml:space="preserve"> </w:t>
      </w:r>
    </w:p>
    <w:p w:rsidR="008D2ACA" w:rsidRPr="00180F0A" w:rsidRDefault="002264BB" w:rsidP="00AE0CD7">
      <w:pPr>
        <w:spacing w:after="0" w:line="240" w:lineRule="auto"/>
        <w:ind w:left="0" w:firstLine="0"/>
        <w:jc w:val="center"/>
        <w:rPr>
          <w:b/>
          <w:szCs w:val="28"/>
        </w:rPr>
      </w:pPr>
      <w:r w:rsidRPr="002264BB">
        <w:rPr>
          <w:b/>
          <w:szCs w:val="28"/>
        </w:rPr>
        <w:t>администрации города от 10.10.2016 №1461 "Об утверждении Положения</w:t>
      </w:r>
      <w:r w:rsidR="00E9702E">
        <w:rPr>
          <w:b/>
          <w:szCs w:val="28"/>
        </w:rPr>
        <w:t xml:space="preserve">    </w:t>
      </w:r>
      <w:r w:rsidRPr="002264BB">
        <w:rPr>
          <w:b/>
          <w:szCs w:val="28"/>
        </w:rPr>
        <w:t xml:space="preserve"> о порядке проведения открытых аукционов на право заключения договоров на установку и эксплуатацию рекламных конструкций</w:t>
      </w:r>
      <w:r w:rsidR="00E9702E">
        <w:rPr>
          <w:b/>
          <w:szCs w:val="28"/>
        </w:rPr>
        <w:t xml:space="preserve">              </w:t>
      </w:r>
      <w:r w:rsidRPr="002264BB">
        <w:rPr>
          <w:b/>
          <w:szCs w:val="28"/>
        </w:rPr>
        <w:t xml:space="preserve"> на земельных участках, зданиях или ином недвижимом имуществе, находящихся в муниципальной собственности, либо на земельных участках, государственная собственность на которые не разграничена, методики расчета начальной цены аукциона на право заключения договора на установку</w:t>
      </w:r>
      <w:r>
        <w:rPr>
          <w:b/>
          <w:szCs w:val="28"/>
        </w:rPr>
        <w:t xml:space="preserve">  </w:t>
      </w:r>
      <w:r w:rsidRPr="002264BB">
        <w:rPr>
          <w:b/>
          <w:szCs w:val="28"/>
        </w:rPr>
        <w:t>и эксплуатацию рекламной конструкции</w:t>
      </w:r>
      <w:r w:rsidR="00E9702E">
        <w:rPr>
          <w:b/>
          <w:szCs w:val="28"/>
        </w:rPr>
        <w:t xml:space="preserve">                  </w:t>
      </w:r>
      <w:r w:rsidRPr="002264BB">
        <w:rPr>
          <w:b/>
          <w:szCs w:val="28"/>
        </w:rPr>
        <w:t xml:space="preserve"> и примерной формы договора на установку и эксплуатацию рекламной конструкции" (с изменениями от 27.10.2017 №1586, от 11.06.2020 №525,</w:t>
      </w:r>
      <w:r w:rsidR="00E9702E">
        <w:rPr>
          <w:b/>
          <w:szCs w:val="28"/>
        </w:rPr>
        <w:t xml:space="preserve">     </w:t>
      </w:r>
      <w:r w:rsidRPr="002264BB">
        <w:rPr>
          <w:b/>
          <w:szCs w:val="28"/>
        </w:rPr>
        <w:t xml:space="preserve"> от 10.12.2025 №1106)</w:t>
      </w:r>
    </w:p>
    <w:p w:rsidR="006C0C64" w:rsidRDefault="006C0C64" w:rsidP="00AE0CD7">
      <w:pPr>
        <w:spacing w:after="0" w:line="240" w:lineRule="auto"/>
        <w:ind w:left="0" w:firstLine="0"/>
        <w:jc w:val="center"/>
        <w:rPr>
          <w:b/>
          <w:szCs w:val="28"/>
        </w:rPr>
      </w:pPr>
    </w:p>
    <w:p w:rsidR="00D95EA6" w:rsidRDefault="00D95EA6" w:rsidP="00FA657F">
      <w:pPr>
        <w:spacing w:after="0" w:line="240" w:lineRule="auto"/>
        <w:ind w:left="0" w:firstLine="0"/>
        <w:rPr>
          <w:szCs w:val="28"/>
        </w:rPr>
      </w:pPr>
    </w:p>
    <w:p w:rsidR="00D95EA6" w:rsidRDefault="00D95EA6" w:rsidP="004E72E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szCs w:val="28"/>
        </w:rPr>
      </w:pPr>
      <w:r>
        <w:rPr>
          <w:szCs w:val="28"/>
        </w:rPr>
        <w:t>Пункт 4.12 изложить в следующей редакции:</w:t>
      </w:r>
    </w:p>
    <w:p w:rsidR="00D95EA6" w:rsidRDefault="00D95EA6" w:rsidP="004E72EB">
      <w:pPr>
        <w:spacing w:after="0" w:line="240" w:lineRule="auto"/>
        <w:ind w:left="0" w:firstLine="567"/>
        <w:rPr>
          <w:szCs w:val="28"/>
        </w:rPr>
      </w:pPr>
      <w:r>
        <w:rPr>
          <w:szCs w:val="28"/>
        </w:rPr>
        <w:t>"Не передавать право собственности на рекламную конструкцию третьим лицам.</w:t>
      </w:r>
      <w:r w:rsidRPr="00D95EA6">
        <w:rPr>
          <w:szCs w:val="28"/>
        </w:rPr>
        <w:t xml:space="preserve"> </w:t>
      </w:r>
      <w:r>
        <w:rPr>
          <w:szCs w:val="28"/>
        </w:rPr>
        <w:t>".</w:t>
      </w:r>
    </w:p>
    <w:p w:rsidR="00D95EA6" w:rsidRDefault="00D95EA6" w:rsidP="00D95EA6">
      <w:pPr>
        <w:spacing w:after="0" w:line="240" w:lineRule="auto"/>
        <w:ind w:left="1069" w:firstLine="0"/>
        <w:rPr>
          <w:szCs w:val="28"/>
        </w:rPr>
      </w:pPr>
    </w:p>
    <w:p w:rsidR="00D95EA6" w:rsidRPr="00D95EA6" w:rsidRDefault="00D95EA6" w:rsidP="004E72EB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rPr>
          <w:szCs w:val="28"/>
        </w:rPr>
      </w:pPr>
      <w:r w:rsidRPr="00D95EA6">
        <w:rPr>
          <w:szCs w:val="28"/>
        </w:rPr>
        <w:t>Пункт 7.7 изложить в следующей редакции:</w:t>
      </w:r>
    </w:p>
    <w:p w:rsidR="00D95EA6" w:rsidRPr="00D95EA6" w:rsidRDefault="00D95EA6" w:rsidP="004E72EB">
      <w:pPr>
        <w:spacing w:after="0" w:line="240" w:lineRule="auto"/>
        <w:ind w:left="0" w:firstLine="567"/>
        <w:rPr>
          <w:szCs w:val="28"/>
        </w:rPr>
      </w:pPr>
      <w:r w:rsidRPr="00D95EA6">
        <w:rPr>
          <w:szCs w:val="28"/>
        </w:rPr>
        <w:t>"При досрочном расторжении договора</w:t>
      </w:r>
      <w:r w:rsidR="004E72EB">
        <w:rPr>
          <w:szCs w:val="28"/>
        </w:rPr>
        <w:t xml:space="preserve"> </w:t>
      </w:r>
      <w:r w:rsidRPr="00D95EA6">
        <w:rPr>
          <w:szCs w:val="28"/>
        </w:rPr>
        <w:t>по</w:t>
      </w:r>
      <w:r w:rsidR="004E72EB">
        <w:rPr>
          <w:szCs w:val="28"/>
        </w:rPr>
        <w:t xml:space="preserve"> </w:t>
      </w:r>
      <w:r w:rsidRPr="00D95EA6">
        <w:rPr>
          <w:szCs w:val="28"/>
        </w:rPr>
        <w:t>инициативе Рекламораспространителя, за исключением случая, предусмотренного пунктом 10.2 настоящего договора, Рекламораспространитель уведом</w:t>
      </w:r>
      <w:r w:rsidR="001F7981">
        <w:rPr>
          <w:szCs w:val="28"/>
        </w:rPr>
        <w:t>л</w:t>
      </w:r>
      <w:r w:rsidRPr="00D95EA6">
        <w:rPr>
          <w:szCs w:val="28"/>
        </w:rPr>
        <w:t>яет организацию, заключившую договор не менее, чем за месяц до срока планируемого досрочного расторжения и уплачивает ___________________________________</w:t>
      </w:r>
      <w:r>
        <w:rPr>
          <w:szCs w:val="28"/>
        </w:rPr>
        <w:t>_________</w:t>
      </w:r>
      <w:r w:rsidR="00DE6A1A">
        <w:rPr>
          <w:szCs w:val="28"/>
        </w:rPr>
        <w:t>_______</w:t>
      </w:r>
      <w:r>
        <w:rPr>
          <w:szCs w:val="28"/>
        </w:rPr>
        <w:t>________________</w:t>
      </w:r>
      <w:r w:rsidR="004E72EB">
        <w:rPr>
          <w:szCs w:val="28"/>
        </w:rPr>
        <w:t>_</w:t>
      </w:r>
      <w:r w:rsidRPr="00D95EA6">
        <w:rPr>
          <w:szCs w:val="28"/>
        </w:rPr>
        <w:t xml:space="preserve"> (наименование организации, заключившей договор)</w:t>
      </w:r>
    </w:p>
    <w:p w:rsidR="00D95EA6" w:rsidRDefault="00D95EA6" w:rsidP="004E72EB">
      <w:pPr>
        <w:spacing w:after="0" w:line="240" w:lineRule="auto"/>
        <w:ind w:left="0" w:firstLine="0"/>
        <w:rPr>
          <w:szCs w:val="28"/>
        </w:rPr>
      </w:pPr>
      <w:r w:rsidRPr="00D95EA6">
        <w:rPr>
          <w:szCs w:val="28"/>
        </w:rPr>
        <w:t>штраф в размере 1/4 годовой платы за установку и эксплуатацию рекламной конструкции, установленной пунктом 2.1 настоящего д</w:t>
      </w:r>
      <w:bookmarkStart w:id="0" w:name="_GoBack"/>
      <w:bookmarkEnd w:id="0"/>
      <w:r w:rsidRPr="00D95EA6">
        <w:rPr>
          <w:szCs w:val="28"/>
        </w:rPr>
        <w:t>оговора.".</w:t>
      </w:r>
    </w:p>
    <w:sectPr w:rsidR="00D95EA6" w:rsidSect="002264BB">
      <w:headerReference w:type="even" r:id="rId7"/>
      <w:headerReference w:type="default" r:id="rId8"/>
      <w:pgSz w:w="11906" w:h="16838"/>
      <w:pgMar w:top="28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09" w:rsidRDefault="003D5909">
      <w:pPr>
        <w:spacing w:after="0" w:line="240" w:lineRule="auto"/>
      </w:pPr>
      <w:r>
        <w:separator/>
      </w:r>
    </w:p>
  </w:endnote>
  <w:endnote w:type="continuationSeparator" w:id="0">
    <w:p w:rsidR="003D5909" w:rsidRDefault="003D5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09" w:rsidRDefault="003D5909">
      <w:pPr>
        <w:spacing w:after="0" w:line="240" w:lineRule="auto"/>
      </w:pPr>
      <w:r>
        <w:separator/>
      </w:r>
    </w:p>
  </w:footnote>
  <w:footnote w:type="continuationSeparator" w:id="0">
    <w:p w:rsidR="003D5909" w:rsidRDefault="003D5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CA" w:rsidRDefault="00AB0245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CA" w:rsidRDefault="00AB0245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693C" w:rsidRPr="0042693C">
      <w:rPr>
        <w:noProof/>
        <w:sz w:val="24"/>
      </w:rPr>
      <w:t>2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6D15"/>
    <w:multiLevelType w:val="multilevel"/>
    <w:tmpl w:val="201C43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1" w15:restartNumberingAfterBreak="0">
    <w:nsid w:val="2BE073F4"/>
    <w:multiLevelType w:val="hybridMultilevel"/>
    <w:tmpl w:val="555E8E76"/>
    <w:lvl w:ilvl="0" w:tplc="EEC22DB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97AABC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A8C06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98E09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3260B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366B3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DA26E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3EE53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2E296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BA7D3E"/>
    <w:multiLevelType w:val="hybridMultilevel"/>
    <w:tmpl w:val="E38C0970"/>
    <w:lvl w:ilvl="0" w:tplc="A4C0CC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A5B5A6C"/>
    <w:multiLevelType w:val="multilevel"/>
    <w:tmpl w:val="9A6EE5A2"/>
    <w:lvl w:ilvl="0">
      <w:start w:val="1"/>
      <w:numFmt w:val="decimal"/>
      <w:lvlText w:val="%1."/>
      <w:lvlJc w:val="left"/>
      <w:pPr>
        <w:ind w:left="94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3" w:hanging="2160"/>
      </w:pPr>
      <w:rPr>
        <w:rFonts w:hint="default"/>
      </w:rPr>
    </w:lvl>
  </w:abstractNum>
  <w:abstractNum w:abstractNumId="4" w15:restartNumberingAfterBreak="0">
    <w:nsid w:val="4AFA10BE"/>
    <w:multiLevelType w:val="hybridMultilevel"/>
    <w:tmpl w:val="0FDCC84E"/>
    <w:lvl w:ilvl="0" w:tplc="3730B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BDD2E96"/>
    <w:multiLevelType w:val="multilevel"/>
    <w:tmpl w:val="A36AB0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abstractNum w:abstractNumId="6" w15:restartNumberingAfterBreak="0">
    <w:nsid w:val="4E5F6A5D"/>
    <w:multiLevelType w:val="hybridMultilevel"/>
    <w:tmpl w:val="82A20DFE"/>
    <w:lvl w:ilvl="0" w:tplc="283E5F48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5A60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C6CD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774ED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D231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BEF6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C0EA3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8C60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B254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2905CA"/>
    <w:multiLevelType w:val="hybridMultilevel"/>
    <w:tmpl w:val="90E63F9E"/>
    <w:lvl w:ilvl="0" w:tplc="900222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657BCE"/>
    <w:multiLevelType w:val="hybridMultilevel"/>
    <w:tmpl w:val="D574580A"/>
    <w:lvl w:ilvl="0" w:tplc="E1BA5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BB66E5"/>
    <w:multiLevelType w:val="hybridMultilevel"/>
    <w:tmpl w:val="5E369F86"/>
    <w:lvl w:ilvl="0" w:tplc="891ED4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AEFC7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32F4C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ACDFA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8FB5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50645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B2D43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0430F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CE4E4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9872913"/>
    <w:multiLevelType w:val="hybridMultilevel"/>
    <w:tmpl w:val="EAAC7016"/>
    <w:lvl w:ilvl="0" w:tplc="2CD428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56336C9"/>
    <w:multiLevelType w:val="multilevel"/>
    <w:tmpl w:val="8FB21E5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4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6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216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10"/>
  </w:num>
  <w:num w:numId="6">
    <w:abstractNumId w:val="2"/>
  </w:num>
  <w:num w:numId="7">
    <w:abstractNumId w:val="3"/>
  </w:num>
  <w:num w:numId="8">
    <w:abstractNumId w:val="7"/>
  </w:num>
  <w:num w:numId="9">
    <w:abstractNumId w:val="11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ACA"/>
    <w:rsid w:val="0009227F"/>
    <w:rsid w:val="000B7021"/>
    <w:rsid w:val="001437BF"/>
    <w:rsid w:val="00152900"/>
    <w:rsid w:val="00180F0A"/>
    <w:rsid w:val="00181BF2"/>
    <w:rsid w:val="00182D1D"/>
    <w:rsid w:val="001B25DE"/>
    <w:rsid w:val="001B3CCC"/>
    <w:rsid w:val="001F7981"/>
    <w:rsid w:val="002038D3"/>
    <w:rsid w:val="002264BB"/>
    <w:rsid w:val="002272E5"/>
    <w:rsid w:val="00235AED"/>
    <w:rsid w:val="002901C7"/>
    <w:rsid w:val="002953B0"/>
    <w:rsid w:val="002A79F5"/>
    <w:rsid w:val="002F1339"/>
    <w:rsid w:val="002F5953"/>
    <w:rsid w:val="00303E5C"/>
    <w:rsid w:val="00370D40"/>
    <w:rsid w:val="003839B6"/>
    <w:rsid w:val="003B3593"/>
    <w:rsid w:val="003C11EA"/>
    <w:rsid w:val="003C1B84"/>
    <w:rsid w:val="003D5909"/>
    <w:rsid w:val="003E482E"/>
    <w:rsid w:val="00421F0D"/>
    <w:rsid w:val="00423167"/>
    <w:rsid w:val="0042693C"/>
    <w:rsid w:val="0044325B"/>
    <w:rsid w:val="00461EE9"/>
    <w:rsid w:val="004720AF"/>
    <w:rsid w:val="004979DD"/>
    <w:rsid w:val="004A6612"/>
    <w:rsid w:val="004B25BA"/>
    <w:rsid w:val="004D7D46"/>
    <w:rsid w:val="004E72EB"/>
    <w:rsid w:val="00517F30"/>
    <w:rsid w:val="0056444B"/>
    <w:rsid w:val="00597B47"/>
    <w:rsid w:val="00695B7D"/>
    <w:rsid w:val="006C0C64"/>
    <w:rsid w:val="006C17C5"/>
    <w:rsid w:val="006D2728"/>
    <w:rsid w:val="00712F14"/>
    <w:rsid w:val="007227D4"/>
    <w:rsid w:val="00732502"/>
    <w:rsid w:val="007553F2"/>
    <w:rsid w:val="007874AB"/>
    <w:rsid w:val="007C5CD6"/>
    <w:rsid w:val="00831F2A"/>
    <w:rsid w:val="00867C5A"/>
    <w:rsid w:val="008D2ACA"/>
    <w:rsid w:val="008E2471"/>
    <w:rsid w:val="008E3799"/>
    <w:rsid w:val="008E4335"/>
    <w:rsid w:val="00923798"/>
    <w:rsid w:val="00932A42"/>
    <w:rsid w:val="00990C11"/>
    <w:rsid w:val="009B388D"/>
    <w:rsid w:val="009B7009"/>
    <w:rsid w:val="00A0408E"/>
    <w:rsid w:val="00A25F37"/>
    <w:rsid w:val="00A40FB0"/>
    <w:rsid w:val="00A62A73"/>
    <w:rsid w:val="00AB0245"/>
    <w:rsid w:val="00AC5F4F"/>
    <w:rsid w:val="00AE0CD7"/>
    <w:rsid w:val="00AE21C2"/>
    <w:rsid w:val="00B4489A"/>
    <w:rsid w:val="00B70DB2"/>
    <w:rsid w:val="00B85718"/>
    <w:rsid w:val="00B9740B"/>
    <w:rsid w:val="00BB00AF"/>
    <w:rsid w:val="00BB69C2"/>
    <w:rsid w:val="00BE2DD9"/>
    <w:rsid w:val="00BE63C4"/>
    <w:rsid w:val="00BF09F3"/>
    <w:rsid w:val="00C227F8"/>
    <w:rsid w:val="00C75207"/>
    <w:rsid w:val="00CB3C22"/>
    <w:rsid w:val="00D1005E"/>
    <w:rsid w:val="00D22C76"/>
    <w:rsid w:val="00D26124"/>
    <w:rsid w:val="00D35546"/>
    <w:rsid w:val="00D559A3"/>
    <w:rsid w:val="00D57D45"/>
    <w:rsid w:val="00D95EA6"/>
    <w:rsid w:val="00DE1586"/>
    <w:rsid w:val="00DE6A1A"/>
    <w:rsid w:val="00DF08D2"/>
    <w:rsid w:val="00E11652"/>
    <w:rsid w:val="00E32A1E"/>
    <w:rsid w:val="00E32F6A"/>
    <w:rsid w:val="00E34DD0"/>
    <w:rsid w:val="00E64590"/>
    <w:rsid w:val="00E846FB"/>
    <w:rsid w:val="00E91552"/>
    <w:rsid w:val="00E9702E"/>
    <w:rsid w:val="00F00E37"/>
    <w:rsid w:val="00F45366"/>
    <w:rsid w:val="00F513A3"/>
    <w:rsid w:val="00F542FC"/>
    <w:rsid w:val="00F54ED2"/>
    <w:rsid w:val="00F9421E"/>
    <w:rsid w:val="00FA657F"/>
    <w:rsid w:val="00FC58CB"/>
    <w:rsid w:val="00FC6EA9"/>
    <w:rsid w:val="00FE0281"/>
    <w:rsid w:val="00FE192D"/>
    <w:rsid w:val="00FE25A0"/>
    <w:rsid w:val="00FF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1D2B0-1B16-41CC-9CBF-8A312BA6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7" w:line="249" w:lineRule="auto"/>
      <w:ind w:left="133" w:hanging="10"/>
      <w:jc w:val="both"/>
    </w:pPr>
    <w:rPr>
      <w:rFonts w:ascii="Times New Roman" w:hAnsi="Times New Roman"/>
      <w:color w:val="000000"/>
      <w:sz w:val="28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41" w:hanging="10"/>
      <w:jc w:val="center"/>
      <w:outlineLvl w:val="0"/>
    </w:pPr>
    <w:rPr>
      <w:rFonts w:ascii="Times New Roman" w:hAnsi="Times New Roman"/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E02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B3CCC"/>
    <w:rPr>
      <w:rFonts w:ascii="Segoe UI" w:hAnsi="Segoe UI" w:cs="Segoe UI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E0C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AE0CD7"/>
    <w:rPr>
      <w:rFonts w:ascii="Times New Roman" w:hAnsi="Times New Roman"/>
      <w:color w:val="000000"/>
      <w:sz w:val="28"/>
      <w:szCs w:val="22"/>
    </w:rPr>
  </w:style>
  <w:style w:type="paragraph" w:styleId="a8">
    <w:name w:val="header"/>
    <w:basedOn w:val="a"/>
    <w:link w:val="a9"/>
    <w:uiPriority w:val="99"/>
    <w:unhideWhenUsed/>
    <w:rsid w:val="00AE0C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AE0CD7"/>
    <w:rPr>
      <w:rFonts w:ascii="Times New Roman" w:hAnsi="Times New Roman"/>
      <w:color w:val="000000"/>
      <w:sz w:val="28"/>
      <w:szCs w:val="22"/>
    </w:rPr>
  </w:style>
  <w:style w:type="paragraph" w:styleId="aa">
    <w:name w:val="Normal (Web)"/>
    <w:basedOn w:val="a"/>
    <w:uiPriority w:val="99"/>
    <w:unhideWhenUsed/>
    <w:rsid w:val="00180F0A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onsPlusNormal">
    <w:name w:val="ConsPlusNormal"/>
    <w:rsid w:val="006C17C5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cp:lastModifiedBy>Петров Эдуард Борисович</cp:lastModifiedBy>
  <cp:revision>6</cp:revision>
  <cp:lastPrinted>2023-01-20T06:52:00Z</cp:lastPrinted>
  <dcterms:created xsi:type="dcterms:W3CDTF">2026-06-02T04:17:00Z</dcterms:created>
  <dcterms:modified xsi:type="dcterms:W3CDTF">2026-06-19T10:45:00Z</dcterms:modified>
</cp:coreProperties>
</file>