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094" w:rsidRPr="008E35F4" w:rsidRDefault="00A74094" w:rsidP="00A7409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8E35F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Проект</w:t>
      </w:r>
    </w:p>
    <w:p w:rsidR="00A74094" w:rsidRPr="008E35F4" w:rsidRDefault="00A74094" w:rsidP="00A740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Cs/>
          <w:color w:val="000000"/>
          <w:sz w:val="32"/>
          <w:szCs w:val="32"/>
          <w:lang w:eastAsia="ru-RU"/>
        </w:rPr>
      </w:pPr>
    </w:p>
    <w:p w:rsidR="00A74094" w:rsidRPr="008E35F4" w:rsidRDefault="00A74094" w:rsidP="00A74094">
      <w:pPr>
        <w:pStyle w:val="a7"/>
        <w:ind w:right="5294"/>
        <w:jc w:val="both"/>
        <w:rPr>
          <w:rFonts w:ascii="Times New Roman" w:hAnsi="Times New Roman"/>
          <w:sz w:val="28"/>
          <w:szCs w:val="28"/>
        </w:rPr>
      </w:pPr>
      <w:r w:rsidRPr="008E35F4">
        <w:rPr>
          <w:rFonts w:ascii="Times New Roman" w:hAnsi="Times New Roman"/>
          <w:sz w:val="28"/>
          <w:szCs w:val="28"/>
        </w:rPr>
        <w:t>О внесении изменений в постановлени</w:t>
      </w:r>
      <w:r w:rsidR="00BC5EB4" w:rsidRPr="008E35F4">
        <w:rPr>
          <w:rFonts w:ascii="Times New Roman" w:hAnsi="Times New Roman"/>
          <w:sz w:val="28"/>
          <w:szCs w:val="28"/>
        </w:rPr>
        <w:t>е</w:t>
      </w:r>
      <w:r w:rsidRPr="008E35F4">
        <w:rPr>
          <w:rFonts w:ascii="Times New Roman" w:hAnsi="Times New Roman"/>
          <w:sz w:val="28"/>
          <w:szCs w:val="28"/>
        </w:rPr>
        <w:t xml:space="preserve"> администрации города от 28.11.2014 №2439 </w:t>
      </w:r>
      <w:r w:rsidRPr="008E35F4">
        <w:rPr>
          <w:rFonts w:ascii="Times New Roman" w:eastAsia="Calibri" w:hAnsi="Times New Roman"/>
          <w:sz w:val="28"/>
          <w:szCs w:val="28"/>
        </w:rPr>
        <w:t>"</w:t>
      </w:r>
      <w:r w:rsidRPr="008E35F4">
        <w:rPr>
          <w:rFonts w:ascii="Times New Roman" w:hAnsi="Times New Roman"/>
          <w:sz w:val="28"/>
          <w:szCs w:val="28"/>
        </w:rPr>
        <w:t>Об утверждении Порядка предоставления грантов на реализацию молодежных бизнес-проектов</w:t>
      </w:r>
      <w:r w:rsidRPr="008E35F4">
        <w:rPr>
          <w:rFonts w:ascii="Times New Roman" w:eastAsia="Calibri" w:hAnsi="Times New Roman"/>
          <w:sz w:val="28"/>
          <w:szCs w:val="28"/>
        </w:rPr>
        <w:t>"</w:t>
      </w:r>
      <w:r w:rsidRPr="008E35F4">
        <w:rPr>
          <w:rFonts w:ascii="Times New Roman" w:hAnsi="Times New Roman"/>
          <w:sz w:val="28"/>
          <w:szCs w:val="28"/>
        </w:rPr>
        <w:t xml:space="preserve"> (с изменениями от 10.09.2015 №1673, 22.12.2015 №</w:t>
      </w:r>
      <w:proofErr w:type="gramStart"/>
      <w:r w:rsidRPr="008E35F4">
        <w:rPr>
          <w:rFonts w:ascii="Times New Roman" w:hAnsi="Times New Roman"/>
          <w:sz w:val="28"/>
          <w:szCs w:val="28"/>
        </w:rPr>
        <w:t>2295,  15.04.2016</w:t>
      </w:r>
      <w:proofErr w:type="gramEnd"/>
      <w:r w:rsidRPr="008E35F4">
        <w:rPr>
          <w:rFonts w:ascii="Times New Roman" w:hAnsi="Times New Roman"/>
          <w:sz w:val="28"/>
          <w:szCs w:val="28"/>
        </w:rPr>
        <w:t xml:space="preserve"> №538, 24.10.2016 №1539,  15.03.2017 №373, 03.08.2018 №1080, 18.09.2018 №1220, 29.10.2018 №1326,  22.02.2019 №110</w:t>
      </w:r>
      <w:r w:rsidR="006F4C9E">
        <w:rPr>
          <w:rFonts w:ascii="Times New Roman" w:hAnsi="Times New Roman"/>
          <w:sz w:val="28"/>
          <w:szCs w:val="28"/>
        </w:rPr>
        <w:t>, от 02.09.2019 №730</w:t>
      </w:r>
      <w:r w:rsidRPr="008E35F4">
        <w:rPr>
          <w:rFonts w:ascii="Times New Roman" w:hAnsi="Times New Roman"/>
          <w:sz w:val="28"/>
          <w:szCs w:val="28"/>
        </w:rPr>
        <w:t xml:space="preserve">) </w:t>
      </w:r>
    </w:p>
    <w:p w:rsidR="00A74094" w:rsidRPr="008E35F4" w:rsidRDefault="00A74094" w:rsidP="00A74094">
      <w:pPr>
        <w:pStyle w:val="a7"/>
        <w:ind w:right="50" w:firstLine="567"/>
        <w:jc w:val="both"/>
        <w:rPr>
          <w:rFonts w:ascii="Times New Roman" w:hAnsi="Times New Roman"/>
          <w:sz w:val="28"/>
          <w:szCs w:val="28"/>
        </w:rPr>
      </w:pPr>
    </w:p>
    <w:p w:rsidR="00A74094" w:rsidRPr="008E35F4" w:rsidRDefault="00A74094" w:rsidP="00A74094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74094" w:rsidRPr="008E35F4" w:rsidRDefault="00A74094" w:rsidP="00A74094">
      <w:pPr>
        <w:pStyle w:val="a7"/>
        <w:ind w:firstLine="567"/>
        <w:jc w:val="both"/>
        <w:rPr>
          <w:rFonts w:ascii="Times New Roman" w:hAnsi="Times New Roman"/>
          <w:sz w:val="28"/>
          <w:szCs w:val="28"/>
        </w:rPr>
      </w:pPr>
      <w:r w:rsidRPr="008E35F4">
        <w:rPr>
          <w:rFonts w:ascii="Times New Roman" w:hAnsi="Times New Roman"/>
          <w:sz w:val="28"/>
          <w:szCs w:val="28"/>
        </w:rPr>
        <w:t xml:space="preserve">В целях приведения постановления администрации города от 28.11.2014 №2439 </w:t>
      </w:r>
      <w:r w:rsidRPr="008E35F4">
        <w:rPr>
          <w:rFonts w:ascii="Times New Roman" w:eastAsia="Calibri" w:hAnsi="Times New Roman"/>
          <w:sz w:val="28"/>
          <w:szCs w:val="28"/>
        </w:rPr>
        <w:t>"</w:t>
      </w:r>
      <w:r w:rsidRPr="008E35F4">
        <w:rPr>
          <w:rFonts w:ascii="Times New Roman" w:hAnsi="Times New Roman"/>
          <w:sz w:val="28"/>
          <w:szCs w:val="28"/>
        </w:rPr>
        <w:t>Об утверждении Порядка предоставления грантов на реализацию молодежных бизнес-проектов</w:t>
      </w:r>
      <w:r w:rsidRPr="008E35F4">
        <w:rPr>
          <w:rFonts w:ascii="Times New Roman" w:eastAsia="Calibri" w:hAnsi="Times New Roman"/>
          <w:sz w:val="28"/>
          <w:szCs w:val="28"/>
        </w:rPr>
        <w:t>"</w:t>
      </w:r>
      <w:r w:rsidR="00460A3D">
        <w:rPr>
          <w:rFonts w:ascii="Times New Roman" w:eastAsia="Calibri" w:hAnsi="Times New Roman"/>
          <w:sz w:val="28"/>
          <w:szCs w:val="28"/>
        </w:rPr>
        <w:t xml:space="preserve"> в соответствие</w:t>
      </w:r>
      <w:r w:rsidRPr="008E35F4">
        <w:rPr>
          <w:rFonts w:ascii="Times New Roman" w:eastAsia="Calibri" w:hAnsi="Times New Roman"/>
          <w:sz w:val="28"/>
          <w:szCs w:val="28"/>
        </w:rPr>
        <w:t xml:space="preserve"> </w:t>
      </w:r>
      <w:r w:rsidR="006F4C9E" w:rsidRPr="007314F1">
        <w:rPr>
          <w:rFonts w:ascii="Times New Roman" w:eastAsia="Calibri" w:hAnsi="Times New Roman"/>
          <w:sz w:val="28"/>
          <w:szCs w:val="28"/>
          <w:lang w:eastAsia="en-US"/>
        </w:rPr>
        <w:t>со структурными изменениями в администрации города</w:t>
      </w:r>
      <w:r w:rsidRPr="008E35F4">
        <w:rPr>
          <w:rFonts w:ascii="Times New Roman" w:hAnsi="Times New Roman"/>
          <w:sz w:val="28"/>
          <w:szCs w:val="28"/>
        </w:rPr>
        <w:t>:</w:t>
      </w:r>
    </w:p>
    <w:p w:rsidR="00A74094" w:rsidRPr="008E35F4" w:rsidRDefault="00A74094" w:rsidP="00A740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4094" w:rsidRPr="006F4C9E" w:rsidRDefault="00A74094" w:rsidP="006F4C9E">
      <w:pPr>
        <w:pStyle w:val="aa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</w:t>
      </w:r>
      <w:r w:rsidR="0054103D"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BC5EB4"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</w:t>
      </w:r>
      <w:r w:rsidR="001A6963" w:rsidRPr="006F4C9E">
        <w:rPr>
          <w:rFonts w:ascii="Times New Roman" w:hAnsi="Times New Roman"/>
          <w:sz w:val="28"/>
          <w:szCs w:val="28"/>
        </w:rPr>
        <w:t xml:space="preserve">от 28.11.2014 №2439 </w:t>
      </w:r>
      <w:r w:rsidR="001A6963" w:rsidRPr="006F4C9E">
        <w:rPr>
          <w:rFonts w:ascii="Times New Roman" w:eastAsia="Calibri" w:hAnsi="Times New Roman"/>
          <w:sz w:val="28"/>
          <w:szCs w:val="28"/>
        </w:rPr>
        <w:t>"</w:t>
      </w:r>
      <w:r w:rsidR="001A6963" w:rsidRPr="006F4C9E">
        <w:rPr>
          <w:rFonts w:ascii="Times New Roman" w:hAnsi="Times New Roman"/>
          <w:sz w:val="28"/>
          <w:szCs w:val="28"/>
        </w:rPr>
        <w:t>Об утверждении Порядка предоставления грантов на реализацию молодежных бизнес-проектов</w:t>
      </w:r>
      <w:r w:rsidR="001A6963" w:rsidRPr="006F4C9E">
        <w:rPr>
          <w:rFonts w:ascii="Times New Roman" w:eastAsia="Calibri" w:hAnsi="Times New Roman"/>
          <w:sz w:val="28"/>
          <w:szCs w:val="28"/>
        </w:rPr>
        <w:t>"</w:t>
      </w: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6963" w:rsidRPr="006F4C9E">
        <w:rPr>
          <w:rFonts w:ascii="Times New Roman" w:hAnsi="Times New Roman"/>
          <w:sz w:val="28"/>
          <w:szCs w:val="28"/>
        </w:rPr>
        <w:t>(с изменениями от 10.09.2015 №1673, 22.12.2015 №2295, 15.04.2016 №538, 24.10.2016 №1539, 15.03.2017 №373, 03.08.2018 №1080, 18.09.2018 №1220, 29.10.2018 №1326, 22.02.2019 №110</w:t>
      </w:r>
      <w:r w:rsidR="006F4C9E" w:rsidRPr="006F4C9E">
        <w:rPr>
          <w:rFonts w:ascii="Times New Roman" w:hAnsi="Times New Roman"/>
          <w:sz w:val="28"/>
          <w:szCs w:val="28"/>
        </w:rPr>
        <w:t>, 02.09.2019 №730</w:t>
      </w:r>
      <w:r w:rsidR="001A6963" w:rsidRPr="006F4C9E">
        <w:rPr>
          <w:rFonts w:ascii="Times New Roman" w:hAnsi="Times New Roman"/>
          <w:sz w:val="28"/>
          <w:szCs w:val="28"/>
        </w:rPr>
        <w:t>)</w:t>
      </w:r>
      <w:r w:rsidR="006F4C9E" w:rsidRPr="006F4C9E">
        <w:rPr>
          <w:rFonts w:ascii="Times New Roman" w:hAnsi="Times New Roman"/>
          <w:sz w:val="28"/>
          <w:szCs w:val="28"/>
        </w:rPr>
        <w:t>:</w:t>
      </w:r>
    </w:p>
    <w:p w:rsidR="006F4C9E" w:rsidRPr="006F4C9E" w:rsidRDefault="006F4C9E" w:rsidP="006F4C9E">
      <w:pPr>
        <w:pStyle w:val="aa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"начальника управления по развитию промышленности и предпринимательства администрации города И.А. Багишеву" заменить словами "</w:t>
      </w:r>
      <w:r w:rsidR="00092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директора департамента экономического развития администрации города И.А. Багишеву</w:t>
      </w:r>
      <w:r w:rsidRPr="006F4C9E">
        <w:rPr>
          <w:rFonts w:ascii="Times New Roman" w:eastAsia="Times New Roman" w:hAnsi="Times New Roman" w:cs="Times New Roman"/>
          <w:sz w:val="28"/>
          <w:szCs w:val="28"/>
          <w:lang w:eastAsia="ru-RU"/>
        </w:rPr>
        <w:t>";</w:t>
      </w:r>
    </w:p>
    <w:p w:rsidR="00EA4B3E" w:rsidRDefault="00EA4B3E" w:rsidP="00EA4B3E">
      <w:pPr>
        <w:pStyle w:val="aa"/>
        <w:numPr>
          <w:ilvl w:val="1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55AB3">
        <w:rPr>
          <w:rFonts w:ascii="Times New Roman" w:hAnsi="Times New Roman"/>
          <w:sz w:val="28"/>
          <w:szCs w:val="28"/>
        </w:rPr>
        <w:t>В приложени</w:t>
      </w:r>
      <w:r>
        <w:rPr>
          <w:rFonts w:ascii="Times New Roman" w:hAnsi="Times New Roman"/>
          <w:sz w:val="28"/>
          <w:szCs w:val="28"/>
        </w:rPr>
        <w:t>и</w:t>
      </w:r>
      <w:r w:rsidRPr="00655AB3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:</w:t>
      </w:r>
    </w:p>
    <w:p w:rsidR="00EA4B3E" w:rsidRDefault="00EA4B3E" w:rsidP="00EA4B3E">
      <w:pPr>
        <w:pStyle w:val="aa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</w:t>
      </w:r>
      <w:r w:rsidRPr="00655AB3">
        <w:rPr>
          <w:rFonts w:ascii="Times New Roman" w:hAnsi="Times New Roman"/>
          <w:sz w:val="28"/>
          <w:szCs w:val="28"/>
        </w:rPr>
        <w:t xml:space="preserve">пункте 1.5 раздела </w:t>
      </w:r>
      <w:r w:rsidRPr="00655AB3">
        <w:rPr>
          <w:rFonts w:ascii="Times New Roman" w:hAnsi="Times New Roman"/>
          <w:sz w:val="28"/>
          <w:szCs w:val="28"/>
          <w:lang w:val="en-US"/>
        </w:rPr>
        <w:t>I</w:t>
      </w:r>
      <w:r w:rsidRPr="00655AB3">
        <w:rPr>
          <w:rFonts w:ascii="Times New Roman" w:hAnsi="Times New Roman"/>
          <w:sz w:val="28"/>
          <w:szCs w:val="28"/>
        </w:rPr>
        <w:t xml:space="preserve"> слова "управление по развитию промышленности и предпринимательства" заменить словами "депар</w:t>
      </w:r>
      <w:r>
        <w:rPr>
          <w:rFonts w:ascii="Times New Roman" w:hAnsi="Times New Roman"/>
          <w:sz w:val="28"/>
          <w:szCs w:val="28"/>
        </w:rPr>
        <w:t>тамент экономического развития";</w:t>
      </w:r>
    </w:p>
    <w:p w:rsidR="00C72BCD" w:rsidRDefault="00EA4B3E" w:rsidP="00EA4B3E">
      <w:pPr>
        <w:pStyle w:val="aa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пункте 3.7 раздела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1D66">
        <w:rPr>
          <w:rFonts w:ascii="Times New Roman" w:hAnsi="Times New Roman"/>
          <w:sz w:val="28"/>
          <w:szCs w:val="28"/>
        </w:rPr>
        <w:t>слова "</w:t>
      </w:r>
      <w:r>
        <w:rPr>
          <w:rFonts w:ascii="Times New Roman" w:hAnsi="Times New Roman"/>
          <w:sz w:val="28"/>
          <w:szCs w:val="28"/>
        </w:rPr>
        <w:t>н</w:t>
      </w:r>
      <w:r w:rsidRPr="00171D66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171D66">
        <w:rPr>
          <w:rFonts w:ascii="Times New Roman" w:hAnsi="Times New Roman"/>
          <w:sz w:val="28"/>
          <w:szCs w:val="28"/>
        </w:rPr>
        <w:t xml:space="preserve"> управления по развитию промышленности и предпринимательства администрации города" заменить словами "</w:t>
      </w:r>
      <w:r>
        <w:rPr>
          <w:rFonts w:ascii="Times New Roman" w:hAnsi="Times New Roman"/>
          <w:sz w:val="28"/>
          <w:szCs w:val="28"/>
        </w:rPr>
        <w:t>з</w:t>
      </w:r>
      <w:r w:rsidRPr="00171D66">
        <w:rPr>
          <w:rFonts w:ascii="Times New Roman" w:hAnsi="Times New Roman"/>
          <w:sz w:val="28"/>
          <w:szCs w:val="28"/>
        </w:rPr>
        <w:t>аместител</w:t>
      </w:r>
      <w:r>
        <w:rPr>
          <w:rFonts w:ascii="Times New Roman" w:hAnsi="Times New Roman"/>
          <w:sz w:val="28"/>
          <w:szCs w:val="28"/>
        </w:rPr>
        <w:t>я</w:t>
      </w:r>
      <w:r w:rsidRPr="00171D66">
        <w:rPr>
          <w:rFonts w:ascii="Times New Roman" w:hAnsi="Times New Roman"/>
          <w:sz w:val="28"/>
          <w:szCs w:val="28"/>
        </w:rPr>
        <w:t xml:space="preserve"> директора департамента, начальник</w:t>
      </w:r>
      <w:r>
        <w:rPr>
          <w:rFonts w:ascii="Times New Roman" w:hAnsi="Times New Roman"/>
          <w:sz w:val="28"/>
          <w:szCs w:val="28"/>
        </w:rPr>
        <w:t>а</w:t>
      </w:r>
      <w:r w:rsidRPr="00171D66">
        <w:rPr>
          <w:rFonts w:ascii="Times New Roman" w:hAnsi="Times New Roman"/>
          <w:sz w:val="28"/>
          <w:szCs w:val="28"/>
        </w:rPr>
        <w:t xml:space="preserve"> управления по развитию промышленности и предпринимательства департамента экономического развития администрации города"</w:t>
      </w:r>
      <w:r w:rsidR="00C72BCD">
        <w:rPr>
          <w:rFonts w:ascii="Times New Roman" w:hAnsi="Times New Roman"/>
          <w:sz w:val="28"/>
          <w:szCs w:val="28"/>
        </w:rPr>
        <w:t>;</w:t>
      </w:r>
    </w:p>
    <w:p w:rsidR="00626AD3" w:rsidRDefault="00C72BCD" w:rsidP="00EA4B3E">
      <w:pPr>
        <w:pStyle w:val="aa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26AD3">
        <w:rPr>
          <w:rFonts w:ascii="Times New Roman" w:hAnsi="Times New Roman"/>
          <w:sz w:val="28"/>
          <w:szCs w:val="28"/>
        </w:rPr>
        <w:t xml:space="preserve">в разделе </w:t>
      </w:r>
      <w:r w:rsidR="00626AD3" w:rsidRPr="00C72BCD">
        <w:rPr>
          <w:rFonts w:ascii="Times New Roman" w:hAnsi="Times New Roman"/>
          <w:sz w:val="28"/>
          <w:szCs w:val="28"/>
        </w:rPr>
        <w:t>IV</w:t>
      </w:r>
      <w:r w:rsidR="00626AD3">
        <w:rPr>
          <w:rFonts w:ascii="Times New Roman" w:hAnsi="Times New Roman"/>
          <w:sz w:val="28"/>
          <w:szCs w:val="28"/>
        </w:rPr>
        <w:t>:</w:t>
      </w:r>
    </w:p>
    <w:p w:rsidR="00626AD3" w:rsidRDefault="00C72BCD" w:rsidP="00EA4B3E">
      <w:pPr>
        <w:pStyle w:val="aa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72BCD">
        <w:rPr>
          <w:rFonts w:ascii="Times New Roman" w:hAnsi="Times New Roman"/>
          <w:sz w:val="28"/>
          <w:szCs w:val="28"/>
        </w:rPr>
        <w:lastRenderedPageBreak/>
        <w:t>по всему тексту раздела слова "договор о предоставлении гранта" в соответствующем падеже заменить словами "соглашение о предоставлении гранта" в соответствующем падеже</w:t>
      </w:r>
      <w:r w:rsidR="00626AD3">
        <w:rPr>
          <w:rFonts w:ascii="Times New Roman" w:hAnsi="Times New Roman"/>
          <w:sz w:val="28"/>
          <w:szCs w:val="28"/>
        </w:rPr>
        <w:t>;</w:t>
      </w:r>
    </w:p>
    <w:p w:rsidR="00626AD3" w:rsidRDefault="00626AD3" w:rsidP="00EA4B3E">
      <w:pPr>
        <w:pStyle w:val="aa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абзаце 13 пункта 4.2 слово </w:t>
      </w:r>
      <w:r w:rsidRPr="00A4178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договору</w:t>
      </w:r>
      <w:r w:rsidRPr="00A4178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заменить словом </w:t>
      </w:r>
      <w:r w:rsidRPr="00A4178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соглашению</w:t>
      </w:r>
      <w:r w:rsidRPr="00A4178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626AD3" w:rsidRDefault="00626AD3" w:rsidP="00EA4B3E">
      <w:pPr>
        <w:pStyle w:val="aa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пункта 4.3 изложить в следующей редакции:</w:t>
      </w:r>
    </w:p>
    <w:p w:rsidR="00EA4B3E" w:rsidRDefault="00626AD3" w:rsidP="00EA4B3E">
      <w:pPr>
        <w:pStyle w:val="aa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4178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4.3. </w:t>
      </w:r>
      <w:r w:rsidRPr="00626AD3">
        <w:rPr>
          <w:rFonts w:ascii="Times New Roman" w:hAnsi="Times New Roman"/>
          <w:sz w:val="28"/>
          <w:szCs w:val="28"/>
        </w:rPr>
        <w:t xml:space="preserve">Управление бухгалтерского учета и отчетности администрации города в течение 2 рабочих дней со дня подписания </w:t>
      </w:r>
      <w:r>
        <w:rPr>
          <w:rFonts w:ascii="Times New Roman" w:hAnsi="Times New Roman"/>
          <w:sz w:val="28"/>
          <w:szCs w:val="28"/>
        </w:rPr>
        <w:t>соглашения</w:t>
      </w:r>
      <w:r w:rsidRPr="00626AD3">
        <w:rPr>
          <w:rFonts w:ascii="Times New Roman" w:hAnsi="Times New Roman"/>
          <w:sz w:val="28"/>
          <w:szCs w:val="28"/>
        </w:rPr>
        <w:t xml:space="preserve"> о предоставлении гранта в соответствии с заключенным </w:t>
      </w:r>
      <w:r>
        <w:rPr>
          <w:rFonts w:ascii="Times New Roman" w:hAnsi="Times New Roman"/>
          <w:sz w:val="28"/>
          <w:szCs w:val="28"/>
        </w:rPr>
        <w:t>соглашением</w:t>
      </w:r>
      <w:r w:rsidRPr="00626AD3">
        <w:rPr>
          <w:rFonts w:ascii="Times New Roman" w:hAnsi="Times New Roman"/>
          <w:sz w:val="28"/>
          <w:szCs w:val="28"/>
        </w:rPr>
        <w:t xml:space="preserve"> готовит платежные документы для перечисления гранта получателю гранта и направляет в департамент финансов администрации города платежные документы для перечисления гранта.</w:t>
      </w:r>
      <w:r w:rsidRPr="00A41784">
        <w:rPr>
          <w:rFonts w:ascii="Times New Roman" w:hAnsi="Times New Roman"/>
          <w:sz w:val="28"/>
          <w:szCs w:val="28"/>
        </w:rPr>
        <w:t>"</w:t>
      </w:r>
      <w:r w:rsidR="008B65A5">
        <w:rPr>
          <w:rFonts w:ascii="Times New Roman" w:hAnsi="Times New Roman"/>
          <w:sz w:val="28"/>
          <w:szCs w:val="28"/>
        </w:rPr>
        <w:t>;</w:t>
      </w:r>
    </w:p>
    <w:p w:rsidR="008B65A5" w:rsidRPr="00171D66" w:rsidRDefault="008B65A5" w:rsidP="00EA4B3E">
      <w:pPr>
        <w:pStyle w:val="aa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Приложение 4 к Порядку предоставления грантов на реализацию молодежных бизнес-проектов признать утратившим силу.</w:t>
      </w:r>
    </w:p>
    <w:p w:rsidR="00F55785" w:rsidRPr="00F55785" w:rsidRDefault="00F55785" w:rsidP="00F55785">
      <w:pPr>
        <w:pStyle w:val="aa"/>
        <w:numPr>
          <w:ilvl w:val="1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55785">
        <w:rPr>
          <w:rFonts w:ascii="Times New Roman" w:hAnsi="Times New Roman"/>
          <w:sz w:val="28"/>
          <w:szCs w:val="28"/>
        </w:rPr>
        <w:t>В приложении 2:</w:t>
      </w:r>
    </w:p>
    <w:p w:rsidR="00F55785" w:rsidRDefault="00F55785" w:rsidP="00F55785">
      <w:pPr>
        <w:pStyle w:val="aa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41784">
        <w:rPr>
          <w:rFonts w:ascii="Times New Roman" w:hAnsi="Times New Roman"/>
          <w:sz w:val="28"/>
          <w:szCs w:val="28"/>
        </w:rPr>
        <w:t xml:space="preserve"> </w:t>
      </w:r>
      <w:r w:rsidRPr="00A417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Pr="00A41784">
        <w:rPr>
          <w:rFonts w:ascii="Times New Roman" w:hAnsi="Times New Roman"/>
          <w:sz w:val="28"/>
          <w:szCs w:val="28"/>
        </w:rPr>
        <w:t>"Начальник управления по развитию промышленности и предприним</w:t>
      </w:r>
      <w:r>
        <w:rPr>
          <w:rFonts w:ascii="Times New Roman" w:hAnsi="Times New Roman"/>
          <w:sz w:val="28"/>
          <w:szCs w:val="28"/>
        </w:rPr>
        <w:t>ательства администрации города</w:t>
      </w:r>
      <w:r w:rsidRPr="00A41784">
        <w:rPr>
          <w:rFonts w:ascii="Times New Roman" w:hAnsi="Times New Roman"/>
          <w:sz w:val="28"/>
          <w:szCs w:val="28"/>
        </w:rPr>
        <w:t>" заменить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784">
        <w:rPr>
          <w:rFonts w:ascii="Times New Roman" w:hAnsi="Times New Roman"/>
          <w:sz w:val="28"/>
          <w:szCs w:val="28"/>
        </w:rPr>
        <w:t>"Заместитель директора</w:t>
      </w:r>
      <w:r>
        <w:rPr>
          <w:rFonts w:ascii="Times New Roman" w:hAnsi="Times New Roman"/>
          <w:sz w:val="28"/>
          <w:szCs w:val="28"/>
        </w:rPr>
        <w:t xml:space="preserve"> департамента</w:t>
      </w:r>
      <w:r w:rsidRPr="00A41784">
        <w:rPr>
          <w:rFonts w:ascii="Times New Roman" w:hAnsi="Times New Roman"/>
          <w:sz w:val="28"/>
          <w:szCs w:val="28"/>
        </w:rPr>
        <w:t>, начальник управления по развитию промышленности и предпринимательства департамента экономического</w:t>
      </w:r>
      <w:r>
        <w:rPr>
          <w:rFonts w:ascii="Times New Roman" w:hAnsi="Times New Roman"/>
          <w:sz w:val="28"/>
          <w:szCs w:val="28"/>
        </w:rPr>
        <w:t xml:space="preserve"> развития администрации города</w:t>
      </w:r>
      <w:r w:rsidRPr="00A41784">
        <w:rPr>
          <w:rFonts w:ascii="Times New Roman" w:hAnsi="Times New Roman"/>
          <w:sz w:val="28"/>
          <w:szCs w:val="28"/>
        </w:rPr>
        <w:t>"</w:t>
      </w:r>
    </w:p>
    <w:p w:rsidR="00F55785" w:rsidRPr="00A41784" w:rsidRDefault="00F55785" w:rsidP="00F55785">
      <w:pPr>
        <w:pStyle w:val="aa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слова </w:t>
      </w:r>
      <w:r w:rsidRPr="00A41784">
        <w:rPr>
          <w:rFonts w:ascii="Times New Roman" w:hAnsi="Times New Roman"/>
          <w:sz w:val="28"/>
          <w:szCs w:val="28"/>
        </w:rPr>
        <w:t>"Представитель отдела по поддержке предпринимательства управления по развитию промышленности и предпринимательства админ</w:t>
      </w:r>
      <w:r>
        <w:rPr>
          <w:rFonts w:ascii="Times New Roman" w:hAnsi="Times New Roman"/>
          <w:sz w:val="28"/>
          <w:szCs w:val="28"/>
        </w:rPr>
        <w:t>истрации города</w:t>
      </w:r>
      <w:r w:rsidRPr="00A41784">
        <w:rPr>
          <w:rFonts w:ascii="Times New Roman" w:hAnsi="Times New Roman"/>
          <w:sz w:val="28"/>
          <w:szCs w:val="28"/>
        </w:rPr>
        <w:t>" заменить словами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784">
        <w:rPr>
          <w:rFonts w:ascii="Times New Roman" w:hAnsi="Times New Roman"/>
          <w:sz w:val="28"/>
          <w:szCs w:val="28"/>
        </w:rPr>
        <w:t>"Представитель отдела по поддержке предпринимательства управления по развитию промышленности и предпринимательства департамента экономического</w:t>
      </w:r>
      <w:r>
        <w:rPr>
          <w:rFonts w:ascii="Times New Roman" w:hAnsi="Times New Roman"/>
          <w:sz w:val="28"/>
          <w:szCs w:val="28"/>
        </w:rPr>
        <w:t xml:space="preserve"> развития администрации города</w:t>
      </w:r>
      <w:r w:rsidRPr="00A41784">
        <w:rPr>
          <w:rFonts w:ascii="Times New Roman" w:hAnsi="Times New Roman"/>
          <w:sz w:val="28"/>
          <w:szCs w:val="28"/>
        </w:rPr>
        <w:t>".</w:t>
      </w:r>
    </w:p>
    <w:p w:rsidR="00A74094" w:rsidRPr="008E35F4" w:rsidRDefault="00A74094" w:rsidP="006F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74094" w:rsidRPr="008E35F4" w:rsidRDefault="006F4C9E" w:rsidP="006F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4094"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Департаменту общественных коммуникаций администрации города (С.В. Селивановой) обеспечить официальное опубликование постановления.</w:t>
      </w:r>
    </w:p>
    <w:p w:rsidR="00A74094" w:rsidRPr="008E35F4" w:rsidRDefault="00A74094" w:rsidP="006F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094" w:rsidRPr="008E35F4" w:rsidRDefault="00A74094" w:rsidP="006F4C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после его официального опубликования</w:t>
      </w:r>
      <w:r w:rsidR="00F55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05.10.2019</w:t>
      </w:r>
      <w:r w:rsidRPr="008E35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094" w:rsidRPr="008E35F4" w:rsidRDefault="00A74094" w:rsidP="00A74094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5785" w:rsidRDefault="00F55785" w:rsidP="00A74094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094" w:rsidRPr="008E35F4" w:rsidRDefault="00A74094" w:rsidP="00A74094">
      <w:pPr>
        <w:tabs>
          <w:tab w:val="left" w:pos="7800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</w:t>
      </w:r>
      <w:r w:rsidRPr="008E35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В.В. Тихонов</w:t>
      </w:r>
    </w:p>
    <w:sectPr w:rsidR="00A74094" w:rsidRPr="008E35F4" w:rsidSect="00F55785">
      <w:headerReference w:type="default" r:id="rId7"/>
      <w:footerReference w:type="default" r:id="rId8"/>
      <w:pgSz w:w="12240" w:h="15840"/>
      <w:pgMar w:top="1134" w:right="567" w:bottom="1134" w:left="1701" w:header="720" w:footer="1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D1" w:rsidRDefault="00F035D1">
      <w:pPr>
        <w:spacing w:after="0" w:line="240" w:lineRule="auto"/>
      </w:pPr>
      <w:r>
        <w:separator/>
      </w:r>
    </w:p>
  </w:endnote>
  <w:endnote w:type="continuationSeparator" w:id="0">
    <w:p w:rsidR="00F035D1" w:rsidRDefault="00F0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7D" w:rsidRDefault="008B65A5" w:rsidP="006F4C9E">
    <w:pPr>
      <w:pStyle w:val="a5"/>
      <w:jc w:val="right"/>
      <w:rPr>
        <w:rFonts w:ascii="Monotype Corsiva" w:hAnsi="Monotype Corsiva"/>
      </w:rPr>
    </w:pPr>
  </w:p>
  <w:p w:rsidR="006F4C9E" w:rsidRDefault="006F4C9E" w:rsidP="006F4C9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D1" w:rsidRDefault="00F035D1">
      <w:pPr>
        <w:spacing w:after="0" w:line="240" w:lineRule="auto"/>
      </w:pPr>
      <w:r>
        <w:separator/>
      </w:r>
    </w:p>
  </w:footnote>
  <w:footnote w:type="continuationSeparator" w:id="0">
    <w:p w:rsidR="00F035D1" w:rsidRDefault="00F0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2A7D" w:rsidRDefault="008B65A5">
    <w:pPr>
      <w:pStyle w:val="a3"/>
      <w:jc w:val="right"/>
    </w:pPr>
  </w:p>
  <w:p w:rsidR="00032A7D" w:rsidRDefault="008B65A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A624F"/>
    <w:multiLevelType w:val="multilevel"/>
    <w:tmpl w:val="677A09FC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4C8A7E80"/>
    <w:multiLevelType w:val="multilevel"/>
    <w:tmpl w:val="83DADB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 w15:restartNumberingAfterBreak="0">
    <w:nsid w:val="54754F3B"/>
    <w:multiLevelType w:val="multilevel"/>
    <w:tmpl w:val="C9D0A5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87E567E"/>
    <w:multiLevelType w:val="multilevel"/>
    <w:tmpl w:val="7F2896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094"/>
    <w:rsid w:val="00005727"/>
    <w:rsid w:val="00033449"/>
    <w:rsid w:val="00092802"/>
    <w:rsid w:val="00110B80"/>
    <w:rsid w:val="0014272B"/>
    <w:rsid w:val="00183B71"/>
    <w:rsid w:val="001A6963"/>
    <w:rsid w:val="001C0CB7"/>
    <w:rsid w:val="002502FB"/>
    <w:rsid w:val="002533DB"/>
    <w:rsid w:val="00292B6E"/>
    <w:rsid w:val="003E53EF"/>
    <w:rsid w:val="00417B30"/>
    <w:rsid w:val="00436570"/>
    <w:rsid w:val="00455F27"/>
    <w:rsid w:val="00460A3D"/>
    <w:rsid w:val="004812F1"/>
    <w:rsid w:val="004B3310"/>
    <w:rsid w:val="004C20E4"/>
    <w:rsid w:val="004D4CE9"/>
    <w:rsid w:val="0054103D"/>
    <w:rsid w:val="00595C17"/>
    <w:rsid w:val="005F650F"/>
    <w:rsid w:val="00626AD3"/>
    <w:rsid w:val="00685FF1"/>
    <w:rsid w:val="00690F61"/>
    <w:rsid w:val="00695D96"/>
    <w:rsid w:val="006F4C9E"/>
    <w:rsid w:val="0070533B"/>
    <w:rsid w:val="00712F66"/>
    <w:rsid w:val="00746C9E"/>
    <w:rsid w:val="00786CA4"/>
    <w:rsid w:val="008802F3"/>
    <w:rsid w:val="008B65A5"/>
    <w:rsid w:val="008C2952"/>
    <w:rsid w:val="008C78C5"/>
    <w:rsid w:val="008E0C31"/>
    <w:rsid w:val="008E35F4"/>
    <w:rsid w:val="00905DE1"/>
    <w:rsid w:val="00A41784"/>
    <w:rsid w:val="00A66754"/>
    <w:rsid w:val="00A74094"/>
    <w:rsid w:val="00A83A98"/>
    <w:rsid w:val="00AA56A3"/>
    <w:rsid w:val="00AB406F"/>
    <w:rsid w:val="00B5480F"/>
    <w:rsid w:val="00B9351B"/>
    <w:rsid w:val="00B93E3E"/>
    <w:rsid w:val="00BC5EB4"/>
    <w:rsid w:val="00C15517"/>
    <w:rsid w:val="00C422F6"/>
    <w:rsid w:val="00C72BCD"/>
    <w:rsid w:val="00C95970"/>
    <w:rsid w:val="00CD60B4"/>
    <w:rsid w:val="00D26030"/>
    <w:rsid w:val="00DC6124"/>
    <w:rsid w:val="00E12BD6"/>
    <w:rsid w:val="00E30A3B"/>
    <w:rsid w:val="00E4231A"/>
    <w:rsid w:val="00E65142"/>
    <w:rsid w:val="00EA4B3E"/>
    <w:rsid w:val="00ED11FB"/>
    <w:rsid w:val="00F035D1"/>
    <w:rsid w:val="00F21787"/>
    <w:rsid w:val="00F55785"/>
    <w:rsid w:val="00F761E6"/>
    <w:rsid w:val="00F948C6"/>
    <w:rsid w:val="00FC316E"/>
    <w:rsid w:val="00FC3B37"/>
    <w:rsid w:val="00FD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6F9C8B5"/>
  <w15:docId w15:val="{7BA55407-9CCC-4D54-B4C4-553B1B874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4094"/>
  </w:style>
  <w:style w:type="paragraph" w:styleId="a5">
    <w:name w:val="footer"/>
    <w:basedOn w:val="a"/>
    <w:link w:val="a6"/>
    <w:uiPriority w:val="99"/>
    <w:unhideWhenUsed/>
    <w:rsid w:val="00A74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4094"/>
  </w:style>
  <w:style w:type="paragraph" w:styleId="a7">
    <w:name w:val="No Spacing"/>
    <w:uiPriority w:val="1"/>
    <w:qFormat/>
    <w:rsid w:val="00A740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2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231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F4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9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59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8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5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49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1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28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2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2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Ванжула Наталья Станиславовна</dc:creator>
  <cp:lastModifiedBy>Ванжула Наталья Станиславовна</cp:lastModifiedBy>
  <cp:revision>36</cp:revision>
  <cp:lastPrinted>2019-10-25T10:45:00Z</cp:lastPrinted>
  <dcterms:created xsi:type="dcterms:W3CDTF">2019-05-30T11:23:00Z</dcterms:created>
  <dcterms:modified xsi:type="dcterms:W3CDTF">2019-11-22T09:36:00Z</dcterms:modified>
</cp:coreProperties>
</file>