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</w:t>
      </w:r>
      <w:r/>
    </w:p>
    <w:p>
      <w:pPr>
        <w:ind w:left="0" w:right="1" w:firstLine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 проекту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администрации города Нижневартовска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администрации города от </w:t>
      </w:r>
      <w:r>
        <w:rPr>
          <w:rFonts w:ascii="Times New Roman" w:hAnsi="Times New Roman"/>
          <w:b/>
          <w:bCs/>
          <w:sz w:val="28"/>
          <w:szCs w:val="28"/>
        </w:rPr>
        <w:t xml:space="preserve">27</w:t>
      </w:r>
      <w:r>
        <w:rPr>
          <w:rFonts w:ascii="Times New Roman" w:hAnsi="Times New Roman"/>
          <w:b/>
          <w:bCs/>
          <w:sz w:val="28"/>
          <w:szCs w:val="28"/>
        </w:rPr>
        <w:t xml:space="preserve">.0</w:t>
      </w:r>
      <w:r>
        <w:rPr>
          <w:rFonts w:ascii="Times New Roman" w:hAnsi="Times New Roman"/>
          <w:b/>
          <w:bCs/>
          <w:sz w:val="28"/>
          <w:szCs w:val="28"/>
        </w:rPr>
        <w:t xml:space="preserve">1</w:t>
      </w:r>
      <w:r>
        <w:rPr>
          <w:rFonts w:ascii="Times New Roman" w:hAnsi="Times New Roman"/>
          <w:b/>
          <w:bCs/>
          <w:sz w:val="28"/>
          <w:szCs w:val="28"/>
        </w:rPr>
        <w:t xml:space="preserve">.20</w:t>
      </w:r>
      <w:r>
        <w:rPr>
          <w:rFonts w:ascii="Times New Roman" w:hAnsi="Times New Roman"/>
          <w:b/>
          <w:bCs/>
          <w:sz w:val="28"/>
          <w:szCs w:val="28"/>
        </w:rPr>
        <w:t xml:space="preserve">15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</w:rPr>
        <w:t xml:space="preserve">120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/>
          <w:b/>
          <w:bCs/>
          <w:sz w:val="28"/>
          <w:szCs w:val="28"/>
        </w:rPr>
        <w:t xml:space="preserve"> создании условий для деятельности народных дружин на территории города Нижневартовска</w:t>
      </w:r>
      <w:r>
        <w:rPr>
          <w:rFonts w:ascii="Times New Roman" w:hAnsi="Times New Roman"/>
          <w:b/>
          <w:bCs/>
          <w:sz w:val="28"/>
          <w:szCs w:val="28"/>
        </w:rPr>
        <w:t xml:space="preserve">» (с изменениями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от 2</w:t>
      </w:r>
      <w:r>
        <w:rPr>
          <w:rFonts w:ascii="Times New Roman" w:hAnsi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/>
          <w:b/>
          <w:bCs/>
          <w:sz w:val="28"/>
          <w:szCs w:val="28"/>
        </w:rPr>
        <w:t xml:space="preserve">.02.20</w:t>
      </w:r>
      <w:r>
        <w:rPr>
          <w:rFonts w:ascii="Times New Roman" w:hAnsi="Times New Roman"/>
          <w:b/>
          <w:bCs/>
          <w:sz w:val="28"/>
          <w:szCs w:val="28"/>
        </w:rPr>
        <w:t xml:space="preserve">16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</w:rPr>
        <w:t xml:space="preserve">237</w:t>
      </w:r>
      <w:r>
        <w:rPr>
          <w:rFonts w:ascii="Times New Roman" w:hAnsi="Times New Roman"/>
          <w:b/>
          <w:bCs/>
          <w:sz w:val="28"/>
          <w:szCs w:val="28"/>
        </w:rPr>
        <w:t xml:space="preserve">, 29.03.20</w:t>
      </w:r>
      <w:r>
        <w:rPr>
          <w:rFonts w:ascii="Times New Roman" w:hAnsi="Times New Roman"/>
          <w:b/>
          <w:bCs/>
          <w:sz w:val="28"/>
          <w:szCs w:val="28"/>
        </w:rPr>
        <w:t xml:space="preserve">16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</w:rPr>
        <w:t xml:space="preserve">421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/>
          <w:b/>
          <w:bCs/>
          <w:sz w:val="28"/>
          <w:szCs w:val="28"/>
        </w:rPr>
        <w:t xml:space="preserve">.10.2016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/>
          <w:b/>
          <w:bCs/>
          <w:sz w:val="28"/>
          <w:szCs w:val="28"/>
        </w:rPr>
        <w:t xml:space="preserve">1427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22.06.2017 №930, 13.02.2020 №114, 08.04.</w:t>
      </w:r>
      <w:r>
        <w:rPr>
          <w:rFonts w:ascii="Times New Roman" w:hAnsi="Times New Roman"/>
          <w:b/>
          <w:bCs/>
          <w:sz w:val="28"/>
          <w:szCs w:val="28"/>
        </w:rPr>
        <w:t xml:space="preserve">2021 №293, 09.09.2022 №644</w:t>
      </w:r>
      <w:r>
        <w:rPr>
          <w:rFonts w:ascii="Times New Roman" w:hAnsi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right="-1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зменени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создании условий для деятельности народных дружин на территории города Нижневартовска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(с изменениями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.02.20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237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29.03.20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.10.2016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1427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22.06.2017 №930, 13.02.2020 №114, 08.04.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2021 №293, 09.09.2022 №644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вносятся в связи с необходимостью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его привидения в соответствие требованиям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администрации города от 23.09.2022 №673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Профилактика правонарушений и терроризма в городе Нижневартовске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3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</w:t>
      </w:r>
      <w:r/>
    </w:p>
    <w:p>
      <w:pPr>
        <w:pStyle w:val="603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профилактике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правонарушений</w:t>
      </w:r>
      <w:r/>
    </w:p>
    <w:p>
      <w:pPr>
        <w:pStyle w:val="603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по вопросам</w:t>
      </w:r>
      <w:r>
        <w:rPr>
          <w:rFonts w:ascii="Times New Roman" w:hAnsi="Times New Roman"/>
          <w:sz w:val="28"/>
          <w:szCs w:val="28"/>
        </w:rPr>
        <w:t xml:space="preserve"> законности,</w:t>
      </w:r>
      <w:r/>
    </w:p>
    <w:p>
      <w:pPr>
        <w:pStyle w:val="603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правопорядка </w:t>
      </w:r>
      <w:r>
        <w:rPr>
          <w:rFonts w:ascii="Times New Roman" w:hAnsi="Times New Roman"/>
          <w:sz w:val="28"/>
          <w:szCs w:val="28"/>
        </w:rPr>
        <w:t xml:space="preserve">и безопасности</w:t>
      </w:r>
      <w:r/>
    </w:p>
    <w:p>
      <w:pPr>
        <w:pStyle w:val="603"/>
        <w:ind w:left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</w:t>
      </w:r>
      <w:r>
        <w:rPr>
          <w:rFonts w:ascii="Times New Roman" w:hAnsi="Times New Roman"/>
          <w:sz w:val="28"/>
          <w:szCs w:val="28"/>
        </w:rPr>
        <w:t xml:space="preserve">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В.А. Шпитова</w:t>
      </w:r>
      <w:r/>
    </w:p>
    <w:sectPr>
      <w:footnotePr/>
      <w:endnotePr/>
      <w:type w:val="nextPage"/>
      <w:pgSz w:w="11906" w:h="16838" w:orient="portrait"/>
      <w:pgMar w:top="709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paragraph" w:styleId="604" w:customStyle="1">
    <w:name w:val="ConsPlusNormal"/>
    <w:link w:val="605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605" w:customStyle="1">
    <w:name w:val="ConsPlusNormal Знак"/>
    <w:link w:val="604"/>
    <w:rPr>
      <w:rFonts w:ascii="Arial" w:hAnsi="Arial" w:eastAsia="Times New Roman" w:cs="Arial"/>
      <w:sz w:val="20"/>
      <w:szCs w:val="20"/>
      <w:lang w:eastAsia="ru-RU"/>
    </w:rPr>
  </w:style>
  <w:style w:type="paragraph" w:styleId="606">
    <w:name w:val="Balloon Text"/>
    <w:basedOn w:val="599"/>
    <w:link w:val="60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7" w:customStyle="1">
    <w:name w:val="Текст выноски Знак"/>
    <w:basedOn w:val="600"/>
    <w:link w:val="606"/>
    <w:uiPriority w:val="99"/>
    <w:semiHidden/>
    <w:rPr>
      <w:rFonts w:ascii="Segoe UI" w:hAnsi="Segoe UI" w:eastAsia="Calibri" w:cs="Segoe UI"/>
      <w:sz w:val="18"/>
      <w:szCs w:val="18"/>
    </w:rPr>
  </w:style>
  <w:style w:type="table" w:styleId="608">
    <w:name w:val="Table Grid"/>
    <w:basedOn w:val="6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838" w:customStyle="1">
    <w:name w:val="Обычный (веб);Знак Знак"/>
    <w:basedOn w:val="661"/>
    <w:link w:val="969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2AFF-390C-4B33-8CCF-84CBFC3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Рамиля Раисовна</dc:creator>
  <cp:keywords/>
  <dc:description/>
  <cp:revision>48</cp:revision>
  <dcterms:created xsi:type="dcterms:W3CDTF">2021-02-02T09:10:00Z</dcterms:created>
  <dcterms:modified xsi:type="dcterms:W3CDTF">2024-04-08T11:18:39Z</dcterms:modified>
</cp:coreProperties>
</file>