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3F86" w:rsidRPr="00D83F86" w:rsidRDefault="001C30B1" w:rsidP="00D83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3C62FF">
        <w:rPr>
          <w:rFonts w:ascii="Times New Roman" w:hAnsi="Times New Roman"/>
          <w:sz w:val="28"/>
          <w:szCs w:val="28"/>
        </w:rPr>
        <w:t>о</w:t>
      </w:r>
      <w:r w:rsidRPr="003C62FF">
        <w:rPr>
          <w:rFonts w:ascii="Times New Roman" w:hAnsi="Times New Roman"/>
          <w:sz w:val="28"/>
          <w:szCs w:val="28"/>
        </w:rPr>
        <w:t xml:space="preserve">рода Нижневартовска </w:t>
      </w:r>
      <w:r w:rsidRPr="00646401">
        <w:rPr>
          <w:rFonts w:ascii="Times New Roman" w:hAnsi="Times New Roman"/>
          <w:sz w:val="28"/>
          <w:szCs w:val="28"/>
        </w:rPr>
        <w:t>оценки регулирующего воздействия экспертизы муниц</w:t>
      </w:r>
      <w:r w:rsidRPr="00646401">
        <w:rPr>
          <w:rFonts w:ascii="Times New Roman" w:hAnsi="Times New Roman"/>
          <w:sz w:val="28"/>
          <w:szCs w:val="28"/>
        </w:rPr>
        <w:t>и</w:t>
      </w:r>
      <w:r w:rsidRPr="00646401">
        <w:rPr>
          <w:rFonts w:ascii="Times New Roman" w:hAnsi="Times New Roman"/>
          <w:sz w:val="28"/>
          <w:szCs w:val="28"/>
        </w:rPr>
        <w:t>пальных нормативных правовых актов, затрагивающих  вопросы осуществл</w:t>
      </w:r>
      <w:r w:rsidRPr="00646401">
        <w:rPr>
          <w:rFonts w:ascii="Times New Roman" w:hAnsi="Times New Roman"/>
          <w:sz w:val="28"/>
          <w:szCs w:val="28"/>
        </w:rPr>
        <w:t>е</w:t>
      </w:r>
      <w:r w:rsidRPr="00646401">
        <w:rPr>
          <w:rFonts w:ascii="Times New Roman" w:hAnsi="Times New Roman"/>
          <w:sz w:val="28"/>
          <w:szCs w:val="28"/>
        </w:rPr>
        <w:t>ния предпринимательской и инвестиционной деятельности, утвержденного п</w:t>
      </w:r>
      <w:r w:rsidRPr="00646401">
        <w:rPr>
          <w:rFonts w:ascii="Times New Roman" w:hAnsi="Times New Roman"/>
          <w:sz w:val="28"/>
          <w:szCs w:val="28"/>
        </w:rPr>
        <w:t>о</w:t>
      </w:r>
      <w:r w:rsidRPr="00646401">
        <w:rPr>
          <w:rFonts w:ascii="Times New Roman" w:hAnsi="Times New Roman"/>
          <w:sz w:val="28"/>
          <w:szCs w:val="28"/>
        </w:rPr>
        <w:t xml:space="preserve">становлением администрации города </w:t>
      </w:r>
      <w:r w:rsidR="000A4426" w:rsidRPr="00646401">
        <w:rPr>
          <w:rFonts w:ascii="Times New Roman" w:hAnsi="Times New Roman"/>
          <w:sz w:val="28"/>
          <w:szCs w:val="28"/>
        </w:rPr>
        <w:t xml:space="preserve">от </w:t>
      </w:r>
      <w:r w:rsidR="00A6125C">
        <w:rPr>
          <w:rFonts w:ascii="Times New Roman" w:hAnsi="Times New Roman"/>
          <w:sz w:val="28"/>
          <w:szCs w:val="28"/>
        </w:rPr>
        <w:t>29.10.2015</w:t>
      </w:r>
      <w:r w:rsidR="000A4426" w:rsidRPr="00646401">
        <w:rPr>
          <w:rFonts w:ascii="Times New Roman" w:hAnsi="Times New Roman"/>
          <w:sz w:val="28"/>
          <w:szCs w:val="28"/>
        </w:rPr>
        <w:t xml:space="preserve"> №</w:t>
      </w:r>
      <w:r w:rsidR="00A6125C">
        <w:rPr>
          <w:rFonts w:ascii="Times New Roman" w:hAnsi="Times New Roman"/>
          <w:sz w:val="28"/>
          <w:szCs w:val="28"/>
        </w:rPr>
        <w:t>1935</w:t>
      </w:r>
      <w:r w:rsidRPr="00646401">
        <w:rPr>
          <w:rFonts w:ascii="Times New Roman" w:hAnsi="Times New Roman"/>
          <w:sz w:val="28"/>
          <w:szCs w:val="28"/>
        </w:rPr>
        <w:t>,</w:t>
      </w:r>
      <w:r w:rsidR="003406BD" w:rsidRPr="00646401">
        <w:rPr>
          <w:rFonts w:ascii="Times New Roman" w:hAnsi="Times New Roman"/>
          <w:sz w:val="28"/>
          <w:szCs w:val="28"/>
        </w:rPr>
        <w:t xml:space="preserve"> </w:t>
      </w:r>
      <w:r w:rsidR="002F3278" w:rsidRPr="00646401">
        <w:rPr>
          <w:rFonts w:ascii="Times New Roman" w:hAnsi="Times New Roman"/>
          <w:sz w:val="28"/>
          <w:szCs w:val="28"/>
        </w:rPr>
        <w:t>управлением по п</w:t>
      </w:r>
      <w:r w:rsidR="002F3278" w:rsidRPr="00646401">
        <w:rPr>
          <w:rFonts w:ascii="Times New Roman" w:hAnsi="Times New Roman"/>
          <w:sz w:val="28"/>
          <w:szCs w:val="28"/>
        </w:rPr>
        <w:t>о</w:t>
      </w:r>
      <w:r w:rsidR="002F3278" w:rsidRPr="00646401">
        <w:rPr>
          <w:rFonts w:ascii="Times New Roman" w:hAnsi="Times New Roman"/>
          <w:sz w:val="28"/>
          <w:szCs w:val="28"/>
        </w:rPr>
        <w:t xml:space="preserve">требительскому рынку администрации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Pr="003C62FF">
        <w:rPr>
          <w:rFonts w:ascii="Times New Roman" w:hAnsi="Times New Roman"/>
          <w:sz w:val="28"/>
          <w:szCs w:val="28"/>
        </w:rPr>
        <w:t>в период с "</w:t>
      </w:r>
      <w:r w:rsidR="008B1B0A">
        <w:rPr>
          <w:rFonts w:ascii="Times New Roman" w:hAnsi="Times New Roman"/>
          <w:sz w:val="28"/>
          <w:szCs w:val="28"/>
        </w:rPr>
        <w:t>0</w:t>
      </w:r>
      <w:r w:rsidR="00F768C0">
        <w:rPr>
          <w:rFonts w:ascii="Times New Roman" w:hAnsi="Times New Roman"/>
          <w:sz w:val="28"/>
          <w:szCs w:val="28"/>
        </w:rPr>
        <w:t>3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8B1B0A">
        <w:rPr>
          <w:rFonts w:ascii="Times New Roman" w:hAnsi="Times New Roman"/>
          <w:sz w:val="28"/>
          <w:szCs w:val="28"/>
        </w:rPr>
        <w:t>мая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8B1B0A">
        <w:rPr>
          <w:rFonts w:ascii="Times New Roman" w:hAnsi="Times New Roman"/>
          <w:sz w:val="28"/>
          <w:szCs w:val="28"/>
        </w:rPr>
        <w:t>7</w:t>
      </w:r>
      <w:r w:rsidRPr="003406BD">
        <w:rPr>
          <w:rFonts w:ascii="Times New Roman" w:hAnsi="Times New Roman"/>
          <w:sz w:val="28"/>
          <w:szCs w:val="28"/>
        </w:rPr>
        <w:t xml:space="preserve"> года по "</w:t>
      </w:r>
      <w:r w:rsidR="008B1B0A">
        <w:rPr>
          <w:rFonts w:ascii="Times New Roman" w:hAnsi="Times New Roman"/>
          <w:sz w:val="28"/>
          <w:szCs w:val="28"/>
        </w:rPr>
        <w:t>18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8B1B0A">
        <w:rPr>
          <w:rFonts w:ascii="Times New Roman" w:hAnsi="Times New Roman"/>
          <w:sz w:val="28"/>
          <w:szCs w:val="28"/>
        </w:rPr>
        <w:t>мая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8B1B0A">
        <w:rPr>
          <w:rFonts w:ascii="Times New Roman" w:hAnsi="Times New Roman"/>
          <w:sz w:val="28"/>
          <w:szCs w:val="28"/>
        </w:rPr>
        <w:t>7</w:t>
      </w:r>
      <w:r w:rsidRPr="003406BD">
        <w:rPr>
          <w:rFonts w:ascii="Times New Roman" w:hAnsi="Times New Roman"/>
          <w:sz w:val="28"/>
          <w:szCs w:val="28"/>
        </w:rPr>
        <w:t xml:space="preserve"> года проведены публичные консультации по </w:t>
      </w:r>
      <w:r w:rsidR="00646401" w:rsidRPr="00646401">
        <w:rPr>
          <w:rFonts w:ascii="Times New Roman" w:hAnsi="Times New Roman"/>
          <w:sz w:val="28"/>
          <w:szCs w:val="28"/>
        </w:rPr>
        <w:t>проекту постановления администрации города</w:t>
      </w:r>
      <w:proofErr w:type="gramEnd"/>
      <w:r w:rsidR="00646401" w:rsidRPr="00646401">
        <w:rPr>
          <w:rFonts w:ascii="Times New Roman" w:hAnsi="Times New Roman"/>
          <w:sz w:val="28"/>
          <w:szCs w:val="28"/>
        </w:rPr>
        <w:t xml:space="preserve"> </w:t>
      </w:r>
      <w:r w:rsidR="001F2282" w:rsidRPr="00F511B8">
        <w:rPr>
          <w:rFonts w:ascii="Times New Roman" w:hAnsi="Times New Roman"/>
          <w:sz w:val="28"/>
          <w:szCs w:val="28"/>
        </w:rPr>
        <w:t>"</w:t>
      </w:r>
      <w:r w:rsidR="00D83F86" w:rsidRPr="00D83F86">
        <w:rPr>
          <w:rFonts w:ascii="Times New Roman" w:hAnsi="Times New Roman"/>
          <w:sz w:val="28"/>
          <w:szCs w:val="28"/>
        </w:rPr>
        <w:t>О внесении изменений в пост</w:t>
      </w:r>
      <w:r w:rsidR="00D83F86" w:rsidRPr="00D83F86">
        <w:rPr>
          <w:rFonts w:ascii="Times New Roman" w:hAnsi="Times New Roman"/>
          <w:sz w:val="28"/>
          <w:szCs w:val="28"/>
        </w:rPr>
        <w:t>а</w:t>
      </w:r>
      <w:r w:rsidR="00D83F86" w:rsidRPr="00D83F86">
        <w:rPr>
          <w:rFonts w:ascii="Times New Roman" w:hAnsi="Times New Roman"/>
          <w:sz w:val="28"/>
          <w:szCs w:val="28"/>
        </w:rPr>
        <w:t>новление администрации города от 20.05.2016 №693 "Об утверждении Пол</w:t>
      </w:r>
      <w:r w:rsidR="00D83F86" w:rsidRPr="00D83F86">
        <w:rPr>
          <w:rFonts w:ascii="Times New Roman" w:hAnsi="Times New Roman"/>
          <w:sz w:val="28"/>
          <w:szCs w:val="28"/>
        </w:rPr>
        <w:t>о</w:t>
      </w:r>
      <w:r w:rsidR="00D83F86" w:rsidRPr="00D83F86">
        <w:rPr>
          <w:rFonts w:ascii="Times New Roman" w:hAnsi="Times New Roman"/>
          <w:sz w:val="28"/>
          <w:szCs w:val="28"/>
        </w:rPr>
        <w:t>жения о размещении нестационарных торговых объектов на территории города Нижневартовска"</w:t>
      </w:r>
      <w:r w:rsidR="008B1B0A">
        <w:rPr>
          <w:rFonts w:ascii="Times New Roman" w:hAnsi="Times New Roman"/>
          <w:sz w:val="28"/>
          <w:szCs w:val="28"/>
        </w:rPr>
        <w:t xml:space="preserve"> (с изменениями от 12.01.2017 №18)</w:t>
      </w:r>
      <w:r w:rsidR="00D83F86" w:rsidRPr="00D83F86">
        <w:rPr>
          <w:rFonts w:ascii="Times New Roman" w:hAnsi="Times New Roman"/>
          <w:sz w:val="28"/>
          <w:szCs w:val="28"/>
        </w:rPr>
        <w:t xml:space="preserve"> 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сультаций, </w:t>
      </w:r>
      <w:r w:rsidR="00215AAA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нормативн</w:t>
      </w:r>
      <w:r w:rsidR="00215AA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правово</w:t>
      </w:r>
      <w:r w:rsidR="00215AA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215A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 отношении которого пров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дится </w:t>
      </w:r>
      <w:r w:rsidR="00215AAA">
        <w:rPr>
          <w:rFonts w:ascii="Times New Roman" w:hAnsi="Times New Roman"/>
          <w:sz w:val="28"/>
          <w:szCs w:val="28"/>
        </w:rPr>
        <w:t>оценка регулирующего воздействия</w:t>
      </w:r>
      <w:r>
        <w:rPr>
          <w:rFonts w:ascii="Times New Roman" w:hAnsi="Times New Roman"/>
          <w:sz w:val="28"/>
          <w:szCs w:val="28"/>
        </w:rPr>
        <w:t xml:space="preserve"> в следующие организации: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2F3278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</w:t>
      </w:r>
      <w:r w:rsidRPr="002F327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F3278">
        <w:rPr>
          <w:rFonts w:ascii="Times New Roman" w:hAnsi="Times New Roman"/>
          <w:sz w:val="28"/>
          <w:szCs w:val="28"/>
        </w:rPr>
        <w:t xml:space="preserve">Общероссийской общественной организации малого и среднего предпринимательства </w:t>
      </w:r>
      <w:r w:rsidR="00D83F86" w:rsidRPr="00D83F86">
        <w:rPr>
          <w:rFonts w:ascii="Times New Roman" w:hAnsi="Times New Roman"/>
          <w:sz w:val="28"/>
          <w:szCs w:val="28"/>
        </w:rPr>
        <w:t>"</w:t>
      </w:r>
      <w:r w:rsidRPr="002F3278">
        <w:rPr>
          <w:rFonts w:ascii="Times New Roman" w:hAnsi="Times New Roman"/>
          <w:sz w:val="28"/>
          <w:szCs w:val="28"/>
        </w:rPr>
        <w:t>Опора России</w:t>
      </w:r>
      <w:r w:rsidR="00D83F86" w:rsidRPr="00D83F86">
        <w:rPr>
          <w:rFonts w:ascii="Times New Roman" w:hAnsi="Times New Roman"/>
          <w:sz w:val="28"/>
          <w:szCs w:val="28"/>
        </w:rPr>
        <w:t>"</w:t>
      </w:r>
      <w:r w:rsidR="005A023A">
        <w:rPr>
          <w:rFonts w:ascii="Times New Roman" w:hAnsi="Times New Roman"/>
          <w:sz w:val="28"/>
          <w:szCs w:val="28"/>
        </w:rPr>
        <w:t>;</w:t>
      </w:r>
    </w:p>
    <w:p w:rsidR="005A023A" w:rsidRDefault="005A023A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предприниматель Пичугин Сергей Михайлович;</w:t>
      </w:r>
    </w:p>
    <w:p w:rsidR="005A023A" w:rsidRDefault="005A023A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5A023A">
        <w:rPr>
          <w:rFonts w:ascii="Times New Roman" w:hAnsi="Times New Roman"/>
          <w:sz w:val="28"/>
          <w:szCs w:val="28"/>
        </w:rPr>
        <w:t>"</w:t>
      </w:r>
      <w:proofErr w:type="spellStart"/>
      <w:r>
        <w:rPr>
          <w:rFonts w:ascii="Times New Roman" w:hAnsi="Times New Roman"/>
          <w:sz w:val="28"/>
          <w:szCs w:val="28"/>
        </w:rPr>
        <w:t>Самотлор</w:t>
      </w:r>
      <w:proofErr w:type="spellEnd"/>
      <w:r w:rsidRPr="005A023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При проведении публичных консультаций отзывы от</w:t>
      </w:r>
      <w:r w:rsidR="00882128" w:rsidRPr="003C62FF">
        <w:rPr>
          <w:rFonts w:ascii="Times New Roman" w:hAnsi="Times New Roman"/>
          <w:sz w:val="28"/>
          <w:szCs w:val="28"/>
        </w:rPr>
        <w:t xml:space="preserve"> участников публи</w:t>
      </w:r>
      <w:r w:rsidR="00882128" w:rsidRPr="003C62FF">
        <w:rPr>
          <w:rFonts w:ascii="Times New Roman" w:hAnsi="Times New Roman"/>
          <w:sz w:val="28"/>
          <w:szCs w:val="28"/>
        </w:rPr>
        <w:t>ч</w:t>
      </w:r>
      <w:r w:rsidR="00882128" w:rsidRPr="003C62FF">
        <w:rPr>
          <w:rFonts w:ascii="Times New Roman" w:hAnsi="Times New Roman"/>
          <w:sz w:val="28"/>
          <w:szCs w:val="28"/>
        </w:rPr>
        <w:t xml:space="preserve">ных консультаций в установленный срок в адрес </w:t>
      </w:r>
      <w:r w:rsidR="002F3278" w:rsidRPr="002F3278">
        <w:rPr>
          <w:rFonts w:ascii="Times New Roman" w:hAnsi="Times New Roman"/>
          <w:sz w:val="28"/>
          <w:szCs w:val="28"/>
        </w:rPr>
        <w:t>управлени</w:t>
      </w:r>
      <w:r w:rsidR="002F3278">
        <w:rPr>
          <w:rFonts w:ascii="Times New Roman" w:hAnsi="Times New Roman"/>
          <w:sz w:val="28"/>
          <w:szCs w:val="28"/>
        </w:rPr>
        <w:t>я</w:t>
      </w:r>
      <w:r w:rsidR="002F3278" w:rsidRPr="002F3278">
        <w:rPr>
          <w:rFonts w:ascii="Times New Roman" w:hAnsi="Times New Roman"/>
          <w:sz w:val="28"/>
          <w:szCs w:val="28"/>
        </w:rPr>
        <w:t xml:space="preserve"> по потребител</w:t>
      </w:r>
      <w:r w:rsidR="002F3278" w:rsidRPr="002F3278">
        <w:rPr>
          <w:rFonts w:ascii="Times New Roman" w:hAnsi="Times New Roman"/>
          <w:sz w:val="28"/>
          <w:szCs w:val="28"/>
        </w:rPr>
        <w:t>ь</w:t>
      </w:r>
      <w:r w:rsidR="002F3278" w:rsidRPr="002F3278">
        <w:rPr>
          <w:rFonts w:ascii="Times New Roman" w:hAnsi="Times New Roman"/>
          <w:sz w:val="28"/>
          <w:szCs w:val="28"/>
        </w:rPr>
        <w:t xml:space="preserve">скому рынку администрации города </w:t>
      </w:r>
      <w:r w:rsidR="002F3278" w:rsidRPr="003C62FF">
        <w:rPr>
          <w:rFonts w:ascii="Times New Roman" w:hAnsi="Times New Roman"/>
          <w:sz w:val="28"/>
          <w:szCs w:val="28"/>
        </w:rPr>
        <w:t>не поступили.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3213D0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5E3C93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2F3278" w:rsidP="00D83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278">
              <w:rPr>
                <w:rFonts w:ascii="Times New Roman" w:hAnsi="Times New Roman"/>
                <w:sz w:val="28"/>
                <w:szCs w:val="28"/>
              </w:rPr>
              <w:t>Региональное отделение Общероссийской общ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 xml:space="preserve">ственной организации </w:t>
            </w:r>
            <w:r w:rsidRPr="002F3278">
              <w:rPr>
                <w:rFonts w:ascii="Times New Roman" w:hAnsi="Times New Roman"/>
                <w:sz w:val="28"/>
                <w:szCs w:val="28"/>
              </w:rPr>
              <w:lastRenderedPageBreak/>
              <w:t>малого и среднего пре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д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 xml:space="preserve">принимательства </w:t>
            </w:r>
            <w:r w:rsidR="00D83F86" w:rsidRPr="00D83F86">
              <w:rPr>
                <w:rFonts w:ascii="Times New Roman" w:hAnsi="Times New Roman"/>
                <w:sz w:val="28"/>
                <w:szCs w:val="28"/>
              </w:rPr>
              <w:t>"Опора России"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023A" w:rsidRPr="005E3C93" w:rsidTr="000264BC">
        <w:tc>
          <w:tcPr>
            <w:tcW w:w="3227" w:type="dxa"/>
            <w:shd w:val="clear" w:color="auto" w:fill="auto"/>
          </w:tcPr>
          <w:p w:rsidR="005A023A" w:rsidRPr="002F3278" w:rsidRDefault="005A023A" w:rsidP="00D83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23A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Индивидуальный пре</w:t>
            </w:r>
            <w:r w:rsidRPr="005A023A">
              <w:rPr>
                <w:rFonts w:ascii="Times New Roman" w:hAnsi="Times New Roman"/>
                <w:sz w:val="28"/>
                <w:szCs w:val="28"/>
              </w:rPr>
              <w:t>д</w:t>
            </w:r>
            <w:r w:rsidRPr="005A023A">
              <w:rPr>
                <w:rFonts w:ascii="Times New Roman" w:hAnsi="Times New Roman"/>
                <w:sz w:val="28"/>
                <w:szCs w:val="28"/>
              </w:rPr>
              <w:t>приниматель Пичугин Сергей Михайлович</w:t>
            </w:r>
          </w:p>
        </w:tc>
        <w:tc>
          <w:tcPr>
            <w:tcW w:w="3118" w:type="dxa"/>
            <w:shd w:val="clear" w:color="auto" w:fill="auto"/>
          </w:tcPr>
          <w:p w:rsidR="005A023A" w:rsidRPr="005E3C93" w:rsidRDefault="005A023A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23A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A023A">
              <w:rPr>
                <w:rFonts w:ascii="Times New Roman" w:hAnsi="Times New Roman"/>
                <w:sz w:val="28"/>
                <w:szCs w:val="28"/>
              </w:rPr>
              <w:t>у</w:t>
            </w:r>
            <w:r w:rsidRPr="005A023A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5A023A" w:rsidRPr="005E3C93" w:rsidRDefault="005A023A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5A023A" w:rsidRPr="005E3C93" w:rsidTr="000264BC">
        <w:tc>
          <w:tcPr>
            <w:tcW w:w="3227" w:type="dxa"/>
            <w:shd w:val="clear" w:color="auto" w:fill="auto"/>
          </w:tcPr>
          <w:p w:rsidR="005A023A" w:rsidRPr="005A023A" w:rsidRDefault="005A023A" w:rsidP="00D83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23A">
              <w:rPr>
                <w:rFonts w:ascii="Times New Roman" w:hAnsi="Times New Roman"/>
                <w:sz w:val="28"/>
                <w:szCs w:val="28"/>
              </w:rPr>
              <w:t>Общество с ограниче</w:t>
            </w:r>
            <w:r w:rsidRPr="005A023A">
              <w:rPr>
                <w:rFonts w:ascii="Times New Roman" w:hAnsi="Times New Roman"/>
                <w:sz w:val="28"/>
                <w:szCs w:val="28"/>
              </w:rPr>
              <w:t>н</w:t>
            </w:r>
            <w:r w:rsidRPr="005A023A">
              <w:rPr>
                <w:rFonts w:ascii="Times New Roman" w:hAnsi="Times New Roman"/>
                <w:sz w:val="28"/>
                <w:szCs w:val="28"/>
              </w:rPr>
              <w:t>ной ответственностью "</w:t>
            </w:r>
            <w:proofErr w:type="spellStart"/>
            <w:r w:rsidRPr="005A023A">
              <w:rPr>
                <w:rFonts w:ascii="Times New Roman" w:hAnsi="Times New Roman"/>
                <w:sz w:val="28"/>
                <w:szCs w:val="28"/>
              </w:rPr>
              <w:t>Самотлор</w:t>
            </w:r>
            <w:proofErr w:type="spellEnd"/>
            <w:r w:rsidRPr="005A023A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3118" w:type="dxa"/>
            <w:shd w:val="clear" w:color="auto" w:fill="auto"/>
          </w:tcPr>
          <w:p w:rsidR="005A023A" w:rsidRPr="005A023A" w:rsidRDefault="005A023A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023A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A023A">
              <w:rPr>
                <w:rFonts w:ascii="Times New Roman" w:hAnsi="Times New Roman"/>
                <w:sz w:val="28"/>
                <w:szCs w:val="28"/>
              </w:rPr>
              <w:t>у</w:t>
            </w:r>
            <w:r w:rsidRPr="005A023A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5A023A" w:rsidRDefault="005A023A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B71862" w:rsidRDefault="0096246E" w:rsidP="00B71862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646401">
        <w:rPr>
          <w:rFonts w:ascii="Times New Roman" w:hAnsi="Times New Roman"/>
          <w:sz w:val="28"/>
          <w:szCs w:val="28"/>
        </w:rPr>
        <w:t xml:space="preserve"> постановления администрации города </w:t>
      </w:r>
      <w:r w:rsidRPr="00F511B8">
        <w:rPr>
          <w:rFonts w:ascii="Times New Roman" w:hAnsi="Times New Roman"/>
          <w:sz w:val="28"/>
          <w:szCs w:val="28"/>
        </w:rPr>
        <w:t>"</w:t>
      </w:r>
      <w:r w:rsidR="00D83F86" w:rsidRPr="00D83F86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от 20.05.2016 №693 "Об утверждении Положения о размещении нестационарных торговых объектов на территории города Нижневартовска"</w:t>
      </w:r>
      <w:r w:rsidR="006E6CE6">
        <w:rPr>
          <w:rFonts w:ascii="Times New Roman" w:hAnsi="Times New Roman"/>
          <w:sz w:val="28"/>
          <w:szCs w:val="28"/>
        </w:rPr>
        <w:t xml:space="preserve"> (с изменениями от 12.01.2017)</w:t>
      </w:r>
      <w:r w:rsidR="00D83F86">
        <w:rPr>
          <w:rFonts w:ascii="Times New Roman" w:hAnsi="Times New Roman"/>
          <w:sz w:val="28"/>
          <w:szCs w:val="28"/>
        </w:rPr>
        <w:t>.</w:t>
      </w: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Default="00646401"/>
    <w:sectPr w:rsidR="00646401" w:rsidSect="001F2282">
      <w:headerReference w:type="even" r:id="rId9"/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03D" w:rsidRDefault="00C8103D">
      <w:pPr>
        <w:spacing w:after="0" w:line="240" w:lineRule="auto"/>
      </w:pPr>
      <w:r>
        <w:separator/>
      </w:r>
    </w:p>
  </w:endnote>
  <w:endnote w:type="continuationSeparator" w:id="0">
    <w:p w:rsidR="00C8103D" w:rsidRDefault="00C8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03D" w:rsidRDefault="00C8103D">
      <w:pPr>
        <w:spacing w:after="0" w:line="240" w:lineRule="auto"/>
      </w:pPr>
      <w:r>
        <w:separator/>
      </w:r>
    </w:p>
  </w:footnote>
  <w:footnote w:type="continuationSeparator" w:id="0">
    <w:p w:rsidR="00C8103D" w:rsidRDefault="00C8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01" w:rsidRDefault="00646401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46401" w:rsidRDefault="0064640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01" w:rsidRDefault="00646401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A023A">
      <w:rPr>
        <w:rStyle w:val="af2"/>
        <w:noProof/>
      </w:rPr>
      <w:t>2</w:t>
    </w:r>
    <w:r>
      <w:rPr>
        <w:rStyle w:val="af2"/>
      </w:rPr>
      <w:fldChar w:fldCharType="end"/>
    </w:r>
  </w:p>
  <w:p w:rsidR="00646401" w:rsidRDefault="0064640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82032"/>
    <w:multiLevelType w:val="multilevel"/>
    <w:tmpl w:val="DF463324"/>
    <w:lvl w:ilvl="0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1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2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1"/>
  </w:num>
  <w:num w:numId="13">
    <w:abstractNumId w:val="12"/>
  </w:num>
  <w:num w:numId="14">
    <w:abstractNumId w:val="19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3"/>
  </w:num>
  <w:num w:numId="21">
    <w:abstractNumId w:val="23"/>
  </w:num>
  <w:num w:numId="22">
    <w:abstractNumId w:val="17"/>
  </w:num>
  <w:num w:numId="23">
    <w:abstractNumId w:val="18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64BC"/>
    <w:rsid w:val="000A4426"/>
    <w:rsid w:val="001C30B1"/>
    <w:rsid w:val="001C3222"/>
    <w:rsid w:val="001D42EF"/>
    <w:rsid w:val="001F2282"/>
    <w:rsid w:val="00215AAA"/>
    <w:rsid w:val="00225CF0"/>
    <w:rsid w:val="002D259E"/>
    <w:rsid w:val="002F3278"/>
    <w:rsid w:val="003213D0"/>
    <w:rsid w:val="00330D65"/>
    <w:rsid w:val="003406BD"/>
    <w:rsid w:val="00384E3C"/>
    <w:rsid w:val="003C62FF"/>
    <w:rsid w:val="00472E9B"/>
    <w:rsid w:val="00514F4E"/>
    <w:rsid w:val="00573AD3"/>
    <w:rsid w:val="005A023A"/>
    <w:rsid w:val="005E27E3"/>
    <w:rsid w:val="00646401"/>
    <w:rsid w:val="006E6453"/>
    <w:rsid w:val="006E6CE6"/>
    <w:rsid w:val="00817257"/>
    <w:rsid w:val="008430CF"/>
    <w:rsid w:val="00882128"/>
    <w:rsid w:val="008B1B0A"/>
    <w:rsid w:val="00905A15"/>
    <w:rsid w:val="0092157E"/>
    <w:rsid w:val="00944974"/>
    <w:rsid w:val="0096246E"/>
    <w:rsid w:val="00A6125C"/>
    <w:rsid w:val="00B71862"/>
    <w:rsid w:val="00C8103D"/>
    <w:rsid w:val="00D83F86"/>
    <w:rsid w:val="00DB38C4"/>
    <w:rsid w:val="00E177C9"/>
    <w:rsid w:val="00E60A5F"/>
    <w:rsid w:val="00E83DE7"/>
    <w:rsid w:val="00EA13E4"/>
    <w:rsid w:val="00EC7C56"/>
    <w:rsid w:val="00F55620"/>
    <w:rsid w:val="00F768C0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3A8DC-ABEF-4049-9A3A-43374292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Прокопенко Марина Сергеевна</cp:lastModifiedBy>
  <cp:revision>23</cp:revision>
  <cp:lastPrinted>2017-05-24T06:32:00Z</cp:lastPrinted>
  <dcterms:created xsi:type="dcterms:W3CDTF">2015-04-20T07:55:00Z</dcterms:created>
  <dcterms:modified xsi:type="dcterms:W3CDTF">2017-05-31T09:43:00Z</dcterms:modified>
</cp:coreProperties>
</file>