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55665D" w:rsidP="0003194A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194A">
              <w:rPr>
                <w:sz w:val="28"/>
                <w:szCs w:val="28"/>
              </w:rPr>
              <w:t>5</w:t>
            </w:r>
            <w:r w:rsidR="00A444AC">
              <w:rPr>
                <w:sz w:val="28"/>
                <w:szCs w:val="28"/>
              </w:rPr>
              <w:t xml:space="preserve"> </w:t>
            </w:r>
            <w:r w:rsidR="0003194A">
              <w:rPr>
                <w:sz w:val="28"/>
                <w:szCs w:val="28"/>
              </w:rPr>
              <w:t>дека</w:t>
            </w:r>
            <w:r w:rsidR="001E4135">
              <w:rPr>
                <w:sz w:val="28"/>
                <w:szCs w:val="28"/>
              </w:rPr>
              <w:t>бря</w:t>
            </w:r>
            <w:r w:rsidR="00A444AC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03194A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03194A">
              <w:rPr>
                <w:sz w:val="28"/>
                <w:szCs w:val="28"/>
              </w:rPr>
              <w:t>3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B9081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DD7C06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Члены </w:t>
            </w:r>
            <w:r w:rsidRPr="00CB5160">
              <w:rPr>
                <w:sz w:val="28"/>
                <w:szCs w:val="28"/>
              </w:rPr>
              <w:t xml:space="preserve">Проектного комитета: </w:t>
            </w:r>
            <w:r w:rsidR="001E4135" w:rsidRPr="00CB5160">
              <w:rPr>
                <w:sz w:val="28"/>
                <w:szCs w:val="28"/>
              </w:rPr>
              <w:t>1</w:t>
            </w:r>
            <w:r w:rsidR="00DD7C06">
              <w:rPr>
                <w:sz w:val="28"/>
                <w:szCs w:val="28"/>
              </w:rPr>
              <w:t>1</w:t>
            </w:r>
            <w:r w:rsidRPr="00CB5160">
              <w:rPr>
                <w:sz w:val="28"/>
                <w:szCs w:val="28"/>
              </w:rPr>
              <w:t xml:space="preserve"> человек</w:t>
            </w:r>
            <w:r w:rsidRPr="001A0E83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7E5AEA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216461">
              <w:rPr>
                <w:sz w:val="28"/>
                <w:szCs w:val="28"/>
              </w:rPr>
              <w:t>1</w:t>
            </w:r>
            <w:r w:rsidR="007E5AEA">
              <w:rPr>
                <w:sz w:val="28"/>
                <w:szCs w:val="28"/>
              </w:rPr>
              <w:t>4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03194A" w:rsidRPr="0003194A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 xml:space="preserve">О </w:t>
      </w:r>
      <w:r w:rsidR="0003194A" w:rsidRPr="0003194A">
        <w:rPr>
          <w:b/>
          <w:sz w:val="28"/>
          <w:szCs w:val="28"/>
        </w:rPr>
        <w:t>системе мотивации участников проектной деятельности администрации города Нижневартовска.</w:t>
      </w:r>
    </w:p>
    <w:p w:rsidR="0003194A" w:rsidRPr="0003194A" w:rsidRDefault="0003194A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О рассмотрении проектной инициативы «Детский сад на 320 мест в квартале 21 (стр. №6) г. Нижневартовска».</w:t>
      </w:r>
    </w:p>
    <w:p w:rsidR="0003194A" w:rsidRPr="0003194A" w:rsidRDefault="0003194A" w:rsidP="0003194A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03194A" w:rsidRPr="0003194A" w:rsidRDefault="0003194A" w:rsidP="0003194A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О закрытии муниципальных проектов:</w:t>
      </w:r>
    </w:p>
    <w:p w:rsidR="0003194A" w:rsidRPr="0003194A" w:rsidRDefault="0003194A" w:rsidP="0003194A">
      <w:pPr>
        <w:pStyle w:val="aa"/>
        <w:numPr>
          <w:ilvl w:val="1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«Освещение улицы 2П-2 от улицы Индустриальной до РЭБ Флота г. Нижневартовска (1 этап)».</w:t>
      </w:r>
    </w:p>
    <w:p w:rsidR="0003194A" w:rsidRPr="0003194A" w:rsidRDefault="0003194A" w:rsidP="0003194A">
      <w:pPr>
        <w:pStyle w:val="aa"/>
        <w:numPr>
          <w:ilvl w:val="1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 xml:space="preserve"> «Проведение чемпионата Школьной футбольной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Нижневартовска».</w:t>
      </w:r>
    </w:p>
    <w:p w:rsidR="001251C0" w:rsidRPr="0003194A" w:rsidRDefault="0003194A" w:rsidP="0003194A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О плане работы Проектного комитета администрации города на 2020 год.</w:t>
      </w:r>
      <w:r w:rsidR="001251C0" w:rsidRPr="0003194A">
        <w:rPr>
          <w:b/>
          <w:sz w:val="28"/>
          <w:szCs w:val="28"/>
        </w:rPr>
        <w:t xml:space="preserve"> </w:t>
      </w:r>
    </w:p>
    <w:p w:rsidR="00A121B2" w:rsidRPr="0003194A" w:rsidRDefault="001251C0" w:rsidP="002446F0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Об исполнении решений Проектного комитета.</w:t>
      </w:r>
    </w:p>
    <w:p w:rsidR="001E4135" w:rsidRPr="001E4135" w:rsidRDefault="001E4135" w:rsidP="001E4135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4F7EBB" w:rsidRPr="00161C25" w:rsidRDefault="004F7EBB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03194A">
      <w:pPr>
        <w:pStyle w:val="aa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03194A" w:rsidRPr="0003194A">
        <w:rPr>
          <w:b/>
          <w:sz w:val="28"/>
          <w:szCs w:val="28"/>
        </w:rPr>
        <w:t>системе мотивации участников проектной деятельности администрации города Нижневартовска.</w:t>
      </w:r>
    </w:p>
    <w:p w:rsidR="00837955" w:rsidRDefault="00837955" w:rsidP="0003194A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20D0D" w:rsidRPr="00F20D0D" w:rsidRDefault="00F20D0D" w:rsidP="0003194A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121B2" w:rsidRPr="0003194A" w:rsidRDefault="0003194A" w:rsidP="0003194A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3194A">
        <w:rPr>
          <w:sz w:val="28"/>
          <w:szCs w:val="28"/>
        </w:rPr>
        <w:lastRenderedPageBreak/>
        <w:t>Ситников</w:t>
      </w:r>
      <w:r>
        <w:rPr>
          <w:sz w:val="28"/>
          <w:szCs w:val="28"/>
        </w:rPr>
        <w:t>а</w:t>
      </w:r>
      <w:r w:rsidRPr="0003194A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03194A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03194A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03194A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03194A">
        <w:rPr>
          <w:sz w:val="28"/>
          <w:szCs w:val="28"/>
        </w:rPr>
        <w:t xml:space="preserve"> департамента строительства администрации города.</w:t>
      </w:r>
    </w:p>
    <w:p w:rsidR="00F20D0D" w:rsidRPr="00F20D0D" w:rsidRDefault="00F20D0D" w:rsidP="0003194A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B9081B" w:rsidRDefault="004469FD" w:rsidP="004469F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469FD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1. </w:t>
      </w:r>
      <w:r w:rsidR="00B9081B" w:rsidRPr="004469FD">
        <w:rPr>
          <w:rFonts w:eastAsia="Calibri"/>
          <w:sz w:val="28"/>
          <w:szCs w:val="28"/>
        </w:rPr>
        <w:t xml:space="preserve">Информацию о </w:t>
      </w:r>
      <w:r w:rsidR="0003194A" w:rsidRPr="004469FD">
        <w:rPr>
          <w:sz w:val="28"/>
          <w:szCs w:val="28"/>
        </w:rPr>
        <w:t>системе мотивации участников проектной деятельности администрации города Нижневартовска</w:t>
      </w:r>
      <w:r w:rsidR="00B9081B" w:rsidRPr="004469FD">
        <w:rPr>
          <w:sz w:val="28"/>
          <w:szCs w:val="28"/>
        </w:rPr>
        <w:t xml:space="preserve"> принять к сведению.</w:t>
      </w:r>
    </w:p>
    <w:p w:rsidR="004469FD" w:rsidRDefault="004469FD" w:rsidP="004469F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F0987">
        <w:rPr>
          <w:sz w:val="28"/>
          <w:szCs w:val="28"/>
        </w:rPr>
        <w:t xml:space="preserve">Поручить руководителям муниципального казенного учреждения «Управление капитального строительства города Нижневартовска» и муниципального бюджетного учреждения «Управление по дорожному хозяйству и благоустройству города Нижневартовска» совместно с муниципальным проектным офисом и департаментом финансов администрации города </w:t>
      </w:r>
      <w:r w:rsidR="00AF0987" w:rsidRPr="00AF0987">
        <w:rPr>
          <w:sz w:val="28"/>
          <w:szCs w:val="28"/>
        </w:rPr>
        <w:t>проработать механизм</w:t>
      </w:r>
      <w:r w:rsidRPr="00AF0987">
        <w:rPr>
          <w:sz w:val="28"/>
          <w:szCs w:val="28"/>
        </w:rPr>
        <w:t xml:space="preserve"> премирования сотрудников учреждений, участвующих в проектной деятельности.</w:t>
      </w:r>
      <w:r>
        <w:rPr>
          <w:sz w:val="28"/>
          <w:szCs w:val="28"/>
        </w:rPr>
        <w:t xml:space="preserve"> </w:t>
      </w:r>
      <w:r w:rsidR="00AF0987">
        <w:rPr>
          <w:sz w:val="28"/>
          <w:szCs w:val="28"/>
        </w:rPr>
        <w:t>Представить доклад о проделанной работе на за</w:t>
      </w:r>
      <w:r w:rsidR="00321CCD">
        <w:rPr>
          <w:sz w:val="28"/>
          <w:szCs w:val="28"/>
        </w:rPr>
        <w:t>с</w:t>
      </w:r>
      <w:r w:rsidR="00AF0987">
        <w:rPr>
          <w:sz w:val="28"/>
          <w:szCs w:val="28"/>
        </w:rPr>
        <w:t>едании Проектного комитета администрации города</w:t>
      </w:r>
      <w:r w:rsidR="00321CCD">
        <w:rPr>
          <w:sz w:val="28"/>
          <w:szCs w:val="28"/>
        </w:rPr>
        <w:t xml:space="preserve"> в январе 2020 года</w:t>
      </w:r>
      <w:r w:rsidR="00AF0987">
        <w:rPr>
          <w:sz w:val="28"/>
          <w:szCs w:val="28"/>
        </w:rPr>
        <w:t>.</w:t>
      </w:r>
    </w:p>
    <w:p w:rsidR="00AF0987" w:rsidRPr="004469FD" w:rsidRDefault="00AF0987" w:rsidP="004469F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Муниципальному проектному офису проработать вопрос о возможности при</w:t>
      </w:r>
      <w:r w:rsidR="00C806AA">
        <w:rPr>
          <w:sz w:val="28"/>
          <w:szCs w:val="28"/>
        </w:rPr>
        <w:t>менения мер</w:t>
      </w:r>
      <w:r>
        <w:rPr>
          <w:sz w:val="28"/>
          <w:szCs w:val="28"/>
        </w:rPr>
        <w:t xml:space="preserve"> за неисполнение или некачественное исполнение </w:t>
      </w:r>
      <w:r w:rsidR="00321CCD">
        <w:rPr>
          <w:sz w:val="28"/>
          <w:szCs w:val="28"/>
        </w:rPr>
        <w:t>муниципальными служащими</w:t>
      </w:r>
      <w:r>
        <w:rPr>
          <w:sz w:val="28"/>
          <w:szCs w:val="28"/>
        </w:rPr>
        <w:t xml:space="preserve"> администрации города </w:t>
      </w:r>
      <w:r w:rsidR="00321CCD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>в рамках проектных ролей.</w:t>
      </w:r>
    </w:p>
    <w:p w:rsidR="00B9081B" w:rsidRPr="001251C0" w:rsidRDefault="00B9081B" w:rsidP="001251C0">
      <w:pPr>
        <w:suppressAutoHyphens/>
        <w:spacing w:line="276" w:lineRule="auto"/>
        <w:ind w:right="-142"/>
        <w:jc w:val="both"/>
        <w:rPr>
          <w:b/>
          <w:sz w:val="28"/>
          <w:szCs w:val="28"/>
        </w:rPr>
      </w:pPr>
    </w:p>
    <w:p w:rsidR="0003194A" w:rsidRDefault="0003194A" w:rsidP="0003194A">
      <w:pPr>
        <w:pStyle w:val="aa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03194A">
        <w:rPr>
          <w:b/>
          <w:sz w:val="28"/>
          <w:szCs w:val="28"/>
        </w:rPr>
        <w:t>рассмотрении проектной инициативы «Детский сад на 320 мест в квартале 21 (стр. №6) г. Нижневартовска».</w:t>
      </w:r>
    </w:p>
    <w:p w:rsidR="0003194A" w:rsidRDefault="0003194A" w:rsidP="0003194A">
      <w:pPr>
        <w:pStyle w:val="aa"/>
        <w:tabs>
          <w:tab w:val="left" w:pos="284"/>
        </w:tabs>
        <w:ind w:left="709" w:right="-142"/>
        <w:jc w:val="both"/>
        <w:rPr>
          <w:b/>
          <w:sz w:val="28"/>
          <w:szCs w:val="28"/>
        </w:rPr>
      </w:pPr>
    </w:p>
    <w:p w:rsidR="0003194A" w:rsidRPr="0003194A" w:rsidRDefault="0003194A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СЛУШАЛИ:</w:t>
      </w:r>
    </w:p>
    <w:p w:rsidR="0003194A" w:rsidRPr="0003194A" w:rsidRDefault="0003194A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3194A">
        <w:rPr>
          <w:sz w:val="28"/>
          <w:szCs w:val="28"/>
        </w:rPr>
        <w:t>Котова Дмитрия Анатольевича – заместителя директора департамента образования администрации города.</w:t>
      </w:r>
    </w:p>
    <w:p w:rsidR="0003194A" w:rsidRPr="00F20D0D" w:rsidRDefault="0003194A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996970" w:rsidRPr="00996970" w:rsidRDefault="0003194A" w:rsidP="00C6672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3194A">
        <w:rPr>
          <w:sz w:val="28"/>
          <w:szCs w:val="28"/>
        </w:rPr>
        <w:t xml:space="preserve">2.1. </w:t>
      </w:r>
      <w:r w:rsidR="00996970">
        <w:rPr>
          <w:rFonts w:eastAsia="Calibri"/>
          <w:sz w:val="28"/>
          <w:szCs w:val="28"/>
        </w:rPr>
        <w:t xml:space="preserve">Принять проектную инициативу </w:t>
      </w:r>
      <w:r w:rsidR="00996970" w:rsidRPr="00996970">
        <w:rPr>
          <w:sz w:val="28"/>
          <w:szCs w:val="28"/>
        </w:rPr>
        <w:t>«Детский сад на 320 мест в квартале 21 (стр. №6) г. Нижневартовска» и принять решение о запуске проекта.</w:t>
      </w:r>
    </w:p>
    <w:p w:rsidR="00996970" w:rsidRDefault="00996970" w:rsidP="00C6672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6970">
        <w:rPr>
          <w:sz w:val="28"/>
          <w:szCs w:val="28"/>
        </w:rPr>
        <w:t>.2. Назначить руководителем проекта «Детский сад на 320 мест в квартале 21 (стр. №6) г. Нижневартовска»</w:t>
      </w:r>
      <w:r>
        <w:rPr>
          <w:sz w:val="28"/>
          <w:szCs w:val="28"/>
        </w:rPr>
        <w:t xml:space="preserve"> заместителя директора департамента образования администрации города Котова </w:t>
      </w:r>
      <w:proofErr w:type="spellStart"/>
      <w:r>
        <w:rPr>
          <w:sz w:val="28"/>
          <w:szCs w:val="28"/>
        </w:rPr>
        <w:t>дмитрия</w:t>
      </w:r>
      <w:proofErr w:type="spellEnd"/>
      <w:r>
        <w:rPr>
          <w:sz w:val="28"/>
          <w:szCs w:val="28"/>
        </w:rPr>
        <w:t xml:space="preserve"> Анатольевича. Назначить куратором проекта заместителя главы города по социальной и молодежной политике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 xml:space="preserve"> Надежду Геннадьевну.</w:t>
      </w:r>
    </w:p>
    <w:p w:rsidR="00996970" w:rsidRDefault="00996970" w:rsidP="00C6672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Руководителю проекта подготовить и согласовать с куратором проекта управленческие документы по принятой проектной инициативе.</w:t>
      </w:r>
    </w:p>
    <w:p w:rsidR="00996970" w:rsidRPr="00A121B2" w:rsidRDefault="00996970" w:rsidP="00996970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 w:rsidRPr="00A121B2">
        <w:rPr>
          <w:b/>
          <w:sz w:val="28"/>
          <w:szCs w:val="28"/>
        </w:rPr>
        <w:t xml:space="preserve">Срок – </w:t>
      </w:r>
      <w:r w:rsidR="00DD7C0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.02</w:t>
      </w:r>
      <w:r w:rsidRPr="00A121B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Pr="00A121B2">
        <w:rPr>
          <w:b/>
          <w:sz w:val="28"/>
          <w:szCs w:val="28"/>
        </w:rPr>
        <w:t>.</w:t>
      </w:r>
    </w:p>
    <w:p w:rsidR="0003194A" w:rsidRPr="00996970" w:rsidRDefault="0003194A" w:rsidP="00996970">
      <w:pPr>
        <w:tabs>
          <w:tab w:val="left" w:pos="284"/>
        </w:tabs>
        <w:ind w:right="-142"/>
        <w:jc w:val="both"/>
        <w:rPr>
          <w:b/>
          <w:sz w:val="28"/>
          <w:szCs w:val="28"/>
        </w:rPr>
      </w:pPr>
    </w:p>
    <w:p w:rsidR="00996970" w:rsidRPr="00996970" w:rsidRDefault="00996970" w:rsidP="00996970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996970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996970" w:rsidRPr="00996970" w:rsidRDefault="00996970" w:rsidP="00C6672D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96970">
        <w:rPr>
          <w:b/>
          <w:sz w:val="28"/>
          <w:szCs w:val="28"/>
        </w:rPr>
        <w:t>СЛУШАЛИ:</w:t>
      </w:r>
    </w:p>
    <w:p w:rsidR="00996970" w:rsidRPr="00996970" w:rsidRDefault="00996970" w:rsidP="0099697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96970">
        <w:rPr>
          <w:sz w:val="28"/>
          <w:szCs w:val="28"/>
        </w:rPr>
        <w:lastRenderedPageBreak/>
        <w:t>Воликовск</w:t>
      </w:r>
      <w:r>
        <w:rPr>
          <w:sz w:val="28"/>
          <w:szCs w:val="28"/>
        </w:rPr>
        <w:t>ую</w:t>
      </w:r>
      <w:proofErr w:type="spellEnd"/>
      <w:r w:rsidRPr="00996970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996970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у</w:t>
      </w:r>
      <w:r w:rsidRPr="0099697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996970">
        <w:rPr>
          <w:sz w:val="28"/>
          <w:szCs w:val="28"/>
        </w:rPr>
        <w:t xml:space="preserve"> директора департамента жилищно-коммунального хозяйства администрации города,</w:t>
      </w:r>
    </w:p>
    <w:p w:rsidR="00996970" w:rsidRPr="00996970" w:rsidRDefault="00996970" w:rsidP="0099697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996970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996970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996970">
        <w:rPr>
          <w:sz w:val="28"/>
          <w:szCs w:val="28"/>
        </w:rPr>
        <w:t xml:space="preserve"> директора департамента образования администрации города, </w:t>
      </w:r>
    </w:p>
    <w:p w:rsidR="00996970" w:rsidRPr="00996970" w:rsidRDefault="00996970" w:rsidP="0099697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96970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996970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Нижневартовска»,</w:t>
      </w:r>
    </w:p>
    <w:p w:rsidR="00996970" w:rsidRPr="00996970" w:rsidRDefault="00996970" w:rsidP="0099697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996970">
        <w:rPr>
          <w:sz w:val="28"/>
          <w:szCs w:val="28"/>
        </w:rPr>
        <w:t>Чеботарев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Станислав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996970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управления архитектуры и градостроительства департамента строительства администрации города.</w:t>
      </w:r>
    </w:p>
    <w:p w:rsidR="00996970" w:rsidRPr="00996970" w:rsidRDefault="00996970" w:rsidP="0099697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96970">
        <w:rPr>
          <w:b/>
          <w:sz w:val="28"/>
          <w:szCs w:val="28"/>
        </w:rPr>
        <w:t>РЕШИЛИ:</w:t>
      </w:r>
    </w:p>
    <w:p w:rsidR="00996970" w:rsidRPr="00996970" w:rsidRDefault="00996970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Информацию</w:t>
      </w:r>
      <w:r w:rsidRPr="00877EB7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 ходе реализации проектов </w:t>
      </w:r>
      <w:r>
        <w:rPr>
          <w:rFonts w:eastAsia="Calibri"/>
          <w:sz w:val="28"/>
          <w:szCs w:val="28"/>
        </w:rPr>
        <w:t xml:space="preserve">«Безопасные и качественные дороги </w:t>
      </w:r>
      <w:proofErr w:type="spellStart"/>
      <w:r>
        <w:rPr>
          <w:rFonts w:eastAsia="Calibri"/>
          <w:sz w:val="28"/>
          <w:szCs w:val="28"/>
        </w:rPr>
        <w:t>Нижневартовской</w:t>
      </w:r>
      <w:proofErr w:type="spellEnd"/>
      <w:r>
        <w:rPr>
          <w:rFonts w:eastAsia="Calibri"/>
          <w:sz w:val="28"/>
          <w:szCs w:val="28"/>
        </w:rPr>
        <w:t xml:space="preserve"> городской агломерации» и «Новогодний Нижневартовск 2020»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 w:rsidR="00996970" w:rsidRDefault="00996970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3.2. Информацию</w:t>
      </w:r>
      <w:r w:rsidRPr="00877EB7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 ходе реализации проектов </w:t>
      </w:r>
      <w:r w:rsidRPr="00A444AC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</w:t>
      </w:r>
      <w:r>
        <w:rPr>
          <w:sz w:val="28"/>
          <w:szCs w:val="28"/>
        </w:rPr>
        <w:t xml:space="preserve"> </w:t>
      </w:r>
      <w:r w:rsidRPr="00A444AC">
        <w:rPr>
          <w:sz w:val="28"/>
          <w:szCs w:val="28"/>
        </w:rPr>
        <w:t xml:space="preserve">г. Нижневартовска», </w:t>
      </w:r>
      <w:r>
        <w:rPr>
          <w:sz w:val="28"/>
          <w:szCs w:val="28"/>
        </w:rPr>
        <w:t xml:space="preserve">«Общеобразовательная школа на 1125 учащихся в 10В микрорайоне г. </w:t>
      </w:r>
      <w:r w:rsidRPr="00A444AC">
        <w:rPr>
          <w:sz w:val="28"/>
          <w:szCs w:val="28"/>
        </w:rPr>
        <w:t xml:space="preserve">Нижневартовска», </w:t>
      </w:r>
      <w:r>
        <w:rPr>
          <w:sz w:val="28"/>
          <w:szCs w:val="28"/>
        </w:rPr>
        <w:t>«Общеобразовательная школа на 1</w:t>
      </w:r>
      <w:r w:rsidRPr="00A444AC">
        <w:rPr>
          <w:sz w:val="28"/>
          <w:szCs w:val="28"/>
        </w:rPr>
        <w:t>125 учащихся в квартале №20 г. Нижневартовска», «Средняя общеобразовательная школа на 1725 учащихся в кварт</w:t>
      </w:r>
      <w:r>
        <w:rPr>
          <w:sz w:val="28"/>
          <w:szCs w:val="28"/>
        </w:rPr>
        <w:t xml:space="preserve">але №18 </w:t>
      </w:r>
      <w:r w:rsidRPr="00A444AC">
        <w:rPr>
          <w:sz w:val="28"/>
          <w:szCs w:val="28"/>
        </w:rPr>
        <w:t>г. Нижневартовска», «Детский технопарк «</w:t>
      </w:r>
      <w:proofErr w:type="spellStart"/>
      <w:r w:rsidRPr="00A444AC">
        <w:rPr>
          <w:sz w:val="28"/>
          <w:szCs w:val="28"/>
        </w:rPr>
        <w:t>Кванториум</w:t>
      </w:r>
      <w:proofErr w:type="spellEnd"/>
      <w:r w:rsidRPr="00A444AC">
        <w:rPr>
          <w:sz w:val="28"/>
          <w:szCs w:val="28"/>
        </w:rPr>
        <w:t xml:space="preserve">» в </w:t>
      </w:r>
      <w:r>
        <w:rPr>
          <w:sz w:val="28"/>
          <w:szCs w:val="28"/>
        </w:rPr>
        <w:t xml:space="preserve">г. Нижневартовске» и </w:t>
      </w:r>
      <w:r w:rsidRPr="00A444AC">
        <w:rPr>
          <w:sz w:val="28"/>
          <w:szCs w:val="28"/>
        </w:rPr>
        <w:t>«Реконструкция зданий детского сада и хоз. постройки, г. Нижневартовск, Жилая зона, квартал «7а», ул. Дзержинского, д.6, строение 1» в администрации города Нижневартовска принять к сведению</w:t>
      </w:r>
      <w:r>
        <w:rPr>
          <w:sz w:val="28"/>
          <w:szCs w:val="28"/>
        </w:rPr>
        <w:t>.</w:t>
      </w:r>
    </w:p>
    <w:p w:rsidR="002529E7" w:rsidRDefault="00F43238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Руководителю проекта </w:t>
      </w:r>
      <w:r w:rsidRPr="00A444AC">
        <w:rPr>
          <w:sz w:val="28"/>
          <w:szCs w:val="28"/>
        </w:rPr>
        <w:t>«Реконструкция зданий детского сада и хоз. постройки, г. Нижневартовск, Жилая зона, квартал «7а», ул. Дзержинского, д.6, строение 1»</w:t>
      </w:r>
      <w:r>
        <w:rPr>
          <w:sz w:val="28"/>
          <w:szCs w:val="28"/>
        </w:rPr>
        <w:t xml:space="preserve"> (Котов Д.А.) внести изменения в управленческие документы в части корректировки сроков </w:t>
      </w:r>
      <w:r w:rsidR="002529E7">
        <w:rPr>
          <w:sz w:val="28"/>
          <w:szCs w:val="28"/>
        </w:rPr>
        <w:t>с учетом постановления Правительства Ханты-Мансийского автономного округа – Югры от 18.10.2019 №377-п «О внесении изменений в постановление Правительства Ханты-Мансийского автономного округа – Югры от 05.10.2018 №338-п «О государственной программе Ханты-Мансийского автономного округа – Югры «Развитие образования».</w:t>
      </w:r>
    </w:p>
    <w:p w:rsidR="002529E7" w:rsidRPr="002529E7" w:rsidRDefault="002529E7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529E7">
        <w:rPr>
          <w:b/>
          <w:sz w:val="28"/>
          <w:szCs w:val="28"/>
        </w:rPr>
        <w:t xml:space="preserve">Срок – </w:t>
      </w:r>
      <w:r w:rsidR="00A8289D">
        <w:rPr>
          <w:b/>
          <w:sz w:val="28"/>
          <w:szCs w:val="28"/>
        </w:rPr>
        <w:t>21.01</w:t>
      </w:r>
      <w:r w:rsidRPr="002529E7">
        <w:rPr>
          <w:b/>
          <w:sz w:val="28"/>
          <w:szCs w:val="28"/>
        </w:rPr>
        <w:t>.2020.</w:t>
      </w:r>
      <w:r w:rsidR="00F43238" w:rsidRPr="002529E7">
        <w:rPr>
          <w:b/>
          <w:sz w:val="28"/>
          <w:szCs w:val="28"/>
        </w:rPr>
        <w:t xml:space="preserve"> </w:t>
      </w:r>
    </w:p>
    <w:p w:rsidR="00F43238" w:rsidRDefault="002529E7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Руководителю проекта </w:t>
      </w:r>
      <w:r w:rsidRPr="00A444AC">
        <w:rPr>
          <w:sz w:val="28"/>
          <w:szCs w:val="28"/>
        </w:rPr>
        <w:t>«Средняя общеобразовательная школа на 1725 учащихся в кварт</w:t>
      </w:r>
      <w:r>
        <w:rPr>
          <w:sz w:val="28"/>
          <w:szCs w:val="28"/>
        </w:rPr>
        <w:t xml:space="preserve">але №18 </w:t>
      </w:r>
      <w:r w:rsidRPr="00A444AC">
        <w:rPr>
          <w:sz w:val="28"/>
          <w:szCs w:val="28"/>
        </w:rPr>
        <w:t>г. Нижневартовска»</w:t>
      </w:r>
      <w:r>
        <w:rPr>
          <w:sz w:val="28"/>
          <w:szCs w:val="28"/>
        </w:rPr>
        <w:t xml:space="preserve"> (Котов Д.А.) внести изменения в управленческие документы в части корректировки сроков по завершению строительства объекта и вводу объекта в эксплуатацию с </w:t>
      </w:r>
      <w:r w:rsidR="00F40BAC">
        <w:rPr>
          <w:sz w:val="28"/>
          <w:szCs w:val="28"/>
        </w:rPr>
        <w:t xml:space="preserve">учетом </w:t>
      </w:r>
      <w:r w:rsidR="00321CCD">
        <w:rPr>
          <w:sz w:val="28"/>
          <w:szCs w:val="28"/>
        </w:rPr>
        <w:t>сроков выполнения работ по муниципальному контракту</w:t>
      </w:r>
      <w:r>
        <w:rPr>
          <w:sz w:val="28"/>
          <w:szCs w:val="28"/>
        </w:rPr>
        <w:t>.</w:t>
      </w:r>
    </w:p>
    <w:p w:rsidR="002529E7" w:rsidRPr="002529E7" w:rsidRDefault="002529E7" w:rsidP="00996970">
      <w:pPr>
        <w:pStyle w:val="aa"/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b/>
          <w:sz w:val="28"/>
          <w:szCs w:val="28"/>
        </w:rPr>
      </w:pPr>
      <w:r w:rsidRPr="002529E7">
        <w:rPr>
          <w:b/>
          <w:sz w:val="28"/>
          <w:szCs w:val="28"/>
        </w:rPr>
        <w:t xml:space="preserve">Срок – </w:t>
      </w:r>
      <w:r w:rsidR="00A8289D">
        <w:rPr>
          <w:b/>
          <w:sz w:val="28"/>
          <w:szCs w:val="28"/>
        </w:rPr>
        <w:t>21.01</w:t>
      </w:r>
      <w:r w:rsidRPr="002529E7">
        <w:rPr>
          <w:b/>
          <w:sz w:val="28"/>
          <w:szCs w:val="28"/>
        </w:rPr>
        <w:t>.2020.</w:t>
      </w:r>
    </w:p>
    <w:p w:rsidR="00996970" w:rsidRDefault="00996970" w:rsidP="00996970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</w:t>
      </w:r>
      <w:r w:rsidR="002529E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Pr="00996970">
        <w:rPr>
          <w:sz w:val="28"/>
          <w:szCs w:val="28"/>
        </w:rPr>
        <w:t xml:space="preserve">Информацию о ходе реализации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Нижневартовске», «Строительство Сквера Строителей на пересечении улиц Мира и Нефтяников в городе Нижневартовске», «Обустройство улицы Мусы </w:t>
      </w:r>
      <w:proofErr w:type="spellStart"/>
      <w:r w:rsidRPr="00996970">
        <w:rPr>
          <w:sz w:val="28"/>
          <w:szCs w:val="28"/>
        </w:rPr>
        <w:t>Джалиля</w:t>
      </w:r>
      <w:proofErr w:type="spellEnd"/>
      <w:r w:rsidRPr="00996970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</w:t>
      </w:r>
      <w:r>
        <w:rPr>
          <w:sz w:val="28"/>
          <w:szCs w:val="28"/>
        </w:rPr>
        <w:t xml:space="preserve">паева в городе Нижневартовске» </w:t>
      </w:r>
      <w:r w:rsidRPr="00996970">
        <w:rPr>
          <w:iCs/>
          <w:color w:val="000000"/>
          <w:sz w:val="28"/>
          <w:szCs w:val="28"/>
        </w:rPr>
        <w:t xml:space="preserve">и </w:t>
      </w:r>
      <w:r w:rsidRPr="00996970">
        <w:rPr>
          <w:sz w:val="28"/>
          <w:szCs w:val="28"/>
        </w:rPr>
        <w:t xml:space="preserve">«Сквер Героев </w:t>
      </w:r>
      <w:proofErr w:type="spellStart"/>
      <w:r w:rsidRPr="00996970">
        <w:rPr>
          <w:sz w:val="28"/>
          <w:szCs w:val="28"/>
        </w:rPr>
        <w:t>Самотлора</w:t>
      </w:r>
      <w:proofErr w:type="spellEnd"/>
      <w:r w:rsidRPr="00996970">
        <w:rPr>
          <w:sz w:val="28"/>
          <w:szCs w:val="28"/>
        </w:rPr>
        <w:t>» в городе Нижневартовске» в администрации города Нижневартовска принять к сведению.</w:t>
      </w:r>
    </w:p>
    <w:p w:rsidR="002529E7" w:rsidRDefault="002529E7" w:rsidP="00996970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Директору муниципального казенного учреждения «Управление капитального строительства города Нижневартовска» подготовить и направить в муниципальный проектный офис проектную инициативу по строительству объекта «Бульвар на Набережной</w:t>
      </w:r>
      <w:r w:rsidR="00AF0987">
        <w:rPr>
          <w:sz w:val="28"/>
          <w:szCs w:val="28"/>
        </w:rPr>
        <w:t xml:space="preserve"> в створе улиц Чапаева – Ханты-Мансийской в г. Нижневартовске» </w:t>
      </w:r>
      <w:r w:rsidR="00A8289D">
        <w:rPr>
          <w:sz w:val="28"/>
          <w:szCs w:val="28"/>
        </w:rPr>
        <w:t xml:space="preserve">для </w:t>
      </w:r>
      <w:r w:rsidR="00AF0987">
        <w:rPr>
          <w:sz w:val="28"/>
          <w:szCs w:val="28"/>
        </w:rPr>
        <w:t>рассмотрения вопроса о запуске проекта на заседании Проектного комитета администрации города</w:t>
      </w:r>
      <w:r w:rsidR="00321CCD">
        <w:rPr>
          <w:sz w:val="28"/>
          <w:szCs w:val="28"/>
        </w:rPr>
        <w:t xml:space="preserve"> в январе 2020 года</w:t>
      </w:r>
      <w:r w:rsidR="00AF0987">
        <w:rPr>
          <w:sz w:val="28"/>
          <w:szCs w:val="28"/>
        </w:rPr>
        <w:t>.</w:t>
      </w:r>
    </w:p>
    <w:p w:rsidR="00A8289D" w:rsidRPr="00A8289D" w:rsidRDefault="00A8289D" w:rsidP="00996970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b/>
          <w:sz w:val="28"/>
          <w:szCs w:val="28"/>
        </w:rPr>
      </w:pPr>
      <w:r w:rsidRPr="00A8289D">
        <w:rPr>
          <w:b/>
          <w:sz w:val="28"/>
          <w:szCs w:val="28"/>
        </w:rPr>
        <w:t>Срок – 21.01.2020.</w:t>
      </w:r>
    </w:p>
    <w:p w:rsidR="00996970" w:rsidRDefault="00996970" w:rsidP="00996970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A8289D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Pr="00996970">
        <w:rPr>
          <w:rFonts w:eastAsia="Calibri"/>
          <w:sz w:val="28"/>
          <w:szCs w:val="28"/>
        </w:rPr>
        <w:t xml:space="preserve">Информацию </w:t>
      </w:r>
      <w:r w:rsidRPr="00996970">
        <w:rPr>
          <w:sz w:val="28"/>
          <w:szCs w:val="28"/>
        </w:rPr>
        <w:t>о ходе реализации проекта «Цифровая информационная модель управления развитием территории города Нижневартовска» в администрации города Нижневартовска принять к сведению.</w:t>
      </w:r>
    </w:p>
    <w:p w:rsidR="00996970" w:rsidRPr="00996970" w:rsidRDefault="00996970" w:rsidP="00996970">
      <w:pPr>
        <w:tabs>
          <w:tab w:val="left" w:pos="284"/>
        </w:tabs>
        <w:ind w:right="-142"/>
        <w:jc w:val="both"/>
        <w:rPr>
          <w:b/>
          <w:sz w:val="28"/>
          <w:szCs w:val="28"/>
        </w:rPr>
      </w:pPr>
    </w:p>
    <w:p w:rsidR="00C6672D" w:rsidRPr="00C6672D" w:rsidRDefault="00C6672D" w:rsidP="00C6672D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C6672D">
        <w:rPr>
          <w:b/>
          <w:sz w:val="28"/>
          <w:szCs w:val="28"/>
        </w:rPr>
        <w:t>О закрытии муниципальных проектов:</w:t>
      </w:r>
    </w:p>
    <w:p w:rsidR="00C6672D" w:rsidRPr="00C6672D" w:rsidRDefault="00C6672D" w:rsidP="00C6672D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C6672D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1. </w:t>
      </w:r>
      <w:r w:rsidRPr="00C6672D">
        <w:rPr>
          <w:b/>
          <w:sz w:val="28"/>
          <w:szCs w:val="28"/>
        </w:rPr>
        <w:t>«Освещение улицы 2П-2 от улицы Индустриальной до РЭБ Флота г. Нижневартовска (1 этап)».</w:t>
      </w:r>
    </w:p>
    <w:p w:rsidR="00C6672D" w:rsidRDefault="00C6672D" w:rsidP="00C6672D">
      <w:pPr>
        <w:tabs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</w:p>
    <w:p w:rsidR="00C6672D" w:rsidRPr="0003194A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СЛУШАЛИ:</w:t>
      </w:r>
    </w:p>
    <w:p w:rsidR="00C6672D" w:rsidRPr="0003194A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996970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996970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996970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</w:t>
      </w:r>
      <w:r>
        <w:rPr>
          <w:sz w:val="28"/>
          <w:szCs w:val="28"/>
        </w:rPr>
        <w:t>.</w:t>
      </w:r>
    </w:p>
    <w:p w:rsidR="00C6672D" w:rsidRDefault="00C6672D" w:rsidP="00C6672D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96970">
        <w:rPr>
          <w:b/>
          <w:sz w:val="28"/>
          <w:szCs w:val="28"/>
        </w:rPr>
        <w:t>РЕШИЛИ:</w:t>
      </w:r>
    </w:p>
    <w:p w:rsidR="00C6672D" w:rsidRPr="00C6672D" w:rsidRDefault="00C6672D" w:rsidP="00C6672D">
      <w:pPr>
        <w:pStyle w:val="aa"/>
        <w:numPr>
          <w:ilvl w:val="2"/>
          <w:numId w:val="2"/>
        </w:numPr>
        <w:tabs>
          <w:tab w:val="left" w:pos="284"/>
        </w:tabs>
        <w:ind w:left="0" w:firstLine="709"/>
        <w:jc w:val="both"/>
        <w:rPr>
          <w:rFonts w:eastAsia="Calibri"/>
          <w:sz w:val="28"/>
          <w:szCs w:val="28"/>
        </w:rPr>
      </w:pPr>
      <w:r w:rsidRPr="00C6672D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Pr="00C6672D">
        <w:rPr>
          <w:sz w:val="28"/>
          <w:szCs w:val="28"/>
        </w:rPr>
        <w:t>«Освещение улицы 2П-2 от улицы Индустриальной до РЭБ Флота г. Нижневартовска (1 этап)», соответствующего требованиям, отраженным в паспорте проекта</w:t>
      </w:r>
      <w:r w:rsidRPr="00C6672D">
        <w:rPr>
          <w:rFonts w:eastAsia="Calibri"/>
          <w:sz w:val="28"/>
          <w:szCs w:val="28"/>
        </w:rPr>
        <w:t>.</w:t>
      </w:r>
    </w:p>
    <w:p w:rsidR="00C6672D" w:rsidRPr="00C6672D" w:rsidRDefault="00C6672D" w:rsidP="00C6672D">
      <w:pPr>
        <w:pStyle w:val="aa"/>
        <w:numPr>
          <w:ilvl w:val="2"/>
          <w:numId w:val="2"/>
        </w:numPr>
        <w:tabs>
          <w:tab w:val="left" w:pos="284"/>
        </w:tabs>
        <w:ind w:left="0" w:firstLine="709"/>
        <w:jc w:val="both"/>
        <w:rPr>
          <w:b/>
          <w:szCs w:val="28"/>
        </w:rPr>
      </w:pPr>
      <w:r>
        <w:rPr>
          <w:rFonts w:eastAsia="Calibri"/>
          <w:sz w:val="28"/>
          <w:szCs w:val="28"/>
        </w:rPr>
        <w:t xml:space="preserve">Утвердить итоговый отчет по проекту </w:t>
      </w:r>
      <w:r w:rsidRPr="00C6672D">
        <w:rPr>
          <w:sz w:val="28"/>
          <w:szCs w:val="28"/>
        </w:rPr>
        <w:t>«Освещение улицы 2П-2 от улицы Индустриальной до РЭБ Флота г. Нижневартовска (1 этап)»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C6672D" w:rsidRPr="00C6672D" w:rsidRDefault="00C6672D" w:rsidP="00C6672D"/>
    <w:p w:rsidR="00C6672D" w:rsidRPr="00C6672D" w:rsidRDefault="00C6672D" w:rsidP="00C6672D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C6672D">
        <w:rPr>
          <w:b/>
          <w:sz w:val="28"/>
          <w:szCs w:val="28"/>
        </w:rPr>
        <w:t>4.2. «Проведение чемпионата Школьной футбольной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Нижневартовска».</w:t>
      </w:r>
    </w:p>
    <w:p w:rsidR="00C6672D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6672D" w:rsidRPr="0003194A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3194A">
        <w:rPr>
          <w:b/>
          <w:sz w:val="28"/>
          <w:szCs w:val="28"/>
        </w:rPr>
        <w:t>СЛУШАЛИ:</w:t>
      </w:r>
    </w:p>
    <w:p w:rsidR="00C6672D" w:rsidRPr="0003194A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3194A">
        <w:rPr>
          <w:sz w:val="28"/>
          <w:szCs w:val="28"/>
        </w:rPr>
        <w:lastRenderedPageBreak/>
        <w:t>Котова Дмитрия Анатольевича – заместителя директора департамента образования администрации города.</w:t>
      </w:r>
    </w:p>
    <w:p w:rsidR="00C6672D" w:rsidRPr="00F20D0D" w:rsidRDefault="00C6672D" w:rsidP="00C6672D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C6672D" w:rsidRDefault="00C6672D" w:rsidP="00C6672D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6672D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2.1. </w:t>
      </w:r>
      <w:r w:rsidRPr="00C6672D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Pr="00C6672D">
        <w:rPr>
          <w:sz w:val="28"/>
          <w:szCs w:val="28"/>
        </w:rPr>
        <w:t>«Проведение чемпионата Школьной футбольной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Нижневартовска», соответствующего требованиям, отраженным в паспорте проекта</w:t>
      </w:r>
      <w:r w:rsidRPr="00C6672D">
        <w:rPr>
          <w:rFonts w:eastAsia="Calibri"/>
          <w:sz w:val="28"/>
          <w:szCs w:val="28"/>
        </w:rPr>
        <w:t>.</w:t>
      </w:r>
    </w:p>
    <w:p w:rsidR="00C6672D" w:rsidRPr="00C6672D" w:rsidRDefault="00C6672D" w:rsidP="00C6672D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b/>
          <w:szCs w:val="28"/>
        </w:rPr>
      </w:pPr>
      <w:r>
        <w:rPr>
          <w:rFonts w:eastAsia="Calibri"/>
          <w:sz w:val="28"/>
          <w:szCs w:val="28"/>
        </w:rPr>
        <w:t xml:space="preserve">4.2.2. Утвердить итоговый отчет по проекту </w:t>
      </w:r>
      <w:r w:rsidRPr="00C6672D">
        <w:rPr>
          <w:sz w:val="28"/>
          <w:szCs w:val="28"/>
        </w:rPr>
        <w:t>«Проведение чемпионата Школьной футбольной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C6672D" w:rsidRPr="00C6672D" w:rsidRDefault="00C6672D" w:rsidP="00321CCD">
      <w:pPr>
        <w:tabs>
          <w:tab w:val="left" w:pos="284"/>
        </w:tabs>
        <w:jc w:val="both"/>
        <w:rPr>
          <w:b/>
          <w:szCs w:val="28"/>
        </w:rPr>
      </w:pPr>
    </w:p>
    <w:p w:rsidR="00C6672D" w:rsidRPr="00C6672D" w:rsidRDefault="00C6672D" w:rsidP="00C6672D">
      <w:pPr>
        <w:pStyle w:val="aa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C6672D">
        <w:rPr>
          <w:b/>
          <w:sz w:val="28"/>
          <w:szCs w:val="28"/>
        </w:rPr>
        <w:t>О плане работы Проектного комитета администрации города на 2020 год.</w:t>
      </w:r>
    </w:p>
    <w:p w:rsidR="00C6672D" w:rsidRDefault="00C6672D" w:rsidP="00C6672D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</w:p>
    <w:p w:rsidR="00C6672D" w:rsidRPr="00C6672D" w:rsidRDefault="00C6672D" w:rsidP="00C6672D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C6672D">
        <w:rPr>
          <w:rFonts w:eastAsia="Calibri"/>
          <w:b/>
          <w:sz w:val="28"/>
          <w:szCs w:val="28"/>
        </w:rPr>
        <w:t>СЛУШАЛИ:</w:t>
      </w:r>
    </w:p>
    <w:p w:rsidR="00C6672D" w:rsidRPr="00C6672D" w:rsidRDefault="00C6672D" w:rsidP="00C6672D">
      <w:pPr>
        <w:tabs>
          <w:tab w:val="left" w:pos="426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6672D">
        <w:rPr>
          <w:rFonts w:eastAsia="Calibri"/>
          <w:sz w:val="28"/>
          <w:szCs w:val="28"/>
        </w:rPr>
        <w:t xml:space="preserve">Попович Наталью Александровну – </w:t>
      </w:r>
      <w:r>
        <w:rPr>
          <w:rFonts w:eastAsia="Calibri"/>
          <w:sz w:val="28"/>
          <w:szCs w:val="28"/>
        </w:rPr>
        <w:t xml:space="preserve">заместителя директора департамента, </w:t>
      </w:r>
      <w:r w:rsidRPr="00C6672D">
        <w:rPr>
          <w:rFonts w:eastAsia="Calibri"/>
          <w:sz w:val="28"/>
          <w:szCs w:val="28"/>
        </w:rPr>
        <w:t xml:space="preserve">начальника управления инвестиций </w:t>
      </w:r>
      <w:r>
        <w:rPr>
          <w:rFonts w:eastAsia="Calibri"/>
          <w:sz w:val="28"/>
          <w:szCs w:val="28"/>
        </w:rPr>
        <w:t xml:space="preserve">департамента строительства </w:t>
      </w:r>
      <w:r w:rsidRPr="00C6672D">
        <w:rPr>
          <w:rFonts w:eastAsia="Calibri"/>
          <w:sz w:val="28"/>
          <w:szCs w:val="28"/>
        </w:rPr>
        <w:t>администрации города.</w:t>
      </w:r>
    </w:p>
    <w:p w:rsidR="00C6672D" w:rsidRPr="00C6672D" w:rsidRDefault="00C6672D" w:rsidP="00C6672D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C6672D">
        <w:rPr>
          <w:rFonts w:eastAsia="Calibri"/>
          <w:b/>
          <w:sz w:val="28"/>
          <w:szCs w:val="28"/>
        </w:rPr>
        <w:t>РЕШИЛИ:</w:t>
      </w:r>
    </w:p>
    <w:p w:rsidR="00996970" w:rsidRPr="00C6672D" w:rsidRDefault="00C6672D" w:rsidP="00C6672D">
      <w:pPr>
        <w:tabs>
          <w:tab w:val="left" w:pos="284"/>
        </w:tabs>
        <w:spacing w:line="276" w:lineRule="auto"/>
        <w:ind w:right="-142" w:firstLine="709"/>
        <w:jc w:val="both"/>
        <w:rPr>
          <w:b/>
          <w:sz w:val="28"/>
          <w:szCs w:val="28"/>
        </w:rPr>
      </w:pPr>
      <w:r w:rsidRPr="00C6672D">
        <w:rPr>
          <w:rFonts w:eastAsia="Calibri"/>
          <w:sz w:val="28"/>
          <w:szCs w:val="28"/>
        </w:rPr>
        <w:t>Утвердить план работы Проектного комитета администрации города на 20</w:t>
      </w:r>
      <w:r w:rsidR="00CB5160">
        <w:rPr>
          <w:rFonts w:eastAsia="Calibri"/>
          <w:sz w:val="28"/>
          <w:szCs w:val="28"/>
        </w:rPr>
        <w:t xml:space="preserve">20 </w:t>
      </w:r>
      <w:r w:rsidRPr="00C6672D">
        <w:rPr>
          <w:rFonts w:eastAsia="Calibri"/>
          <w:sz w:val="28"/>
          <w:szCs w:val="28"/>
        </w:rPr>
        <w:t>год (приложение 2 к протоколу).</w:t>
      </w:r>
    </w:p>
    <w:p w:rsidR="00C6672D" w:rsidRPr="00C6672D" w:rsidRDefault="00C6672D" w:rsidP="00C6672D">
      <w:pPr>
        <w:tabs>
          <w:tab w:val="left" w:pos="284"/>
        </w:tabs>
        <w:ind w:right="-142" w:firstLine="709"/>
        <w:jc w:val="both"/>
        <w:rPr>
          <w:b/>
          <w:sz w:val="28"/>
          <w:szCs w:val="28"/>
        </w:rPr>
      </w:pPr>
    </w:p>
    <w:p w:rsidR="00B9081B" w:rsidRPr="00B9081B" w:rsidRDefault="00B9081B" w:rsidP="002446F0">
      <w:pPr>
        <w:pStyle w:val="aa"/>
        <w:numPr>
          <w:ilvl w:val="0"/>
          <w:numId w:val="2"/>
        </w:numPr>
        <w:tabs>
          <w:tab w:val="left" w:pos="284"/>
        </w:tabs>
        <w:ind w:left="0" w:right="-142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>Об исполнении решений Проектного комитета.</w:t>
      </w:r>
    </w:p>
    <w:p w:rsidR="00B9081B" w:rsidRPr="00B9081B" w:rsidRDefault="00B9081B" w:rsidP="001251C0">
      <w:pPr>
        <w:pStyle w:val="aa"/>
        <w:suppressAutoHyphens/>
        <w:spacing w:line="276" w:lineRule="auto"/>
        <w:ind w:left="450" w:right="-142"/>
        <w:jc w:val="both"/>
        <w:rPr>
          <w:b/>
          <w:sz w:val="28"/>
          <w:szCs w:val="28"/>
        </w:rPr>
      </w:pPr>
    </w:p>
    <w:p w:rsidR="001251C0" w:rsidRPr="00F20D0D" w:rsidRDefault="001251C0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121B2" w:rsidRDefault="00CB5160" w:rsidP="0003194A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Ивахненко Викторию Владимировну</w:t>
      </w:r>
      <w:r w:rsidR="001251C0" w:rsidRPr="00A444AC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 отдела организации проектной деятельности управления инвестиций</w:t>
      </w:r>
      <w:r w:rsidR="001E4135" w:rsidRPr="001E4135">
        <w:rPr>
          <w:sz w:val="28"/>
          <w:szCs w:val="28"/>
        </w:rPr>
        <w:t xml:space="preserve"> департамента строительства администрации города.</w:t>
      </w:r>
    </w:p>
    <w:p w:rsidR="001251C0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1C0" w:rsidRPr="00F20D0D" w:rsidRDefault="001251C0" w:rsidP="0055665D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Pr="00CB5160" w:rsidRDefault="00CB5160" w:rsidP="0055665D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1E4135">
        <w:rPr>
          <w:rFonts w:eastAsia="Calibri"/>
          <w:sz w:val="28"/>
          <w:szCs w:val="28"/>
        </w:rPr>
        <w:t xml:space="preserve">.1. </w:t>
      </w:r>
      <w:r w:rsidR="004F7EBB" w:rsidRPr="00CB5160">
        <w:rPr>
          <w:rFonts w:eastAsia="Calibri"/>
          <w:sz w:val="28"/>
          <w:szCs w:val="28"/>
        </w:rPr>
        <w:t xml:space="preserve">Считать исполненным и снять с контроля пункт </w:t>
      </w:r>
      <w:r w:rsidRPr="00CB5160">
        <w:rPr>
          <w:sz w:val="28"/>
          <w:szCs w:val="28"/>
        </w:rPr>
        <w:t>3.6. протокола заседания Проектного комитета администрации города от 22.08.2019 №29 в редакции пункта 2.2. протокола заседания Проектного комитета администрации города от 29.11.2019 №32.</w:t>
      </w:r>
    </w:p>
    <w:p w:rsidR="004F7EBB" w:rsidRDefault="00CB5160" w:rsidP="00CB5160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</w:t>
      </w:r>
      <w:r w:rsidRPr="00CB5160">
        <w:rPr>
          <w:rFonts w:eastAsia="Calibri"/>
          <w:sz w:val="28"/>
          <w:szCs w:val="28"/>
        </w:rPr>
        <w:t xml:space="preserve">Считать исполненным и снять с контроля пункт </w:t>
      </w:r>
      <w:r w:rsidRPr="00CB5160">
        <w:rPr>
          <w:sz w:val="28"/>
          <w:szCs w:val="28"/>
        </w:rPr>
        <w:t>1.2. протокола заседания Проектного комитета администрации города от 29.10.2019 №31 в редакции пункта 2.3. протокола заседания Проектного комитета администрации города от 29.11.2019 №32.</w:t>
      </w:r>
    </w:p>
    <w:p w:rsidR="009C22E5" w:rsidRDefault="009C22E5" w:rsidP="00CB5160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C22E5" w:rsidRPr="009C22E5" w:rsidRDefault="009C22E5" w:rsidP="009C22E5">
      <w:pPr>
        <w:pStyle w:val="aa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9C22E5">
        <w:rPr>
          <w:rFonts w:eastAsia="Calibri"/>
          <w:b/>
          <w:sz w:val="28"/>
          <w:szCs w:val="28"/>
        </w:rPr>
        <w:lastRenderedPageBreak/>
        <w:t xml:space="preserve">Разное </w:t>
      </w:r>
    </w:p>
    <w:p w:rsidR="009C22E5" w:rsidRPr="009C22E5" w:rsidRDefault="009C22E5" w:rsidP="009C22E5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9C22E5">
        <w:rPr>
          <w:rFonts w:eastAsia="Calibri"/>
          <w:b/>
          <w:sz w:val="28"/>
          <w:szCs w:val="28"/>
        </w:rPr>
        <w:t>СЛУШАЛИ:</w:t>
      </w:r>
    </w:p>
    <w:p w:rsidR="009C22E5" w:rsidRPr="009C22E5" w:rsidRDefault="009C22E5" w:rsidP="009C22E5">
      <w:pPr>
        <w:tabs>
          <w:tab w:val="left" w:pos="426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C22E5"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9C22E5" w:rsidRPr="009C22E5" w:rsidRDefault="009C22E5" w:rsidP="009C22E5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9C22E5">
        <w:rPr>
          <w:rFonts w:eastAsia="Calibri"/>
          <w:b/>
          <w:sz w:val="28"/>
          <w:szCs w:val="28"/>
        </w:rPr>
        <w:t>РЕШИЛИ:</w:t>
      </w:r>
    </w:p>
    <w:p w:rsidR="009C22E5" w:rsidRPr="009C22E5" w:rsidRDefault="009C22E5" w:rsidP="009C22E5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9C22E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C22E5">
        <w:rPr>
          <w:sz w:val="28"/>
          <w:szCs w:val="28"/>
        </w:rPr>
        <w:t xml:space="preserve">. </w:t>
      </w:r>
      <w:r w:rsidRPr="009C22E5">
        <w:rPr>
          <w:rFonts w:eastAsia="Calibri"/>
          <w:sz w:val="28"/>
          <w:szCs w:val="28"/>
        </w:rPr>
        <w:t>Структурным подразделениям администрации города провести анализ мероприятий, реализуемых в рамках существующих муниципальных программ на предмет выявления мероприятий, отвечающих признакам проекта, подготовить проектные инициативы и направить в муниципальный проектный офис.</w:t>
      </w:r>
    </w:p>
    <w:p w:rsidR="009C22E5" w:rsidRPr="009C22E5" w:rsidRDefault="009C22E5" w:rsidP="009C22E5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9C22E5">
        <w:rPr>
          <w:rFonts w:eastAsia="Calibri"/>
          <w:b/>
          <w:sz w:val="28"/>
          <w:szCs w:val="28"/>
        </w:rPr>
        <w:t>Срок – 03.02.2020.</w:t>
      </w:r>
    </w:p>
    <w:p w:rsidR="009C22E5" w:rsidRPr="009C22E5" w:rsidRDefault="009C22E5" w:rsidP="009C22E5">
      <w:pPr>
        <w:pStyle w:val="aa"/>
        <w:tabs>
          <w:tab w:val="left" w:pos="0"/>
        </w:tabs>
        <w:suppressAutoHyphens/>
        <w:spacing w:line="276" w:lineRule="auto"/>
        <w:ind w:left="450"/>
        <w:jc w:val="both"/>
        <w:rPr>
          <w:rFonts w:eastAsia="Calibri"/>
          <w:sz w:val="28"/>
          <w:szCs w:val="28"/>
        </w:rPr>
      </w:pPr>
    </w:p>
    <w:p w:rsidR="001251C0" w:rsidRDefault="001251C0" w:rsidP="0055665D">
      <w:pPr>
        <w:suppressAutoHyphens/>
        <w:spacing w:line="276" w:lineRule="auto"/>
        <w:ind w:right="-142"/>
        <w:jc w:val="both"/>
        <w:rPr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4C7B2B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CB5160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1E4135">
              <w:rPr>
                <w:sz w:val="28"/>
                <w:szCs w:val="28"/>
              </w:rPr>
              <w:t>директора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>департамента</w:t>
            </w:r>
            <w:r>
              <w:rPr>
                <w:sz w:val="28"/>
                <w:szCs w:val="28"/>
              </w:rPr>
              <w:t>, начальник управления инвестиций департамента</w:t>
            </w:r>
            <w:r w:rsidR="00DD1441">
              <w:rPr>
                <w:sz w:val="28"/>
                <w:szCs w:val="28"/>
              </w:rPr>
              <w:t xml:space="preserve">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Pr="009C22E5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446F0" w:rsidRPr="009C22E5" w:rsidRDefault="00F40BAC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9C22E5">
        <w:rPr>
          <w:color w:val="FFFFFF" w:themeColor="background1"/>
          <w:sz w:val="28"/>
          <w:szCs w:val="28"/>
        </w:rPr>
        <w:t>СОГЛАСОВАНО:</w:t>
      </w:r>
    </w:p>
    <w:p w:rsidR="00F40BAC" w:rsidRPr="009C22E5" w:rsidRDefault="00F40BAC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9C22E5">
        <w:rPr>
          <w:color w:val="FFFFFF" w:themeColor="background1"/>
          <w:sz w:val="28"/>
          <w:szCs w:val="28"/>
        </w:rPr>
        <w:t xml:space="preserve">Заместитель главы города, </w:t>
      </w:r>
    </w:p>
    <w:p w:rsidR="00F40BAC" w:rsidRPr="009C22E5" w:rsidRDefault="00F40BAC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9C22E5">
        <w:rPr>
          <w:color w:val="FFFFFF" w:themeColor="background1"/>
          <w:sz w:val="28"/>
          <w:szCs w:val="28"/>
        </w:rPr>
        <w:t>директор департамента строительства</w:t>
      </w:r>
    </w:p>
    <w:p w:rsidR="00F40BAC" w:rsidRPr="009C22E5" w:rsidRDefault="00F40BAC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9C22E5">
        <w:rPr>
          <w:color w:val="FFFFFF" w:themeColor="background1"/>
          <w:sz w:val="28"/>
          <w:szCs w:val="28"/>
        </w:rPr>
        <w:t>администрации города</w:t>
      </w:r>
    </w:p>
    <w:p w:rsidR="00F40BAC" w:rsidRPr="009C22E5" w:rsidRDefault="00F40BAC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</w:p>
    <w:p w:rsidR="00C806AA" w:rsidRPr="009C22E5" w:rsidRDefault="009C22E5" w:rsidP="002F2664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9C22E5">
        <w:rPr>
          <w:color w:val="FFFFFF" w:themeColor="background1"/>
          <w:sz w:val="28"/>
          <w:szCs w:val="28"/>
        </w:rPr>
        <w:t>_____________ В.П. Ситников</w:t>
      </w: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9C22E5" w:rsidRDefault="009C22E5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874D1D" w:rsidRDefault="00B80945" w:rsidP="002F2664">
      <w:pPr>
        <w:suppressAutoHyphens/>
        <w:spacing w:line="276" w:lineRule="auto"/>
        <w:ind w:right="283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874D1D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>
        <w:rPr>
          <w:rFonts w:eastAsia="Calibri"/>
          <w:sz w:val="20"/>
          <w:szCs w:val="20"/>
          <w:lang w:eastAsia="en-US"/>
        </w:rPr>
        <w:t>отдела организации проектной деятельности</w:t>
      </w:r>
    </w:p>
    <w:p w:rsidR="00B80945" w:rsidRPr="00B92B5D" w:rsidRDefault="00B80945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  <w:r w:rsidR="00DD1441"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Ивахненко Виктория Владимировна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>
        <w:rPr>
          <w:sz w:val="20"/>
          <w:szCs w:val="20"/>
        </w:rPr>
        <w:t>37</w:t>
      </w:r>
      <w:r w:rsidR="00B80945" w:rsidRPr="00B92B5D">
        <w:rPr>
          <w:sz w:val="20"/>
          <w:szCs w:val="20"/>
        </w:rPr>
        <w:t>-</w:t>
      </w:r>
      <w:r>
        <w:rPr>
          <w:sz w:val="20"/>
          <w:szCs w:val="20"/>
        </w:rPr>
        <w:t>88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CB5160">
        <w:rPr>
          <w:sz w:val="28"/>
          <w:szCs w:val="28"/>
        </w:rPr>
        <w:t>25.12</w:t>
      </w:r>
      <w:r w:rsidR="00DD1441">
        <w:rPr>
          <w:sz w:val="28"/>
          <w:szCs w:val="28"/>
        </w:rPr>
        <w:t>.2019 №</w:t>
      </w:r>
      <w:r w:rsidR="001E4135">
        <w:rPr>
          <w:sz w:val="28"/>
          <w:szCs w:val="28"/>
        </w:rPr>
        <w:t>3</w:t>
      </w:r>
      <w:r w:rsidR="00CB5160">
        <w:rPr>
          <w:sz w:val="28"/>
          <w:szCs w:val="28"/>
        </w:rPr>
        <w:t>3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2446F0" w:rsidP="00CB5160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5160">
              <w:rPr>
                <w:sz w:val="28"/>
                <w:szCs w:val="28"/>
              </w:rPr>
              <w:t>5</w:t>
            </w:r>
            <w:r w:rsidR="001A0E83">
              <w:rPr>
                <w:sz w:val="28"/>
                <w:szCs w:val="28"/>
              </w:rPr>
              <w:t xml:space="preserve"> </w:t>
            </w:r>
            <w:r w:rsidR="00CB5160">
              <w:rPr>
                <w:sz w:val="28"/>
                <w:szCs w:val="28"/>
              </w:rPr>
              <w:t>дека</w:t>
            </w:r>
            <w:r w:rsidR="001E4135">
              <w:rPr>
                <w:sz w:val="28"/>
                <w:szCs w:val="28"/>
              </w:rPr>
              <w:t>бря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B5160" w:rsidTr="00A121B2">
              <w:tc>
                <w:tcPr>
                  <w:tcW w:w="3885" w:type="dxa"/>
                </w:tcPr>
                <w:p w:rsidR="00CB5160" w:rsidRDefault="00CB516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CB5160" w:rsidRDefault="00CB5160" w:rsidP="00CB516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640" w:type="dxa"/>
                </w:tcPr>
                <w:p w:rsidR="00CB5160" w:rsidRDefault="00CB5160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B5160" w:rsidRDefault="00CB5160" w:rsidP="00CB516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>
                    <w:rPr>
                      <w:sz w:val="28"/>
                      <w:szCs w:val="28"/>
                    </w:rPr>
                    <w:t>, директор департамента строительства администрации города</w:t>
                  </w:r>
                  <w:r w:rsidRPr="008C2C2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заместитель председателя Проектного комитета администрации города</w:t>
                  </w:r>
                </w:p>
                <w:p w:rsidR="00CB5160" w:rsidRDefault="00CB5160" w:rsidP="00CB516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3B3CD8" w:rsidP="003B3CD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</w:t>
                  </w:r>
                  <w:r w:rsidR="001E4135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E4135">
                    <w:rPr>
                      <w:sz w:val="28"/>
                      <w:szCs w:val="28"/>
                    </w:rPr>
                    <w:t>директора департамента</w:t>
                  </w:r>
                  <w:r>
                    <w:rPr>
                      <w:sz w:val="28"/>
                      <w:szCs w:val="28"/>
                    </w:rPr>
                    <w:t>, начальник управления инвестиций департамента</w:t>
                  </w:r>
                  <w:r w:rsidR="001E4135">
                    <w:rPr>
                      <w:sz w:val="28"/>
                      <w:szCs w:val="28"/>
                    </w:rPr>
                    <w:t xml:space="preserve"> строительства администрации города</w:t>
                  </w:r>
                  <w:r w:rsidR="00352AD0" w:rsidRPr="008C2C28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DD7C06" w:rsidTr="00DD7C06">
              <w:trPr>
                <w:trHeight w:val="960"/>
              </w:trPr>
              <w:tc>
                <w:tcPr>
                  <w:tcW w:w="3885" w:type="dxa"/>
                </w:tcPr>
                <w:p w:rsidR="00DD7C06" w:rsidRDefault="00DD7C06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Лукаш </w:t>
                  </w:r>
                </w:p>
                <w:p w:rsidR="00DD7C06" w:rsidRDefault="00DD7C06" w:rsidP="00DD7C06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640" w:type="dxa"/>
                </w:tcPr>
                <w:p w:rsidR="00DD7C06" w:rsidRDefault="00DD7C06" w:rsidP="00DD7C06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DD7C06" w:rsidRDefault="00DD7C06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DD7C06" w:rsidRDefault="00DD7C06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</w:t>
                  </w:r>
                  <w:r w:rsidR="003B3CD8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352AD0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3B3CD8">
              <w:trPr>
                <w:trHeight w:val="849"/>
              </w:trPr>
              <w:tc>
                <w:tcPr>
                  <w:tcW w:w="3885" w:type="dxa"/>
                </w:tcPr>
                <w:p w:rsidR="001E4135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1E4135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E4135" w:rsidRDefault="001E4135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1E4135" w:rsidRDefault="001E4135" w:rsidP="001E4135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1E4135" w:rsidRPr="00F53EED" w:rsidRDefault="001E4135" w:rsidP="001E4135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110A4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CB5160" w:rsidP="007E5AEA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E5AEA">
                    <w:rPr>
                      <w:sz w:val="28"/>
                      <w:szCs w:val="28"/>
                    </w:rPr>
                    <w:t>Брыль</w:t>
                  </w:r>
                </w:p>
                <w:p w:rsidR="007E5AEA" w:rsidRDefault="007E5AEA" w:rsidP="007E5AEA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Наталья Петровна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7E5AEA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CB5160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CB5160"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7E5AEA" w:rsidTr="00A121B2">
              <w:tc>
                <w:tcPr>
                  <w:tcW w:w="3885" w:type="dxa"/>
                </w:tcPr>
                <w:p w:rsidR="007E5AEA" w:rsidRDefault="007E5AEA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Клец</w:t>
                  </w:r>
                  <w:proofErr w:type="spellEnd"/>
                </w:p>
                <w:p w:rsidR="007E5AEA" w:rsidRDefault="007E5AEA" w:rsidP="007E5AEA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Витальевич</w:t>
                  </w:r>
                </w:p>
                <w:p w:rsidR="007E5AEA" w:rsidRDefault="007E5AEA" w:rsidP="007E5AEA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E5AEA" w:rsidRDefault="007E5AEA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7E5AEA" w:rsidRDefault="007E5AEA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Думы города</w:t>
                  </w:r>
                </w:p>
              </w:tc>
            </w:tr>
            <w:tr w:rsidR="00DD7C06" w:rsidTr="00A121B2">
              <w:tc>
                <w:tcPr>
                  <w:tcW w:w="3885" w:type="dxa"/>
                </w:tcPr>
                <w:p w:rsidR="00DD7C06" w:rsidRDefault="00DD7C06" w:rsidP="00DD7C06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Землянкин</w:t>
                  </w:r>
                  <w:proofErr w:type="spellEnd"/>
                </w:p>
                <w:p w:rsidR="00DD7C06" w:rsidRPr="00DD7C06" w:rsidRDefault="00DD7C06" w:rsidP="00DD7C06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Федорович</w:t>
                  </w:r>
                </w:p>
              </w:tc>
              <w:tc>
                <w:tcPr>
                  <w:tcW w:w="640" w:type="dxa"/>
                </w:tcPr>
                <w:p w:rsidR="00DD7C06" w:rsidRDefault="00DD7C06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DD7C06" w:rsidRDefault="00DD7C06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Думы города</w:t>
                  </w:r>
                </w:p>
                <w:p w:rsidR="00DD7C06" w:rsidRDefault="00DD7C06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1E4135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Котов</w:t>
                  </w:r>
                </w:p>
                <w:p w:rsidR="001E4135" w:rsidRDefault="001E4135" w:rsidP="001E4135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</w:tc>
              <w:tc>
                <w:tcPr>
                  <w:tcW w:w="640" w:type="dxa"/>
                </w:tcPr>
                <w:p w:rsidR="00352AD0" w:rsidRDefault="00CB516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1E4135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352AD0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>
                    <w:rPr>
                      <w:sz w:val="28"/>
                      <w:szCs w:val="28"/>
                    </w:rPr>
                    <w:t xml:space="preserve"> департамент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352AD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образования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B5160" w:rsidTr="00A121B2">
              <w:tc>
                <w:tcPr>
                  <w:tcW w:w="3885" w:type="dxa"/>
                </w:tcPr>
                <w:p w:rsidR="00CB5160" w:rsidRDefault="00CB516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Воликовская</w:t>
                  </w:r>
                </w:p>
                <w:p w:rsidR="00CB5160" w:rsidRDefault="00CB5160" w:rsidP="00CB516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CB5160" w:rsidRDefault="00CB5160" w:rsidP="00CB516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B5160" w:rsidRDefault="00CB516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B5160" w:rsidRDefault="00CB5160" w:rsidP="00CB516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CB5160" w:rsidRDefault="00CB516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B5160" w:rsidTr="00A121B2">
              <w:tc>
                <w:tcPr>
                  <w:tcW w:w="3885" w:type="dxa"/>
                </w:tcPr>
                <w:p w:rsidR="00CB5160" w:rsidRDefault="00CB5160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Чеботарев</w:t>
                  </w:r>
                </w:p>
                <w:p w:rsidR="00CB5160" w:rsidRDefault="00CB5160" w:rsidP="00CB516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Станислав Васильевич</w:t>
                  </w:r>
                </w:p>
              </w:tc>
              <w:tc>
                <w:tcPr>
                  <w:tcW w:w="640" w:type="dxa"/>
                </w:tcPr>
                <w:p w:rsidR="00CB5160" w:rsidRDefault="00CB516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B5160" w:rsidRDefault="00CB5160" w:rsidP="00CB516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CB5160" w:rsidRDefault="00CB5160" w:rsidP="00CB516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216461" w:rsidTr="00A121B2">
              <w:tc>
                <w:tcPr>
                  <w:tcW w:w="3885" w:type="dxa"/>
                </w:tcPr>
                <w:p w:rsidR="00216461" w:rsidRDefault="00216461" w:rsidP="002446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Боровик</w:t>
                  </w:r>
                </w:p>
                <w:p w:rsidR="00216461" w:rsidRDefault="00216461" w:rsidP="00216461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Анатольевна</w:t>
                  </w:r>
                </w:p>
              </w:tc>
              <w:tc>
                <w:tcPr>
                  <w:tcW w:w="640" w:type="dxa"/>
                </w:tcPr>
                <w:p w:rsidR="00216461" w:rsidRDefault="00216461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216461" w:rsidRDefault="00216461" w:rsidP="00216461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земельными ресурсами департамента муниципальной собственности и земельных ресурсов администрации города</w:t>
                  </w:r>
                </w:p>
                <w:p w:rsidR="00216461" w:rsidRDefault="00216461" w:rsidP="00CB516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Силецкий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Камадина</w:t>
                  </w:r>
                  <w:proofErr w:type="spellEnd"/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Леонидовна</w:t>
                  </w: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службы по анализу и сопровождению проектов департамента жилищно-коммунального хозяйства администрации города</w:t>
                  </w:r>
                </w:p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Павлова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Владимировна</w:t>
                  </w: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</w:t>
                  </w:r>
                </w:p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Саврасова</w:t>
                  </w:r>
                  <w:proofErr w:type="spellEnd"/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Валентиновна</w:t>
                  </w: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материально-технического обеспечения и целевых программ департамента образования администрации города</w:t>
                  </w:r>
                </w:p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216461" w:rsidTr="00A121B2">
              <w:tc>
                <w:tcPr>
                  <w:tcW w:w="3885" w:type="dxa"/>
                </w:tcPr>
                <w:p w:rsidR="00216461" w:rsidRDefault="00216461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Конкина</w:t>
                  </w:r>
                </w:p>
                <w:p w:rsidR="00216461" w:rsidRDefault="00216461" w:rsidP="00216461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Андреевна</w:t>
                  </w:r>
                </w:p>
              </w:tc>
              <w:tc>
                <w:tcPr>
                  <w:tcW w:w="640" w:type="dxa"/>
                </w:tcPr>
                <w:p w:rsidR="00216461" w:rsidRDefault="00216461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216461" w:rsidRDefault="00216461" w:rsidP="00216461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специалист-эксперт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216461" w:rsidRDefault="00216461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Горемыкина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Галина Михайловна</w:t>
                  </w: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специалист отдела материально-технического обеспечения и целевых программ департамента образования администрации города</w:t>
                  </w:r>
                </w:p>
                <w:p w:rsidR="00C74759" w:rsidRPr="00B9081B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74759" w:rsidTr="00A121B2">
              <w:tc>
                <w:tcPr>
                  <w:tcW w:w="3885" w:type="dxa"/>
                </w:tcPr>
                <w:p w:rsidR="00C74759" w:rsidRDefault="00C74759" w:rsidP="00C7475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Манник</w:t>
                  </w:r>
                </w:p>
                <w:p w:rsidR="00C74759" w:rsidRDefault="00C74759" w:rsidP="00C74759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Геннадьевна</w:t>
                  </w:r>
                </w:p>
              </w:tc>
              <w:tc>
                <w:tcPr>
                  <w:tcW w:w="640" w:type="dxa"/>
                </w:tcPr>
                <w:p w:rsidR="00C74759" w:rsidRDefault="00C74759" w:rsidP="00C74759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C74759" w:rsidRPr="00B9081B" w:rsidRDefault="00C74759" w:rsidP="00C747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ведущий инженер службы по анализу и сопровождению проектов департамента жилищно-коммунального хозяйства администрации город</w:t>
                  </w:r>
                  <w:r w:rsidR="009C22E5">
                    <w:rPr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9C22E5">
      <w:footerReference w:type="even" r:id="rId8"/>
      <w:footerReference w:type="default" r:id="rId9"/>
      <w:pgSz w:w="11906" w:h="16838"/>
      <w:pgMar w:top="709" w:right="70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E9A"/>
    <w:multiLevelType w:val="multilevel"/>
    <w:tmpl w:val="2FF2D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5F6E24"/>
    <w:multiLevelType w:val="multilevel"/>
    <w:tmpl w:val="6E1C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7EC"/>
    <w:rsid w:val="000309BC"/>
    <w:rsid w:val="0003194A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16461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29E7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1CCD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CD8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69FD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5AEA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970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22E5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89D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87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182E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72D"/>
    <w:rsid w:val="00C66C6F"/>
    <w:rsid w:val="00C71A10"/>
    <w:rsid w:val="00C72429"/>
    <w:rsid w:val="00C73A76"/>
    <w:rsid w:val="00C74759"/>
    <w:rsid w:val="00C75F30"/>
    <w:rsid w:val="00C7759B"/>
    <w:rsid w:val="00C806AA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160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D7C06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61B2B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BAC"/>
    <w:rsid w:val="00F40D43"/>
    <w:rsid w:val="00F40EC1"/>
    <w:rsid w:val="00F43238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DF12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85E7-4383-46C7-B4CB-65ED7F4E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10</Pages>
  <Words>1561</Words>
  <Characters>12353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44</cp:revision>
  <cp:lastPrinted>2019-12-27T10:37:00Z</cp:lastPrinted>
  <dcterms:created xsi:type="dcterms:W3CDTF">2019-01-29T04:37:00Z</dcterms:created>
  <dcterms:modified xsi:type="dcterms:W3CDTF">2019-12-27T11:14:00Z</dcterms:modified>
</cp:coreProperties>
</file>