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EC24E2" w:rsidRDefault="00806F9C" w:rsidP="00806F9C">
      <w:pPr>
        <w:tabs>
          <w:tab w:val="left" w:pos="0"/>
        </w:tabs>
        <w:ind w:right="-1"/>
        <w:jc w:val="right"/>
        <w:rPr>
          <w:rFonts w:ascii="Times New Roman" w:eastAsia="Times New Roman" w:hAnsi="Times New Roman"/>
          <w:sz w:val="24"/>
          <w:szCs w:val="28"/>
        </w:rPr>
      </w:pPr>
      <w:r w:rsidRPr="00EC24E2">
        <w:rPr>
          <w:rFonts w:ascii="Times New Roman" w:eastAsia="Times New Roman" w:hAnsi="Times New Roman"/>
          <w:sz w:val="24"/>
          <w:szCs w:val="28"/>
        </w:rPr>
        <w:t>ПРОЕКТ</w:t>
      </w:r>
    </w:p>
    <w:p w14:paraId="48AE0BEE" w14:textId="77777777" w:rsidR="00806F9C" w:rsidRPr="00EC24E2" w:rsidRDefault="00806F9C" w:rsidP="00806F9C">
      <w:pPr>
        <w:tabs>
          <w:tab w:val="left" w:pos="0"/>
        </w:tabs>
        <w:ind w:right="-1"/>
        <w:jc w:val="center"/>
        <w:rPr>
          <w:rFonts w:ascii="Times New Roman" w:eastAsia="Times New Roman" w:hAnsi="Times New Roman"/>
          <w:sz w:val="28"/>
          <w:szCs w:val="28"/>
        </w:rPr>
      </w:pPr>
    </w:p>
    <w:p w14:paraId="580C961B" w14:textId="77777777" w:rsidR="00806F9C" w:rsidRPr="00EC24E2" w:rsidRDefault="00806F9C" w:rsidP="00806F9C">
      <w:pPr>
        <w:tabs>
          <w:tab w:val="left" w:pos="0"/>
        </w:tabs>
        <w:ind w:right="-1"/>
        <w:jc w:val="center"/>
        <w:rPr>
          <w:rFonts w:ascii="Times New Roman" w:eastAsia="Times New Roman" w:hAnsi="Times New Roman"/>
          <w:sz w:val="28"/>
          <w:szCs w:val="28"/>
        </w:rPr>
      </w:pPr>
      <w:r w:rsidRPr="00EC24E2">
        <w:rPr>
          <w:rFonts w:ascii="Times New Roman" w:eastAsia="Times New Roman" w:hAnsi="Times New Roman"/>
          <w:sz w:val="28"/>
          <w:szCs w:val="28"/>
        </w:rPr>
        <w:t>ПОСТАНОВЛЕНИЕ</w:t>
      </w:r>
    </w:p>
    <w:p w14:paraId="75E7722E" w14:textId="77777777" w:rsidR="00806F9C" w:rsidRPr="00EC24E2" w:rsidRDefault="00806F9C" w:rsidP="00806F9C">
      <w:pPr>
        <w:ind w:right="5102"/>
        <w:jc w:val="both"/>
        <w:rPr>
          <w:rFonts w:ascii="Times New Roman" w:eastAsia="Times New Roman" w:hAnsi="Times New Roman"/>
          <w:sz w:val="24"/>
          <w:szCs w:val="28"/>
        </w:rPr>
      </w:pPr>
    </w:p>
    <w:p w14:paraId="4B144FE3" w14:textId="77777777" w:rsidR="00806F9C" w:rsidRPr="00EC24E2" w:rsidRDefault="00806F9C" w:rsidP="00806F9C">
      <w:pPr>
        <w:ind w:right="5102"/>
        <w:jc w:val="both"/>
        <w:rPr>
          <w:rFonts w:ascii="Times New Roman" w:eastAsia="Times New Roman" w:hAnsi="Times New Roman"/>
          <w:sz w:val="24"/>
          <w:szCs w:val="28"/>
        </w:rPr>
      </w:pPr>
      <w:r w:rsidRPr="00EC24E2">
        <w:rPr>
          <w:rFonts w:ascii="Times New Roman" w:eastAsia="Times New Roman" w:hAnsi="Times New Roman"/>
          <w:sz w:val="24"/>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54996FF" w14:textId="77777777" w:rsidR="007C67B2" w:rsidRPr="00806F9C" w:rsidRDefault="007C67B2">
      <w:pPr>
        <w:pStyle w:val="ConsPlusNormal0"/>
        <w:outlineLvl w:val="0"/>
        <w:rPr>
          <w:highlight w:val="yellow"/>
        </w:rPr>
      </w:pPr>
    </w:p>
    <w:p w14:paraId="5332A52E" w14:textId="77777777" w:rsidR="007C67B2" w:rsidRPr="00806F9C" w:rsidRDefault="007C67B2">
      <w:pPr>
        <w:pStyle w:val="ConsPlusNormal0"/>
        <w:spacing w:after="1"/>
        <w:rPr>
          <w:highlight w:val="yellow"/>
        </w:rPr>
      </w:pPr>
    </w:p>
    <w:p w14:paraId="58F7A8CE" w14:textId="77777777" w:rsidR="007C67B2" w:rsidRPr="00806F9C" w:rsidRDefault="007C67B2">
      <w:pPr>
        <w:pStyle w:val="ConsPlusNormal0"/>
        <w:ind w:firstLine="540"/>
        <w:jc w:val="both"/>
        <w:rPr>
          <w:highlight w:val="yellow"/>
        </w:rPr>
      </w:pPr>
    </w:p>
    <w:p w14:paraId="3013D189" w14:textId="1E9B521F" w:rsidR="007C67B2" w:rsidRPr="00331C42" w:rsidRDefault="00CE72A1" w:rsidP="00806F9C">
      <w:pPr>
        <w:pStyle w:val="ConsPlusNormal0"/>
        <w:ind w:firstLine="709"/>
        <w:jc w:val="both"/>
        <w:rPr>
          <w:sz w:val="28"/>
          <w:szCs w:val="28"/>
        </w:rPr>
      </w:pPr>
      <w:r w:rsidRPr="00331C42">
        <w:rPr>
          <w:sz w:val="28"/>
          <w:szCs w:val="28"/>
        </w:rPr>
        <w:t xml:space="preserve">В соответствии с Земельным кодексом Российской Федерации, Федеральным законом от 27.07.2010 </w:t>
      </w:r>
      <w:r w:rsidR="00806F9C" w:rsidRPr="00331C42">
        <w:rPr>
          <w:sz w:val="28"/>
          <w:szCs w:val="28"/>
        </w:rPr>
        <w:t>№</w:t>
      </w:r>
      <w:r w:rsidRPr="00331C42">
        <w:rPr>
          <w:sz w:val="28"/>
          <w:szCs w:val="28"/>
        </w:rPr>
        <w:t xml:space="preserve">210-ФЗ "Об организации предоставления государственных </w:t>
      </w:r>
      <w:r w:rsidR="00806F9C" w:rsidRPr="00331C42">
        <w:rPr>
          <w:sz w:val="28"/>
          <w:szCs w:val="28"/>
        </w:rPr>
        <w:t xml:space="preserve"> </w:t>
      </w:r>
      <w:r w:rsidRPr="00331C42">
        <w:rPr>
          <w:sz w:val="28"/>
          <w:szCs w:val="28"/>
        </w:rPr>
        <w:t xml:space="preserve">и муниципальных услуг", </w:t>
      </w:r>
      <w:r w:rsidR="00E75078">
        <w:rPr>
          <w:sz w:val="28"/>
          <w:szCs w:val="28"/>
        </w:rPr>
        <w:t>постановлениями</w:t>
      </w:r>
      <w:r w:rsidR="00806F9C" w:rsidRPr="00331C42">
        <w:rPr>
          <w:sz w:val="28"/>
          <w:szCs w:val="28"/>
        </w:rPr>
        <w:t xml:space="preserve">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w:t>
      </w:r>
      <w:r w:rsidR="00E75078">
        <w:rPr>
          <w:sz w:val="28"/>
          <w:szCs w:val="28"/>
        </w:rPr>
        <w:t xml:space="preserve">ской Федерации", </w:t>
      </w:r>
      <w:r w:rsidR="00806F9C" w:rsidRPr="00331C42">
        <w:rPr>
          <w:sz w:val="28"/>
          <w:szCs w:val="28"/>
        </w:rPr>
        <w:t xml:space="preserve">от 26.03.2016 №236 "О требованиях к предоставлению  </w:t>
      </w:r>
      <w:r w:rsidR="00E75078">
        <w:rPr>
          <w:sz w:val="28"/>
          <w:szCs w:val="28"/>
        </w:rPr>
        <w:t xml:space="preserve">            </w:t>
      </w:r>
      <w:r w:rsidR="00806F9C" w:rsidRPr="00331C42">
        <w:rPr>
          <w:sz w:val="28"/>
          <w:szCs w:val="28"/>
        </w:rPr>
        <w:t>в электронной форме государственных и муниципальных услуг"</w:t>
      </w:r>
      <w:r w:rsidR="00E75078">
        <w:rPr>
          <w:sz w:val="28"/>
          <w:szCs w:val="28"/>
        </w:rPr>
        <w:t xml:space="preserve">, </w:t>
      </w:r>
      <w:r w:rsidR="00806F9C" w:rsidRPr="00331C42">
        <w:rPr>
          <w:sz w:val="28"/>
          <w:szCs w:val="28"/>
        </w:rPr>
        <w:t>администрации города от 25.10.2024 №950 "О Порядке разработки и утверждения административных регламентов предоставления муниципальных услуг":</w:t>
      </w:r>
    </w:p>
    <w:p w14:paraId="035A416D" w14:textId="77777777" w:rsidR="007C67B2" w:rsidRPr="00331C42" w:rsidRDefault="00CE72A1" w:rsidP="00806F9C">
      <w:pPr>
        <w:pStyle w:val="ConsPlusNormal0"/>
        <w:spacing w:before="240"/>
        <w:ind w:firstLine="709"/>
        <w:jc w:val="both"/>
        <w:rPr>
          <w:sz w:val="28"/>
          <w:szCs w:val="28"/>
        </w:rPr>
      </w:pPr>
      <w:r w:rsidRPr="00331C42">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w:t>
      </w:r>
      <w:r w:rsidR="00806F9C" w:rsidRPr="00331C42">
        <w:rPr>
          <w:sz w:val="28"/>
          <w:szCs w:val="28"/>
        </w:rPr>
        <w:t xml:space="preserve">            </w:t>
      </w:r>
      <w:r w:rsidRPr="00331C42">
        <w:rPr>
          <w:sz w:val="28"/>
          <w:szCs w:val="28"/>
        </w:rPr>
        <w:t>на торгах" согласно приложению.</w:t>
      </w:r>
    </w:p>
    <w:p w14:paraId="388C9F1B" w14:textId="77777777" w:rsidR="007C67B2" w:rsidRPr="00530520" w:rsidRDefault="00CE72A1" w:rsidP="00806F9C">
      <w:pPr>
        <w:pStyle w:val="ConsPlusNormal0"/>
        <w:spacing w:before="240"/>
        <w:ind w:firstLine="709"/>
        <w:jc w:val="both"/>
        <w:rPr>
          <w:sz w:val="28"/>
          <w:szCs w:val="28"/>
        </w:rPr>
      </w:pPr>
      <w:r w:rsidRPr="00530520">
        <w:rPr>
          <w:sz w:val="28"/>
          <w:szCs w:val="28"/>
        </w:rPr>
        <w:t>2. Признать утратившими силу постановления администрации города:</w:t>
      </w:r>
    </w:p>
    <w:p w14:paraId="05C0A49B" w14:textId="7B73EE26" w:rsidR="007C67B2" w:rsidRDefault="00CE72A1" w:rsidP="00806F9C">
      <w:pPr>
        <w:pStyle w:val="ConsPlusNormal0"/>
        <w:ind w:firstLine="709"/>
        <w:jc w:val="both"/>
        <w:rPr>
          <w:sz w:val="28"/>
          <w:szCs w:val="28"/>
        </w:rPr>
      </w:pPr>
      <w:r w:rsidRPr="00962FC3">
        <w:rPr>
          <w:sz w:val="28"/>
          <w:szCs w:val="28"/>
        </w:rPr>
        <w:t>-</w:t>
      </w:r>
      <w:r w:rsidR="00530520" w:rsidRPr="00962FC3">
        <w:rPr>
          <w:sz w:val="28"/>
          <w:szCs w:val="28"/>
        </w:rPr>
        <w:t xml:space="preserve"> от 24.08.2022 №600</w:t>
      </w:r>
      <w:r w:rsidRPr="00962FC3">
        <w:rPr>
          <w:sz w:val="28"/>
          <w:szCs w:val="28"/>
        </w:rPr>
        <w:t xml:space="preserve"> "Об утверждении административного регламента предоставления муниципальной </w:t>
      </w:r>
      <w:r w:rsidR="00967038">
        <w:rPr>
          <w:sz w:val="28"/>
          <w:szCs w:val="28"/>
        </w:rPr>
        <w:t xml:space="preserve">услуги </w:t>
      </w:r>
      <w:r w:rsidR="00530520" w:rsidRPr="00962FC3">
        <w:rPr>
          <w:sz w:val="28"/>
          <w:szCs w:val="28"/>
        </w:rPr>
        <w:t>"Предоставление земельного участка, находящегося в муниципальной собственности, или государственная собственность на кото</w:t>
      </w:r>
      <w:r w:rsidR="00E75078">
        <w:rPr>
          <w:sz w:val="28"/>
          <w:szCs w:val="28"/>
        </w:rPr>
        <w:t>рый не разграничена, на торгах";</w:t>
      </w:r>
    </w:p>
    <w:p w14:paraId="7BA3DAA3" w14:textId="77777777" w:rsidR="00E75078" w:rsidRPr="00962FC3" w:rsidRDefault="00E75078" w:rsidP="00806F9C">
      <w:pPr>
        <w:pStyle w:val="ConsPlusNormal0"/>
        <w:ind w:firstLine="709"/>
        <w:jc w:val="both"/>
        <w:rPr>
          <w:sz w:val="28"/>
          <w:szCs w:val="28"/>
        </w:rPr>
      </w:pPr>
    </w:p>
    <w:p w14:paraId="66BFE77E" w14:textId="1A6103E0" w:rsidR="003868B9" w:rsidRPr="00514FD5" w:rsidRDefault="003868B9" w:rsidP="003868B9">
      <w:pPr>
        <w:pStyle w:val="a9"/>
        <w:spacing w:before="0" w:beforeAutospacing="0" w:after="0" w:afterAutospacing="0" w:line="288" w:lineRule="atLeast"/>
        <w:ind w:firstLine="540"/>
        <w:jc w:val="both"/>
        <w:rPr>
          <w:sz w:val="28"/>
          <w:szCs w:val="28"/>
        </w:rPr>
      </w:pPr>
      <w:r w:rsidRPr="00514FD5">
        <w:rPr>
          <w:sz w:val="28"/>
          <w:szCs w:val="28"/>
        </w:rPr>
        <w:t xml:space="preserve">- </w:t>
      </w:r>
      <w:r w:rsidR="002B5F8C" w:rsidRPr="00514FD5">
        <w:rPr>
          <w:sz w:val="28"/>
          <w:szCs w:val="28"/>
        </w:rPr>
        <w:t>от 10.03.2023 №196 "О</w:t>
      </w:r>
      <w:r w:rsidR="00530520" w:rsidRPr="00514FD5">
        <w:rPr>
          <w:sz w:val="28"/>
          <w:szCs w:val="28"/>
        </w:rPr>
        <w:t xml:space="preserve"> </w:t>
      </w:r>
      <w:r w:rsidR="002B5F8C" w:rsidRPr="00514FD5">
        <w:rPr>
          <w:sz w:val="28"/>
          <w:szCs w:val="28"/>
        </w:rPr>
        <w:t>внесении изменений</w:t>
      </w:r>
      <w:r w:rsidRPr="00514FD5">
        <w:rPr>
          <w:sz w:val="28"/>
          <w:szCs w:val="28"/>
        </w:rPr>
        <w:t xml:space="preserve"> в приложение к постановлению администрации города от 24.08.2022 №600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7507F7C" w14:textId="77777777" w:rsidR="00E75078" w:rsidRPr="00514FD5" w:rsidRDefault="00E75078" w:rsidP="003868B9">
      <w:pPr>
        <w:pStyle w:val="a9"/>
        <w:spacing w:before="0" w:beforeAutospacing="0" w:after="0" w:afterAutospacing="0" w:line="288" w:lineRule="atLeast"/>
        <w:ind w:firstLine="540"/>
        <w:jc w:val="both"/>
        <w:rPr>
          <w:sz w:val="28"/>
          <w:szCs w:val="28"/>
        </w:rPr>
      </w:pPr>
    </w:p>
    <w:p w14:paraId="13ED25A2" w14:textId="01FE3AE9" w:rsidR="003868B9" w:rsidRPr="00514FD5" w:rsidRDefault="00E75078" w:rsidP="003868B9">
      <w:pPr>
        <w:pStyle w:val="a9"/>
        <w:spacing w:before="0" w:beforeAutospacing="0" w:after="0" w:afterAutospacing="0" w:line="288" w:lineRule="atLeast"/>
        <w:ind w:firstLine="540"/>
        <w:jc w:val="both"/>
        <w:rPr>
          <w:sz w:val="28"/>
          <w:szCs w:val="28"/>
        </w:rPr>
      </w:pPr>
      <w:r w:rsidRPr="00A01E35">
        <w:rPr>
          <w:sz w:val="28"/>
          <w:szCs w:val="28"/>
        </w:rPr>
        <w:t xml:space="preserve">- </w:t>
      </w:r>
      <w:r w:rsidR="002B5F8C" w:rsidRPr="00A01E35">
        <w:rPr>
          <w:sz w:val="28"/>
          <w:szCs w:val="28"/>
        </w:rPr>
        <w:t>от 04.08.2023 №663 "О внесени</w:t>
      </w:r>
      <w:r w:rsidR="00D3077A" w:rsidRPr="00A01E35">
        <w:rPr>
          <w:sz w:val="28"/>
          <w:szCs w:val="28"/>
        </w:rPr>
        <w:t>и изменени</w:t>
      </w:r>
      <w:r w:rsidR="002B5F8C" w:rsidRPr="00A01E35">
        <w:rPr>
          <w:sz w:val="28"/>
          <w:szCs w:val="28"/>
        </w:rPr>
        <w:t>й</w:t>
      </w:r>
      <w:r w:rsidR="003868B9" w:rsidRPr="00A01E35">
        <w:rPr>
          <w:sz w:val="28"/>
          <w:szCs w:val="28"/>
        </w:rPr>
        <w:t xml:space="preserve"> в постановление</w:t>
      </w:r>
      <w:r w:rsidR="003868B9" w:rsidRPr="00514FD5">
        <w:rPr>
          <w:sz w:val="28"/>
          <w:szCs w:val="28"/>
        </w:rPr>
        <w:t xml:space="preserve"> админ</w:t>
      </w:r>
      <w:r w:rsidR="00962FC3" w:rsidRPr="00514FD5">
        <w:rPr>
          <w:sz w:val="28"/>
          <w:szCs w:val="28"/>
        </w:rPr>
        <w:t>истрации города от 24.08.2022 №</w:t>
      </w:r>
      <w:r w:rsidR="003868B9" w:rsidRPr="00514FD5">
        <w:rPr>
          <w:sz w:val="28"/>
          <w:szCs w:val="28"/>
        </w:rPr>
        <w:t>600 "Об утверждении административного регламента предоставления муниципальной услуги "Предоставление земельного участка, находящегося</w:t>
      </w:r>
      <w:r w:rsidRPr="00514FD5">
        <w:rPr>
          <w:sz w:val="28"/>
          <w:szCs w:val="28"/>
        </w:rPr>
        <w:t xml:space="preserve"> </w:t>
      </w:r>
      <w:r w:rsidR="003868B9" w:rsidRPr="00514FD5">
        <w:rPr>
          <w:sz w:val="28"/>
          <w:szCs w:val="28"/>
        </w:rPr>
        <w:t>в муниципальной собственности или государственная собственность на который не разграничена, на торгах"</w:t>
      </w:r>
      <w:r w:rsidR="00962FC3" w:rsidRPr="00514FD5">
        <w:rPr>
          <w:sz w:val="28"/>
          <w:szCs w:val="28"/>
        </w:rPr>
        <w:t xml:space="preserve"> (с изменениями от 10.03.2023 №</w:t>
      </w:r>
      <w:r w:rsidR="003868B9" w:rsidRPr="00514FD5">
        <w:rPr>
          <w:sz w:val="28"/>
          <w:szCs w:val="28"/>
        </w:rPr>
        <w:t>196)</w:t>
      </w:r>
      <w:r w:rsidR="00962FC3" w:rsidRPr="00514FD5">
        <w:rPr>
          <w:sz w:val="28"/>
          <w:szCs w:val="28"/>
        </w:rPr>
        <w:t>;</w:t>
      </w:r>
    </w:p>
    <w:p w14:paraId="77C9C73F" w14:textId="2B2340D0" w:rsidR="00962FC3" w:rsidRPr="00514FD5" w:rsidRDefault="00962FC3" w:rsidP="00962FC3">
      <w:pPr>
        <w:pStyle w:val="a9"/>
        <w:spacing w:before="0" w:beforeAutospacing="0" w:after="0" w:afterAutospacing="0" w:line="288" w:lineRule="atLeast"/>
        <w:ind w:firstLine="540"/>
        <w:jc w:val="both"/>
        <w:rPr>
          <w:sz w:val="28"/>
          <w:szCs w:val="28"/>
        </w:rPr>
      </w:pPr>
      <w:r w:rsidRPr="00514FD5">
        <w:rPr>
          <w:sz w:val="28"/>
          <w:szCs w:val="28"/>
        </w:rPr>
        <w:lastRenderedPageBreak/>
        <w:t xml:space="preserve">- </w:t>
      </w:r>
      <w:r w:rsidR="002B5F8C" w:rsidRPr="00514FD5">
        <w:rPr>
          <w:sz w:val="28"/>
          <w:szCs w:val="28"/>
        </w:rPr>
        <w:t>от 24.04.2024 №329 "О</w:t>
      </w:r>
      <w:r w:rsidRPr="00514FD5">
        <w:rPr>
          <w:sz w:val="28"/>
          <w:szCs w:val="28"/>
        </w:rPr>
        <w:t xml:space="preserve"> внесении</w:t>
      </w:r>
      <w:r w:rsidR="002B5F8C" w:rsidRPr="00514FD5">
        <w:rPr>
          <w:sz w:val="28"/>
          <w:szCs w:val="28"/>
        </w:rPr>
        <w:t xml:space="preserve"> изменений</w:t>
      </w:r>
      <w:r w:rsidRPr="00514FD5">
        <w:rPr>
          <w:sz w:val="28"/>
          <w:szCs w:val="28"/>
        </w:rPr>
        <w:t xml:space="preserve"> в приложение к постановлению администрации города от 24.08.2022 №600 "Об утверждении административного регламента предоставления муниципальной услуги "Предоставление з</w:t>
      </w:r>
      <w:r w:rsidR="006E0FD2" w:rsidRPr="00514FD5">
        <w:rPr>
          <w:sz w:val="28"/>
          <w:szCs w:val="28"/>
        </w:rPr>
        <w:t xml:space="preserve">емельного участка, находящегося </w:t>
      </w:r>
      <w:r w:rsidRPr="00514FD5">
        <w:rPr>
          <w:sz w:val="28"/>
          <w:szCs w:val="28"/>
        </w:rPr>
        <w:t>в муниципальной собственности или государст</w:t>
      </w:r>
      <w:r w:rsidR="006E0FD2" w:rsidRPr="00514FD5">
        <w:rPr>
          <w:sz w:val="28"/>
          <w:szCs w:val="28"/>
        </w:rPr>
        <w:t xml:space="preserve">венная собственность на который </w:t>
      </w:r>
      <w:r w:rsidRPr="00514FD5">
        <w:rPr>
          <w:sz w:val="28"/>
          <w:szCs w:val="28"/>
        </w:rPr>
        <w:t>не разграничена, на торгах" (с изменениями от 10.03.2023 №196, 04.08.2023 №663);</w:t>
      </w:r>
    </w:p>
    <w:p w14:paraId="3A973DA6" w14:textId="77777777" w:rsidR="00E75078" w:rsidRPr="00514FD5" w:rsidRDefault="00E75078" w:rsidP="00962FC3">
      <w:pPr>
        <w:pStyle w:val="a9"/>
        <w:spacing w:before="0" w:beforeAutospacing="0" w:after="0" w:afterAutospacing="0" w:line="288" w:lineRule="atLeast"/>
        <w:ind w:firstLine="540"/>
        <w:jc w:val="both"/>
        <w:rPr>
          <w:sz w:val="28"/>
          <w:szCs w:val="28"/>
        </w:rPr>
      </w:pPr>
    </w:p>
    <w:p w14:paraId="1231E85B" w14:textId="4C921EAA" w:rsidR="00962FC3" w:rsidRPr="00514FD5" w:rsidRDefault="00962FC3" w:rsidP="00962FC3">
      <w:pPr>
        <w:pStyle w:val="a9"/>
        <w:spacing w:before="0" w:beforeAutospacing="0" w:after="0" w:afterAutospacing="0" w:line="288" w:lineRule="atLeast"/>
        <w:ind w:firstLine="540"/>
        <w:jc w:val="both"/>
        <w:rPr>
          <w:sz w:val="28"/>
          <w:szCs w:val="28"/>
        </w:rPr>
      </w:pPr>
      <w:r w:rsidRPr="00514FD5">
        <w:rPr>
          <w:sz w:val="28"/>
          <w:szCs w:val="28"/>
        </w:rPr>
        <w:t xml:space="preserve">- </w:t>
      </w:r>
      <w:r w:rsidR="002B5F8C" w:rsidRPr="00514FD5">
        <w:rPr>
          <w:sz w:val="28"/>
          <w:szCs w:val="28"/>
        </w:rPr>
        <w:t>от 18.09.2025 №837 "О внесении изменений</w:t>
      </w:r>
      <w:r w:rsidRPr="00514FD5">
        <w:rPr>
          <w:sz w:val="28"/>
          <w:szCs w:val="28"/>
        </w:rPr>
        <w:t xml:space="preserve"> в постановление администрации города от 24.08.2022 №600 "Об утверждении административного регламента предоставления муниципальной услуги "Предоставление земельного участка, находящегося</w:t>
      </w:r>
      <w:r w:rsidR="002B5F8C" w:rsidRPr="00514FD5">
        <w:rPr>
          <w:sz w:val="28"/>
          <w:szCs w:val="28"/>
        </w:rPr>
        <w:t xml:space="preserve"> </w:t>
      </w:r>
      <w:r w:rsidRPr="00514FD5">
        <w:rPr>
          <w:sz w:val="28"/>
          <w:szCs w:val="28"/>
        </w:rPr>
        <w:t>в муниципальной собственности, или государственная собственность на который</w:t>
      </w:r>
      <w:r w:rsidR="002B5F8C" w:rsidRPr="00514FD5">
        <w:rPr>
          <w:sz w:val="28"/>
          <w:szCs w:val="28"/>
        </w:rPr>
        <w:t xml:space="preserve"> </w:t>
      </w:r>
      <w:r w:rsidRPr="00514FD5">
        <w:rPr>
          <w:sz w:val="28"/>
          <w:szCs w:val="28"/>
        </w:rPr>
        <w:t>не разграничена, на торгах" (с изменениями от 10.03.2023 №196, 04</w:t>
      </w:r>
      <w:r w:rsidR="002B5F8C" w:rsidRPr="00514FD5">
        <w:rPr>
          <w:sz w:val="28"/>
          <w:szCs w:val="28"/>
        </w:rPr>
        <w:t>.08.2023 №663, 24.04.2024 №329).</w:t>
      </w:r>
    </w:p>
    <w:p w14:paraId="3487D81E" w14:textId="2226C5DE" w:rsidR="00806F9C" w:rsidRPr="00514FD5" w:rsidRDefault="00806F9C" w:rsidP="00962FC3">
      <w:pPr>
        <w:pStyle w:val="ConsPlusNormal0"/>
        <w:jc w:val="both"/>
        <w:rPr>
          <w:sz w:val="28"/>
          <w:szCs w:val="28"/>
        </w:rPr>
      </w:pPr>
    </w:p>
    <w:p w14:paraId="5A7AC32D" w14:textId="56B406AB" w:rsidR="007C67B2" w:rsidRPr="00514FD5" w:rsidRDefault="00CE72A1" w:rsidP="00806F9C">
      <w:pPr>
        <w:pStyle w:val="ConsPlusNormal0"/>
        <w:ind w:firstLine="709"/>
        <w:jc w:val="both"/>
        <w:rPr>
          <w:sz w:val="28"/>
          <w:szCs w:val="28"/>
        </w:rPr>
      </w:pPr>
      <w:r w:rsidRPr="00514FD5">
        <w:rPr>
          <w:sz w:val="28"/>
          <w:szCs w:val="28"/>
        </w:rPr>
        <w:t>3. Департаменту общественных коммуникаций и молодежной</w:t>
      </w:r>
      <w:r w:rsidR="006E0FD2" w:rsidRPr="00514FD5">
        <w:rPr>
          <w:sz w:val="28"/>
          <w:szCs w:val="28"/>
        </w:rPr>
        <w:t xml:space="preserve"> политики администрации города </w:t>
      </w:r>
      <w:r w:rsidR="002B5F8C" w:rsidRPr="00514FD5">
        <w:rPr>
          <w:sz w:val="28"/>
          <w:szCs w:val="28"/>
        </w:rPr>
        <w:t xml:space="preserve">(В.А. Мыльников) </w:t>
      </w:r>
      <w:r w:rsidRPr="00514FD5">
        <w:rPr>
          <w:sz w:val="28"/>
          <w:szCs w:val="28"/>
        </w:rPr>
        <w:t>обеспечить официальное опубликование постановления.</w:t>
      </w:r>
    </w:p>
    <w:p w14:paraId="34B5D068" w14:textId="77777777" w:rsidR="00E75078" w:rsidRPr="00514FD5" w:rsidRDefault="00E75078" w:rsidP="00806F9C">
      <w:pPr>
        <w:pStyle w:val="ConsPlusNormal0"/>
        <w:ind w:firstLine="709"/>
        <w:jc w:val="both"/>
        <w:rPr>
          <w:sz w:val="28"/>
          <w:szCs w:val="28"/>
        </w:rPr>
      </w:pPr>
    </w:p>
    <w:p w14:paraId="329E6BBE" w14:textId="3E08ED57" w:rsidR="007C67B2" w:rsidRPr="00514FD5" w:rsidRDefault="00CE72A1" w:rsidP="00806F9C">
      <w:pPr>
        <w:pStyle w:val="ConsPlusNormal0"/>
        <w:ind w:firstLine="709"/>
        <w:jc w:val="both"/>
        <w:rPr>
          <w:sz w:val="28"/>
          <w:szCs w:val="28"/>
        </w:rPr>
      </w:pPr>
      <w:r w:rsidRPr="00514FD5">
        <w:rPr>
          <w:sz w:val="28"/>
          <w:szCs w:val="28"/>
        </w:rPr>
        <w:t>4. Постановление вступает в силу после его официального опубликования.</w:t>
      </w:r>
    </w:p>
    <w:p w14:paraId="7785E7FC" w14:textId="77777777" w:rsidR="00E75078" w:rsidRPr="00514FD5" w:rsidRDefault="00E75078" w:rsidP="00806F9C">
      <w:pPr>
        <w:pStyle w:val="ConsPlusNormal0"/>
        <w:ind w:firstLine="709"/>
        <w:jc w:val="both"/>
        <w:rPr>
          <w:sz w:val="28"/>
          <w:szCs w:val="28"/>
        </w:rPr>
      </w:pPr>
    </w:p>
    <w:p w14:paraId="02981C10" w14:textId="171724E2" w:rsidR="007C67B2" w:rsidRPr="00514FD5" w:rsidRDefault="00CE72A1" w:rsidP="00806F9C">
      <w:pPr>
        <w:pStyle w:val="ConsPlusNormal0"/>
        <w:ind w:firstLine="709"/>
        <w:jc w:val="both"/>
        <w:rPr>
          <w:sz w:val="28"/>
          <w:szCs w:val="28"/>
        </w:rPr>
      </w:pPr>
      <w:r w:rsidRPr="00514FD5">
        <w:rPr>
          <w:sz w:val="28"/>
          <w:szCs w:val="28"/>
        </w:rPr>
        <w:t>5. Контроль за выполнением постановления возложить на директора департамента муниципальной собственности и земельных ресурсов а</w:t>
      </w:r>
      <w:r w:rsidR="006E0FD2" w:rsidRPr="00514FD5">
        <w:rPr>
          <w:sz w:val="28"/>
          <w:szCs w:val="28"/>
        </w:rPr>
        <w:t>дминистрации города</w:t>
      </w:r>
      <w:r w:rsidR="002B5F8C" w:rsidRPr="00514FD5">
        <w:rPr>
          <w:sz w:val="28"/>
          <w:szCs w:val="28"/>
        </w:rPr>
        <w:t xml:space="preserve"> Н.А. Попович</w:t>
      </w:r>
      <w:r w:rsidRPr="00514FD5">
        <w:rPr>
          <w:sz w:val="28"/>
          <w:szCs w:val="28"/>
        </w:rPr>
        <w:t>.</w:t>
      </w:r>
    </w:p>
    <w:p w14:paraId="20794298" w14:textId="3B77D162" w:rsidR="007C67B2" w:rsidRPr="00514FD5" w:rsidRDefault="007C67B2">
      <w:pPr>
        <w:pStyle w:val="ConsPlusNormal0"/>
        <w:ind w:firstLine="540"/>
        <w:jc w:val="both"/>
        <w:rPr>
          <w:sz w:val="28"/>
          <w:szCs w:val="28"/>
        </w:rPr>
      </w:pPr>
    </w:p>
    <w:p w14:paraId="7EA8765D" w14:textId="1FD1BEDB" w:rsidR="00B25EAA" w:rsidRPr="00514FD5" w:rsidRDefault="00B25EAA">
      <w:pPr>
        <w:pStyle w:val="ConsPlusNormal0"/>
        <w:ind w:firstLine="540"/>
        <w:jc w:val="both"/>
        <w:rPr>
          <w:sz w:val="28"/>
          <w:szCs w:val="28"/>
        </w:rPr>
      </w:pPr>
    </w:p>
    <w:p w14:paraId="4C938EC8" w14:textId="6721B664" w:rsidR="00B25EAA" w:rsidRPr="00514FD5" w:rsidRDefault="00B25EAA">
      <w:pPr>
        <w:pStyle w:val="ConsPlusNormal0"/>
        <w:ind w:firstLine="540"/>
        <w:jc w:val="both"/>
        <w:rPr>
          <w:sz w:val="28"/>
          <w:szCs w:val="28"/>
        </w:rPr>
      </w:pPr>
    </w:p>
    <w:p w14:paraId="135F004F" w14:textId="77777777" w:rsidR="00E75078" w:rsidRPr="00514FD5" w:rsidRDefault="00E75078">
      <w:pPr>
        <w:pStyle w:val="ConsPlusNormal0"/>
        <w:ind w:firstLine="540"/>
        <w:jc w:val="both"/>
        <w:rPr>
          <w:sz w:val="28"/>
          <w:szCs w:val="28"/>
        </w:rPr>
      </w:pPr>
    </w:p>
    <w:p w14:paraId="66FC7E36" w14:textId="77777777" w:rsidR="007C67B2" w:rsidRPr="00331C42" w:rsidRDefault="00CE72A1" w:rsidP="00806F9C">
      <w:pPr>
        <w:pStyle w:val="ConsPlusNormal0"/>
        <w:rPr>
          <w:sz w:val="28"/>
          <w:szCs w:val="28"/>
        </w:rPr>
      </w:pPr>
      <w:r w:rsidRPr="00514FD5">
        <w:rPr>
          <w:sz w:val="28"/>
          <w:szCs w:val="28"/>
        </w:rPr>
        <w:t>Глава города</w:t>
      </w:r>
      <w:r w:rsidR="00806F9C" w:rsidRPr="00331C42">
        <w:rPr>
          <w:sz w:val="28"/>
          <w:szCs w:val="28"/>
        </w:rPr>
        <w:t xml:space="preserve">                                                                                                   </w:t>
      </w:r>
      <w:r w:rsidRPr="00331C42">
        <w:rPr>
          <w:sz w:val="28"/>
          <w:szCs w:val="28"/>
        </w:rPr>
        <w:t>Д.А.</w:t>
      </w:r>
      <w:r w:rsidR="00806F9C" w:rsidRPr="00331C42">
        <w:rPr>
          <w:sz w:val="28"/>
          <w:szCs w:val="28"/>
        </w:rPr>
        <w:t xml:space="preserve"> </w:t>
      </w:r>
      <w:r w:rsidRPr="00331C42">
        <w:rPr>
          <w:sz w:val="28"/>
          <w:szCs w:val="28"/>
        </w:rPr>
        <w:t>К</w:t>
      </w:r>
      <w:r w:rsidR="00806F9C" w:rsidRPr="00331C42">
        <w:rPr>
          <w:sz w:val="28"/>
          <w:szCs w:val="28"/>
        </w:rPr>
        <w:t>ощенко</w:t>
      </w:r>
    </w:p>
    <w:p w14:paraId="7F82C8E9" w14:textId="77777777" w:rsidR="007C67B2" w:rsidRPr="005B66EB" w:rsidRDefault="007C67B2">
      <w:pPr>
        <w:pStyle w:val="ConsPlusNormal0"/>
        <w:rPr>
          <w:highlight w:val="yellow"/>
        </w:rPr>
      </w:pPr>
    </w:p>
    <w:p w14:paraId="5762970B" w14:textId="77777777" w:rsidR="007C67B2" w:rsidRPr="005B66EB" w:rsidRDefault="007C67B2">
      <w:pPr>
        <w:pStyle w:val="ConsPlusNormal0"/>
        <w:rPr>
          <w:highlight w:val="yellow"/>
        </w:rPr>
      </w:pPr>
    </w:p>
    <w:p w14:paraId="7C495955" w14:textId="77777777" w:rsidR="007C67B2" w:rsidRPr="005B66EB" w:rsidRDefault="007C67B2">
      <w:pPr>
        <w:pStyle w:val="ConsPlusNormal0"/>
        <w:rPr>
          <w:highlight w:val="yellow"/>
        </w:rPr>
      </w:pPr>
    </w:p>
    <w:p w14:paraId="24F51801" w14:textId="77777777" w:rsidR="007C67B2" w:rsidRPr="005B66EB" w:rsidRDefault="007C67B2">
      <w:pPr>
        <w:pStyle w:val="ConsPlusNormal0"/>
        <w:rPr>
          <w:highlight w:val="yellow"/>
        </w:rPr>
      </w:pPr>
    </w:p>
    <w:p w14:paraId="69A6973B" w14:textId="77777777" w:rsidR="007C67B2" w:rsidRPr="005B66EB" w:rsidRDefault="007C67B2">
      <w:pPr>
        <w:pStyle w:val="ConsPlusNormal0"/>
        <w:rPr>
          <w:highlight w:val="yellow"/>
        </w:rPr>
      </w:pPr>
    </w:p>
    <w:p w14:paraId="3704AD77" w14:textId="77777777" w:rsidR="00F15289" w:rsidRDefault="00F15289">
      <w:pPr>
        <w:pStyle w:val="ConsPlusNormal0"/>
        <w:jc w:val="right"/>
        <w:outlineLvl w:val="0"/>
        <w:rPr>
          <w:highlight w:val="yellow"/>
        </w:rPr>
      </w:pPr>
    </w:p>
    <w:p w14:paraId="497F91CF" w14:textId="77777777" w:rsidR="00F15289" w:rsidRDefault="00F15289">
      <w:pPr>
        <w:pStyle w:val="ConsPlusNormal0"/>
        <w:jc w:val="right"/>
        <w:outlineLvl w:val="0"/>
        <w:rPr>
          <w:highlight w:val="yellow"/>
        </w:rPr>
      </w:pPr>
    </w:p>
    <w:p w14:paraId="3E099B66" w14:textId="77777777" w:rsidR="00F15289" w:rsidRDefault="00F15289">
      <w:pPr>
        <w:pStyle w:val="ConsPlusNormal0"/>
        <w:jc w:val="right"/>
        <w:outlineLvl w:val="0"/>
        <w:rPr>
          <w:highlight w:val="yellow"/>
        </w:rPr>
      </w:pPr>
    </w:p>
    <w:p w14:paraId="119B72CC" w14:textId="77777777" w:rsidR="00F15289" w:rsidRDefault="00F15289">
      <w:pPr>
        <w:pStyle w:val="ConsPlusNormal0"/>
        <w:jc w:val="right"/>
        <w:outlineLvl w:val="0"/>
        <w:rPr>
          <w:highlight w:val="yellow"/>
        </w:rPr>
      </w:pPr>
    </w:p>
    <w:p w14:paraId="138FAE50" w14:textId="77777777" w:rsidR="00F15289" w:rsidRDefault="00F15289">
      <w:pPr>
        <w:pStyle w:val="ConsPlusNormal0"/>
        <w:jc w:val="right"/>
        <w:outlineLvl w:val="0"/>
        <w:rPr>
          <w:highlight w:val="yellow"/>
        </w:rPr>
      </w:pPr>
    </w:p>
    <w:p w14:paraId="0A1F015E" w14:textId="77777777" w:rsidR="00F15289" w:rsidRDefault="00F15289">
      <w:pPr>
        <w:pStyle w:val="ConsPlusNormal0"/>
        <w:jc w:val="right"/>
        <w:outlineLvl w:val="0"/>
        <w:rPr>
          <w:highlight w:val="yellow"/>
        </w:rPr>
      </w:pPr>
    </w:p>
    <w:p w14:paraId="62841F81" w14:textId="77777777" w:rsidR="00F15289" w:rsidRDefault="00F15289">
      <w:pPr>
        <w:pStyle w:val="ConsPlusNormal0"/>
        <w:jc w:val="right"/>
        <w:outlineLvl w:val="0"/>
        <w:rPr>
          <w:highlight w:val="yellow"/>
        </w:rPr>
      </w:pPr>
    </w:p>
    <w:p w14:paraId="01B98616" w14:textId="77777777" w:rsidR="00F15289" w:rsidRDefault="00F15289">
      <w:pPr>
        <w:pStyle w:val="ConsPlusNormal0"/>
        <w:jc w:val="right"/>
        <w:outlineLvl w:val="0"/>
        <w:rPr>
          <w:highlight w:val="yellow"/>
        </w:rPr>
      </w:pPr>
    </w:p>
    <w:p w14:paraId="4559B4E3" w14:textId="77777777" w:rsidR="00F15289" w:rsidRDefault="00F15289">
      <w:pPr>
        <w:pStyle w:val="ConsPlusNormal0"/>
        <w:jc w:val="right"/>
        <w:outlineLvl w:val="0"/>
        <w:rPr>
          <w:highlight w:val="yellow"/>
        </w:rPr>
      </w:pPr>
    </w:p>
    <w:p w14:paraId="1D7D3978" w14:textId="44818C45" w:rsidR="00F15289" w:rsidRDefault="00F15289">
      <w:pPr>
        <w:pStyle w:val="ConsPlusNormal0"/>
        <w:jc w:val="right"/>
        <w:outlineLvl w:val="0"/>
        <w:rPr>
          <w:highlight w:val="yellow"/>
        </w:rPr>
      </w:pPr>
    </w:p>
    <w:p w14:paraId="38EF1CDE" w14:textId="48333668" w:rsidR="00962FC3" w:rsidRDefault="00962FC3">
      <w:pPr>
        <w:pStyle w:val="ConsPlusNormal0"/>
        <w:jc w:val="right"/>
        <w:outlineLvl w:val="0"/>
        <w:rPr>
          <w:highlight w:val="yellow"/>
        </w:rPr>
      </w:pPr>
    </w:p>
    <w:p w14:paraId="6FBB11BD" w14:textId="76A47751" w:rsidR="00962FC3" w:rsidRDefault="00962FC3">
      <w:pPr>
        <w:pStyle w:val="ConsPlusNormal0"/>
        <w:jc w:val="right"/>
        <w:outlineLvl w:val="0"/>
        <w:rPr>
          <w:highlight w:val="yellow"/>
        </w:rPr>
      </w:pPr>
    </w:p>
    <w:p w14:paraId="1E8261C7" w14:textId="0AEDD2CF" w:rsidR="00962FC3" w:rsidRDefault="00962FC3">
      <w:pPr>
        <w:pStyle w:val="ConsPlusNormal0"/>
        <w:jc w:val="right"/>
        <w:outlineLvl w:val="0"/>
        <w:rPr>
          <w:highlight w:val="yellow"/>
        </w:rPr>
      </w:pPr>
    </w:p>
    <w:p w14:paraId="60BCF590" w14:textId="4C256F27" w:rsidR="00962FC3" w:rsidRDefault="00962FC3">
      <w:pPr>
        <w:pStyle w:val="ConsPlusNormal0"/>
        <w:jc w:val="right"/>
        <w:outlineLvl w:val="0"/>
        <w:rPr>
          <w:highlight w:val="yellow"/>
        </w:rPr>
      </w:pPr>
    </w:p>
    <w:p w14:paraId="5325FCD7" w14:textId="73619D7E" w:rsidR="00962FC3" w:rsidRDefault="00962FC3">
      <w:pPr>
        <w:pStyle w:val="ConsPlusNormal0"/>
        <w:jc w:val="right"/>
        <w:outlineLvl w:val="0"/>
        <w:rPr>
          <w:highlight w:val="yellow"/>
        </w:rPr>
      </w:pPr>
    </w:p>
    <w:p w14:paraId="02E3DF5E" w14:textId="7AFCBE89" w:rsidR="00962FC3" w:rsidRDefault="00962FC3">
      <w:pPr>
        <w:pStyle w:val="ConsPlusNormal0"/>
        <w:jc w:val="right"/>
        <w:outlineLvl w:val="0"/>
        <w:rPr>
          <w:highlight w:val="yellow"/>
        </w:rPr>
      </w:pPr>
    </w:p>
    <w:p w14:paraId="59BF3D46" w14:textId="77777777" w:rsidR="00FC1A74" w:rsidRPr="00EC24E2" w:rsidRDefault="00AD0778" w:rsidP="0057505B">
      <w:pPr>
        <w:ind w:firstLine="6237"/>
        <w:rPr>
          <w:rFonts w:ascii="Times New Roman" w:eastAsia="Times New Roman" w:hAnsi="Times New Roman"/>
          <w:sz w:val="28"/>
          <w:szCs w:val="28"/>
        </w:rPr>
      </w:pPr>
      <w:r w:rsidRPr="00EC24E2">
        <w:rPr>
          <w:rFonts w:ascii="Times New Roman" w:eastAsia="Times New Roman" w:hAnsi="Times New Roman" w:cs="Times New Roman"/>
          <w:bCs/>
          <w:sz w:val="28"/>
          <w:szCs w:val="28"/>
        </w:rPr>
        <w:lastRenderedPageBreak/>
        <w:t xml:space="preserve">Приложение </w:t>
      </w:r>
      <w:r w:rsidRPr="00EC24E2">
        <w:rPr>
          <w:rFonts w:ascii="Times New Roman" w:eastAsia="Times New Roman" w:hAnsi="Times New Roman" w:cs="Times New Roman"/>
          <w:sz w:val="28"/>
          <w:szCs w:val="28"/>
        </w:rPr>
        <w:t xml:space="preserve">к </w:t>
      </w:r>
      <w:r w:rsidR="00FC1A74" w:rsidRPr="00EC24E2">
        <w:rPr>
          <w:rFonts w:ascii="Times New Roman" w:eastAsia="Times New Roman" w:hAnsi="Times New Roman"/>
          <w:sz w:val="28"/>
          <w:szCs w:val="28"/>
        </w:rPr>
        <w:t>постановлению</w:t>
      </w:r>
    </w:p>
    <w:p w14:paraId="189E85AB" w14:textId="77777777" w:rsidR="00FC1A74" w:rsidRPr="000A7CA1" w:rsidRDefault="00FC1A74" w:rsidP="0057505B">
      <w:pPr>
        <w:ind w:firstLine="6237"/>
        <w:rPr>
          <w:rFonts w:ascii="Times New Roman" w:eastAsia="Times New Roman" w:hAnsi="Times New Roman"/>
          <w:sz w:val="28"/>
          <w:szCs w:val="28"/>
        </w:rPr>
      </w:pPr>
      <w:r w:rsidRPr="000A7CA1">
        <w:rPr>
          <w:rFonts w:ascii="Times New Roman" w:eastAsia="Times New Roman" w:hAnsi="Times New Roman"/>
          <w:sz w:val="28"/>
          <w:szCs w:val="28"/>
        </w:rPr>
        <w:t>администрации города</w:t>
      </w:r>
    </w:p>
    <w:p w14:paraId="20A18E55" w14:textId="4CD0A7D7" w:rsidR="00FC1A74" w:rsidRPr="000A7CA1" w:rsidRDefault="00FC1A74" w:rsidP="0057505B">
      <w:pPr>
        <w:ind w:firstLine="6237"/>
        <w:rPr>
          <w:rFonts w:ascii="Times New Roman" w:eastAsia="Times New Roman" w:hAnsi="Times New Roman"/>
          <w:sz w:val="28"/>
          <w:szCs w:val="28"/>
        </w:rPr>
      </w:pPr>
      <w:r w:rsidRPr="000A7CA1">
        <w:rPr>
          <w:rFonts w:ascii="Times New Roman" w:eastAsia="Times New Roman" w:hAnsi="Times New Roman"/>
          <w:sz w:val="28"/>
          <w:szCs w:val="28"/>
        </w:rPr>
        <w:t>от ___________ №__________</w:t>
      </w:r>
    </w:p>
    <w:p w14:paraId="6813557B" w14:textId="413D36C6" w:rsidR="007C67B2" w:rsidRDefault="007C67B2">
      <w:pPr>
        <w:pStyle w:val="ConsPlusNormal0"/>
        <w:rPr>
          <w:sz w:val="28"/>
          <w:szCs w:val="28"/>
        </w:rPr>
      </w:pPr>
    </w:p>
    <w:p w14:paraId="4EA93349" w14:textId="77777777" w:rsidR="00432B2A" w:rsidRDefault="00432B2A" w:rsidP="00FC1A74">
      <w:pPr>
        <w:pStyle w:val="ConsPlusTitle0"/>
        <w:jc w:val="center"/>
        <w:rPr>
          <w:rFonts w:ascii="Times New Roman" w:hAnsi="Times New Roman" w:cs="Times New Roman"/>
          <w:sz w:val="28"/>
          <w:szCs w:val="28"/>
        </w:rPr>
      </w:pPr>
      <w:bookmarkStart w:id="0" w:name="P42"/>
      <w:bookmarkEnd w:id="0"/>
    </w:p>
    <w:p w14:paraId="05FF5E9C" w14:textId="19E704A0" w:rsidR="00F15289" w:rsidRPr="002A3A91" w:rsidRDefault="00FC1A74" w:rsidP="00FC1A74">
      <w:pPr>
        <w:pStyle w:val="ConsPlusTitle0"/>
        <w:jc w:val="center"/>
        <w:rPr>
          <w:rFonts w:ascii="Times New Roman" w:hAnsi="Times New Roman" w:cs="Times New Roman"/>
          <w:sz w:val="28"/>
          <w:szCs w:val="28"/>
        </w:rPr>
      </w:pPr>
      <w:r w:rsidRPr="002A3A91">
        <w:rPr>
          <w:rFonts w:ascii="Times New Roman" w:hAnsi="Times New Roman" w:cs="Times New Roman"/>
          <w:sz w:val="28"/>
          <w:szCs w:val="28"/>
        </w:rPr>
        <w:t xml:space="preserve">Административный регламент предоставления муниципальной услуги </w:t>
      </w:r>
    </w:p>
    <w:p w14:paraId="31042160" w14:textId="397F7F91" w:rsidR="007C67B2" w:rsidRPr="002A3A91" w:rsidRDefault="00FC1A74" w:rsidP="00FC1A74">
      <w:pPr>
        <w:pStyle w:val="ConsPlusTitle0"/>
        <w:jc w:val="center"/>
        <w:rPr>
          <w:rFonts w:ascii="Times New Roman" w:hAnsi="Times New Roman" w:cs="Times New Roman"/>
          <w:sz w:val="28"/>
          <w:szCs w:val="28"/>
        </w:rPr>
      </w:pPr>
      <w:r w:rsidRPr="002A3A91">
        <w:rPr>
          <w:rFonts w:ascii="Times New Roman" w:hAnsi="Times New Roman" w:cs="Times New Roman"/>
          <w:sz w:val="28"/>
          <w:szCs w:val="28"/>
        </w:rPr>
        <w:t>"Предоставление земельного участка, находящегося в муниципальной</w:t>
      </w:r>
    </w:p>
    <w:p w14:paraId="7B15AF0A" w14:textId="77777777" w:rsidR="000A7CA1" w:rsidRPr="002A3A91" w:rsidRDefault="00FC1A74" w:rsidP="00FC1A74">
      <w:pPr>
        <w:pStyle w:val="ConsPlusTitle0"/>
        <w:jc w:val="center"/>
        <w:rPr>
          <w:rFonts w:ascii="Times New Roman" w:hAnsi="Times New Roman" w:cs="Times New Roman"/>
          <w:sz w:val="28"/>
          <w:szCs w:val="28"/>
        </w:rPr>
      </w:pPr>
      <w:r w:rsidRPr="002A3A91">
        <w:rPr>
          <w:rFonts w:ascii="Times New Roman" w:hAnsi="Times New Roman" w:cs="Times New Roman"/>
          <w:sz w:val="28"/>
          <w:szCs w:val="28"/>
        </w:rPr>
        <w:t xml:space="preserve">собственности, или государственная собственность </w:t>
      </w:r>
    </w:p>
    <w:p w14:paraId="0D48ABC7" w14:textId="7036FCE5" w:rsidR="007C67B2" w:rsidRPr="002A3A91" w:rsidRDefault="00FC1A74">
      <w:pPr>
        <w:pStyle w:val="ConsPlusTitle0"/>
        <w:jc w:val="center"/>
        <w:rPr>
          <w:rFonts w:ascii="Times New Roman" w:hAnsi="Times New Roman" w:cs="Times New Roman"/>
          <w:sz w:val="28"/>
          <w:szCs w:val="28"/>
        </w:rPr>
      </w:pPr>
      <w:r w:rsidRPr="002A3A91">
        <w:rPr>
          <w:rFonts w:ascii="Times New Roman" w:hAnsi="Times New Roman" w:cs="Times New Roman"/>
          <w:sz w:val="28"/>
          <w:szCs w:val="28"/>
        </w:rPr>
        <w:t>на который</w:t>
      </w:r>
      <w:r w:rsidR="000A7CA1" w:rsidRPr="002A3A91">
        <w:rPr>
          <w:rFonts w:ascii="Times New Roman" w:hAnsi="Times New Roman" w:cs="Times New Roman"/>
          <w:sz w:val="28"/>
          <w:szCs w:val="28"/>
        </w:rPr>
        <w:t xml:space="preserve"> </w:t>
      </w:r>
      <w:r w:rsidRPr="002A3A91">
        <w:rPr>
          <w:rFonts w:ascii="Times New Roman" w:hAnsi="Times New Roman" w:cs="Times New Roman"/>
          <w:sz w:val="28"/>
          <w:szCs w:val="28"/>
        </w:rPr>
        <w:t>не разграничена, на торгах"</w:t>
      </w:r>
    </w:p>
    <w:p w14:paraId="37F2A6CB" w14:textId="77777777" w:rsidR="007C67B2" w:rsidRPr="002A3A91" w:rsidRDefault="007C67B2">
      <w:pPr>
        <w:pStyle w:val="ConsPlusNormal0"/>
      </w:pPr>
    </w:p>
    <w:p w14:paraId="72F587BE" w14:textId="77777777" w:rsidR="007C67B2" w:rsidRPr="002A3A91" w:rsidRDefault="00CE72A1">
      <w:pPr>
        <w:pStyle w:val="ConsPlusTitle0"/>
        <w:jc w:val="center"/>
        <w:outlineLvl w:val="1"/>
        <w:rPr>
          <w:rFonts w:ascii="Times New Roman" w:hAnsi="Times New Roman" w:cs="Times New Roman"/>
          <w:sz w:val="28"/>
          <w:szCs w:val="28"/>
        </w:rPr>
      </w:pPr>
      <w:r w:rsidRPr="002A3A91">
        <w:rPr>
          <w:rFonts w:ascii="Times New Roman" w:hAnsi="Times New Roman" w:cs="Times New Roman"/>
          <w:sz w:val="28"/>
          <w:szCs w:val="28"/>
        </w:rPr>
        <w:t>I. Общие положения</w:t>
      </w:r>
    </w:p>
    <w:p w14:paraId="50658799" w14:textId="77777777" w:rsidR="007C67B2" w:rsidRPr="002A3A91" w:rsidRDefault="007C67B2" w:rsidP="00023E8F">
      <w:pPr>
        <w:pStyle w:val="ConsPlusNormal0"/>
        <w:jc w:val="center"/>
        <w:rPr>
          <w:sz w:val="28"/>
          <w:szCs w:val="28"/>
        </w:rPr>
      </w:pPr>
    </w:p>
    <w:p w14:paraId="75D8782C" w14:textId="38EC1C45" w:rsidR="00ED4DA6" w:rsidRPr="002A3A91" w:rsidRDefault="00ED4DA6" w:rsidP="00ED4DA6">
      <w:pPr>
        <w:pStyle w:val="ConsPlusNormal0"/>
        <w:ind w:firstLine="567"/>
        <w:jc w:val="both"/>
        <w:rPr>
          <w:sz w:val="28"/>
          <w:szCs w:val="28"/>
        </w:rPr>
      </w:pPr>
      <w:r w:rsidRPr="002A3A91">
        <w:rPr>
          <w:sz w:val="28"/>
          <w:szCs w:val="28"/>
        </w:rPr>
        <w:t>1.1. Предмет регулирования административного регламента.</w:t>
      </w:r>
    </w:p>
    <w:p w14:paraId="7FAE39DB" w14:textId="6DEEAE91" w:rsidR="007C67B2" w:rsidRPr="002A3A91" w:rsidRDefault="00023E8F" w:rsidP="00023E8F">
      <w:pPr>
        <w:pStyle w:val="ConsPlusNormal0"/>
        <w:ind w:firstLine="540"/>
        <w:jc w:val="both"/>
        <w:rPr>
          <w:sz w:val="28"/>
          <w:szCs w:val="28"/>
        </w:rPr>
      </w:pPr>
      <w:r w:rsidRPr="002A3A91">
        <w:rPr>
          <w:sz w:val="28"/>
          <w:szCs w:val="28"/>
        </w:rPr>
        <w:t>1.1.</w:t>
      </w:r>
      <w:r w:rsidR="00ED4DA6" w:rsidRPr="002A3A91">
        <w:rPr>
          <w:sz w:val="28"/>
          <w:szCs w:val="28"/>
        </w:rPr>
        <w:t>1.</w:t>
      </w:r>
      <w:r w:rsidRPr="002A3A91">
        <w:rPr>
          <w:sz w:val="28"/>
          <w:szCs w:val="28"/>
        </w:rPr>
        <w:t xml:space="preserve"> </w:t>
      </w:r>
      <w:r w:rsidR="00FC1A74" w:rsidRPr="002A3A91">
        <w:rPr>
          <w:sz w:val="28"/>
          <w:szCs w:val="28"/>
        </w:rPr>
        <w:t>А</w:t>
      </w:r>
      <w:r w:rsidR="00CE72A1" w:rsidRPr="002A3A91">
        <w:rPr>
          <w:sz w:val="28"/>
          <w:szCs w:val="28"/>
        </w:rPr>
        <w:t xml:space="preserve">дминистративный регламент </w:t>
      </w:r>
      <w:r w:rsidRPr="002A3A91">
        <w:rPr>
          <w:sz w:val="28"/>
          <w:szCs w:val="28"/>
        </w:rPr>
        <w:t xml:space="preserve">регулирует отношения, возникающие </w:t>
      </w:r>
      <w:r w:rsidR="00ED4DA6" w:rsidRPr="002A3A91">
        <w:rPr>
          <w:sz w:val="28"/>
          <w:szCs w:val="28"/>
        </w:rPr>
        <w:t xml:space="preserve">               </w:t>
      </w:r>
      <w:r w:rsidRPr="002A3A91">
        <w:rPr>
          <w:sz w:val="28"/>
          <w:szCs w:val="28"/>
        </w:rPr>
        <w:t>в связи с предоставлением мун</w:t>
      </w:r>
      <w:r w:rsidR="008853ED" w:rsidRPr="002A3A91">
        <w:rPr>
          <w:sz w:val="28"/>
          <w:szCs w:val="28"/>
        </w:rPr>
        <w:t>иципальной услуги Д</w:t>
      </w:r>
      <w:r w:rsidR="005E0AEA" w:rsidRPr="002A3A91">
        <w:rPr>
          <w:sz w:val="28"/>
          <w:szCs w:val="28"/>
        </w:rPr>
        <w:t>епартаментом</w:t>
      </w:r>
      <w:r w:rsidR="00FC1A74" w:rsidRPr="002A3A91">
        <w:rPr>
          <w:sz w:val="28"/>
          <w:szCs w:val="28"/>
        </w:rPr>
        <w:t>,</w:t>
      </w:r>
      <w:r w:rsidR="00ED4DA6" w:rsidRPr="002A3A91">
        <w:rPr>
          <w:sz w:val="28"/>
          <w:szCs w:val="28"/>
        </w:rPr>
        <w:t xml:space="preserve"> МКУ "УКС </w:t>
      </w:r>
      <w:r w:rsidR="00616074" w:rsidRPr="002A3A91">
        <w:rPr>
          <w:sz w:val="28"/>
          <w:szCs w:val="28"/>
        </w:rPr>
        <w:t xml:space="preserve">         </w:t>
      </w:r>
      <w:r w:rsidR="00ED4DA6" w:rsidRPr="002A3A91">
        <w:rPr>
          <w:sz w:val="28"/>
          <w:szCs w:val="28"/>
        </w:rPr>
        <w:t>г. Нижневартовска"</w:t>
      </w:r>
      <w:r w:rsidR="002B5F8C" w:rsidRPr="002A3A91">
        <w:rPr>
          <w:sz w:val="28"/>
          <w:szCs w:val="28"/>
        </w:rPr>
        <w:t>,</w:t>
      </w:r>
      <w:r w:rsidR="00ED4DA6" w:rsidRPr="002A3A91">
        <w:rPr>
          <w:sz w:val="28"/>
          <w:szCs w:val="28"/>
        </w:rPr>
        <w:t xml:space="preserve"> </w:t>
      </w:r>
      <w:r w:rsidR="00FC1A74" w:rsidRPr="002A3A91">
        <w:rPr>
          <w:sz w:val="28"/>
          <w:szCs w:val="28"/>
        </w:rPr>
        <w:t>а также устанавливает порядок взаимодействия с заявителями, МФЦ и органами власти при предоставлении муниципальной услуги</w:t>
      </w:r>
      <w:r w:rsidRPr="002A3A91">
        <w:rPr>
          <w:sz w:val="28"/>
          <w:szCs w:val="28"/>
        </w:rPr>
        <w:t>.</w:t>
      </w:r>
    </w:p>
    <w:p w14:paraId="59EE73A7" w14:textId="3A01CFDB" w:rsidR="00023E8F" w:rsidRPr="002A3A91" w:rsidRDefault="00023E8F" w:rsidP="00023E8F">
      <w:pPr>
        <w:pStyle w:val="ConsPlusNormal0"/>
        <w:ind w:firstLine="540"/>
        <w:jc w:val="both"/>
        <w:rPr>
          <w:sz w:val="28"/>
          <w:szCs w:val="28"/>
        </w:rPr>
      </w:pPr>
      <w:r w:rsidRPr="002A3A91">
        <w:rPr>
          <w:sz w:val="28"/>
          <w:szCs w:val="28"/>
        </w:rPr>
        <w:t>1.</w:t>
      </w:r>
      <w:r w:rsidR="003A5E07" w:rsidRPr="002A3A91">
        <w:rPr>
          <w:sz w:val="28"/>
          <w:szCs w:val="28"/>
        </w:rPr>
        <w:t>1.</w:t>
      </w:r>
      <w:r w:rsidRPr="002A3A91">
        <w:rPr>
          <w:sz w:val="28"/>
          <w:szCs w:val="28"/>
        </w:rPr>
        <w:t>2. Перечень условных обозначений и сокращений</w:t>
      </w:r>
      <w:r w:rsidR="00132912" w:rsidRPr="002A3A91">
        <w:rPr>
          <w:sz w:val="28"/>
          <w:szCs w:val="28"/>
        </w:rPr>
        <w:t>,</w:t>
      </w:r>
      <w:r w:rsidRPr="002A3A91">
        <w:rPr>
          <w:sz w:val="28"/>
          <w:szCs w:val="28"/>
        </w:rPr>
        <w:t xml:space="preserve"> используемых </w:t>
      </w:r>
      <w:r w:rsidR="005E0AEA" w:rsidRPr="002A3A91">
        <w:rPr>
          <w:sz w:val="28"/>
          <w:szCs w:val="28"/>
        </w:rPr>
        <w:t xml:space="preserve">                                         </w:t>
      </w:r>
      <w:r w:rsidRPr="002A3A91">
        <w:rPr>
          <w:sz w:val="28"/>
          <w:szCs w:val="28"/>
        </w:rPr>
        <w:t>в административном регламенте, приведен в приложении 1 к административному регламенту.</w:t>
      </w:r>
    </w:p>
    <w:p w14:paraId="219F4428" w14:textId="01CA7D56" w:rsidR="003A5E07" w:rsidRPr="002A3A91" w:rsidRDefault="003A5E07">
      <w:pPr>
        <w:pStyle w:val="ConsPlusNormal0"/>
        <w:ind w:firstLine="540"/>
        <w:jc w:val="both"/>
        <w:rPr>
          <w:sz w:val="28"/>
          <w:szCs w:val="28"/>
        </w:rPr>
      </w:pPr>
      <w:bookmarkStart w:id="1" w:name="P61"/>
      <w:bookmarkEnd w:id="1"/>
      <w:r w:rsidRPr="002A3A91">
        <w:rPr>
          <w:sz w:val="28"/>
          <w:szCs w:val="28"/>
        </w:rPr>
        <w:t>1.2</w:t>
      </w:r>
      <w:r w:rsidR="00A660C1" w:rsidRPr="002A3A91">
        <w:rPr>
          <w:sz w:val="28"/>
          <w:szCs w:val="28"/>
        </w:rPr>
        <w:t xml:space="preserve">. </w:t>
      </w:r>
      <w:r w:rsidRPr="002A3A91">
        <w:rPr>
          <w:sz w:val="28"/>
          <w:szCs w:val="28"/>
        </w:rPr>
        <w:t>Круг заявителей.</w:t>
      </w:r>
    </w:p>
    <w:p w14:paraId="6BF241CD" w14:textId="76B2DD58" w:rsidR="007C67B2" w:rsidRPr="002A3A91" w:rsidRDefault="003A5E07">
      <w:pPr>
        <w:pStyle w:val="ConsPlusNormal0"/>
        <w:ind w:firstLine="540"/>
        <w:jc w:val="both"/>
        <w:rPr>
          <w:sz w:val="28"/>
          <w:szCs w:val="28"/>
        </w:rPr>
      </w:pPr>
      <w:r w:rsidRPr="002A3A91">
        <w:rPr>
          <w:sz w:val="28"/>
          <w:szCs w:val="28"/>
        </w:rPr>
        <w:t xml:space="preserve">1.2.1. </w:t>
      </w:r>
      <w:r w:rsidR="00A660C1" w:rsidRPr="002A3A91">
        <w:rPr>
          <w:sz w:val="28"/>
          <w:szCs w:val="28"/>
        </w:rPr>
        <w:t>Заявителем</w:t>
      </w:r>
      <w:r w:rsidR="00CE72A1" w:rsidRPr="002A3A91">
        <w:rPr>
          <w:sz w:val="28"/>
          <w:szCs w:val="28"/>
        </w:rPr>
        <w:t xml:space="preserve"> на получение муниципальной услуги является физическое лицо, юридическое лицо и индив</w:t>
      </w:r>
      <w:r w:rsidR="00A660C1" w:rsidRPr="002A3A91">
        <w:rPr>
          <w:sz w:val="28"/>
          <w:szCs w:val="28"/>
        </w:rPr>
        <w:t>идуальный предприниматель</w:t>
      </w:r>
      <w:r w:rsidR="00CE72A1" w:rsidRPr="002A3A91">
        <w:rPr>
          <w:sz w:val="28"/>
          <w:szCs w:val="28"/>
        </w:rPr>
        <w:t>.</w:t>
      </w:r>
    </w:p>
    <w:p w14:paraId="47D34664" w14:textId="77777777" w:rsidR="007C67B2" w:rsidRPr="002A3A91" w:rsidRDefault="00A660C1" w:rsidP="00A660C1">
      <w:pPr>
        <w:pStyle w:val="ConsPlusNormal0"/>
        <w:ind w:firstLine="540"/>
        <w:jc w:val="both"/>
        <w:rPr>
          <w:sz w:val="28"/>
          <w:szCs w:val="28"/>
        </w:rPr>
      </w:pPr>
      <w:r w:rsidRPr="002A3A91">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2A3A91">
        <w:rPr>
          <w:sz w:val="28"/>
          <w:szCs w:val="28"/>
        </w:rPr>
        <w:t>.</w:t>
      </w:r>
    </w:p>
    <w:p w14:paraId="0CA6D8A0" w14:textId="098BE773" w:rsidR="00F70BE6" w:rsidRPr="002A3A91" w:rsidRDefault="003A5E07" w:rsidP="003A5E07">
      <w:pPr>
        <w:pStyle w:val="ConsPlusTitle0"/>
        <w:ind w:firstLine="567"/>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 xml:space="preserve">1.3. </w:t>
      </w:r>
      <w:r w:rsidR="00F70BE6" w:rsidRPr="002A3A91">
        <w:rPr>
          <w:rFonts w:ascii="Times New Roman" w:hAnsi="Times New Roman" w:cs="Times New Roman"/>
          <w:b w:val="0"/>
          <w:sz w:val="28"/>
          <w:szCs w:val="28"/>
        </w:rPr>
        <w:t xml:space="preserve">Требование предоставления заявителю муниципальной услуги </w:t>
      </w:r>
      <w:r w:rsidRPr="002A3A91">
        <w:rPr>
          <w:rFonts w:ascii="Times New Roman" w:hAnsi="Times New Roman" w:cs="Times New Roman"/>
          <w:b w:val="0"/>
          <w:sz w:val="28"/>
          <w:szCs w:val="28"/>
        </w:rPr>
        <w:t xml:space="preserve">                               </w:t>
      </w:r>
      <w:r w:rsidR="00F70BE6" w:rsidRPr="002A3A91">
        <w:rPr>
          <w:rFonts w:ascii="Times New Roman" w:hAnsi="Times New Roman" w:cs="Times New Roman"/>
          <w:b w:val="0"/>
          <w:sz w:val="28"/>
          <w:szCs w:val="28"/>
        </w:rPr>
        <w:t>в соответствии с категориями (признаками) заявителей, сведения о кот</w:t>
      </w:r>
      <w:r w:rsidR="005D1521" w:rsidRPr="002A3A91">
        <w:rPr>
          <w:rFonts w:ascii="Times New Roman" w:hAnsi="Times New Roman" w:cs="Times New Roman"/>
          <w:b w:val="0"/>
          <w:sz w:val="28"/>
          <w:szCs w:val="28"/>
        </w:rPr>
        <w:t>о</w:t>
      </w:r>
      <w:r w:rsidR="00F70BE6" w:rsidRPr="002A3A91">
        <w:rPr>
          <w:rFonts w:ascii="Times New Roman" w:hAnsi="Times New Roman" w:cs="Times New Roman"/>
          <w:b w:val="0"/>
          <w:sz w:val="28"/>
          <w:szCs w:val="28"/>
        </w:rPr>
        <w:t xml:space="preserve">рых размещаются в федеральной государственной информационной системе </w:t>
      </w:r>
      <w:r w:rsidR="005D1521" w:rsidRPr="002A3A91">
        <w:rPr>
          <w:rFonts w:ascii="Times New Roman" w:hAnsi="Times New Roman" w:cs="Times New Roman"/>
          <w:b w:val="0"/>
          <w:sz w:val="28"/>
          <w:szCs w:val="28"/>
        </w:rPr>
        <w:t>"</w:t>
      </w:r>
      <w:r w:rsidR="00F70BE6" w:rsidRPr="002A3A91">
        <w:rPr>
          <w:rFonts w:ascii="Times New Roman" w:hAnsi="Times New Roman" w:cs="Times New Roman"/>
          <w:b w:val="0"/>
          <w:sz w:val="28"/>
          <w:szCs w:val="28"/>
        </w:rPr>
        <w:t>Федеральный реестр государственных и муниципальных услуг (функций)</w:t>
      </w:r>
      <w:r w:rsidR="005D1521" w:rsidRPr="002A3A91">
        <w:rPr>
          <w:rFonts w:ascii="Times New Roman" w:hAnsi="Times New Roman" w:cs="Times New Roman"/>
          <w:b w:val="0"/>
          <w:sz w:val="28"/>
          <w:szCs w:val="28"/>
        </w:rPr>
        <w:t>"</w:t>
      </w:r>
      <w:r w:rsidR="00F70BE6" w:rsidRPr="002A3A91">
        <w:rPr>
          <w:rFonts w:ascii="Times New Roman" w:hAnsi="Times New Roman" w:cs="Times New Roman"/>
          <w:b w:val="0"/>
          <w:sz w:val="28"/>
          <w:szCs w:val="28"/>
        </w:rPr>
        <w:t xml:space="preserve"> и в федеральной государственной информационной системе </w:t>
      </w:r>
      <w:r w:rsidR="005D1521" w:rsidRPr="002A3A91">
        <w:rPr>
          <w:rFonts w:ascii="Times New Roman" w:hAnsi="Times New Roman" w:cs="Times New Roman"/>
          <w:b w:val="0"/>
          <w:sz w:val="28"/>
          <w:szCs w:val="28"/>
        </w:rPr>
        <w:t>"</w:t>
      </w:r>
      <w:r w:rsidR="00F70BE6" w:rsidRPr="002A3A91">
        <w:rPr>
          <w:rFonts w:ascii="Times New Roman" w:hAnsi="Times New Roman" w:cs="Times New Roman"/>
          <w:b w:val="0"/>
          <w:sz w:val="28"/>
          <w:szCs w:val="28"/>
        </w:rPr>
        <w:t>Единый портал государственных и информационных услуг</w:t>
      </w:r>
      <w:r w:rsidR="00FC1A74" w:rsidRPr="002A3A91">
        <w:rPr>
          <w:rFonts w:ascii="Times New Roman" w:hAnsi="Times New Roman" w:cs="Times New Roman"/>
          <w:b w:val="0"/>
          <w:sz w:val="28"/>
          <w:szCs w:val="28"/>
        </w:rPr>
        <w:t xml:space="preserve"> (функций)</w:t>
      </w:r>
      <w:r w:rsidR="005D1521" w:rsidRPr="002A3A91">
        <w:rPr>
          <w:rFonts w:ascii="Times New Roman" w:hAnsi="Times New Roman" w:cs="Times New Roman"/>
          <w:b w:val="0"/>
          <w:sz w:val="28"/>
          <w:szCs w:val="28"/>
        </w:rPr>
        <w:t>"</w:t>
      </w:r>
      <w:r w:rsidRPr="002A3A91">
        <w:rPr>
          <w:rFonts w:ascii="Times New Roman" w:hAnsi="Times New Roman" w:cs="Times New Roman"/>
          <w:b w:val="0"/>
          <w:sz w:val="28"/>
          <w:szCs w:val="28"/>
        </w:rPr>
        <w:t>.</w:t>
      </w:r>
    </w:p>
    <w:p w14:paraId="44F4B87A" w14:textId="41411D59" w:rsidR="001D4DFF" w:rsidRPr="00333406" w:rsidRDefault="003A5E07" w:rsidP="00EC24E2">
      <w:pPr>
        <w:pStyle w:val="ConsPlusTitle0"/>
        <w:ind w:firstLine="567"/>
        <w:jc w:val="both"/>
        <w:outlineLvl w:val="2"/>
        <w:rPr>
          <w:rFonts w:ascii="Times New Roman" w:hAnsi="Times New Roman" w:cs="Times New Roman"/>
          <w:b w:val="0"/>
          <w:strike/>
          <w:sz w:val="28"/>
          <w:szCs w:val="28"/>
        </w:rPr>
      </w:pPr>
      <w:r w:rsidRPr="002A3A91">
        <w:rPr>
          <w:rFonts w:ascii="Times New Roman" w:hAnsi="Times New Roman" w:cs="Times New Roman"/>
          <w:b w:val="0"/>
          <w:sz w:val="28"/>
          <w:szCs w:val="28"/>
        </w:rPr>
        <w:t>1.3.1</w:t>
      </w:r>
      <w:r w:rsidR="005E0AEA" w:rsidRPr="002A3A91">
        <w:rPr>
          <w:rFonts w:ascii="Times New Roman" w:hAnsi="Times New Roman" w:cs="Times New Roman"/>
          <w:b w:val="0"/>
          <w:sz w:val="28"/>
          <w:szCs w:val="28"/>
        </w:rPr>
        <w:t xml:space="preserve">. </w:t>
      </w:r>
      <w:r w:rsidR="001D4DFF" w:rsidRPr="002A3A91">
        <w:rPr>
          <w:rFonts w:ascii="Times New Roman" w:hAnsi="Times New Roman" w:cs="Times New Roman"/>
          <w:b w:val="0"/>
          <w:color w:val="000000"/>
          <w:sz w:val="28"/>
          <w:szCs w:val="28"/>
        </w:rPr>
        <w:t xml:space="preserve">Муниципальная услуга предоставляется в соответствии с </w:t>
      </w:r>
      <w:r w:rsidR="001D4DFF" w:rsidRPr="002A3A91">
        <w:rPr>
          <w:rFonts w:ascii="Times New Roman" w:hAnsi="Times New Roman" w:cs="Times New Roman"/>
          <w:b w:val="0"/>
          <w:sz w:val="28"/>
          <w:szCs w:val="28"/>
        </w:rPr>
        <w:t xml:space="preserve">приложением </w:t>
      </w:r>
      <w:r w:rsidR="00784854" w:rsidRPr="002A3A91">
        <w:rPr>
          <w:rFonts w:ascii="Times New Roman" w:hAnsi="Times New Roman" w:cs="Times New Roman"/>
          <w:b w:val="0"/>
          <w:sz w:val="28"/>
          <w:szCs w:val="28"/>
        </w:rPr>
        <w:t xml:space="preserve">                     </w:t>
      </w:r>
      <w:r w:rsidR="001D4DFF" w:rsidRPr="002A3A91">
        <w:rPr>
          <w:rFonts w:ascii="Times New Roman" w:hAnsi="Times New Roman" w:cs="Times New Roman"/>
          <w:b w:val="0"/>
          <w:sz w:val="28"/>
          <w:szCs w:val="28"/>
        </w:rPr>
        <w:t xml:space="preserve">2 </w:t>
      </w:r>
      <w:r w:rsidR="001D4DFF" w:rsidRPr="002A3A91">
        <w:rPr>
          <w:rFonts w:ascii="Times New Roman" w:hAnsi="Times New Roman" w:cs="Times New Roman"/>
          <w:b w:val="0"/>
          <w:color w:val="000000"/>
          <w:sz w:val="28"/>
          <w:szCs w:val="28"/>
        </w:rPr>
        <w:t xml:space="preserve">к административному регламенту исходя из общих признаков заявителя, обратившегося за предоставлением муниципальной услуги, а также из результата ее </w:t>
      </w:r>
      <w:r w:rsidR="001D4DFF" w:rsidRPr="00333406">
        <w:rPr>
          <w:rFonts w:ascii="Times New Roman" w:hAnsi="Times New Roman" w:cs="Times New Roman"/>
          <w:b w:val="0"/>
          <w:sz w:val="28"/>
          <w:szCs w:val="28"/>
        </w:rPr>
        <w:t>предоставления.</w:t>
      </w:r>
    </w:p>
    <w:p w14:paraId="7B55F057" w14:textId="00AF2CC4" w:rsidR="001D4DFF" w:rsidRPr="002A3A91" w:rsidRDefault="001D4DFF" w:rsidP="001D4DFF">
      <w:pPr>
        <w:pStyle w:val="a9"/>
        <w:spacing w:before="0" w:beforeAutospacing="0" w:after="0" w:afterAutospacing="0"/>
        <w:ind w:firstLine="709"/>
        <w:jc w:val="both"/>
        <w:rPr>
          <w:color w:val="000000"/>
          <w:sz w:val="28"/>
          <w:szCs w:val="28"/>
        </w:rPr>
      </w:pPr>
      <w:r w:rsidRPr="002A3A91">
        <w:rPr>
          <w:color w:val="000000"/>
          <w:sz w:val="28"/>
          <w:szCs w:val="28"/>
        </w:rPr>
        <w:t xml:space="preserve">Признаки заявителя определяются в результате анкетирования, проводимого </w:t>
      </w:r>
      <w:r w:rsidR="003A5E07" w:rsidRPr="002A3A91">
        <w:rPr>
          <w:color w:val="000000"/>
          <w:sz w:val="28"/>
          <w:szCs w:val="28"/>
        </w:rPr>
        <w:t>У</w:t>
      </w:r>
      <w:r w:rsidR="008245D7" w:rsidRPr="002A3A91">
        <w:rPr>
          <w:color w:val="000000"/>
          <w:sz w:val="28"/>
          <w:szCs w:val="28"/>
        </w:rPr>
        <w:t>правлением</w:t>
      </w:r>
      <w:r w:rsidRPr="002A3A91">
        <w:rPr>
          <w:color w:val="000000"/>
          <w:sz w:val="28"/>
          <w:szCs w:val="28"/>
        </w:rPr>
        <w:t xml:space="preserve"> </w:t>
      </w:r>
      <w:r w:rsidR="00B25EAA" w:rsidRPr="002A3A91">
        <w:rPr>
          <w:color w:val="000000"/>
          <w:sz w:val="28"/>
          <w:szCs w:val="28"/>
        </w:rPr>
        <w:t xml:space="preserve">(профилирование) </w:t>
      </w:r>
      <w:r w:rsidRPr="002A3A91">
        <w:rPr>
          <w:color w:val="000000"/>
          <w:sz w:val="28"/>
          <w:szCs w:val="28"/>
        </w:rPr>
        <w:t>в соответствии с административным регламентом.</w:t>
      </w:r>
    </w:p>
    <w:p w14:paraId="4DA121EF" w14:textId="399F9CE0" w:rsidR="00962FC3" w:rsidRPr="002A3A91" w:rsidRDefault="00962FC3" w:rsidP="001D4DFF">
      <w:pPr>
        <w:pStyle w:val="a9"/>
        <w:spacing w:before="0" w:beforeAutospacing="0" w:after="0" w:afterAutospacing="0"/>
        <w:ind w:firstLine="709"/>
        <w:jc w:val="both"/>
        <w:rPr>
          <w:color w:val="000000"/>
          <w:sz w:val="28"/>
          <w:szCs w:val="28"/>
        </w:rPr>
      </w:pPr>
    </w:p>
    <w:p w14:paraId="4B93EEE8" w14:textId="77777777" w:rsidR="00167B71" w:rsidRPr="002A3A91" w:rsidRDefault="00167B71" w:rsidP="00167B71">
      <w:pPr>
        <w:pStyle w:val="ConsPlusTitle0"/>
        <w:ind w:firstLine="567"/>
        <w:jc w:val="center"/>
        <w:outlineLvl w:val="2"/>
        <w:rPr>
          <w:rFonts w:ascii="Times New Roman" w:hAnsi="Times New Roman" w:cs="Times New Roman"/>
          <w:sz w:val="28"/>
          <w:szCs w:val="28"/>
        </w:rPr>
      </w:pPr>
      <w:r w:rsidRPr="002A3A91">
        <w:rPr>
          <w:rFonts w:ascii="Times New Roman" w:hAnsi="Times New Roman" w:cs="Times New Roman"/>
          <w:sz w:val="28"/>
          <w:szCs w:val="28"/>
          <w:lang w:val="en-US"/>
        </w:rPr>
        <w:t>II</w:t>
      </w:r>
      <w:r w:rsidRPr="002A3A91">
        <w:rPr>
          <w:rFonts w:ascii="Times New Roman" w:hAnsi="Times New Roman" w:cs="Times New Roman"/>
          <w:sz w:val="28"/>
          <w:szCs w:val="28"/>
        </w:rPr>
        <w:t>. Стандарт предоставления муниципальной услуги</w:t>
      </w:r>
    </w:p>
    <w:p w14:paraId="054118D8" w14:textId="77777777" w:rsidR="00167B71" w:rsidRPr="00F944AE" w:rsidRDefault="00167B71" w:rsidP="00BB7C4F">
      <w:pPr>
        <w:pStyle w:val="ConsPlusTitle0"/>
        <w:ind w:firstLine="709"/>
        <w:jc w:val="center"/>
        <w:outlineLvl w:val="2"/>
        <w:rPr>
          <w:rFonts w:ascii="Times New Roman" w:hAnsi="Times New Roman" w:cs="Times New Roman"/>
          <w:szCs w:val="24"/>
        </w:rPr>
      </w:pPr>
    </w:p>
    <w:p w14:paraId="36833541" w14:textId="5E27630F" w:rsidR="00167B71" w:rsidRPr="002A3A91" w:rsidRDefault="00167B71" w:rsidP="00BB7C4F">
      <w:pPr>
        <w:pStyle w:val="ConsPlusNormal0"/>
        <w:ind w:firstLine="709"/>
        <w:jc w:val="both"/>
      </w:pPr>
      <w:r w:rsidRPr="002A3A91">
        <w:rPr>
          <w:sz w:val="28"/>
          <w:szCs w:val="28"/>
        </w:rPr>
        <w:t xml:space="preserve">2.1. </w:t>
      </w:r>
      <w:r w:rsidR="003A5E07" w:rsidRPr="002A3A91">
        <w:rPr>
          <w:sz w:val="28"/>
          <w:szCs w:val="28"/>
        </w:rPr>
        <w:t>Наименование муниципальной услуги:</w:t>
      </w:r>
      <w:r w:rsidR="003F5929" w:rsidRPr="002A3A91">
        <w:rPr>
          <w:sz w:val="28"/>
          <w:szCs w:val="28"/>
        </w:rPr>
        <w:t xml:space="preserve"> </w:t>
      </w:r>
      <w:r w:rsidRPr="002A3A91">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29ED0CF" w14:textId="28101B9B" w:rsidR="00167B71" w:rsidRPr="002A3A91" w:rsidRDefault="003A5E07" w:rsidP="00BB7C4F">
      <w:pPr>
        <w:pStyle w:val="ConsPlusTitle0"/>
        <w:ind w:firstLine="709"/>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 xml:space="preserve">2.2. </w:t>
      </w:r>
      <w:r w:rsidR="00167B71" w:rsidRPr="002A3A91">
        <w:rPr>
          <w:rFonts w:ascii="Times New Roman" w:hAnsi="Times New Roman" w:cs="Times New Roman"/>
          <w:b w:val="0"/>
          <w:sz w:val="28"/>
          <w:szCs w:val="28"/>
        </w:rPr>
        <w:t>Наименование органа, предоставляющего муниципальную услугу</w:t>
      </w:r>
      <w:r w:rsidRPr="002A3A91">
        <w:rPr>
          <w:rFonts w:ascii="Times New Roman" w:hAnsi="Times New Roman" w:cs="Times New Roman"/>
          <w:b w:val="0"/>
          <w:sz w:val="28"/>
          <w:szCs w:val="28"/>
        </w:rPr>
        <w:t>.</w:t>
      </w:r>
    </w:p>
    <w:p w14:paraId="24E2AF8D" w14:textId="77777777" w:rsidR="00193192" w:rsidRPr="002A3A91" w:rsidRDefault="00167B71" w:rsidP="00BB7C4F">
      <w:pPr>
        <w:pStyle w:val="ConsPlusNormal0"/>
        <w:ind w:firstLine="709"/>
        <w:jc w:val="both"/>
        <w:rPr>
          <w:sz w:val="28"/>
          <w:szCs w:val="28"/>
        </w:rPr>
      </w:pPr>
      <w:r w:rsidRPr="002A3A91">
        <w:rPr>
          <w:sz w:val="28"/>
          <w:szCs w:val="28"/>
        </w:rPr>
        <w:t>2.2.</w:t>
      </w:r>
      <w:r w:rsidR="003A5E07" w:rsidRPr="002A3A91">
        <w:rPr>
          <w:sz w:val="28"/>
          <w:szCs w:val="28"/>
        </w:rPr>
        <w:t>1.</w:t>
      </w:r>
      <w:r w:rsidRPr="002A3A91">
        <w:rPr>
          <w:sz w:val="28"/>
          <w:szCs w:val="28"/>
        </w:rPr>
        <w:t xml:space="preserve"> Муници</w:t>
      </w:r>
      <w:r w:rsidR="007D0EA9" w:rsidRPr="002A3A91">
        <w:rPr>
          <w:sz w:val="28"/>
          <w:szCs w:val="28"/>
        </w:rPr>
        <w:t>пальная услуга предоставляется д</w:t>
      </w:r>
      <w:r w:rsidRPr="002A3A91">
        <w:rPr>
          <w:sz w:val="28"/>
          <w:szCs w:val="28"/>
        </w:rPr>
        <w:t>епартаментом</w:t>
      </w:r>
      <w:r w:rsidR="001D4DFF" w:rsidRPr="002A3A91">
        <w:rPr>
          <w:sz w:val="28"/>
          <w:szCs w:val="28"/>
        </w:rPr>
        <w:t xml:space="preserve"> муниципальной </w:t>
      </w:r>
      <w:r w:rsidR="001D4DFF" w:rsidRPr="002A3A91">
        <w:rPr>
          <w:sz w:val="28"/>
          <w:szCs w:val="28"/>
        </w:rPr>
        <w:lastRenderedPageBreak/>
        <w:t>собственности и земельных ресурсов администрации города Нижневартовска</w:t>
      </w:r>
      <w:r w:rsidR="00193192" w:rsidRPr="002A3A91">
        <w:rPr>
          <w:sz w:val="28"/>
          <w:szCs w:val="28"/>
        </w:rPr>
        <w:t>, муниципальным казенным учреждением "Управление капитального строительства города Нижневартовска".</w:t>
      </w:r>
    </w:p>
    <w:p w14:paraId="363BA98C" w14:textId="1A0618D4" w:rsidR="00193192" w:rsidRPr="002A3A91" w:rsidRDefault="00193192" w:rsidP="00BB7C4F">
      <w:pPr>
        <w:pStyle w:val="ConsPlusNormal0"/>
        <w:ind w:firstLine="709"/>
        <w:jc w:val="both"/>
        <w:rPr>
          <w:sz w:val="28"/>
          <w:szCs w:val="28"/>
        </w:rPr>
      </w:pPr>
      <w:r w:rsidRPr="002A3A91">
        <w:rPr>
          <w:sz w:val="28"/>
          <w:szCs w:val="28"/>
        </w:rPr>
        <w:t>2.2.2. Непосредственное предоставление муниципальной услуги осуществляет муниципальное казенное учреждение "Управление капитального строительства города Нижневартовска", управление земельными ресурсами департамента муниципальной собственности и земельных ресурсов администрации города Нижневартовска.</w:t>
      </w:r>
    </w:p>
    <w:p w14:paraId="1183F8C5" w14:textId="353B0325" w:rsidR="00167B71" w:rsidRPr="002A3A91" w:rsidRDefault="00167B71" w:rsidP="00BB7C4F">
      <w:pPr>
        <w:pStyle w:val="ConsPlusNormal0"/>
        <w:ind w:firstLine="709"/>
        <w:jc w:val="both"/>
        <w:rPr>
          <w:sz w:val="28"/>
          <w:szCs w:val="28"/>
        </w:rPr>
      </w:pPr>
      <w:r w:rsidRPr="002A3A91">
        <w:rPr>
          <w:sz w:val="28"/>
          <w:szCs w:val="28"/>
        </w:rPr>
        <w:t>2.</w:t>
      </w:r>
      <w:r w:rsidR="003A5E07" w:rsidRPr="002A3A91">
        <w:rPr>
          <w:sz w:val="28"/>
          <w:szCs w:val="28"/>
        </w:rPr>
        <w:t>2.</w:t>
      </w:r>
      <w:r w:rsidRPr="002A3A91">
        <w:rPr>
          <w:sz w:val="28"/>
          <w:szCs w:val="28"/>
        </w:rPr>
        <w:t xml:space="preserve">3. </w:t>
      </w:r>
      <w:r w:rsidR="00627DF9" w:rsidRPr="002A3A91">
        <w:rPr>
          <w:sz w:val="28"/>
          <w:szCs w:val="28"/>
        </w:rPr>
        <w:t>За получением муниципальной услуги заявитель может обратиться</w:t>
      </w:r>
      <w:r w:rsidR="0028596C" w:rsidRPr="002A3A91">
        <w:rPr>
          <w:sz w:val="28"/>
          <w:szCs w:val="28"/>
        </w:rPr>
        <w:t xml:space="preserve"> </w:t>
      </w:r>
      <w:r w:rsidR="001D4DFF" w:rsidRPr="002A3A91">
        <w:rPr>
          <w:sz w:val="28"/>
          <w:szCs w:val="28"/>
        </w:rPr>
        <w:t xml:space="preserve">                        </w:t>
      </w:r>
      <w:r w:rsidR="00627DF9" w:rsidRPr="002A3A91">
        <w:rPr>
          <w:sz w:val="28"/>
          <w:szCs w:val="28"/>
        </w:rPr>
        <w:t>в МФЦ</w:t>
      </w:r>
      <w:r w:rsidR="00B97398" w:rsidRPr="002A3A91">
        <w:rPr>
          <w:sz w:val="28"/>
          <w:szCs w:val="28"/>
        </w:rPr>
        <w:t xml:space="preserve"> в части </w:t>
      </w:r>
      <w:r w:rsidR="001D4DFF" w:rsidRPr="002A3A91">
        <w:rPr>
          <w:sz w:val="28"/>
          <w:szCs w:val="28"/>
        </w:rPr>
        <w:t xml:space="preserve">подачи </w:t>
      </w:r>
      <w:r w:rsidR="00B97398" w:rsidRPr="002A3A91">
        <w:rPr>
          <w:sz w:val="28"/>
          <w:szCs w:val="28"/>
        </w:rPr>
        <w:t>заявления</w:t>
      </w:r>
      <w:r w:rsidRPr="002A3A91">
        <w:rPr>
          <w:sz w:val="28"/>
          <w:szCs w:val="28"/>
        </w:rPr>
        <w:t xml:space="preserve"> и </w:t>
      </w:r>
      <w:r w:rsidR="001D4DFF" w:rsidRPr="002A3A91">
        <w:rPr>
          <w:sz w:val="28"/>
          <w:szCs w:val="28"/>
        </w:rPr>
        <w:t xml:space="preserve">получения </w:t>
      </w:r>
      <w:r w:rsidRPr="002A3A91">
        <w:rPr>
          <w:sz w:val="28"/>
          <w:szCs w:val="28"/>
        </w:rPr>
        <w:t>результата пред</w:t>
      </w:r>
      <w:r w:rsidR="00EC24E2" w:rsidRPr="002A3A91">
        <w:rPr>
          <w:sz w:val="28"/>
          <w:szCs w:val="28"/>
        </w:rPr>
        <w:t>оставления муниципальной услуги</w:t>
      </w:r>
      <w:r w:rsidRPr="002A3A91">
        <w:rPr>
          <w:sz w:val="28"/>
          <w:szCs w:val="28"/>
        </w:rPr>
        <w:t>.</w:t>
      </w:r>
    </w:p>
    <w:p w14:paraId="0EEB583D" w14:textId="77777777" w:rsidR="00627DF9" w:rsidRPr="002A3A91" w:rsidRDefault="00627DF9" w:rsidP="00BB7C4F">
      <w:pPr>
        <w:pStyle w:val="ConsPlusNormal0"/>
        <w:ind w:firstLine="709"/>
        <w:jc w:val="both"/>
        <w:rPr>
          <w:sz w:val="28"/>
          <w:szCs w:val="28"/>
        </w:rPr>
      </w:pPr>
      <w:r w:rsidRPr="002A3A91">
        <w:rPr>
          <w:sz w:val="28"/>
          <w:szCs w:val="28"/>
        </w:rPr>
        <w:t>Предоставление муниципальной услуги в МФЦ осуществляется на основании соглашения о взаимодействии.</w:t>
      </w:r>
    </w:p>
    <w:p w14:paraId="50090303" w14:textId="3855D61C" w:rsidR="00926B46" w:rsidRPr="00BD539A" w:rsidRDefault="00096EC9" w:rsidP="00BB7C4F">
      <w:pPr>
        <w:pStyle w:val="ConsPlusTitle0"/>
        <w:ind w:firstLine="709"/>
        <w:jc w:val="both"/>
        <w:outlineLvl w:val="2"/>
        <w:rPr>
          <w:rFonts w:ascii="Times New Roman" w:hAnsi="Times New Roman" w:cs="Times New Roman"/>
          <w:b w:val="0"/>
          <w:sz w:val="28"/>
          <w:szCs w:val="28"/>
        </w:rPr>
      </w:pPr>
      <w:r w:rsidRPr="00BD539A">
        <w:rPr>
          <w:rFonts w:ascii="Times New Roman" w:hAnsi="Times New Roman" w:cs="Times New Roman"/>
          <w:b w:val="0"/>
          <w:sz w:val="28"/>
          <w:szCs w:val="28"/>
        </w:rPr>
        <w:t xml:space="preserve">2.3. </w:t>
      </w:r>
      <w:r w:rsidR="00926B46" w:rsidRPr="00BD539A">
        <w:rPr>
          <w:rFonts w:ascii="Times New Roman" w:hAnsi="Times New Roman" w:cs="Times New Roman"/>
          <w:b w:val="0"/>
          <w:sz w:val="28"/>
          <w:szCs w:val="28"/>
        </w:rPr>
        <w:t>Результат предоставления муниципальной услуги</w:t>
      </w:r>
      <w:r w:rsidR="00D2418C" w:rsidRPr="00BD539A">
        <w:rPr>
          <w:rFonts w:ascii="Times New Roman" w:hAnsi="Times New Roman" w:cs="Times New Roman"/>
          <w:b w:val="0"/>
          <w:sz w:val="28"/>
          <w:szCs w:val="28"/>
        </w:rPr>
        <w:t>.</w:t>
      </w:r>
    </w:p>
    <w:p w14:paraId="274088F9" w14:textId="137B588B" w:rsidR="003D5280" w:rsidRPr="002A3A91" w:rsidRDefault="00096EC9" w:rsidP="00BB7C4F">
      <w:pPr>
        <w:pStyle w:val="Default"/>
        <w:ind w:firstLine="709"/>
        <w:jc w:val="both"/>
      </w:pPr>
      <w:r w:rsidRPr="00BD539A">
        <w:rPr>
          <w:sz w:val="28"/>
          <w:szCs w:val="28"/>
        </w:rPr>
        <w:t>2.3.1</w:t>
      </w:r>
      <w:r w:rsidR="00926B46" w:rsidRPr="00BD539A">
        <w:rPr>
          <w:sz w:val="28"/>
          <w:szCs w:val="28"/>
        </w:rPr>
        <w:t xml:space="preserve">. </w:t>
      </w:r>
      <w:r w:rsidR="007D0EA9" w:rsidRPr="00BD539A">
        <w:rPr>
          <w:sz w:val="28"/>
          <w:szCs w:val="28"/>
        </w:rPr>
        <w:t xml:space="preserve">При обращении заявителя за </w:t>
      </w:r>
      <w:r w:rsidR="003D5280" w:rsidRPr="00BD539A">
        <w:rPr>
          <w:sz w:val="28"/>
          <w:szCs w:val="28"/>
        </w:rPr>
        <w:t>утверждением схемы</w:t>
      </w:r>
      <w:r w:rsidR="003D5280" w:rsidRPr="002A3A91">
        <w:rPr>
          <w:sz w:val="28"/>
          <w:szCs w:val="28"/>
        </w:rPr>
        <w:t xml:space="preserve"> расположения земельного участка на кадастровом плане территории для организации аукциона результатами предоставления муниципальной услуги являются: </w:t>
      </w:r>
    </w:p>
    <w:p w14:paraId="422C8715" w14:textId="77777777" w:rsidR="00BD539A" w:rsidRPr="00BD539A" w:rsidRDefault="00BD539A" w:rsidP="00BD539A">
      <w:pPr>
        <w:pStyle w:val="ConsPlusNormal0"/>
        <w:ind w:firstLine="709"/>
        <w:jc w:val="both"/>
        <w:rPr>
          <w:sz w:val="28"/>
          <w:szCs w:val="28"/>
        </w:rPr>
      </w:pPr>
      <w:r w:rsidRPr="00BD539A">
        <w:rPr>
          <w:sz w:val="28"/>
          <w:szCs w:val="28"/>
        </w:rPr>
        <w:t xml:space="preserve">2.3.1.2 </w:t>
      </w:r>
      <w:hyperlink w:anchor="P695" w:tooltip="ФОРМА">
        <w:r w:rsidRPr="00BD539A">
          <w:rPr>
            <w:sz w:val="28"/>
            <w:szCs w:val="28"/>
          </w:rPr>
          <w:t>Решение</w:t>
        </w:r>
      </w:hyperlink>
      <w:r w:rsidRPr="00BD539A">
        <w:rPr>
          <w:sz w:val="28"/>
          <w:szCs w:val="28"/>
        </w:rPr>
        <w:t xml:space="preserve">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14709A5"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Решение об утверждении схемы расположения земельного участка оформляется в форме электронного документа:</w:t>
      </w:r>
    </w:p>
    <w:p w14:paraId="5D49D0B0"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с использованием ПГС подписывается УКЭП директора Департамента;</w:t>
      </w:r>
    </w:p>
    <w:p w14:paraId="73D7D04B"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xml:space="preserve">- на официальном бланке Департамента подписывается УКЭП директора Департамента по форме согласно приложению 3 к административному регламенту. </w:t>
      </w:r>
    </w:p>
    <w:p w14:paraId="1F07C39D" w14:textId="77777777" w:rsidR="00BD539A" w:rsidRPr="00BD539A" w:rsidRDefault="00BD539A" w:rsidP="00BD539A">
      <w:pPr>
        <w:pStyle w:val="ConsPlusNormal0"/>
        <w:ind w:firstLine="709"/>
        <w:jc w:val="both"/>
        <w:rPr>
          <w:sz w:val="28"/>
          <w:szCs w:val="28"/>
        </w:rPr>
      </w:pPr>
      <w:r w:rsidRPr="00BD539A">
        <w:rPr>
          <w:sz w:val="28"/>
          <w:szCs w:val="28"/>
        </w:rPr>
        <w:t>2.3.1.3. Решение об отказе в утверждении схемы расположения земельного участка или земельных участков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7E82B71"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Решение об отказе в утверждении схемы расположения земельного участка оформляется в форме электронного документа:</w:t>
      </w:r>
    </w:p>
    <w:p w14:paraId="70D73383"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с использованием ПГС подписывается УКЭП директора Департамента;</w:t>
      </w:r>
    </w:p>
    <w:p w14:paraId="0AE021E7"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xml:space="preserve">- на официальном бланке Департамента подписывается УКЭП директора Департамента по форме согласно приложению 4 к административному регламенту. </w:t>
      </w:r>
    </w:p>
    <w:p w14:paraId="2FEAB0A0" w14:textId="3965E54C" w:rsidR="0031134A" w:rsidRPr="002A3A91" w:rsidRDefault="00096EC9" w:rsidP="00BB7C4F">
      <w:pPr>
        <w:pStyle w:val="Default"/>
        <w:ind w:firstLine="709"/>
        <w:jc w:val="both"/>
        <w:rPr>
          <w:sz w:val="28"/>
          <w:szCs w:val="28"/>
        </w:rPr>
      </w:pPr>
      <w:r w:rsidRPr="00BD539A">
        <w:rPr>
          <w:color w:val="auto"/>
          <w:sz w:val="28"/>
          <w:szCs w:val="28"/>
        </w:rPr>
        <w:t>2.3.2</w:t>
      </w:r>
      <w:r w:rsidR="0031134A" w:rsidRPr="00BD539A">
        <w:rPr>
          <w:color w:val="auto"/>
          <w:sz w:val="28"/>
          <w:szCs w:val="28"/>
        </w:rPr>
        <w:t xml:space="preserve">. При обращении заявителя за принятием решения о проведении аукциона </w:t>
      </w:r>
      <w:r w:rsidR="007674D2" w:rsidRPr="00BD539A">
        <w:rPr>
          <w:color w:val="auto"/>
          <w:sz w:val="28"/>
          <w:szCs w:val="28"/>
        </w:rPr>
        <w:t xml:space="preserve">      </w:t>
      </w:r>
      <w:r w:rsidR="0031134A" w:rsidRPr="002A3A91">
        <w:rPr>
          <w:color w:val="auto"/>
          <w:sz w:val="28"/>
          <w:szCs w:val="28"/>
        </w:rPr>
        <w:t>по продаже земельного участка либо аукциона на право заключения догово</w:t>
      </w:r>
      <w:r w:rsidR="0031134A" w:rsidRPr="002A3A91">
        <w:rPr>
          <w:sz w:val="28"/>
          <w:szCs w:val="28"/>
        </w:rPr>
        <w:t xml:space="preserve">ра аренды земельного участка результатами предоставления муниципальной услуги являются: </w:t>
      </w:r>
    </w:p>
    <w:p w14:paraId="5986A744" w14:textId="3803D746" w:rsidR="00926B46" w:rsidRPr="002A3A91" w:rsidRDefault="00D273DB" w:rsidP="00BB7C4F">
      <w:pPr>
        <w:pStyle w:val="ConsPlusNormal0"/>
        <w:ind w:firstLine="709"/>
        <w:jc w:val="both"/>
        <w:rPr>
          <w:sz w:val="28"/>
          <w:szCs w:val="28"/>
        </w:rPr>
      </w:pPr>
      <w:r w:rsidRPr="002A3A91">
        <w:rPr>
          <w:sz w:val="28"/>
          <w:szCs w:val="28"/>
        </w:rPr>
        <w:t>2</w:t>
      </w:r>
      <w:r w:rsidR="00096EC9" w:rsidRPr="002A3A91">
        <w:rPr>
          <w:sz w:val="28"/>
          <w:szCs w:val="28"/>
        </w:rPr>
        <w:t>.3.2</w:t>
      </w:r>
      <w:r w:rsidR="0031134A" w:rsidRPr="002A3A91">
        <w:rPr>
          <w:sz w:val="28"/>
          <w:szCs w:val="28"/>
        </w:rPr>
        <w:t>.1</w:t>
      </w:r>
      <w:r w:rsidR="00926B46" w:rsidRPr="002A3A91">
        <w:rPr>
          <w:sz w:val="28"/>
          <w:szCs w:val="28"/>
        </w:rPr>
        <w:t>. Решение о проведении аукциона.</w:t>
      </w:r>
    </w:p>
    <w:p w14:paraId="1DCBBDF0" w14:textId="77777777" w:rsidR="0031134A" w:rsidRPr="002A3A91" w:rsidRDefault="00926B46" w:rsidP="00BB7C4F">
      <w:pPr>
        <w:pStyle w:val="ConsPlusNormal0"/>
        <w:ind w:firstLine="709"/>
        <w:jc w:val="both"/>
        <w:rPr>
          <w:sz w:val="28"/>
          <w:szCs w:val="28"/>
        </w:rPr>
      </w:pPr>
      <w:r w:rsidRPr="002A3A91">
        <w:rPr>
          <w:sz w:val="28"/>
          <w:szCs w:val="28"/>
        </w:rPr>
        <w:t>Решение о проведении аукциона оформляется распоряжением администрации города, которое подписываетс</w:t>
      </w:r>
      <w:r w:rsidR="0031134A" w:rsidRPr="002A3A91">
        <w:rPr>
          <w:sz w:val="28"/>
          <w:szCs w:val="28"/>
        </w:rPr>
        <w:t>я главой города Нижневартовска.</w:t>
      </w:r>
    </w:p>
    <w:p w14:paraId="51C4C832" w14:textId="77777777" w:rsidR="00BD539A" w:rsidRPr="00BD539A" w:rsidRDefault="00BD539A" w:rsidP="00BD539A">
      <w:pPr>
        <w:pStyle w:val="ConsPlusNormal0"/>
        <w:ind w:firstLine="709"/>
        <w:jc w:val="both"/>
        <w:rPr>
          <w:sz w:val="28"/>
          <w:szCs w:val="28"/>
        </w:rPr>
      </w:pPr>
      <w:r w:rsidRPr="00BD539A">
        <w:rPr>
          <w:sz w:val="28"/>
          <w:szCs w:val="28"/>
        </w:rPr>
        <w:t xml:space="preserve">2.3.3. </w:t>
      </w:r>
      <w:hyperlink w:anchor="P835" w:tooltip="ФОРМА">
        <w:r w:rsidRPr="00BD539A">
          <w:rPr>
            <w:sz w:val="28"/>
            <w:szCs w:val="28"/>
          </w:rPr>
          <w:t>Решение</w:t>
        </w:r>
      </w:hyperlink>
      <w:r w:rsidRPr="00BD539A">
        <w:rPr>
          <w:sz w:val="28"/>
          <w:szCs w:val="28"/>
        </w:rPr>
        <w:t xml:space="preserve"> об отказе в предоставлении муниципальной услуги оформляется в форме электронного документа:</w:t>
      </w:r>
    </w:p>
    <w:p w14:paraId="05410A32"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с использованием ПГС подписывается УКЭП директора Департамента;</w:t>
      </w:r>
    </w:p>
    <w:p w14:paraId="2B30E673" w14:textId="77777777" w:rsidR="00BD539A" w:rsidRPr="00BD539A" w:rsidRDefault="00BD539A" w:rsidP="00BD539A">
      <w:pPr>
        <w:widowControl w:val="0"/>
        <w:autoSpaceDE w:val="0"/>
        <w:autoSpaceDN w:val="0"/>
        <w:ind w:firstLine="540"/>
        <w:jc w:val="both"/>
        <w:rPr>
          <w:rFonts w:ascii="Times New Roman" w:hAnsi="Times New Roman" w:cs="Times New Roman"/>
          <w:sz w:val="28"/>
          <w:szCs w:val="28"/>
        </w:rPr>
      </w:pPr>
      <w:r w:rsidRPr="00BD539A">
        <w:rPr>
          <w:rFonts w:ascii="Times New Roman" w:hAnsi="Times New Roman" w:cs="Times New Roman"/>
          <w:sz w:val="28"/>
          <w:szCs w:val="28"/>
        </w:rPr>
        <w:t xml:space="preserve">- на официальном бланке Департамента подписывается УКЭП директора Департамента по форме согласно приложению 5 к административному регламенту. В </w:t>
      </w:r>
      <w:r w:rsidRPr="00BD539A">
        <w:rPr>
          <w:rFonts w:ascii="Times New Roman" w:hAnsi="Times New Roman" w:cs="Times New Roman"/>
          <w:sz w:val="28"/>
          <w:szCs w:val="28"/>
        </w:rPr>
        <w:lastRenderedPageBreak/>
        <w:t>решении об отказе в предоставлении муниципальной услуги указываются все основания для отказа.</w:t>
      </w:r>
    </w:p>
    <w:p w14:paraId="27F07607" w14:textId="3F25C53A" w:rsidR="00D273DB" w:rsidRPr="002A3A91" w:rsidRDefault="00F26D7F" w:rsidP="00BB7C4F">
      <w:pPr>
        <w:pStyle w:val="ConsPlusNormal0"/>
        <w:ind w:firstLine="709"/>
        <w:jc w:val="both"/>
        <w:rPr>
          <w:sz w:val="28"/>
          <w:szCs w:val="28"/>
        </w:rPr>
      </w:pPr>
      <w:r w:rsidRPr="002A3A91">
        <w:rPr>
          <w:sz w:val="28"/>
          <w:szCs w:val="28"/>
        </w:rPr>
        <w:t xml:space="preserve">2.4. </w:t>
      </w:r>
      <w:r w:rsidR="00D273DB" w:rsidRPr="002A3A91">
        <w:rPr>
          <w:sz w:val="28"/>
          <w:szCs w:val="28"/>
        </w:rPr>
        <w:t>Формирование реестровой записи в качестве результата предоставления муниципальной услуги не предусмотрено.</w:t>
      </w:r>
    </w:p>
    <w:p w14:paraId="73057169" w14:textId="0B8BF9E1" w:rsidR="003F5929" w:rsidRPr="002A3A91" w:rsidRDefault="00F26D7F" w:rsidP="00BB7C4F">
      <w:pPr>
        <w:pStyle w:val="Default"/>
        <w:ind w:firstLine="709"/>
        <w:jc w:val="both"/>
        <w:rPr>
          <w:sz w:val="28"/>
          <w:szCs w:val="28"/>
        </w:rPr>
      </w:pPr>
      <w:r w:rsidRPr="002A3A91">
        <w:rPr>
          <w:sz w:val="28"/>
          <w:szCs w:val="28"/>
        </w:rPr>
        <w:t xml:space="preserve">2.5. </w:t>
      </w:r>
      <w:r w:rsidR="003F5929" w:rsidRPr="002A3A91">
        <w:rPr>
          <w:sz w:val="28"/>
          <w:szCs w:val="28"/>
        </w:rPr>
        <w:t xml:space="preserve">Результаты предоставления муниципальной услуги могут быть получены                </w:t>
      </w:r>
      <w:r w:rsidR="00432B2A" w:rsidRPr="002A3A91">
        <w:rPr>
          <w:sz w:val="28"/>
          <w:szCs w:val="28"/>
        </w:rPr>
        <w:t xml:space="preserve">в Управлении, МФЦ </w:t>
      </w:r>
      <w:r w:rsidR="003F5929" w:rsidRPr="002A3A91">
        <w:rPr>
          <w:sz w:val="28"/>
          <w:szCs w:val="28"/>
        </w:rPr>
        <w:t xml:space="preserve">при личном обращении, посредством почтовой связи, на ЕПГУ. </w:t>
      </w:r>
    </w:p>
    <w:p w14:paraId="1EA235B8" w14:textId="147FB32C" w:rsidR="003F5929" w:rsidRPr="002A3A91" w:rsidRDefault="00F26D7F" w:rsidP="00BB7C4F">
      <w:pPr>
        <w:pStyle w:val="Default"/>
        <w:ind w:firstLine="709"/>
        <w:jc w:val="both"/>
        <w:rPr>
          <w:color w:val="auto"/>
          <w:sz w:val="28"/>
          <w:szCs w:val="28"/>
        </w:rPr>
      </w:pPr>
      <w:r w:rsidRPr="002A3A91">
        <w:rPr>
          <w:color w:val="auto"/>
          <w:sz w:val="28"/>
          <w:szCs w:val="28"/>
        </w:rPr>
        <w:t xml:space="preserve">2.6. </w:t>
      </w:r>
      <w:r w:rsidR="003F5929" w:rsidRPr="002A3A91">
        <w:rPr>
          <w:rFonts w:eastAsia="Times New Roman"/>
          <w:color w:val="auto"/>
          <w:sz w:val="28"/>
          <w:szCs w:val="28"/>
        </w:rPr>
        <w:t xml:space="preserve">Результат предоставления муниципальной услуги независимо </w:t>
      </w:r>
      <w:r w:rsidR="00383826" w:rsidRPr="002A3A91">
        <w:rPr>
          <w:rFonts w:eastAsia="Times New Roman"/>
          <w:color w:val="auto"/>
          <w:sz w:val="28"/>
          <w:szCs w:val="28"/>
        </w:rPr>
        <w:t xml:space="preserve">                          </w:t>
      </w:r>
      <w:r w:rsidR="003F5929" w:rsidRPr="002A3A91">
        <w:rPr>
          <w:rFonts w:eastAsia="Times New Roman"/>
          <w:color w:val="auto"/>
          <w:sz w:val="28"/>
          <w:szCs w:val="28"/>
        </w:rPr>
        <w:t>от принятого решения оформляется в виде электронного документа</w:t>
      </w:r>
      <w:r w:rsidR="00F21EEF" w:rsidRPr="002A3A91">
        <w:rPr>
          <w:rFonts w:eastAsia="Times New Roman"/>
          <w:color w:val="auto"/>
          <w:sz w:val="28"/>
          <w:szCs w:val="28"/>
        </w:rPr>
        <w:t>, подписывается УКЭП директора Д</w:t>
      </w:r>
      <w:r w:rsidR="003F5929" w:rsidRPr="002A3A91">
        <w:rPr>
          <w:rFonts w:eastAsia="Times New Roman"/>
          <w:color w:val="auto"/>
          <w:sz w:val="28"/>
          <w:szCs w:val="28"/>
        </w:rPr>
        <w:t>епартамента и направляется заявителю в личный кабинет на ЕПГУ.</w:t>
      </w:r>
    </w:p>
    <w:p w14:paraId="08079E33" w14:textId="260DA98E" w:rsidR="00D6128E" w:rsidRPr="002A3A91" w:rsidRDefault="00F26D7F" w:rsidP="00BB7C4F">
      <w:pPr>
        <w:pStyle w:val="ConsPlusNormal0"/>
        <w:ind w:firstLine="709"/>
        <w:jc w:val="both"/>
        <w:rPr>
          <w:sz w:val="28"/>
          <w:szCs w:val="28"/>
        </w:rPr>
      </w:pPr>
      <w:r w:rsidRPr="002A3A91">
        <w:rPr>
          <w:sz w:val="28"/>
          <w:szCs w:val="28"/>
        </w:rPr>
        <w:t>2.7</w:t>
      </w:r>
      <w:r w:rsidR="00096EC9" w:rsidRPr="002A3A91">
        <w:rPr>
          <w:sz w:val="28"/>
          <w:szCs w:val="28"/>
        </w:rPr>
        <w:t xml:space="preserve">. </w:t>
      </w:r>
      <w:r w:rsidR="000C03A6" w:rsidRPr="002A3A91">
        <w:rPr>
          <w:sz w:val="28"/>
          <w:szCs w:val="28"/>
        </w:rPr>
        <w:t>Срок предоставления муниципальной услуги</w:t>
      </w:r>
      <w:r w:rsidR="00383826" w:rsidRPr="002A3A91">
        <w:rPr>
          <w:sz w:val="28"/>
          <w:szCs w:val="28"/>
        </w:rPr>
        <w:t>.</w:t>
      </w:r>
    </w:p>
    <w:p w14:paraId="46C2F6CB" w14:textId="7FCAA309" w:rsidR="000C03A6" w:rsidRPr="002A3A91" w:rsidRDefault="00F26D7F" w:rsidP="00BB7C4F">
      <w:pPr>
        <w:pStyle w:val="ConsPlusNormal0"/>
        <w:ind w:firstLine="709"/>
        <w:jc w:val="both"/>
        <w:rPr>
          <w:sz w:val="28"/>
          <w:szCs w:val="28"/>
        </w:rPr>
      </w:pPr>
      <w:r w:rsidRPr="002A3A91">
        <w:rPr>
          <w:sz w:val="28"/>
          <w:szCs w:val="28"/>
        </w:rPr>
        <w:t>2.7</w:t>
      </w:r>
      <w:r w:rsidR="00096EC9" w:rsidRPr="002A3A91">
        <w:rPr>
          <w:sz w:val="28"/>
          <w:szCs w:val="28"/>
        </w:rPr>
        <w:t>.1</w:t>
      </w:r>
      <w:r w:rsidR="000C03A6" w:rsidRPr="002A3A91">
        <w:rPr>
          <w:sz w:val="28"/>
          <w:szCs w:val="28"/>
        </w:rPr>
        <w:t xml:space="preserve">. Срок предоставления муниципальной услуги определяется в соответствии с Земельным кодексом Российской Федерации и составляет не более 30 </w:t>
      </w:r>
      <w:r w:rsidR="00D81775" w:rsidRPr="002A3A91">
        <w:rPr>
          <w:sz w:val="28"/>
          <w:szCs w:val="28"/>
        </w:rPr>
        <w:t xml:space="preserve">календарных </w:t>
      </w:r>
      <w:r w:rsidR="000C03A6" w:rsidRPr="002A3A91">
        <w:rPr>
          <w:sz w:val="28"/>
          <w:szCs w:val="28"/>
        </w:rPr>
        <w:t>дней с даты регистрации заявления о предост</w:t>
      </w:r>
      <w:r w:rsidR="00675310" w:rsidRPr="002A3A91">
        <w:rPr>
          <w:sz w:val="28"/>
          <w:szCs w:val="28"/>
        </w:rPr>
        <w:t>авлении муниципальной услуги в</w:t>
      </w:r>
      <w:r w:rsidR="00F21EEF" w:rsidRPr="002A3A91">
        <w:rPr>
          <w:sz w:val="28"/>
          <w:szCs w:val="28"/>
        </w:rPr>
        <w:t xml:space="preserve"> Д</w:t>
      </w:r>
      <w:r w:rsidR="000C03A6" w:rsidRPr="002A3A91">
        <w:rPr>
          <w:sz w:val="28"/>
          <w:szCs w:val="28"/>
        </w:rPr>
        <w:t>епартаменте.</w:t>
      </w:r>
    </w:p>
    <w:p w14:paraId="4082A289" w14:textId="77777777" w:rsidR="000C03A6" w:rsidRPr="002A3A91" w:rsidRDefault="000C03A6" w:rsidP="00BB7C4F">
      <w:pPr>
        <w:pStyle w:val="ConsPlusNormal0"/>
        <w:ind w:firstLine="709"/>
        <w:jc w:val="both"/>
        <w:rPr>
          <w:sz w:val="28"/>
          <w:szCs w:val="28"/>
        </w:rPr>
      </w:pPr>
      <w:r w:rsidRPr="002A3A91">
        <w:rPr>
          <w:sz w:val="28"/>
          <w:szCs w:val="28"/>
        </w:rPr>
        <w:t>В указанный срок предоставления муниципальной услуги н</w:t>
      </w:r>
      <w:r w:rsidR="00675310" w:rsidRPr="002A3A91">
        <w:rPr>
          <w:sz w:val="28"/>
          <w:szCs w:val="28"/>
        </w:rPr>
        <w:t>е входят периоды осуществления у</w:t>
      </w:r>
      <w:r w:rsidRPr="002A3A91">
        <w:rPr>
          <w:sz w:val="28"/>
          <w:szCs w:val="28"/>
        </w:rPr>
        <w:t>правлением следующих административных действий:</w:t>
      </w:r>
    </w:p>
    <w:p w14:paraId="6EA244F9" w14:textId="77777777" w:rsidR="000C03A6" w:rsidRPr="002A3A91" w:rsidRDefault="000C03A6" w:rsidP="00BB7C4F">
      <w:pPr>
        <w:pStyle w:val="ConsPlusNormal0"/>
        <w:ind w:firstLine="709"/>
        <w:jc w:val="both"/>
        <w:rPr>
          <w:sz w:val="28"/>
          <w:szCs w:val="28"/>
        </w:rPr>
      </w:pPr>
      <w:r w:rsidRPr="002A3A91">
        <w:rPr>
          <w:sz w:val="28"/>
          <w:szCs w:val="28"/>
        </w:rPr>
        <w:t>- 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14:paraId="623CF12D" w14:textId="77777777" w:rsidR="000C03A6" w:rsidRPr="002A3A91" w:rsidRDefault="000C03A6" w:rsidP="00BB7C4F">
      <w:pPr>
        <w:pStyle w:val="ConsPlusNormal0"/>
        <w:ind w:firstLine="709"/>
        <w:jc w:val="both"/>
        <w:rPr>
          <w:sz w:val="28"/>
          <w:szCs w:val="28"/>
        </w:rPr>
      </w:pPr>
      <w:r w:rsidRPr="002A3A91">
        <w:rPr>
          <w:sz w:val="28"/>
          <w:szCs w:val="28"/>
        </w:rPr>
        <w:t>-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(в случае, установленном подпунктом 8 пункта 4 статьи 39.11 Земельног</w:t>
      </w:r>
      <w:r w:rsidR="00B97398" w:rsidRPr="002A3A91">
        <w:rPr>
          <w:sz w:val="28"/>
          <w:szCs w:val="28"/>
        </w:rPr>
        <w:t>о кодекса Российской Федерации).</w:t>
      </w:r>
    </w:p>
    <w:p w14:paraId="41325152" w14:textId="1D5CC37B" w:rsidR="003F5929" w:rsidRPr="002A3A91" w:rsidRDefault="003F5929" w:rsidP="00BB7C4F">
      <w:pPr>
        <w:ind w:firstLine="709"/>
        <w:jc w:val="both"/>
        <w:rPr>
          <w:rFonts w:ascii="Times New Roman" w:eastAsia="Times New Roman" w:hAnsi="Times New Roman"/>
          <w:sz w:val="28"/>
          <w:szCs w:val="28"/>
        </w:rPr>
      </w:pPr>
      <w:r w:rsidRPr="002A3A91">
        <w:rPr>
          <w:rFonts w:ascii="Times New Roman" w:eastAsia="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заявления</w:t>
      </w:r>
      <w:r w:rsidR="00BA58C9" w:rsidRPr="002A3A91">
        <w:t xml:space="preserve"> </w:t>
      </w:r>
      <w:r w:rsidR="00BA58C9" w:rsidRPr="002A3A91">
        <w:rPr>
          <w:rFonts w:ascii="Times New Roman" w:eastAsia="Times New Roman" w:hAnsi="Times New Roman"/>
          <w:sz w:val="28"/>
          <w:szCs w:val="28"/>
        </w:rPr>
        <w:t>о предоставлении муниципальной услуги</w:t>
      </w:r>
      <w:r w:rsidR="00F21EEF" w:rsidRPr="002A3A91">
        <w:rPr>
          <w:rFonts w:ascii="Times New Roman" w:eastAsia="Times New Roman" w:hAnsi="Times New Roman"/>
          <w:sz w:val="28"/>
          <w:szCs w:val="28"/>
        </w:rPr>
        <w:t xml:space="preserve"> из МФЦ в Д</w:t>
      </w:r>
      <w:r w:rsidRPr="002A3A91">
        <w:rPr>
          <w:rFonts w:ascii="Times New Roman" w:eastAsia="Times New Roman" w:hAnsi="Times New Roman"/>
          <w:sz w:val="28"/>
          <w:szCs w:val="28"/>
        </w:rPr>
        <w:t>епартамент.</w:t>
      </w:r>
    </w:p>
    <w:p w14:paraId="6A96AFEF" w14:textId="44AC52F9" w:rsidR="000C03A6" w:rsidRPr="00F944AE" w:rsidRDefault="00F26D7F" w:rsidP="00BB7C4F">
      <w:pPr>
        <w:pStyle w:val="ConsPlusTitle0"/>
        <w:ind w:firstLine="709"/>
        <w:jc w:val="both"/>
        <w:outlineLvl w:val="2"/>
        <w:rPr>
          <w:rFonts w:ascii="Times New Roman" w:hAnsi="Times New Roman" w:cs="Times New Roman"/>
          <w:sz w:val="28"/>
          <w:szCs w:val="28"/>
        </w:rPr>
      </w:pPr>
      <w:r w:rsidRPr="002A3A91">
        <w:rPr>
          <w:rFonts w:ascii="Times New Roman" w:hAnsi="Times New Roman" w:cs="Times New Roman"/>
          <w:b w:val="0"/>
          <w:sz w:val="28"/>
          <w:szCs w:val="28"/>
        </w:rPr>
        <w:t>2.8</w:t>
      </w:r>
      <w:r w:rsidR="00096EC9" w:rsidRPr="002A3A91">
        <w:rPr>
          <w:rFonts w:ascii="Times New Roman" w:hAnsi="Times New Roman" w:cs="Times New Roman"/>
          <w:b w:val="0"/>
          <w:sz w:val="28"/>
          <w:szCs w:val="28"/>
        </w:rPr>
        <w:t xml:space="preserve">. </w:t>
      </w:r>
      <w:r w:rsidR="000C03A6" w:rsidRPr="002A3A91">
        <w:rPr>
          <w:rFonts w:ascii="Times New Roman" w:hAnsi="Times New Roman" w:cs="Times New Roman"/>
          <w:b w:val="0"/>
          <w:sz w:val="28"/>
          <w:szCs w:val="28"/>
        </w:rPr>
        <w:t>Размер платы, взимаемой с заявителя при предоставлении</w:t>
      </w:r>
      <w:r w:rsidR="00096EC9" w:rsidRPr="002A3A91">
        <w:rPr>
          <w:rFonts w:ascii="Times New Roman" w:hAnsi="Times New Roman" w:cs="Times New Roman"/>
          <w:b w:val="0"/>
          <w:sz w:val="28"/>
          <w:szCs w:val="28"/>
        </w:rPr>
        <w:t xml:space="preserve"> </w:t>
      </w:r>
      <w:r w:rsidR="000C03A6" w:rsidRPr="002A3A91">
        <w:rPr>
          <w:rFonts w:ascii="Times New Roman" w:hAnsi="Times New Roman" w:cs="Times New Roman"/>
          <w:b w:val="0"/>
          <w:sz w:val="28"/>
          <w:szCs w:val="28"/>
        </w:rPr>
        <w:t>муниципальной услуги, и способы ее взимания</w:t>
      </w:r>
      <w:r w:rsidR="00096EC9" w:rsidRPr="00F944AE">
        <w:rPr>
          <w:rFonts w:ascii="Times New Roman" w:hAnsi="Times New Roman" w:cs="Times New Roman"/>
          <w:b w:val="0"/>
          <w:sz w:val="28"/>
          <w:szCs w:val="28"/>
        </w:rPr>
        <w:t>.</w:t>
      </w:r>
    </w:p>
    <w:p w14:paraId="790BA361" w14:textId="5C675FD6" w:rsidR="00B06379" w:rsidRPr="00F944AE" w:rsidRDefault="00B06379" w:rsidP="00BB7C4F">
      <w:pPr>
        <w:pStyle w:val="ConsPlusNormal0"/>
        <w:ind w:firstLine="709"/>
        <w:jc w:val="both"/>
        <w:rPr>
          <w:sz w:val="28"/>
          <w:szCs w:val="28"/>
        </w:rPr>
      </w:pPr>
      <w:r w:rsidRPr="00F944AE">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7A240607" w14:textId="62EFB755" w:rsidR="00DA1DC9" w:rsidRPr="00F944AE" w:rsidRDefault="00F26D7F" w:rsidP="00BB7C4F">
      <w:pPr>
        <w:pStyle w:val="ConsPlusTitle0"/>
        <w:ind w:firstLine="709"/>
        <w:jc w:val="both"/>
        <w:outlineLvl w:val="2"/>
        <w:rPr>
          <w:rFonts w:ascii="Times New Roman" w:hAnsi="Times New Roman" w:cs="Times New Roman"/>
          <w:sz w:val="28"/>
          <w:szCs w:val="28"/>
        </w:rPr>
      </w:pPr>
      <w:r w:rsidRPr="00F944AE">
        <w:rPr>
          <w:rFonts w:ascii="Times New Roman" w:hAnsi="Times New Roman" w:cs="Times New Roman"/>
          <w:b w:val="0"/>
          <w:sz w:val="28"/>
          <w:szCs w:val="28"/>
        </w:rPr>
        <w:t>2.9</w:t>
      </w:r>
      <w:r w:rsidR="00096EC9" w:rsidRPr="00F944AE">
        <w:rPr>
          <w:rFonts w:ascii="Times New Roman" w:hAnsi="Times New Roman" w:cs="Times New Roman"/>
          <w:b w:val="0"/>
          <w:sz w:val="28"/>
          <w:szCs w:val="28"/>
        </w:rPr>
        <w:t xml:space="preserve">. </w:t>
      </w:r>
      <w:r w:rsidR="00DA1DC9" w:rsidRPr="00F944AE">
        <w:rPr>
          <w:rFonts w:ascii="Times New Roman" w:hAnsi="Times New Roman" w:cs="Times New Roman"/>
          <w:b w:val="0"/>
          <w:sz w:val="28"/>
          <w:szCs w:val="28"/>
        </w:rPr>
        <w:t>Максимальный срок ожидания в очереди при подаче заявителем запроса</w:t>
      </w:r>
      <w:r w:rsidR="00096EC9" w:rsidRPr="00F944AE">
        <w:rPr>
          <w:rFonts w:ascii="Times New Roman" w:hAnsi="Times New Roman" w:cs="Times New Roman"/>
          <w:b w:val="0"/>
          <w:sz w:val="28"/>
          <w:szCs w:val="28"/>
        </w:rPr>
        <w:t xml:space="preserve"> </w:t>
      </w:r>
      <w:r w:rsidR="00DA1DC9" w:rsidRPr="00F944AE">
        <w:rPr>
          <w:rFonts w:ascii="Times New Roman" w:hAnsi="Times New Roman" w:cs="Times New Roman"/>
          <w:b w:val="0"/>
          <w:sz w:val="28"/>
          <w:szCs w:val="28"/>
        </w:rPr>
        <w:t>о предоставлении муниципальной услуги и при получении</w:t>
      </w:r>
      <w:r w:rsidR="00096EC9" w:rsidRPr="00F944AE">
        <w:rPr>
          <w:rFonts w:ascii="Times New Roman" w:hAnsi="Times New Roman" w:cs="Times New Roman"/>
          <w:b w:val="0"/>
          <w:sz w:val="28"/>
          <w:szCs w:val="28"/>
        </w:rPr>
        <w:t xml:space="preserve"> </w:t>
      </w:r>
      <w:r w:rsidR="00DA1DC9" w:rsidRPr="00F944AE">
        <w:rPr>
          <w:rFonts w:ascii="Times New Roman" w:hAnsi="Times New Roman" w:cs="Times New Roman"/>
          <w:b w:val="0"/>
          <w:sz w:val="28"/>
          <w:szCs w:val="28"/>
        </w:rPr>
        <w:t>результата предоставления муниципальной услуги</w:t>
      </w:r>
      <w:r w:rsidR="00096EC9" w:rsidRPr="00F944AE">
        <w:rPr>
          <w:rFonts w:ascii="Times New Roman" w:hAnsi="Times New Roman" w:cs="Times New Roman"/>
          <w:b w:val="0"/>
          <w:sz w:val="28"/>
          <w:szCs w:val="28"/>
        </w:rPr>
        <w:t xml:space="preserve"> </w:t>
      </w:r>
    </w:p>
    <w:p w14:paraId="53083D4B" w14:textId="74708A54" w:rsidR="00DA1DC9" w:rsidRPr="002A3A91" w:rsidRDefault="00DA1DC9" w:rsidP="00BB7C4F">
      <w:pPr>
        <w:pStyle w:val="ConsPlusNormal0"/>
        <w:ind w:firstLine="709"/>
        <w:jc w:val="both"/>
        <w:rPr>
          <w:sz w:val="28"/>
          <w:szCs w:val="28"/>
        </w:rPr>
      </w:pPr>
      <w:r w:rsidRPr="00F944AE">
        <w:rPr>
          <w:sz w:val="28"/>
          <w:szCs w:val="28"/>
        </w:rPr>
        <w:t>Максимальный срок ожидания в</w:t>
      </w:r>
      <w:r w:rsidR="00F26D7F" w:rsidRPr="00F944AE">
        <w:rPr>
          <w:sz w:val="28"/>
          <w:szCs w:val="28"/>
        </w:rPr>
        <w:t xml:space="preserve"> очереди при подаче заявления и</w:t>
      </w:r>
      <w:r w:rsidRPr="00F944AE">
        <w:rPr>
          <w:sz w:val="28"/>
          <w:szCs w:val="28"/>
        </w:rPr>
        <w:t xml:space="preserve"> получении результата предоставления муниципальной услуги не</w:t>
      </w:r>
      <w:r w:rsidR="003F5929" w:rsidRPr="00F944AE">
        <w:rPr>
          <w:sz w:val="28"/>
          <w:szCs w:val="28"/>
        </w:rPr>
        <w:t xml:space="preserve"> должен превышать</w:t>
      </w:r>
      <w:r w:rsidRPr="002A3A91">
        <w:rPr>
          <w:sz w:val="28"/>
          <w:szCs w:val="28"/>
        </w:rPr>
        <w:t xml:space="preserve"> 15 минут.</w:t>
      </w:r>
    </w:p>
    <w:p w14:paraId="2111AA1E" w14:textId="19EDAD01" w:rsidR="00DA1DC9" w:rsidRPr="002A3A91" w:rsidRDefault="00F26D7F" w:rsidP="00BB7C4F">
      <w:pPr>
        <w:pStyle w:val="ConsPlusTitle0"/>
        <w:ind w:firstLine="709"/>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2.10</w:t>
      </w:r>
      <w:r w:rsidR="00096EC9" w:rsidRPr="002A3A91">
        <w:rPr>
          <w:rFonts w:ascii="Times New Roman" w:hAnsi="Times New Roman" w:cs="Times New Roman"/>
          <w:b w:val="0"/>
          <w:sz w:val="28"/>
          <w:szCs w:val="28"/>
        </w:rPr>
        <w:t xml:space="preserve">. </w:t>
      </w:r>
      <w:r w:rsidR="00DA1DC9" w:rsidRPr="002A3A91">
        <w:rPr>
          <w:rFonts w:ascii="Times New Roman" w:hAnsi="Times New Roman" w:cs="Times New Roman"/>
          <w:b w:val="0"/>
          <w:sz w:val="28"/>
          <w:szCs w:val="28"/>
        </w:rPr>
        <w:t>Срок регистрации запроса заявителя</w:t>
      </w:r>
      <w:r w:rsidR="00096EC9" w:rsidRPr="002A3A91">
        <w:rPr>
          <w:rFonts w:ascii="Times New Roman" w:hAnsi="Times New Roman" w:cs="Times New Roman"/>
          <w:b w:val="0"/>
          <w:sz w:val="28"/>
          <w:szCs w:val="28"/>
        </w:rPr>
        <w:t xml:space="preserve"> </w:t>
      </w:r>
      <w:r w:rsidR="00DA1DC9" w:rsidRPr="002A3A91">
        <w:rPr>
          <w:rFonts w:ascii="Times New Roman" w:hAnsi="Times New Roman" w:cs="Times New Roman"/>
          <w:b w:val="0"/>
          <w:sz w:val="28"/>
          <w:szCs w:val="28"/>
        </w:rPr>
        <w:t>о предоставлении муниципальной услуги</w:t>
      </w:r>
      <w:r w:rsidR="003C5462" w:rsidRPr="002A3A91">
        <w:rPr>
          <w:rFonts w:ascii="Times New Roman" w:hAnsi="Times New Roman" w:cs="Times New Roman"/>
          <w:b w:val="0"/>
          <w:sz w:val="28"/>
          <w:szCs w:val="28"/>
        </w:rPr>
        <w:t>:</w:t>
      </w:r>
    </w:p>
    <w:p w14:paraId="58265604" w14:textId="17F8375E" w:rsidR="00DA1DC9" w:rsidRPr="002A3A91" w:rsidRDefault="00F26D7F" w:rsidP="00BB7C4F">
      <w:pPr>
        <w:pStyle w:val="ConsPlusNormal0"/>
        <w:ind w:firstLine="709"/>
        <w:jc w:val="both"/>
        <w:rPr>
          <w:sz w:val="28"/>
          <w:szCs w:val="28"/>
        </w:rPr>
      </w:pPr>
      <w:r w:rsidRPr="002A3A91">
        <w:rPr>
          <w:sz w:val="28"/>
          <w:szCs w:val="28"/>
        </w:rPr>
        <w:t>2.10</w:t>
      </w:r>
      <w:r w:rsidR="00096EC9" w:rsidRPr="002A3A91">
        <w:rPr>
          <w:sz w:val="28"/>
          <w:szCs w:val="28"/>
        </w:rPr>
        <w:t>.1</w:t>
      </w:r>
      <w:r w:rsidR="007F7574" w:rsidRPr="002A3A91">
        <w:rPr>
          <w:sz w:val="28"/>
          <w:szCs w:val="28"/>
        </w:rPr>
        <w:t>. Заявление</w:t>
      </w:r>
      <w:r w:rsidR="00BA58C9" w:rsidRPr="002A3A91">
        <w:t xml:space="preserve"> </w:t>
      </w:r>
      <w:r w:rsidR="00BA58C9" w:rsidRPr="002A3A91">
        <w:rPr>
          <w:sz w:val="28"/>
          <w:szCs w:val="28"/>
        </w:rPr>
        <w:t>о предоставлении муниципальной услуги</w:t>
      </w:r>
      <w:r w:rsidR="00DA1DC9" w:rsidRPr="002A3A91">
        <w:rPr>
          <w:sz w:val="28"/>
          <w:szCs w:val="28"/>
        </w:rPr>
        <w:t>, поступи</w:t>
      </w:r>
      <w:r w:rsidR="003C5462" w:rsidRPr="002A3A91">
        <w:rPr>
          <w:sz w:val="28"/>
          <w:szCs w:val="28"/>
        </w:rPr>
        <w:t>вшее в адрес Д</w:t>
      </w:r>
      <w:r w:rsidR="00DA1DC9" w:rsidRPr="002A3A91">
        <w:rPr>
          <w:sz w:val="28"/>
          <w:szCs w:val="28"/>
        </w:rPr>
        <w:t>епартамента, подлежит обязательной регистрации специалистом</w:t>
      </w:r>
      <w:r w:rsidR="003C5462" w:rsidRPr="002A3A91">
        <w:rPr>
          <w:sz w:val="28"/>
          <w:szCs w:val="28"/>
        </w:rPr>
        <w:t xml:space="preserve"> Д</w:t>
      </w:r>
      <w:r w:rsidR="0009666C" w:rsidRPr="002A3A91">
        <w:rPr>
          <w:sz w:val="28"/>
          <w:szCs w:val="28"/>
        </w:rPr>
        <w:t>епартамента, ответственным за делопроизводство</w:t>
      </w:r>
      <w:r w:rsidR="00675310" w:rsidRPr="002A3A91">
        <w:rPr>
          <w:sz w:val="28"/>
          <w:szCs w:val="28"/>
        </w:rPr>
        <w:t>, в СЭД</w:t>
      </w:r>
      <w:r w:rsidR="0009666C" w:rsidRPr="002A3A91">
        <w:rPr>
          <w:sz w:val="28"/>
          <w:szCs w:val="28"/>
        </w:rPr>
        <w:t xml:space="preserve">, </w:t>
      </w:r>
      <w:r w:rsidR="00514FD5" w:rsidRPr="002A3A91">
        <w:rPr>
          <w:sz w:val="28"/>
          <w:szCs w:val="28"/>
        </w:rPr>
        <w:t>в ПГС</w:t>
      </w:r>
      <w:r w:rsidR="00DA1DC9" w:rsidRPr="002A3A91">
        <w:rPr>
          <w:sz w:val="28"/>
          <w:szCs w:val="28"/>
        </w:rPr>
        <w:t xml:space="preserve"> в течение 1 раб</w:t>
      </w:r>
      <w:r w:rsidR="00F21EEF" w:rsidRPr="002A3A91">
        <w:rPr>
          <w:sz w:val="28"/>
          <w:szCs w:val="28"/>
        </w:rPr>
        <w:t>очего дня со дня поступления в Д</w:t>
      </w:r>
      <w:r w:rsidR="00DA1DC9" w:rsidRPr="002A3A91">
        <w:rPr>
          <w:sz w:val="28"/>
          <w:szCs w:val="28"/>
        </w:rPr>
        <w:t>епартамент с присвоением входящего номера и указанием даты поступления.</w:t>
      </w:r>
    </w:p>
    <w:p w14:paraId="1D67A79E" w14:textId="277CC3E4" w:rsidR="007C67B2" w:rsidRPr="002A3A91" w:rsidRDefault="00F26D7F" w:rsidP="00BB7C4F">
      <w:pPr>
        <w:pStyle w:val="ConsPlusNormal0"/>
        <w:ind w:firstLine="709"/>
        <w:jc w:val="both"/>
      </w:pPr>
      <w:r w:rsidRPr="002A3A91">
        <w:rPr>
          <w:sz w:val="28"/>
          <w:szCs w:val="28"/>
        </w:rPr>
        <w:t>2.10</w:t>
      </w:r>
      <w:r w:rsidR="00096EC9" w:rsidRPr="002A3A91">
        <w:rPr>
          <w:sz w:val="28"/>
          <w:szCs w:val="28"/>
        </w:rPr>
        <w:t>.2</w:t>
      </w:r>
      <w:r w:rsidR="007F7574" w:rsidRPr="002A3A91">
        <w:rPr>
          <w:sz w:val="28"/>
          <w:szCs w:val="28"/>
        </w:rPr>
        <w:t xml:space="preserve">. Заявление, поданное заявителем через МФЦ, регистрируется </w:t>
      </w:r>
      <w:r w:rsidR="007F7574" w:rsidRPr="002A3A91">
        <w:rPr>
          <w:sz w:val="28"/>
          <w:szCs w:val="28"/>
        </w:rPr>
        <w:lastRenderedPageBreak/>
        <w:t xml:space="preserve">специалистом МФЦ в </w:t>
      </w:r>
      <w:r w:rsidR="00DA43C3" w:rsidRPr="002A3A91">
        <w:rPr>
          <w:sz w:val="28"/>
          <w:szCs w:val="28"/>
        </w:rPr>
        <w:t>АИС МФЦ</w:t>
      </w:r>
      <w:r w:rsidR="007F7574" w:rsidRPr="002A3A91">
        <w:rPr>
          <w:sz w:val="28"/>
          <w:szCs w:val="28"/>
        </w:rPr>
        <w:t xml:space="preserve"> в соответствии с р</w:t>
      </w:r>
      <w:r w:rsidR="0009666C" w:rsidRPr="002A3A91">
        <w:rPr>
          <w:sz w:val="28"/>
          <w:szCs w:val="28"/>
        </w:rPr>
        <w:t>егламентом работы МФЦ. За</w:t>
      </w:r>
      <w:r w:rsidR="007F7574" w:rsidRPr="002A3A91">
        <w:rPr>
          <w:sz w:val="28"/>
          <w:szCs w:val="28"/>
        </w:rPr>
        <w:t>я</w:t>
      </w:r>
      <w:r w:rsidR="0009666C" w:rsidRPr="002A3A91">
        <w:rPr>
          <w:sz w:val="28"/>
          <w:szCs w:val="28"/>
        </w:rPr>
        <w:t>в</w:t>
      </w:r>
      <w:r w:rsidR="00F21EEF" w:rsidRPr="002A3A91">
        <w:rPr>
          <w:sz w:val="28"/>
          <w:szCs w:val="28"/>
        </w:rPr>
        <w:t>ление регистрируется Д</w:t>
      </w:r>
      <w:r w:rsidR="007F7574" w:rsidRPr="002A3A91">
        <w:rPr>
          <w:sz w:val="28"/>
          <w:szCs w:val="28"/>
        </w:rPr>
        <w:t>епартам</w:t>
      </w:r>
      <w:r w:rsidR="0009666C" w:rsidRPr="002A3A91">
        <w:rPr>
          <w:sz w:val="28"/>
          <w:szCs w:val="28"/>
        </w:rPr>
        <w:t>ентом не позднее следующего рабо</w:t>
      </w:r>
      <w:r w:rsidR="007F7574" w:rsidRPr="002A3A91">
        <w:rPr>
          <w:sz w:val="28"/>
          <w:szCs w:val="28"/>
        </w:rPr>
        <w:t xml:space="preserve">чего </w:t>
      </w:r>
      <w:r w:rsidR="00F21EEF" w:rsidRPr="002A3A91">
        <w:rPr>
          <w:sz w:val="28"/>
          <w:szCs w:val="28"/>
        </w:rPr>
        <w:t>дня после поступления заявления</w:t>
      </w:r>
      <w:r w:rsidR="00247107" w:rsidRPr="002A3A91">
        <w:rPr>
          <w:sz w:val="28"/>
          <w:szCs w:val="28"/>
        </w:rPr>
        <w:t xml:space="preserve"> </w:t>
      </w:r>
      <w:r w:rsidR="007F7574" w:rsidRPr="002A3A91">
        <w:rPr>
          <w:sz w:val="28"/>
          <w:szCs w:val="28"/>
        </w:rPr>
        <w:t>и документов из МФЦ.</w:t>
      </w:r>
    </w:p>
    <w:p w14:paraId="140779E7" w14:textId="098C4324" w:rsidR="007F7574" w:rsidRPr="002A3A91" w:rsidRDefault="00F26D7F" w:rsidP="00BB7C4F">
      <w:pPr>
        <w:pStyle w:val="ConsPlusTitle0"/>
        <w:ind w:firstLine="709"/>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2.11</w:t>
      </w:r>
      <w:r w:rsidR="00096EC9" w:rsidRPr="002A3A91">
        <w:rPr>
          <w:rFonts w:ascii="Times New Roman" w:hAnsi="Times New Roman" w:cs="Times New Roman"/>
          <w:b w:val="0"/>
          <w:sz w:val="28"/>
          <w:szCs w:val="28"/>
        </w:rPr>
        <w:t xml:space="preserve">. </w:t>
      </w:r>
      <w:r w:rsidR="007F7574" w:rsidRPr="002A3A91">
        <w:rPr>
          <w:rFonts w:ascii="Times New Roman" w:hAnsi="Times New Roman" w:cs="Times New Roman"/>
          <w:b w:val="0"/>
          <w:sz w:val="28"/>
          <w:szCs w:val="28"/>
        </w:rPr>
        <w:t>Требования к помещениям, в которых предоставляется</w:t>
      </w:r>
      <w:r w:rsidR="00096EC9" w:rsidRPr="002A3A91">
        <w:rPr>
          <w:rFonts w:ascii="Times New Roman" w:hAnsi="Times New Roman" w:cs="Times New Roman"/>
          <w:b w:val="0"/>
          <w:sz w:val="28"/>
          <w:szCs w:val="28"/>
        </w:rPr>
        <w:t xml:space="preserve"> </w:t>
      </w:r>
      <w:r w:rsidR="007F7574" w:rsidRPr="002A3A91">
        <w:rPr>
          <w:rFonts w:ascii="Times New Roman" w:hAnsi="Times New Roman" w:cs="Times New Roman"/>
          <w:b w:val="0"/>
          <w:sz w:val="28"/>
          <w:szCs w:val="28"/>
        </w:rPr>
        <w:t>муниципальная услуга</w:t>
      </w:r>
    </w:p>
    <w:p w14:paraId="07CA33C1" w14:textId="2CF913BC" w:rsidR="007F7574" w:rsidRPr="002A3A91" w:rsidRDefault="00F26D7F" w:rsidP="00BB7C4F">
      <w:pPr>
        <w:pStyle w:val="ConsPlusTitle0"/>
        <w:ind w:firstLine="709"/>
        <w:jc w:val="both"/>
        <w:rPr>
          <w:rFonts w:ascii="Times New Roman" w:hAnsi="Times New Roman" w:cs="Times New Roman"/>
          <w:b w:val="0"/>
          <w:sz w:val="28"/>
          <w:szCs w:val="28"/>
        </w:rPr>
      </w:pPr>
      <w:r w:rsidRPr="002A3A91">
        <w:rPr>
          <w:rFonts w:ascii="Times New Roman" w:hAnsi="Times New Roman" w:cs="Times New Roman"/>
          <w:b w:val="0"/>
          <w:sz w:val="28"/>
          <w:szCs w:val="28"/>
        </w:rPr>
        <w:t>2.11</w:t>
      </w:r>
      <w:r w:rsidR="006D5082" w:rsidRPr="002A3A91">
        <w:rPr>
          <w:rFonts w:ascii="Times New Roman" w:hAnsi="Times New Roman" w:cs="Times New Roman"/>
          <w:b w:val="0"/>
          <w:sz w:val="28"/>
          <w:szCs w:val="28"/>
        </w:rPr>
        <w:t>.1</w:t>
      </w:r>
      <w:r w:rsidR="007F7574" w:rsidRPr="002A3A91">
        <w:rPr>
          <w:rFonts w:ascii="Times New Roman" w:hAnsi="Times New Roman" w:cs="Times New Roman"/>
          <w:b w:val="0"/>
          <w:sz w:val="28"/>
          <w:szCs w:val="28"/>
        </w:rPr>
        <w:t xml:space="preserve">. </w:t>
      </w:r>
      <w:r w:rsidR="00AC1BC0" w:rsidRPr="002A3A91">
        <w:rPr>
          <w:rFonts w:ascii="Times New Roman" w:hAnsi="Times New Roman" w:cs="Times New Roman"/>
          <w:b w:val="0"/>
          <w:sz w:val="28"/>
          <w:szCs w:val="28"/>
        </w:rPr>
        <w:t>Требования к помещениям, в которых предоставляется муниципальная услуга размещены на официальном сайте в информаци</w:t>
      </w:r>
      <w:r w:rsidR="00C46887" w:rsidRPr="002A3A91">
        <w:rPr>
          <w:rFonts w:ascii="Times New Roman" w:hAnsi="Times New Roman" w:cs="Times New Roman"/>
          <w:b w:val="0"/>
          <w:sz w:val="28"/>
          <w:szCs w:val="28"/>
        </w:rPr>
        <w:t xml:space="preserve">онно-телекоммуникационной сети </w:t>
      </w:r>
      <w:r w:rsidR="00C46887" w:rsidRPr="002A3A91">
        <w:rPr>
          <w:rFonts w:ascii="Times New Roman" w:eastAsia="Times New Roman" w:hAnsi="Times New Roman"/>
          <w:b w:val="0"/>
          <w:sz w:val="28"/>
          <w:szCs w:val="28"/>
        </w:rPr>
        <w:t>"</w:t>
      </w:r>
      <w:r w:rsidR="00C46887" w:rsidRPr="002A3A91">
        <w:rPr>
          <w:rFonts w:ascii="Times New Roman" w:hAnsi="Times New Roman" w:cs="Times New Roman"/>
          <w:b w:val="0"/>
          <w:sz w:val="28"/>
          <w:szCs w:val="28"/>
        </w:rPr>
        <w:t>Интернет</w:t>
      </w:r>
      <w:r w:rsidR="00C46887" w:rsidRPr="002A3A91">
        <w:rPr>
          <w:rFonts w:ascii="Times New Roman" w:eastAsia="Times New Roman" w:hAnsi="Times New Roman"/>
          <w:b w:val="0"/>
          <w:sz w:val="28"/>
          <w:szCs w:val="28"/>
        </w:rPr>
        <w:t>"</w:t>
      </w:r>
      <w:r w:rsidR="00AC1BC0" w:rsidRPr="002A3A91">
        <w:rPr>
          <w:rFonts w:ascii="Times New Roman" w:hAnsi="Times New Roman" w:cs="Times New Roman"/>
          <w:b w:val="0"/>
          <w:sz w:val="28"/>
          <w:szCs w:val="28"/>
        </w:rPr>
        <w:t>, а также на ЕПГУ.</w:t>
      </w:r>
    </w:p>
    <w:p w14:paraId="63D187E1" w14:textId="6FB3F621" w:rsidR="00247107" w:rsidRPr="002A3A91" w:rsidRDefault="00F26D7F" w:rsidP="00BB7C4F">
      <w:pPr>
        <w:ind w:firstLine="709"/>
        <w:jc w:val="both"/>
        <w:rPr>
          <w:rFonts w:ascii="Times New Roman" w:eastAsia="Times New Roman" w:hAnsi="Times New Roman"/>
          <w:sz w:val="28"/>
          <w:szCs w:val="28"/>
        </w:rPr>
      </w:pPr>
      <w:r w:rsidRPr="002A3A91">
        <w:rPr>
          <w:rFonts w:ascii="Times New Roman" w:eastAsia="Times New Roman" w:hAnsi="Times New Roman"/>
          <w:sz w:val="28"/>
          <w:szCs w:val="28"/>
        </w:rPr>
        <w:t>2.11</w:t>
      </w:r>
      <w:r w:rsidR="006D5082" w:rsidRPr="002A3A91">
        <w:rPr>
          <w:rFonts w:ascii="Times New Roman" w:eastAsia="Times New Roman" w:hAnsi="Times New Roman"/>
          <w:sz w:val="28"/>
          <w:szCs w:val="28"/>
        </w:rPr>
        <w:t xml:space="preserve">.2. </w:t>
      </w:r>
      <w:r w:rsidR="00247107" w:rsidRPr="002A3A91">
        <w:rPr>
          <w:rFonts w:ascii="Times New Roman" w:eastAsia="Times New Roman" w:hAnsi="Times New Roman"/>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53E1E4E4" w14:textId="172E5B5F" w:rsidR="00AC1BC0" w:rsidRPr="002A3A91" w:rsidRDefault="00F26D7F" w:rsidP="00BB7C4F">
      <w:pPr>
        <w:pStyle w:val="ConsPlusTitle0"/>
        <w:ind w:firstLine="709"/>
        <w:jc w:val="both"/>
        <w:outlineLvl w:val="2"/>
        <w:rPr>
          <w:rFonts w:ascii="Times New Roman" w:hAnsi="Times New Roman" w:cs="Times New Roman"/>
          <w:sz w:val="28"/>
          <w:szCs w:val="28"/>
        </w:rPr>
      </w:pPr>
      <w:r w:rsidRPr="002A3A91">
        <w:rPr>
          <w:rFonts w:ascii="Times New Roman" w:hAnsi="Times New Roman" w:cs="Times New Roman"/>
          <w:b w:val="0"/>
          <w:sz w:val="28"/>
          <w:szCs w:val="28"/>
        </w:rPr>
        <w:t>2.12</w:t>
      </w:r>
      <w:r w:rsidR="006D5082" w:rsidRPr="002A3A91">
        <w:rPr>
          <w:rFonts w:ascii="Times New Roman" w:hAnsi="Times New Roman" w:cs="Times New Roman"/>
          <w:b w:val="0"/>
          <w:sz w:val="28"/>
          <w:szCs w:val="28"/>
        </w:rPr>
        <w:t xml:space="preserve">. </w:t>
      </w:r>
      <w:r w:rsidR="00AC1BC0" w:rsidRPr="002A3A91">
        <w:rPr>
          <w:rFonts w:ascii="Times New Roman" w:hAnsi="Times New Roman" w:cs="Times New Roman"/>
          <w:b w:val="0"/>
          <w:sz w:val="28"/>
          <w:szCs w:val="28"/>
        </w:rPr>
        <w:t>Показатели доступности и качества муниципальной услуги</w:t>
      </w:r>
      <w:r w:rsidR="006D5082" w:rsidRPr="002A3A91">
        <w:rPr>
          <w:rFonts w:ascii="Times New Roman" w:hAnsi="Times New Roman" w:cs="Times New Roman"/>
          <w:b w:val="0"/>
          <w:sz w:val="28"/>
          <w:szCs w:val="28"/>
        </w:rPr>
        <w:t>.</w:t>
      </w:r>
    </w:p>
    <w:p w14:paraId="1C16E4E2" w14:textId="31C08173" w:rsidR="00AC1BC0" w:rsidRPr="002A3A91" w:rsidRDefault="00B06379" w:rsidP="00BB7C4F">
      <w:pPr>
        <w:pStyle w:val="ConsPlusTitle0"/>
        <w:ind w:firstLine="709"/>
        <w:jc w:val="both"/>
        <w:rPr>
          <w:rFonts w:ascii="Times New Roman" w:hAnsi="Times New Roman" w:cs="Times New Roman"/>
          <w:b w:val="0"/>
          <w:sz w:val="28"/>
          <w:szCs w:val="28"/>
        </w:rPr>
      </w:pPr>
      <w:r w:rsidRPr="002A3A91">
        <w:rPr>
          <w:rFonts w:ascii="Times New Roman" w:hAnsi="Times New Roman" w:cs="Times New Roman"/>
          <w:b w:val="0"/>
          <w:sz w:val="28"/>
          <w:szCs w:val="28"/>
        </w:rPr>
        <w:t>Перечень показателей доступности и качества</w:t>
      </w:r>
      <w:r w:rsidRPr="002A3A91">
        <w:rPr>
          <w:rFonts w:ascii="Times New Roman" w:hAnsi="Times New Roman" w:cs="Times New Roman"/>
          <w:b w:val="0"/>
          <w:color w:val="FF0000"/>
          <w:sz w:val="28"/>
          <w:szCs w:val="28"/>
        </w:rPr>
        <w:t xml:space="preserve"> </w:t>
      </w:r>
      <w:r w:rsidR="00976DCA" w:rsidRPr="002A3A91">
        <w:rPr>
          <w:rFonts w:ascii="Times New Roman" w:hAnsi="Times New Roman" w:cs="Times New Roman"/>
          <w:b w:val="0"/>
          <w:sz w:val="28"/>
          <w:szCs w:val="28"/>
        </w:rPr>
        <w:t>муниципальной услу</w:t>
      </w:r>
      <w:r w:rsidR="00AC1BC0" w:rsidRPr="002A3A91">
        <w:rPr>
          <w:rFonts w:ascii="Times New Roman" w:hAnsi="Times New Roman" w:cs="Times New Roman"/>
          <w:b w:val="0"/>
          <w:sz w:val="28"/>
          <w:szCs w:val="28"/>
        </w:rPr>
        <w:t>ги размещен на официальном сайте в информационно-телекоммуникационной с</w:t>
      </w:r>
      <w:r w:rsidR="00C46887" w:rsidRPr="002A3A91">
        <w:rPr>
          <w:rFonts w:ascii="Times New Roman" w:hAnsi="Times New Roman" w:cs="Times New Roman"/>
          <w:b w:val="0"/>
          <w:sz w:val="28"/>
          <w:szCs w:val="28"/>
        </w:rPr>
        <w:t xml:space="preserve">ети </w:t>
      </w:r>
      <w:r w:rsidR="00C46887" w:rsidRPr="002A3A91">
        <w:rPr>
          <w:rFonts w:ascii="Times New Roman" w:eastAsia="Times New Roman" w:hAnsi="Times New Roman"/>
          <w:b w:val="0"/>
          <w:sz w:val="28"/>
          <w:szCs w:val="28"/>
        </w:rPr>
        <w:t>"</w:t>
      </w:r>
      <w:r w:rsidR="00C46887" w:rsidRPr="002A3A91">
        <w:rPr>
          <w:rFonts w:ascii="Times New Roman" w:hAnsi="Times New Roman" w:cs="Times New Roman"/>
          <w:b w:val="0"/>
          <w:sz w:val="28"/>
          <w:szCs w:val="28"/>
        </w:rPr>
        <w:t>Интернет</w:t>
      </w:r>
      <w:r w:rsidR="00C46887" w:rsidRPr="002A3A91">
        <w:rPr>
          <w:rFonts w:ascii="Times New Roman" w:eastAsia="Times New Roman" w:hAnsi="Times New Roman"/>
          <w:b w:val="0"/>
          <w:sz w:val="28"/>
          <w:szCs w:val="28"/>
        </w:rPr>
        <w:t>"</w:t>
      </w:r>
      <w:r w:rsidR="00AC1BC0" w:rsidRPr="002A3A91">
        <w:rPr>
          <w:rFonts w:ascii="Times New Roman" w:hAnsi="Times New Roman" w:cs="Times New Roman"/>
          <w:b w:val="0"/>
          <w:sz w:val="28"/>
          <w:szCs w:val="28"/>
        </w:rPr>
        <w:t>, а также на ЕПГУ.</w:t>
      </w:r>
    </w:p>
    <w:p w14:paraId="1B6FC3F6" w14:textId="7BF6FFF3" w:rsidR="00976DCA" w:rsidRPr="002A3A91" w:rsidRDefault="00F26D7F" w:rsidP="00BB7C4F">
      <w:pPr>
        <w:pStyle w:val="ConsPlusTitle0"/>
        <w:tabs>
          <w:tab w:val="left" w:pos="709"/>
        </w:tabs>
        <w:ind w:firstLine="709"/>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2.13</w:t>
      </w:r>
      <w:r w:rsidR="006D5082" w:rsidRPr="002A3A91">
        <w:rPr>
          <w:rFonts w:ascii="Times New Roman" w:hAnsi="Times New Roman" w:cs="Times New Roman"/>
          <w:b w:val="0"/>
          <w:sz w:val="28"/>
          <w:szCs w:val="28"/>
        </w:rPr>
        <w:t xml:space="preserve">. </w:t>
      </w:r>
      <w:r w:rsidR="00976DCA" w:rsidRPr="002A3A91">
        <w:rPr>
          <w:rFonts w:ascii="Times New Roman" w:hAnsi="Times New Roman" w:cs="Times New Roman"/>
          <w:b w:val="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w:t>
      </w:r>
      <w:r w:rsidR="006D5082" w:rsidRPr="002A3A91">
        <w:rPr>
          <w:rFonts w:ascii="Times New Roman" w:hAnsi="Times New Roman" w:cs="Times New Roman"/>
          <w:b w:val="0"/>
          <w:sz w:val="28"/>
          <w:szCs w:val="28"/>
        </w:rPr>
        <w:t xml:space="preserve"> </w:t>
      </w:r>
      <w:r w:rsidR="00976DCA" w:rsidRPr="002A3A91">
        <w:rPr>
          <w:rFonts w:ascii="Times New Roman" w:hAnsi="Times New Roman" w:cs="Times New Roman"/>
          <w:b w:val="0"/>
          <w:sz w:val="28"/>
          <w:szCs w:val="28"/>
        </w:rPr>
        <w:t>центрах и особенности предоставления муниципальной услуги</w:t>
      </w:r>
      <w:r w:rsidR="006D5082" w:rsidRPr="002A3A91">
        <w:rPr>
          <w:rFonts w:ascii="Times New Roman" w:hAnsi="Times New Roman" w:cs="Times New Roman"/>
          <w:b w:val="0"/>
          <w:sz w:val="28"/>
          <w:szCs w:val="28"/>
        </w:rPr>
        <w:t xml:space="preserve"> </w:t>
      </w:r>
      <w:r w:rsidR="00976DCA" w:rsidRPr="002A3A91">
        <w:rPr>
          <w:rFonts w:ascii="Times New Roman" w:hAnsi="Times New Roman" w:cs="Times New Roman"/>
          <w:b w:val="0"/>
          <w:sz w:val="28"/>
          <w:szCs w:val="28"/>
        </w:rPr>
        <w:t>в электронной форме</w:t>
      </w:r>
      <w:r w:rsidR="00296654" w:rsidRPr="002A3A91">
        <w:rPr>
          <w:rFonts w:ascii="Times New Roman" w:hAnsi="Times New Roman" w:cs="Times New Roman"/>
          <w:b w:val="0"/>
          <w:sz w:val="28"/>
          <w:szCs w:val="28"/>
        </w:rPr>
        <w:t>:</w:t>
      </w:r>
    </w:p>
    <w:p w14:paraId="5BD8D7F1" w14:textId="392CA763" w:rsidR="00204C06" w:rsidRPr="002A3A91" w:rsidRDefault="00F26D7F" w:rsidP="00BB7C4F">
      <w:pPr>
        <w:pStyle w:val="ConsPlusNormal0"/>
        <w:ind w:firstLine="709"/>
        <w:jc w:val="both"/>
        <w:rPr>
          <w:sz w:val="28"/>
          <w:szCs w:val="28"/>
        </w:rPr>
      </w:pPr>
      <w:r w:rsidRPr="002A3A91">
        <w:rPr>
          <w:sz w:val="28"/>
          <w:szCs w:val="28"/>
        </w:rPr>
        <w:t>2.13</w:t>
      </w:r>
      <w:r w:rsidR="006D5082" w:rsidRPr="002A3A91">
        <w:rPr>
          <w:sz w:val="28"/>
          <w:szCs w:val="28"/>
        </w:rPr>
        <w:t>.1</w:t>
      </w:r>
      <w:r w:rsidR="00976DCA" w:rsidRPr="002A3A91">
        <w:rPr>
          <w:sz w:val="28"/>
          <w:szCs w:val="28"/>
        </w:rPr>
        <w:t xml:space="preserve">. </w:t>
      </w:r>
      <w:r w:rsidR="00204C06" w:rsidRPr="002A3A91">
        <w:rPr>
          <w:sz w:val="28"/>
          <w:szCs w:val="28"/>
        </w:rPr>
        <w:t>Услуги, которые являются необходимыми и обязательными для предоставления муниципальной услуги, отсутствуют.</w:t>
      </w:r>
    </w:p>
    <w:p w14:paraId="6E11AE08" w14:textId="1C5A77E8" w:rsidR="00AD0778" w:rsidRPr="002A3A91" w:rsidRDefault="00F26D7F" w:rsidP="00BB7C4F">
      <w:pPr>
        <w:tabs>
          <w:tab w:val="left" w:pos="567"/>
          <w:tab w:val="num" w:pos="1276"/>
        </w:tabs>
        <w:ind w:firstLine="709"/>
        <w:jc w:val="both"/>
        <w:rPr>
          <w:rFonts w:ascii="Times New Roman" w:hAnsi="Times New Roman" w:cs="Times New Roman"/>
          <w:sz w:val="28"/>
          <w:szCs w:val="28"/>
        </w:rPr>
      </w:pPr>
      <w:r w:rsidRPr="002A3A91">
        <w:rPr>
          <w:rFonts w:ascii="Times New Roman" w:hAnsi="Times New Roman" w:cs="Times New Roman"/>
          <w:sz w:val="28"/>
          <w:szCs w:val="28"/>
        </w:rPr>
        <w:t>2.13</w:t>
      </w:r>
      <w:r w:rsidR="006D5082" w:rsidRPr="002A3A91">
        <w:rPr>
          <w:rFonts w:ascii="Times New Roman" w:hAnsi="Times New Roman" w:cs="Times New Roman"/>
          <w:sz w:val="28"/>
          <w:szCs w:val="28"/>
        </w:rPr>
        <w:t xml:space="preserve">.2 </w:t>
      </w:r>
      <w:r w:rsidR="00AD0778" w:rsidRPr="002A3A91">
        <w:rPr>
          <w:rFonts w:ascii="Times New Roman" w:hAnsi="Times New Roman" w:cs="Times New Roman"/>
          <w:sz w:val="28"/>
          <w:szCs w:val="28"/>
        </w:rPr>
        <w:t>Информационные системы, используемые для предоставления муниципальной слуги:</w:t>
      </w:r>
    </w:p>
    <w:p w14:paraId="374E509C" w14:textId="0E6F498F" w:rsidR="00AD0778" w:rsidRPr="002A3A91" w:rsidRDefault="00E256C4" w:rsidP="00BB7C4F">
      <w:pPr>
        <w:tabs>
          <w:tab w:val="left" w:pos="567"/>
          <w:tab w:val="left" w:pos="1021"/>
        </w:tabs>
        <w:ind w:firstLine="709"/>
        <w:contextualSpacing/>
        <w:jc w:val="both"/>
        <w:rPr>
          <w:rFonts w:ascii="Times New Roman" w:hAnsi="Times New Roman" w:cs="Times New Roman"/>
          <w:sz w:val="28"/>
          <w:szCs w:val="28"/>
        </w:rPr>
      </w:pPr>
      <w:r w:rsidRPr="002A3A91">
        <w:rPr>
          <w:rFonts w:ascii="Times New Roman" w:hAnsi="Times New Roman" w:cs="Times New Roman"/>
          <w:sz w:val="28"/>
          <w:szCs w:val="28"/>
        </w:rPr>
        <w:t xml:space="preserve">- </w:t>
      </w:r>
      <w:r w:rsidR="00AD0778" w:rsidRPr="002A3A91">
        <w:rPr>
          <w:rFonts w:ascii="Times New Roman" w:hAnsi="Times New Roman" w:cs="Times New Roman"/>
          <w:sz w:val="28"/>
          <w:szCs w:val="28"/>
        </w:rPr>
        <w:t>ЕПГУ;</w:t>
      </w:r>
    </w:p>
    <w:p w14:paraId="52773322" w14:textId="64237E2E" w:rsidR="00AD0778" w:rsidRPr="002A3A91" w:rsidRDefault="000F2243" w:rsidP="00BB7C4F">
      <w:pPr>
        <w:tabs>
          <w:tab w:val="left" w:pos="567"/>
          <w:tab w:val="left" w:pos="1021"/>
        </w:tabs>
        <w:ind w:firstLine="709"/>
        <w:contextualSpacing/>
        <w:jc w:val="both"/>
        <w:rPr>
          <w:rFonts w:ascii="Times New Roman" w:hAnsi="Times New Roman" w:cs="Times New Roman"/>
          <w:sz w:val="28"/>
          <w:szCs w:val="28"/>
        </w:rPr>
      </w:pPr>
      <w:r w:rsidRPr="002A3A91">
        <w:rPr>
          <w:rFonts w:ascii="Times New Roman" w:hAnsi="Times New Roman" w:cs="Times New Roman"/>
          <w:sz w:val="28"/>
          <w:szCs w:val="28"/>
        </w:rPr>
        <w:t xml:space="preserve">- </w:t>
      </w:r>
      <w:r w:rsidR="00333406">
        <w:rPr>
          <w:rFonts w:ascii="Times New Roman" w:hAnsi="Times New Roman" w:cs="Times New Roman"/>
          <w:sz w:val="28"/>
          <w:szCs w:val="28"/>
        </w:rPr>
        <w:t>ПГС;</w:t>
      </w:r>
    </w:p>
    <w:p w14:paraId="41F17D9D" w14:textId="2870DB41" w:rsidR="00AD0778" w:rsidRPr="002A3A91" w:rsidRDefault="00F26D7F" w:rsidP="00BB7C4F">
      <w:pPr>
        <w:tabs>
          <w:tab w:val="left" w:pos="567"/>
          <w:tab w:val="left" w:pos="1021"/>
        </w:tabs>
        <w:ind w:firstLine="709"/>
        <w:contextualSpacing/>
        <w:jc w:val="both"/>
        <w:rPr>
          <w:rFonts w:ascii="Times New Roman" w:hAnsi="Times New Roman" w:cs="Times New Roman"/>
          <w:sz w:val="28"/>
          <w:szCs w:val="28"/>
        </w:rPr>
      </w:pPr>
      <w:r w:rsidRPr="002A3A91">
        <w:rPr>
          <w:rFonts w:ascii="Times New Roman" w:hAnsi="Times New Roman" w:cs="Times New Roman"/>
          <w:sz w:val="28"/>
          <w:szCs w:val="28"/>
        </w:rPr>
        <w:t>- ЕСИА;</w:t>
      </w:r>
    </w:p>
    <w:p w14:paraId="0C9818BE" w14:textId="7C1483FD" w:rsidR="00514FD5" w:rsidRPr="002A3A91" w:rsidRDefault="00514FD5" w:rsidP="00BB7C4F">
      <w:pPr>
        <w:tabs>
          <w:tab w:val="left" w:pos="567"/>
          <w:tab w:val="left" w:pos="1021"/>
        </w:tabs>
        <w:ind w:firstLine="709"/>
        <w:contextualSpacing/>
        <w:jc w:val="both"/>
        <w:rPr>
          <w:rFonts w:ascii="Times New Roman" w:hAnsi="Times New Roman" w:cs="Times New Roman"/>
          <w:sz w:val="28"/>
          <w:szCs w:val="28"/>
        </w:rPr>
      </w:pPr>
      <w:r w:rsidRPr="002A3A91">
        <w:rPr>
          <w:rFonts w:ascii="Times New Roman" w:hAnsi="Times New Roman" w:cs="Times New Roman"/>
          <w:sz w:val="28"/>
          <w:szCs w:val="28"/>
        </w:rPr>
        <w:t>- СМЭВ.</w:t>
      </w:r>
    </w:p>
    <w:p w14:paraId="686CB6D7" w14:textId="564D1F19" w:rsidR="00AD0778" w:rsidRPr="002A3A91" w:rsidRDefault="00F26D7F" w:rsidP="00BB7C4F">
      <w:pPr>
        <w:tabs>
          <w:tab w:val="left" w:pos="567"/>
          <w:tab w:val="left" w:pos="1021"/>
        </w:tabs>
        <w:ind w:firstLine="709"/>
        <w:jc w:val="both"/>
        <w:rPr>
          <w:rFonts w:ascii="Times New Roman" w:hAnsi="Times New Roman" w:cs="Times New Roman"/>
          <w:sz w:val="28"/>
          <w:szCs w:val="28"/>
        </w:rPr>
      </w:pPr>
      <w:r w:rsidRPr="002A3A91">
        <w:rPr>
          <w:rFonts w:ascii="Times New Roman" w:hAnsi="Times New Roman" w:cs="Times New Roman"/>
          <w:sz w:val="28"/>
          <w:szCs w:val="28"/>
        </w:rPr>
        <w:t>2.13</w:t>
      </w:r>
      <w:r w:rsidR="006D5082" w:rsidRPr="002A3A91">
        <w:rPr>
          <w:rFonts w:ascii="Times New Roman" w:hAnsi="Times New Roman" w:cs="Times New Roman"/>
          <w:sz w:val="28"/>
          <w:szCs w:val="28"/>
        </w:rPr>
        <w:t xml:space="preserve">.3. </w:t>
      </w:r>
      <w:r w:rsidR="00AD0778" w:rsidRPr="002A3A91">
        <w:rPr>
          <w:rFonts w:ascii="Times New Roman" w:hAnsi="Times New Roman" w:cs="Times New Roman"/>
          <w:sz w:val="28"/>
          <w:szCs w:val="28"/>
        </w:rPr>
        <w:t xml:space="preserve">При получении результата предоставления муниципальной услуги </w:t>
      </w:r>
      <w:r w:rsidR="005C5FEA" w:rsidRPr="002A3A91">
        <w:rPr>
          <w:rFonts w:ascii="Times New Roman" w:hAnsi="Times New Roman" w:cs="Times New Roman"/>
          <w:sz w:val="28"/>
          <w:szCs w:val="28"/>
        </w:rPr>
        <w:t xml:space="preserve">                </w:t>
      </w:r>
      <w:r w:rsidR="00AD0778" w:rsidRPr="002A3A91">
        <w:rPr>
          <w:rFonts w:ascii="Times New Roman" w:hAnsi="Times New Roman" w:cs="Times New Roman"/>
          <w:sz w:val="28"/>
          <w:szCs w:val="28"/>
        </w:rPr>
        <w:t>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DAF48E6" w14:textId="47F4547A" w:rsidR="00AD0778" w:rsidRPr="002A3A91" w:rsidRDefault="00F26D7F" w:rsidP="00BB7C4F">
      <w:pPr>
        <w:pStyle w:val="a9"/>
        <w:spacing w:before="0" w:beforeAutospacing="0" w:after="0" w:afterAutospacing="0"/>
        <w:ind w:firstLine="709"/>
        <w:jc w:val="both"/>
        <w:rPr>
          <w:sz w:val="28"/>
          <w:szCs w:val="28"/>
        </w:rPr>
      </w:pPr>
      <w:r w:rsidRPr="002A3A91">
        <w:rPr>
          <w:sz w:val="28"/>
          <w:szCs w:val="28"/>
        </w:rPr>
        <w:t>2.13</w:t>
      </w:r>
      <w:r w:rsidR="006D5082" w:rsidRPr="002A3A91">
        <w:rPr>
          <w:sz w:val="28"/>
          <w:szCs w:val="28"/>
        </w:rPr>
        <w:t xml:space="preserve">.4. </w:t>
      </w:r>
      <w:r w:rsidR="00AD0778" w:rsidRPr="002A3A91">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несовершеннолетнего при личном обращении в управление при предъявлении документа, удостоверяющего личность </w:t>
      </w:r>
      <w:r w:rsidR="00AD0778" w:rsidRPr="002A3A91">
        <w:rPr>
          <w:sz w:val="28"/>
          <w:szCs w:val="28"/>
        </w:rPr>
        <w:lastRenderedPageBreak/>
        <w:t xml:space="preserve">законного представителя, и одного из документов, подтверждающих полномочия законного представителя.  </w:t>
      </w:r>
    </w:p>
    <w:p w14:paraId="388C5D85" w14:textId="0E675905" w:rsidR="00AD0778" w:rsidRPr="002A3A91" w:rsidRDefault="00AD0778"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w:t>
      </w:r>
      <w:r w:rsidR="005C5FEA" w:rsidRPr="002A3A91">
        <w:rPr>
          <w:rFonts w:ascii="Times New Roman" w:hAnsi="Times New Roman" w:cs="Times New Roman"/>
          <w:sz w:val="28"/>
          <w:szCs w:val="28"/>
        </w:rPr>
        <w:t xml:space="preserve">         </w:t>
      </w:r>
      <w:r w:rsidRPr="002A3A91">
        <w:rPr>
          <w:rFonts w:ascii="Times New Roman" w:hAnsi="Times New Roman" w:cs="Times New Roman"/>
          <w:sz w:val="28"/>
          <w:szCs w:val="28"/>
        </w:rPr>
        <w:t xml:space="preserve">не может быть предоставлен другому законному представителю несовершеннолетнего в случае, если заявитель в момент подачи заявления </w:t>
      </w:r>
      <w:r w:rsidR="005C5FEA" w:rsidRPr="002A3A91">
        <w:rPr>
          <w:rFonts w:ascii="Times New Roman" w:hAnsi="Times New Roman" w:cs="Times New Roman"/>
          <w:sz w:val="28"/>
          <w:szCs w:val="28"/>
        </w:rPr>
        <w:t xml:space="preserve">                         </w:t>
      </w:r>
      <w:r w:rsidRPr="002A3A91">
        <w:rPr>
          <w:rFonts w:ascii="Times New Roman" w:hAnsi="Times New Roman" w:cs="Times New Roman"/>
          <w:sz w:val="28"/>
          <w:szCs w:val="28"/>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8BE5A4C" w14:textId="1BDC4D78" w:rsidR="00BC2DDC" w:rsidRPr="002A3A91" w:rsidRDefault="00BC2DDC"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Способы и сроки предоставления результата </w:t>
      </w:r>
      <w:r w:rsidR="00531334" w:rsidRPr="002A3A91">
        <w:rPr>
          <w:rFonts w:ascii="Times New Roman" w:eastAsia="Times New Roman" w:hAnsi="Times New Roman"/>
          <w:sz w:val="28"/>
          <w:szCs w:val="28"/>
        </w:rPr>
        <w:t xml:space="preserve">предоставления </w:t>
      </w:r>
      <w:r w:rsidRPr="002A3A91">
        <w:rPr>
          <w:rFonts w:ascii="Times New Roman" w:hAnsi="Times New Roman" w:cs="Times New Roman"/>
          <w:sz w:val="28"/>
          <w:szCs w:val="28"/>
        </w:rPr>
        <w:t xml:space="preserve">муниципальной услуги законному представителю несовершеннолетнего, не являющемуся заявителем, указаны в пунктах </w:t>
      </w:r>
      <w:r w:rsidR="00F26D7F" w:rsidRPr="002A3A91">
        <w:rPr>
          <w:rFonts w:ascii="Times New Roman" w:hAnsi="Times New Roman" w:cs="Times New Roman"/>
          <w:sz w:val="28"/>
          <w:szCs w:val="28"/>
        </w:rPr>
        <w:t>2.13.3 - 2.13</w:t>
      </w:r>
      <w:r w:rsidR="005C5FEA" w:rsidRPr="002A3A91">
        <w:rPr>
          <w:rFonts w:ascii="Times New Roman" w:hAnsi="Times New Roman" w:cs="Times New Roman"/>
          <w:sz w:val="28"/>
          <w:szCs w:val="28"/>
        </w:rPr>
        <w:t>.4.</w:t>
      </w:r>
      <w:r w:rsidRPr="002A3A91">
        <w:rPr>
          <w:rFonts w:ascii="Times New Roman" w:hAnsi="Times New Roman" w:cs="Times New Roman"/>
          <w:sz w:val="28"/>
          <w:szCs w:val="28"/>
        </w:rPr>
        <w:t xml:space="preserve"> административного регламента.</w:t>
      </w:r>
    </w:p>
    <w:p w14:paraId="7F57F65B" w14:textId="188DCDBE" w:rsidR="00204C06" w:rsidRPr="002A3A91" w:rsidRDefault="00F02A4F" w:rsidP="00BB7C4F">
      <w:pPr>
        <w:ind w:firstLine="709"/>
        <w:jc w:val="both"/>
        <w:rPr>
          <w:rFonts w:ascii="Times New Roman" w:hAnsi="Times New Roman" w:cs="Times New Roman"/>
          <w:sz w:val="28"/>
          <w:szCs w:val="28"/>
        </w:rPr>
      </w:pPr>
      <w:r w:rsidRPr="002A3A91">
        <w:rPr>
          <w:rFonts w:ascii="Times New Roman" w:eastAsia="Times New Roman" w:hAnsi="Times New Roman"/>
          <w:sz w:val="28"/>
          <w:szCs w:val="28"/>
        </w:rPr>
        <w:t>2.13</w:t>
      </w:r>
      <w:r w:rsidR="006D5082" w:rsidRPr="002A3A91">
        <w:rPr>
          <w:rFonts w:ascii="Times New Roman" w:eastAsia="Times New Roman" w:hAnsi="Times New Roman"/>
          <w:sz w:val="28"/>
          <w:szCs w:val="28"/>
        </w:rPr>
        <w:t xml:space="preserve">.5. </w:t>
      </w:r>
      <w:r w:rsidR="00204C06" w:rsidRPr="002A3A91">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3EC88ED9" w14:textId="6BD740B6" w:rsidR="00204C06" w:rsidRPr="002A3A91" w:rsidRDefault="00AD0778"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1376C2CC" w14:textId="01C8BC96" w:rsidR="00204C06" w:rsidRPr="002A3A91" w:rsidRDefault="00204C06" w:rsidP="00BB7C4F">
      <w:pPr>
        <w:ind w:firstLine="709"/>
        <w:jc w:val="both"/>
        <w:rPr>
          <w:rFonts w:ascii="Times New Roman" w:hAnsi="Times New Roman"/>
          <w:sz w:val="28"/>
          <w:szCs w:val="28"/>
        </w:rPr>
      </w:pPr>
      <w:r w:rsidRPr="002A3A91">
        <w:rPr>
          <w:rFonts w:ascii="Times New Roman" w:hAnsi="Times New Roman"/>
          <w:sz w:val="28"/>
          <w:szCs w:val="28"/>
        </w:rPr>
        <w:t xml:space="preserve">Возможность принятия МФЦ решения об отказе в приеме заявления </w:t>
      </w:r>
      <w:r w:rsidR="005C5FEA" w:rsidRPr="002A3A91">
        <w:rPr>
          <w:rFonts w:ascii="Times New Roman" w:hAnsi="Times New Roman"/>
          <w:sz w:val="28"/>
          <w:szCs w:val="28"/>
        </w:rPr>
        <w:t xml:space="preserve">                             </w:t>
      </w:r>
      <w:r w:rsidRPr="002A3A91">
        <w:rPr>
          <w:rFonts w:ascii="Times New Roman" w:hAnsi="Times New Roman"/>
          <w:sz w:val="28"/>
          <w:szCs w:val="28"/>
        </w:rPr>
        <w:t xml:space="preserve">и документов, необходимых для предоставления муниципальной услуги, </w:t>
      </w:r>
      <w:r w:rsidRPr="002A3A91">
        <w:rPr>
          <w:rFonts w:ascii="Times New Roman" w:hAnsi="Times New Roman"/>
          <w:sz w:val="28"/>
          <w:szCs w:val="28"/>
        </w:rPr>
        <w:br/>
        <w:t>не предусмотрена.</w:t>
      </w:r>
    </w:p>
    <w:p w14:paraId="2F1CF738" w14:textId="7EAED037" w:rsidR="00AD0778" w:rsidRPr="002A3A91" w:rsidRDefault="00AD0778" w:rsidP="00BB7C4F">
      <w:pPr>
        <w:ind w:firstLine="709"/>
        <w:jc w:val="both"/>
        <w:rPr>
          <w:rFonts w:ascii="Times New Roman" w:hAnsi="Times New Roman"/>
          <w:sz w:val="28"/>
          <w:szCs w:val="28"/>
        </w:rPr>
      </w:pPr>
      <w:r w:rsidRPr="002A3A91">
        <w:rPr>
          <w:rFonts w:ascii="Times New Roman" w:hAnsi="Times New Roman" w:cs="Times New Roman"/>
          <w:sz w:val="28"/>
          <w:szCs w:val="28"/>
        </w:rPr>
        <w:t xml:space="preserve">МФЦ осуществляет выдачу заявителю результата предоставления муниципальной услуги на бумажном носителе, подтверждающего содержание электронного документа.  </w:t>
      </w:r>
    </w:p>
    <w:p w14:paraId="0ACB09DB" w14:textId="242902C4" w:rsidR="00A97660" w:rsidRPr="002A3A91" w:rsidRDefault="00F02A4F" w:rsidP="00BB7C4F">
      <w:pPr>
        <w:pStyle w:val="ConsPlusTitle0"/>
        <w:ind w:firstLine="709"/>
        <w:jc w:val="both"/>
        <w:outlineLvl w:val="2"/>
        <w:rPr>
          <w:rFonts w:ascii="Times New Roman" w:hAnsi="Times New Roman" w:cs="Times New Roman"/>
          <w:b w:val="0"/>
          <w:sz w:val="28"/>
          <w:szCs w:val="28"/>
        </w:rPr>
      </w:pPr>
      <w:r w:rsidRPr="002A3A91">
        <w:rPr>
          <w:rFonts w:ascii="Times New Roman" w:hAnsi="Times New Roman" w:cs="Times New Roman"/>
          <w:b w:val="0"/>
          <w:sz w:val="28"/>
          <w:szCs w:val="28"/>
        </w:rPr>
        <w:t>2.14</w:t>
      </w:r>
      <w:r w:rsidR="006D5082" w:rsidRPr="002A3A91">
        <w:rPr>
          <w:rFonts w:ascii="Times New Roman" w:hAnsi="Times New Roman" w:cs="Times New Roman"/>
          <w:b w:val="0"/>
          <w:sz w:val="28"/>
          <w:szCs w:val="28"/>
        </w:rPr>
        <w:t xml:space="preserve">. </w:t>
      </w:r>
      <w:r w:rsidR="00A97660" w:rsidRPr="002A3A91">
        <w:rPr>
          <w:rFonts w:ascii="Times New Roman" w:hAnsi="Times New Roman" w:cs="Times New Roman"/>
          <w:b w:val="0"/>
          <w:sz w:val="28"/>
          <w:szCs w:val="28"/>
        </w:rPr>
        <w:t>Исчерпывающий перечень документов, необходимых</w:t>
      </w:r>
      <w:r w:rsidR="006D5082" w:rsidRPr="002A3A91">
        <w:rPr>
          <w:rFonts w:ascii="Times New Roman" w:hAnsi="Times New Roman" w:cs="Times New Roman"/>
          <w:b w:val="0"/>
          <w:sz w:val="28"/>
          <w:szCs w:val="28"/>
        </w:rPr>
        <w:t xml:space="preserve"> </w:t>
      </w:r>
      <w:r w:rsidR="00A97660" w:rsidRPr="002A3A91">
        <w:rPr>
          <w:rFonts w:ascii="Times New Roman" w:hAnsi="Times New Roman" w:cs="Times New Roman"/>
          <w:b w:val="0"/>
          <w:sz w:val="28"/>
          <w:szCs w:val="28"/>
        </w:rPr>
        <w:t>для предоставления муниципальной услуги</w:t>
      </w:r>
      <w:r w:rsidRPr="002A3A91">
        <w:rPr>
          <w:rFonts w:ascii="Times New Roman" w:hAnsi="Times New Roman" w:cs="Times New Roman"/>
          <w:b w:val="0"/>
          <w:sz w:val="28"/>
          <w:szCs w:val="28"/>
        </w:rPr>
        <w:t>.</w:t>
      </w:r>
    </w:p>
    <w:p w14:paraId="5555AB0F" w14:textId="63263C30" w:rsidR="00A97660" w:rsidRPr="002A3A91" w:rsidRDefault="00F02A4F" w:rsidP="00BB7C4F">
      <w:pPr>
        <w:pStyle w:val="ConsPlusNormal0"/>
        <w:ind w:firstLine="709"/>
        <w:jc w:val="both"/>
        <w:rPr>
          <w:sz w:val="28"/>
          <w:szCs w:val="28"/>
        </w:rPr>
      </w:pPr>
      <w:bookmarkStart w:id="2" w:name="P190"/>
      <w:bookmarkEnd w:id="2"/>
      <w:r w:rsidRPr="002A3A91">
        <w:rPr>
          <w:sz w:val="28"/>
          <w:szCs w:val="28"/>
        </w:rPr>
        <w:t>2.14</w:t>
      </w:r>
      <w:r w:rsidR="006D5082" w:rsidRPr="002A3A91">
        <w:rPr>
          <w:sz w:val="28"/>
          <w:szCs w:val="28"/>
        </w:rPr>
        <w:t>.1</w:t>
      </w:r>
      <w:r w:rsidR="00A97660" w:rsidRPr="002A3A91">
        <w:rPr>
          <w:sz w:val="28"/>
          <w:szCs w:val="28"/>
        </w:rPr>
        <w:t xml:space="preserve">. Исчерпывающий перечень документов, необходимых в соответствии </w:t>
      </w:r>
      <w:r w:rsidR="00E547EC" w:rsidRPr="002A3A91">
        <w:rPr>
          <w:sz w:val="28"/>
          <w:szCs w:val="28"/>
        </w:rPr>
        <w:t>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w:t>
      </w:r>
      <w:r w:rsidR="001A31DD" w:rsidRPr="002A3A91">
        <w:rPr>
          <w:sz w:val="28"/>
          <w:szCs w:val="28"/>
        </w:rPr>
        <w:t xml:space="preserve">н представить самостоятельно, и </w:t>
      </w:r>
      <w:r w:rsidR="00E547EC" w:rsidRPr="002A3A91">
        <w:rPr>
          <w:sz w:val="28"/>
          <w:szCs w:val="28"/>
        </w:rPr>
        <w:t>документы</w:t>
      </w:r>
      <w:r w:rsidR="00556A19" w:rsidRPr="002A3A91">
        <w:rPr>
          <w:sz w:val="28"/>
          <w:szCs w:val="28"/>
        </w:rPr>
        <w:t>,</w:t>
      </w:r>
      <w:r w:rsidR="00E547EC" w:rsidRPr="002A3A91">
        <w:rPr>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BA58C9" w:rsidRPr="002A3A91">
        <w:rPr>
          <w:sz w:val="28"/>
          <w:szCs w:val="28"/>
        </w:rPr>
        <w:t>а та</w:t>
      </w:r>
      <w:r w:rsidR="00784854" w:rsidRPr="002A3A91">
        <w:rPr>
          <w:sz w:val="28"/>
          <w:szCs w:val="28"/>
        </w:rPr>
        <w:t xml:space="preserve">кже способы подачи заявления </w:t>
      </w:r>
      <w:r w:rsidR="00BA58C9" w:rsidRPr="002A3A91">
        <w:rPr>
          <w:sz w:val="28"/>
          <w:szCs w:val="28"/>
        </w:rPr>
        <w:t xml:space="preserve">и документов, необходимых для предоставления муниципальной услуги, </w:t>
      </w:r>
      <w:r w:rsidR="00E547EC" w:rsidRPr="002A3A91">
        <w:rPr>
          <w:sz w:val="28"/>
          <w:szCs w:val="28"/>
        </w:rPr>
        <w:t>приведе</w:t>
      </w:r>
      <w:r w:rsidR="0009666C" w:rsidRPr="002A3A91">
        <w:rPr>
          <w:sz w:val="28"/>
          <w:szCs w:val="28"/>
        </w:rPr>
        <w:t>н</w:t>
      </w:r>
      <w:r w:rsidR="00BA58C9" w:rsidRPr="002A3A91">
        <w:rPr>
          <w:sz w:val="28"/>
          <w:szCs w:val="28"/>
        </w:rPr>
        <w:t>ы</w:t>
      </w:r>
      <w:r w:rsidR="0009666C" w:rsidRPr="002A3A91">
        <w:rPr>
          <w:sz w:val="28"/>
          <w:szCs w:val="28"/>
        </w:rPr>
        <w:t xml:space="preserve"> в прилож</w:t>
      </w:r>
      <w:r w:rsidR="00E547EC" w:rsidRPr="002A3A91">
        <w:rPr>
          <w:sz w:val="28"/>
          <w:szCs w:val="28"/>
        </w:rPr>
        <w:t xml:space="preserve">ении </w:t>
      </w:r>
      <w:r w:rsidR="00696A21" w:rsidRPr="002A3A91">
        <w:rPr>
          <w:sz w:val="28"/>
          <w:szCs w:val="28"/>
        </w:rPr>
        <w:t>6</w:t>
      </w:r>
      <w:r w:rsidR="00E547EC" w:rsidRPr="002A3A91">
        <w:rPr>
          <w:sz w:val="28"/>
          <w:szCs w:val="28"/>
        </w:rPr>
        <w:t xml:space="preserve"> к административному</w:t>
      </w:r>
      <w:r w:rsidR="001A31DD" w:rsidRPr="002A3A91">
        <w:rPr>
          <w:sz w:val="28"/>
          <w:szCs w:val="28"/>
        </w:rPr>
        <w:t xml:space="preserve"> регламенту</w:t>
      </w:r>
      <w:r w:rsidR="00E547EC" w:rsidRPr="002A3A91">
        <w:rPr>
          <w:sz w:val="28"/>
          <w:szCs w:val="28"/>
        </w:rPr>
        <w:t>.</w:t>
      </w:r>
    </w:p>
    <w:p w14:paraId="00E64AE8" w14:textId="37E4160C" w:rsidR="000E506E" w:rsidRPr="002A3A91" w:rsidRDefault="00F02A4F" w:rsidP="00BB7C4F">
      <w:pPr>
        <w:pStyle w:val="a9"/>
        <w:spacing w:before="0" w:beforeAutospacing="0" w:after="0" w:afterAutospacing="0"/>
        <w:ind w:firstLine="709"/>
        <w:jc w:val="both"/>
        <w:rPr>
          <w:sz w:val="28"/>
          <w:szCs w:val="28"/>
        </w:rPr>
      </w:pPr>
      <w:r w:rsidRPr="002A3A91">
        <w:rPr>
          <w:sz w:val="28"/>
          <w:szCs w:val="28"/>
        </w:rPr>
        <w:t>2.14</w:t>
      </w:r>
      <w:r w:rsidR="006D5082" w:rsidRPr="002A3A91">
        <w:rPr>
          <w:sz w:val="28"/>
          <w:szCs w:val="28"/>
        </w:rPr>
        <w:t xml:space="preserve">.2. </w:t>
      </w:r>
      <w:r w:rsidR="000E506E" w:rsidRPr="002A3A91">
        <w:rPr>
          <w:sz w:val="28"/>
          <w:szCs w:val="28"/>
        </w:rPr>
        <w:t>Формы заявлений</w:t>
      </w:r>
      <w:r w:rsidR="00CA536D" w:rsidRPr="002A3A91">
        <w:rPr>
          <w:sz w:val="28"/>
          <w:szCs w:val="28"/>
        </w:rPr>
        <w:t xml:space="preserve">, </w:t>
      </w:r>
      <w:r w:rsidR="00556A19" w:rsidRPr="002A3A91">
        <w:rPr>
          <w:sz w:val="28"/>
          <w:szCs w:val="28"/>
        </w:rPr>
        <w:t>необходимых для предоставления муниципальной услуги, приведены</w:t>
      </w:r>
      <w:r w:rsidR="00CA536D" w:rsidRPr="002A3A91">
        <w:rPr>
          <w:sz w:val="28"/>
          <w:szCs w:val="28"/>
        </w:rPr>
        <w:t xml:space="preserve"> в </w:t>
      </w:r>
      <w:r w:rsidR="00556A19" w:rsidRPr="002A3A91">
        <w:rPr>
          <w:sz w:val="28"/>
          <w:szCs w:val="28"/>
        </w:rPr>
        <w:t>приложениях</w:t>
      </w:r>
      <w:r w:rsidR="00CA536D" w:rsidRPr="002A3A91">
        <w:rPr>
          <w:sz w:val="28"/>
          <w:szCs w:val="28"/>
        </w:rPr>
        <w:t xml:space="preserve"> 7,</w:t>
      </w:r>
      <w:r w:rsidR="00C527E7" w:rsidRPr="002A3A91">
        <w:rPr>
          <w:sz w:val="28"/>
          <w:szCs w:val="28"/>
        </w:rPr>
        <w:t xml:space="preserve"> </w:t>
      </w:r>
      <w:r w:rsidR="00CA536D" w:rsidRPr="002A3A91">
        <w:rPr>
          <w:sz w:val="28"/>
          <w:szCs w:val="28"/>
        </w:rPr>
        <w:t>8</w:t>
      </w:r>
      <w:r w:rsidR="000E506E" w:rsidRPr="002A3A91">
        <w:rPr>
          <w:sz w:val="28"/>
          <w:szCs w:val="28"/>
        </w:rPr>
        <w:t xml:space="preserve"> к административному регламенту.</w:t>
      </w:r>
    </w:p>
    <w:p w14:paraId="0AE94D98" w14:textId="0CBC36D6" w:rsidR="00E856A1" w:rsidRPr="002A3A91" w:rsidRDefault="00F02A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2.15</w:t>
      </w:r>
      <w:r w:rsidR="006D5082" w:rsidRPr="002A3A91">
        <w:rPr>
          <w:rFonts w:ascii="Times New Roman" w:eastAsia="Times New Roman" w:hAnsi="Times New Roman" w:cs="Times New Roman"/>
          <w:sz w:val="28"/>
          <w:szCs w:val="28"/>
        </w:rPr>
        <w:t xml:space="preserve">. </w:t>
      </w:r>
      <w:r w:rsidR="00E856A1" w:rsidRPr="002A3A91">
        <w:rPr>
          <w:rFonts w:ascii="Times New Roman" w:eastAsia="Times New Roman" w:hAnsi="Times New Roman" w:cs="Times New Roman"/>
          <w:sz w:val="28"/>
          <w:szCs w:val="28"/>
        </w:rPr>
        <w:t>Исчерпывающий перечень оснований для отказа в приеме за</w:t>
      </w:r>
      <w:r w:rsidR="00A95CD7" w:rsidRPr="002A3A91">
        <w:rPr>
          <w:rFonts w:ascii="Times New Roman" w:eastAsia="Times New Roman" w:hAnsi="Times New Roman" w:cs="Times New Roman"/>
          <w:sz w:val="28"/>
          <w:szCs w:val="28"/>
        </w:rPr>
        <w:t xml:space="preserve">проса </w:t>
      </w:r>
      <w:r w:rsidRPr="002A3A91">
        <w:rPr>
          <w:rFonts w:ascii="Times New Roman" w:eastAsia="Times New Roman" w:hAnsi="Times New Roman" w:cs="Times New Roman"/>
          <w:sz w:val="28"/>
          <w:szCs w:val="28"/>
        </w:rPr>
        <w:t xml:space="preserve">о </w:t>
      </w:r>
      <w:r w:rsidR="00E856A1" w:rsidRPr="002A3A91">
        <w:rPr>
          <w:rFonts w:ascii="Times New Roman" w:eastAsia="Times New Roman" w:hAnsi="Times New Roman" w:cs="Times New Roman"/>
          <w:sz w:val="28"/>
          <w:szCs w:val="28"/>
        </w:rPr>
        <w:t>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6D5082" w:rsidRPr="002A3A91">
        <w:rPr>
          <w:rFonts w:ascii="Times New Roman" w:eastAsia="Times New Roman" w:hAnsi="Times New Roman" w:cs="Times New Roman"/>
          <w:sz w:val="28"/>
          <w:szCs w:val="28"/>
        </w:rPr>
        <w:t>.</w:t>
      </w:r>
    </w:p>
    <w:p w14:paraId="67B2BB2F" w14:textId="6B81C15C" w:rsidR="00E56F72" w:rsidRPr="002A3A91" w:rsidRDefault="00F02A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2.15</w:t>
      </w:r>
      <w:r w:rsidR="006D5082" w:rsidRPr="002A3A91">
        <w:rPr>
          <w:rFonts w:ascii="Times New Roman" w:eastAsia="Times New Roman" w:hAnsi="Times New Roman" w:cs="Times New Roman"/>
          <w:sz w:val="28"/>
          <w:szCs w:val="28"/>
        </w:rPr>
        <w:t>.1</w:t>
      </w:r>
      <w:r w:rsidR="00E856A1" w:rsidRPr="002A3A91">
        <w:rPr>
          <w:rFonts w:ascii="Times New Roman" w:eastAsia="Times New Roman" w:hAnsi="Times New Roman" w:cs="Times New Roman"/>
          <w:sz w:val="28"/>
          <w:szCs w:val="28"/>
        </w:rPr>
        <w:t xml:space="preserve">. </w:t>
      </w:r>
      <w:bookmarkStart w:id="3" w:name="P291"/>
      <w:bookmarkEnd w:id="3"/>
      <w:r w:rsidR="00E56F72" w:rsidRPr="002A3A91">
        <w:rPr>
          <w:rFonts w:ascii="Times New Roman" w:eastAsia="Times New Roman" w:hAnsi="Times New Roman" w:cs="Times New Roman"/>
          <w:sz w:val="28"/>
          <w:szCs w:val="28"/>
        </w:rPr>
        <w:t xml:space="preserve">Основания для отказа в приеме </w:t>
      </w:r>
      <w:r w:rsidR="00C91A89" w:rsidRPr="002A3A91">
        <w:rPr>
          <w:rFonts w:ascii="Times New Roman" w:eastAsia="Times New Roman" w:hAnsi="Times New Roman" w:cs="Times New Roman"/>
          <w:sz w:val="28"/>
          <w:szCs w:val="28"/>
        </w:rPr>
        <w:t xml:space="preserve">заявления и </w:t>
      </w:r>
      <w:r w:rsidR="00E56F72" w:rsidRPr="002A3A91">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53E2C6D2" w14:textId="0EE8A604" w:rsidR="00990A6F" w:rsidRPr="002A3A91" w:rsidRDefault="00990A6F" w:rsidP="00BB7C4F">
      <w:pPr>
        <w:pStyle w:val="ConsPlusNormal0"/>
        <w:ind w:firstLine="709"/>
        <w:jc w:val="both"/>
        <w:rPr>
          <w:sz w:val="28"/>
          <w:szCs w:val="28"/>
        </w:rPr>
      </w:pPr>
      <w:r w:rsidRPr="002A3A91">
        <w:rPr>
          <w:sz w:val="28"/>
          <w:szCs w:val="28"/>
        </w:rPr>
        <w:t>2.15.2.</w:t>
      </w:r>
      <w:r w:rsidRPr="002A3A91">
        <w:rPr>
          <w:rFonts w:eastAsia="Times New Roman"/>
          <w:sz w:val="28"/>
          <w:szCs w:val="28"/>
        </w:rPr>
        <w:t xml:space="preserve"> Исчерпывающий перечень оснований для приостановления </w:t>
      </w:r>
      <w:r w:rsidRPr="002A3A91">
        <w:rPr>
          <w:rFonts w:eastAsia="Times New Roman"/>
          <w:sz w:val="28"/>
          <w:szCs w:val="28"/>
        </w:rPr>
        <w:lastRenderedPageBreak/>
        <w:t>предоставления муниципальной услуги.</w:t>
      </w:r>
    </w:p>
    <w:p w14:paraId="0BCC1AF1" w14:textId="2F150162" w:rsidR="00D022DF" w:rsidRPr="002A3A91" w:rsidRDefault="00D022DF" w:rsidP="00BB7C4F">
      <w:pPr>
        <w:pStyle w:val="ConsPlusNormal0"/>
        <w:ind w:firstLine="709"/>
        <w:jc w:val="both"/>
        <w:rPr>
          <w:sz w:val="28"/>
          <w:szCs w:val="28"/>
        </w:rPr>
      </w:pPr>
      <w:r w:rsidRPr="002A3A91">
        <w:rPr>
          <w:sz w:val="28"/>
          <w:szCs w:val="28"/>
        </w:rPr>
        <w:t>Если на момент поступления в управление заявления об утверждении схемы расположения земельного участка, на рассмотрении 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26EEF1B" w14:textId="7DE0585E" w:rsidR="00D022DF" w:rsidRPr="002A3A91" w:rsidRDefault="00D022DF" w:rsidP="00784854">
      <w:pPr>
        <w:pStyle w:val="ConsPlusNormal0"/>
        <w:ind w:firstLine="709"/>
        <w:jc w:val="both"/>
        <w:rPr>
          <w:sz w:val="28"/>
          <w:szCs w:val="28"/>
        </w:rPr>
      </w:pPr>
      <w:r w:rsidRPr="002A3A91">
        <w:rPr>
          <w:sz w:val="28"/>
          <w:szCs w:val="28"/>
        </w:rPr>
        <w:t xml:space="preserve">Решение о приостановлении рассмотрения заявления об утверждении схемы расположения земельного участка оформляется по форме согласно </w:t>
      </w:r>
      <w:r w:rsidR="00784854" w:rsidRPr="00DC6DA2">
        <w:rPr>
          <w:sz w:val="28"/>
          <w:szCs w:val="28"/>
        </w:rPr>
        <w:t>приложе</w:t>
      </w:r>
      <w:r w:rsidR="00823C0B" w:rsidRPr="00DC6DA2">
        <w:rPr>
          <w:sz w:val="28"/>
          <w:szCs w:val="28"/>
        </w:rPr>
        <w:t>нию</w:t>
      </w:r>
      <w:r w:rsidR="00784854" w:rsidRPr="00DC6DA2">
        <w:rPr>
          <w:sz w:val="28"/>
          <w:szCs w:val="28"/>
        </w:rPr>
        <w:t xml:space="preserve"> 9</w:t>
      </w:r>
      <w:r w:rsidRPr="002A3A91">
        <w:rPr>
          <w:sz w:val="28"/>
          <w:szCs w:val="28"/>
        </w:rPr>
        <w:t xml:space="preserve"> административному регламенту на бланке департамента и подписывается директором департамента.</w:t>
      </w:r>
    </w:p>
    <w:p w14:paraId="3B8193DA" w14:textId="4AFA52B6" w:rsidR="00255E4B" w:rsidRPr="002A3A91" w:rsidRDefault="00255E4B"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B363BF7" w14:textId="7D6F3BBD" w:rsidR="00796297" w:rsidRPr="002A3A91" w:rsidRDefault="00990A6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2.15</w:t>
      </w:r>
      <w:r w:rsidR="00D022DF" w:rsidRPr="002A3A91">
        <w:rPr>
          <w:rFonts w:ascii="Times New Roman" w:eastAsia="Times New Roman" w:hAnsi="Times New Roman" w:cs="Times New Roman"/>
          <w:sz w:val="28"/>
          <w:szCs w:val="28"/>
        </w:rPr>
        <w:t>.</w:t>
      </w:r>
      <w:r w:rsidRPr="002A3A91">
        <w:rPr>
          <w:rFonts w:ascii="Times New Roman" w:eastAsia="Times New Roman" w:hAnsi="Times New Roman" w:cs="Times New Roman"/>
          <w:sz w:val="28"/>
          <w:szCs w:val="28"/>
        </w:rPr>
        <w:t>3.</w:t>
      </w:r>
      <w:r w:rsidR="00D022DF" w:rsidRPr="002A3A91">
        <w:rPr>
          <w:rFonts w:ascii="Times New Roman" w:eastAsia="Times New Roman" w:hAnsi="Times New Roman" w:cs="Times New Roman"/>
          <w:sz w:val="28"/>
          <w:szCs w:val="28"/>
        </w:rPr>
        <w:t xml:space="preserve"> </w:t>
      </w:r>
      <w:r w:rsidR="00796297" w:rsidRPr="002A3A91">
        <w:rPr>
          <w:rFonts w:ascii="Times New Roman" w:eastAsia="Times New Roman" w:hAnsi="Times New Roman" w:cs="Times New Roman"/>
          <w:sz w:val="28"/>
          <w:szCs w:val="28"/>
        </w:rPr>
        <w:t>Исчерпывающий перечень основани</w:t>
      </w:r>
      <w:r w:rsidR="00E56F72" w:rsidRPr="002A3A91">
        <w:rPr>
          <w:rFonts w:ascii="Times New Roman" w:eastAsia="Times New Roman" w:hAnsi="Times New Roman" w:cs="Times New Roman"/>
          <w:sz w:val="28"/>
          <w:szCs w:val="28"/>
        </w:rPr>
        <w:t xml:space="preserve">й для </w:t>
      </w:r>
      <w:r w:rsidR="00F145EE" w:rsidRPr="002A3A91">
        <w:rPr>
          <w:rFonts w:ascii="Times New Roman" w:eastAsia="Times New Roman" w:hAnsi="Times New Roman" w:cs="Times New Roman"/>
          <w:sz w:val="28"/>
          <w:szCs w:val="28"/>
        </w:rPr>
        <w:t>отказа в</w:t>
      </w:r>
      <w:r w:rsidR="00796297" w:rsidRPr="002A3A91">
        <w:rPr>
          <w:rFonts w:ascii="Times New Roman" w:eastAsia="Times New Roman" w:hAnsi="Times New Roman" w:cs="Times New Roman"/>
          <w:sz w:val="28"/>
          <w:szCs w:val="28"/>
        </w:rPr>
        <w:t xml:space="preserve"> предоставления муниципальн</w:t>
      </w:r>
      <w:r w:rsidR="00F145EE" w:rsidRPr="002A3A91">
        <w:rPr>
          <w:rFonts w:ascii="Times New Roman" w:eastAsia="Times New Roman" w:hAnsi="Times New Roman" w:cs="Times New Roman"/>
          <w:sz w:val="28"/>
          <w:szCs w:val="28"/>
        </w:rPr>
        <w:t>ой услуги</w:t>
      </w:r>
      <w:r w:rsidR="00796297" w:rsidRPr="002A3A91">
        <w:rPr>
          <w:rFonts w:ascii="Times New Roman" w:eastAsia="Times New Roman" w:hAnsi="Times New Roman" w:cs="Times New Roman"/>
          <w:sz w:val="28"/>
          <w:szCs w:val="28"/>
        </w:rPr>
        <w:t xml:space="preserve">.  </w:t>
      </w:r>
    </w:p>
    <w:p w14:paraId="675E7D88" w14:textId="28899CB5" w:rsidR="002700DA" w:rsidRPr="002A3A91" w:rsidRDefault="001813BF"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2.15.3</w:t>
      </w:r>
      <w:r w:rsidR="002700DA" w:rsidRPr="002A3A91">
        <w:rPr>
          <w:rFonts w:ascii="Times New Roman" w:hAnsi="Times New Roman" w:cs="Times New Roman"/>
          <w:sz w:val="28"/>
          <w:szCs w:val="28"/>
        </w:rPr>
        <w:t>.</w:t>
      </w:r>
      <w:r w:rsidRPr="002A3A91">
        <w:rPr>
          <w:rFonts w:ascii="Times New Roman" w:hAnsi="Times New Roman" w:cs="Times New Roman"/>
          <w:sz w:val="28"/>
          <w:szCs w:val="28"/>
        </w:rPr>
        <w:t>1.</w:t>
      </w:r>
      <w:r w:rsidR="002700DA" w:rsidRPr="002A3A91">
        <w:rPr>
          <w:rFonts w:ascii="Times New Roman" w:hAnsi="Times New Roman" w:cs="Times New Roman"/>
          <w:sz w:val="28"/>
          <w:szCs w:val="28"/>
        </w:rPr>
        <w:t xml:space="preserve"> Перечень оснований для отказа в утверждении схемы расположения земельного участка или земельных участков на кадастро</w:t>
      </w:r>
      <w:r w:rsidR="000F2243" w:rsidRPr="002A3A91">
        <w:rPr>
          <w:rFonts w:ascii="Times New Roman" w:hAnsi="Times New Roman" w:cs="Times New Roman"/>
          <w:sz w:val="28"/>
          <w:szCs w:val="28"/>
        </w:rPr>
        <w:t>во</w:t>
      </w:r>
      <w:r w:rsidR="002700DA" w:rsidRPr="002A3A91">
        <w:rPr>
          <w:rFonts w:ascii="Times New Roman" w:hAnsi="Times New Roman" w:cs="Times New Roman"/>
          <w:sz w:val="28"/>
          <w:szCs w:val="28"/>
        </w:rPr>
        <w:t>м плане территории:</w:t>
      </w:r>
    </w:p>
    <w:p w14:paraId="192F13D4" w14:textId="0E2EB3BF" w:rsidR="002700DA" w:rsidRPr="002A3A91" w:rsidRDefault="001813BF" w:rsidP="00BB7C4F">
      <w:pPr>
        <w:pStyle w:val="Default"/>
        <w:ind w:firstLine="709"/>
        <w:jc w:val="both"/>
        <w:rPr>
          <w:sz w:val="28"/>
          <w:szCs w:val="28"/>
        </w:rPr>
      </w:pPr>
      <w:r w:rsidRPr="002A3A91">
        <w:rPr>
          <w:sz w:val="28"/>
          <w:szCs w:val="28"/>
        </w:rPr>
        <w:t xml:space="preserve">- </w:t>
      </w:r>
      <w:r w:rsidR="00F145EE" w:rsidRPr="002A3A91">
        <w:rPr>
          <w:sz w:val="28"/>
          <w:szCs w:val="28"/>
        </w:rPr>
        <w:t>в</w:t>
      </w:r>
      <w:r w:rsidR="002700DA" w:rsidRPr="002A3A91">
        <w:rPr>
          <w:sz w:val="28"/>
          <w:szCs w:val="28"/>
        </w:rPr>
        <w:t xml:space="preserve">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w:t>
      </w:r>
      <w:r w:rsidR="00727A44" w:rsidRPr="002A3A91">
        <w:rPr>
          <w:sz w:val="28"/>
          <w:szCs w:val="28"/>
        </w:rPr>
        <w:t>реестра от 19.04.2022 №П/0148</w:t>
      </w:r>
      <w:r w:rsidR="00F145EE" w:rsidRPr="002A3A91">
        <w:rPr>
          <w:sz w:val="28"/>
          <w:szCs w:val="28"/>
        </w:rPr>
        <w:t>;</w:t>
      </w:r>
    </w:p>
    <w:p w14:paraId="3E1874EC" w14:textId="1CBFB9EB" w:rsidR="002700DA" w:rsidRPr="002A3A91" w:rsidRDefault="001813BF" w:rsidP="00BB7C4F">
      <w:pPr>
        <w:pStyle w:val="Default"/>
        <w:ind w:firstLine="709"/>
        <w:jc w:val="both"/>
        <w:rPr>
          <w:sz w:val="28"/>
          <w:szCs w:val="28"/>
        </w:rPr>
      </w:pPr>
      <w:r w:rsidRPr="002A3A91">
        <w:rPr>
          <w:sz w:val="28"/>
          <w:szCs w:val="28"/>
        </w:rPr>
        <w:t xml:space="preserve"> -</w:t>
      </w:r>
      <w:r w:rsidR="002415F7" w:rsidRPr="002A3A91">
        <w:rPr>
          <w:sz w:val="28"/>
          <w:szCs w:val="28"/>
        </w:rPr>
        <w:t xml:space="preserve"> в </w:t>
      </w:r>
      <w:r w:rsidR="002700DA" w:rsidRPr="002A3A91">
        <w:rPr>
          <w:sz w:val="28"/>
          <w:szCs w:val="28"/>
        </w:rPr>
        <w:t>соответствии с пунктами 2 - 5 пункта 16 статьи 11.10 Земельного кодекса Российской Федерации:</w:t>
      </w:r>
    </w:p>
    <w:p w14:paraId="4B4A5175" w14:textId="5CBFDAA6" w:rsidR="002700DA" w:rsidRPr="002A3A91" w:rsidRDefault="002700DA" w:rsidP="00BB7C4F">
      <w:pPr>
        <w:pStyle w:val="Default"/>
        <w:ind w:firstLine="709"/>
        <w:jc w:val="both"/>
        <w:rPr>
          <w:sz w:val="28"/>
          <w:szCs w:val="28"/>
        </w:rPr>
      </w:pPr>
      <w:r w:rsidRPr="002A3A91">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D23D988" w14:textId="3CCB68E0" w:rsidR="002700DA" w:rsidRPr="002A3A91" w:rsidRDefault="002700DA" w:rsidP="00BB7C4F">
      <w:pPr>
        <w:pStyle w:val="Default"/>
        <w:ind w:firstLine="709"/>
        <w:jc w:val="both"/>
        <w:rPr>
          <w:sz w:val="28"/>
          <w:szCs w:val="28"/>
        </w:rPr>
      </w:pPr>
      <w:r w:rsidRPr="002A3A91">
        <w:rPr>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635D230D" w14:textId="233246C1" w:rsidR="002700DA" w:rsidRPr="002A3A91" w:rsidRDefault="002700DA" w:rsidP="00BB7C4F">
      <w:pPr>
        <w:pStyle w:val="Default"/>
        <w:ind w:firstLine="709"/>
        <w:jc w:val="both"/>
        <w:rPr>
          <w:sz w:val="28"/>
          <w:szCs w:val="28"/>
        </w:rPr>
      </w:pPr>
      <w:r w:rsidRPr="002A3A91">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7169240" w14:textId="48BD59D3" w:rsidR="002700DA" w:rsidRPr="002A3A91" w:rsidRDefault="002700DA" w:rsidP="00BB7C4F">
      <w:pPr>
        <w:pStyle w:val="Default"/>
        <w:ind w:firstLine="709"/>
        <w:jc w:val="both"/>
        <w:rPr>
          <w:sz w:val="28"/>
          <w:szCs w:val="28"/>
        </w:rPr>
      </w:pPr>
      <w:r w:rsidRPr="002A3A91">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F145EE" w:rsidRPr="002A3A91">
        <w:rPr>
          <w:sz w:val="28"/>
          <w:szCs w:val="28"/>
        </w:rPr>
        <w:t>ден проект межевания территории;</w:t>
      </w:r>
    </w:p>
    <w:p w14:paraId="6BFC3B81" w14:textId="4A2A85B2" w:rsidR="002700DA" w:rsidRPr="002A3A91" w:rsidRDefault="001813BF" w:rsidP="00BB7C4F">
      <w:pPr>
        <w:pStyle w:val="Default"/>
        <w:ind w:firstLine="709"/>
        <w:jc w:val="both"/>
        <w:rPr>
          <w:sz w:val="28"/>
          <w:szCs w:val="28"/>
        </w:rPr>
      </w:pPr>
      <w:r w:rsidRPr="002A3A91">
        <w:rPr>
          <w:sz w:val="28"/>
          <w:szCs w:val="28"/>
        </w:rPr>
        <w:t xml:space="preserve">- </w:t>
      </w:r>
      <w:r w:rsidR="00F145EE" w:rsidRPr="002A3A91">
        <w:rPr>
          <w:sz w:val="28"/>
          <w:szCs w:val="28"/>
        </w:rPr>
        <w:t>н</w:t>
      </w:r>
      <w:r w:rsidR="002700DA" w:rsidRPr="002A3A91">
        <w:rPr>
          <w:sz w:val="28"/>
          <w:szCs w:val="28"/>
        </w:rPr>
        <w:t>е представлено в письменной форме согласие лиц, указанных в пункте 4 статьи 11.2 Земельного кодекса Российской Федерации</w:t>
      </w:r>
      <w:r w:rsidR="00F145EE" w:rsidRPr="002A3A91">
        <w:rPr>
          <w:sz w:val="28"/>
          <w:szCs w:val="28"/>
        </w:rPr>
        <w:t>;</w:t>
      </w:r>
    </w:p>
    <w:p w14:paraId="45C98B95" w14:textId="1526C607" w:rsidR="002700DA" w:rsidRPr="002A3A91" w:rsidRDefault="001813BF" w:rsidP="00BB7C4F">
      <w:pPr>
        <w:pStyle w:val="Default"/>
        <w:ind w:firstLine="709"/>
        <w:jc w:val="both"/>
        <w:rPr>
          <w:sz w:val="28"/>
          <w:szCs w:val="28"/>
        </w:rPr>
      </w:pPr>
      <w:r w:rsidRPr="002A3A91">
        <w:rPr>
          <w:sz w:val="28"/>
          <w:szCs w:val="28"/>
        </w:rPr>
        <w:t xml:space="preserve">- </w:t>
      </w:r>
      <w:r w:rsidR="00F145EE" w:rsidRPr="002A3A91">
        <w:rPr>
          <w:sz w:val="28"/>
          <w:szCs w:val="28"/>
        </w:rPr>
        <w:t>п</w:t>
      </w:r>
      <w:r w:rsidR="002700DA" w:rsidRPr="002A3A91">
        <w:rPr>
          <w:sz w:val="28"/>
          <w:szCs w:val="28"/>
        </w:rPr>
        <w:t>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00F145EE" w:rsidRPr="002A3A91">
        <w:rPr>
          <w:sz w:val="28"/>
          <w:szCs w:val="28"/>
        </w:rPr>
        <w:t>;</w:t>
      </w:r>
    </w:p>
    <w:p w14:paraId="7D9DFF94" w14:textId="0B34AA11" w:rsidR="002700DA" w:rsidRPr="002A3A91" w:rsidRDefault="001813BF" w:rsidP="00BB7C4F">
      <w:pPr>
        <w:pStyle w:val="Default"/>
        <w:ind w:firstLine="709"/>
        <w:jc w:val="both"/>
        <w:rPr>
          <w:sz w:val="28"/>
          <w:szCs w:val="28"/>
        </w:rPr>
      </w:pPr>
      <w:r w:rsidRPr="002A3A91">
        <w:rPr>
          <w:sz w:val="28"/>
          <w:szCs w:val="28"/>
        </w:rPr>
        <w:t xml:space="preserve">- </w:t>
      </w:r>
      <w:r w:rsidR="00F145EE" w:rsidRPr="002A3A91">
        <w:rPr>
          <w:sz w:val="28"/>
          <w:szCs w:val="28"/>
        </w:rPr>
        <w:t>в</w:t>
      </w:r>
      <w:r w:rsidR="002700DA" w:rsidRPr="002A3A91">
        <w:rPr>
          <w:sz w:val="28"/>
          <w:szCs w:val="28"/>
        </w:rPr>
        <w:t xml:space="preserve"> соответствии с подпунктами 5 - 9, 13 - 19 пункта 8 статьи 39.11 Земельного кодекса Российской Федерации:</w:t>
      </w:r>
    </w:p>
    <w:p w14:paraId="3162CD26" w14:textId="28684AA6" w:rsidR="002700DA" w:rsidRPr="002A3A91" w:rsidRDefault="002700DA" w:rsidP="00BB7C4F">
      <w:pPr>
        <w:pStyle w:val="Default"/>
        <w:ind w:firstLine="709"/>
        <w:jc w:val="both"/>
        <w:rPr>
          <w:sz w:val="28"/>
          <w:szCs w:val="28"/>
        </w:rPr>
      </w:pPr>
      <w:r w:rsidRPr="002A3A91">
        <w:rPr>
          <w:sz w:val="28"/>
          <w:szCs w:val="28"/>
        </w:rPr>
        <w:lastRenderedPageBreak/>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3664F25D" w14:textId="4E7BADBC" w:rsidR="002700DA" w:rsidRPr="002A3A91" w:rsidRDefault="002700DA" w:rsidP="00BB7C4F">
      <w:pPr>
        <w:pStyle w:val="Default"/>
        <w:ind w:firstLine="709"/>
        <w:jc w:val="both"/>
        <w:rPr>
          <w:sz w:val="28"/>
          <w:szCs w:val="28"/>
        </w:rPr>
      </w:pPr>
      <w:r w:rsidRPr="002A3A91">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9B29F2B" w14:textId="020E4762" w:rsidR="002700DA" w:rsidRPr="002A3A91" w:rsidRDefault="002700DA" w:rsidP="00BB7C4F">
      <w:pPr>
        <w:pStyle w:val="Default"/>
        <w:ind w:firstLine="709"/>
        <w:jc w:val="both"/>
        <w:rPr>
          <w:sz w:val="28"/>
          <w:szCs w:val="28"/>
        </w:rPr>
      </w:pPr>
      <w:r w:rsidRPr="002A3A91">
        <w:rPr>
          <w:sz w:val="28"/>
          <w:szCs w:val="28"/>
        </w:rPr>
        <w:t>земельный участок не отнесен к определенной категории земель;</w:t>
      </w:r>
    </w:p>
    <w:p w14:paraId="3491161B" w14:textId="7CACDC90" w:rsidR="002700DA" w:rsidRPr="002A3A91" w:rsidRDefault="002700DA" w:rsidP="00BB7C4F">
      <w:pPr>
        <w:pStyle w:val="Default"/>
        <w:ind w:firstLine="709"/>
        <w:jc w:val="both"/>
        <w:rPr>
          <w:sz w:val="28"/>
          <w:szCs w:val="28"/>
        </w:rPr>
      </w:pPr>
      <w:r w:rsidRPr="002A3A91">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D09C959" w14:textId="1717E15B" w:rsidR="002700DA" w:rsidRPr="002A3A91" w:rsidRDefault="002700DA" w:rsidP="00BB7C4F">
      <w:pPr>
        <w:pStyle w:val="Default"/>
        <w:ind w:firstLine="709"/>
        <w:jc w:val="both"/>
        <w:rPr>
          <w:sz w:val="28"/>
          <w:szCs w:val="28"/>
        </w:rPr>
      </w:pPr>
      <w:r w:rsidRPr="002A3A91">
        <w:rPr>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B7E365F" w14:textId="07D1A8FB" w:rsidR="002700DA" w:rsidRPr="002A3A91" w:rsidRDefault="002700DA" w:rsidP="00BB7C4F">
      <w:pPr>
        <w:pStyle w:val="Default"/>
        <w:ind w:firstLine="709"/>
        <w:jc w:val="both"/>
        <w:rPr>
          <w:sz w:val="28"/>
          <w:szCs w:val="28"/>
        </w:rPr>
      </w:pPr>
      <w:r w:rsidRPr="002A3A91">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3F8A896" w14:textId="4CCFB761" w:rsidR="002700DA" w:rsidRPr="002A3A91" w:rsidRDefault="002700DA" w:rsidP="00BB7C4F">
      <w:pPr>
        <w:pStyle w:val="Default"/>
        <w:ind w:firstLine="709"/>
        <w:jc w:val="both"/>
        <w:rPr>
          <w:sz w:val="28"/>
          <w:szCs w:val="28"/>
        </w:rPr>
      </w:pPr>
      <w:r w:rsidRPr="002A3A91">
        <w:rPr>
          <w:sz w:val="28"/>
          <w:szCs w:val="28"/>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256866AC" w14:textId="4E72987E" w:rsidR="002700DA" w:rsidRPr="002A3A91" w:rsidRDefault="002700DA" w:rsidP="00BB7C4F">
      <w:pPr>
        <w:pStyle w:val="Default"/>
        <w:ind w:firstLine="709"/>
        <w:jc w:val="both"/>
        <w:rPr>
          <w:sz w:val="28"/>
          <w:szCs w:val="28"/>
        </w:rPr>
      </w:pPr>
      <w:r w:rsidRPr="002A3A91">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137A8C8" w14:textId="027FC0B9" w:rsidR="002700DA" w:rsidRPr="002A3A91" w:rsidRDefault="002700DA" w:rsidP="00BB7C4F">
      <w:pPr>
        <w:pStyle w:val="Default"/>
        <w:ind w:firstLine="709"/>
        <w:jc w:val="both"/>
        <w:rPr>
          <w:sz w:val="28"/>
          <w:szCs w:val="28"/>
        </w:rPr>
      </w:pPr>
      <w:r w:rsidRPr="002A3A91">
        <w:rPr>
          <w:sz w:val="28"/>
          <w:szCs w:val="28"/>
        </w:rPr>
        <w:lastRenderedPageBreak/>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F52C165" w14:textId="07578E0C" w:rsidR="002700DA" w:rsidRPr="002A3A91" w:rsidRDefault="002700DA" w:rsidP="00BB7C4F">
      <w:pPr>
        <w:pStyle w:val="Default"/>
        <w:ind w:firstLine="709"/>
        <w:jc w:val="both"/>
        <w:rPr>
          <w:sz w:val="28"/>
          <w:szCs w:val="28"/>
        </w:rPr>
      </w:pPr>
      <w:r w:rsidRPr="002A3A91">
        <w:rPr>
          <w:sz w:val="28"/>
          <w:szCs w:val="28"/>
        </w:rPr>
        <w:t>в отношении земельного участка принято решение о предварительном согласовании его предоставления;</w:t>
      </w:r>
    </w:p>
    <w:p w14:paraId="64D21721" w14:textId="1872E0CD" w:rsidR="002700DA" w:rsidRPr="002A3A91" w:rsidRDefault="002700DA" w:rsidP="00BB7C4F">
      <w:pPr>
        <w:pStyle w:val="Default"/>
        <w:ind w:firstLine="709"/>
        <w:jc w:val="both"/>
        <w:rPr>
          <w:sz w:val="28"/>
          <w:szCs w:val="28"/>
        </w:rPr>
      </w:pPr>
      <w:r w:rsidRPr="002A3A91">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ACE4C37" w14:textId="792DE70D" w:rsidR="002700DA" w:rsidRPr="002A3A91" w:rsidRDefault="002700DA" w:rsidP="00BB7C4F">
      <w:pPr>
        <w:pStyle w:val="Default"/>
        <w:ind w:firstLine="709"/>
        <w:jc w:val="both"/>
        <w:rPr>
          <w:sz w:val="28"/>
          <w:szCs w:val="28"/>
        </w:rPr>
      </w:pPr>
      <w:r w:rsidRPr="002A3A91">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74EC428" w14:textId="431066D9" w:rsidR="002700DA" w:rsidRPr="002A3A91" w:rsidRDefault="002700DA" w:rsidP="00BB7C4F">
      <w:pPr>
        <w:pStyle w:val="Default"/>
        <w:ind w:firstLine="709"/>
        <w:jc w:val="both"/>
        <w:rPr>
          <w:sz w:val="28"/>
          <w:szCs w:val="28"/>
        </w:rPr>
      </w:pPr>
      <w:r w:rsidRPr="002A3A91">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F145EE" w:rsidRPr="002A3A91">
        <w:rPr>
          <w:sz w:val="28"/>
          <w:szCs w:val="28"/>
        </w:rPr>
        <w:t>.</w:t>
      </w:r>
    </w:p>
    <w:p w14:paraId="7D7251C9" w14:textId="33B1280B" w:rsidR="002700DA" w:rsidRPr="002A3A91" w:rsidRDefault="001813BF"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2.15.3.2. </w:t>
      </w:r>
      <w:r w:rsidR="002700DA" w:rsidRPr="002A3A91">
        <w:rPr>
          <w:rFonts w:ascii="Times New Roman" w:hAnsi="Times New Roman" w:cs="Times New Roman"/>
          <w:sz w:val="28"/>
          <w:szCs w:val="28"/>
        </w:rPr>
        <w:t xml:space="preserve">Перечень оснований для отказа в </w:t>
      </w:r>
      <w:r w:rsidR="00170A50" w:rsidRPr="002A3A91">
        <w:rPr>
          <w:rFonts w:ascii="Times New Roman" w:hAnsi="Times New Roman" w:cs="Times New Roman"/>
          <w:sz w:val="28"/>
          <w:szCs w:val="28"/>
        </w:rPr>
        <w:t>проведении аукциона по продаже земельного участка либо аукциона на право заключения договора аренды земельного участка результатами</w:t>
      </w:r>
      <w:r w:rsidR="00F145EE" w:rsidRPr="002A3A91">
        <w:rPr>
          <w:rFonts w:ascii="Times New Roman" w:hAnsi="Times New Roman" w:cs="Times New Roman"/>
          <w:sz w:val="28"/>
          <w:szCs w:val="28"/>
        </w:rPr>
        <w:t>:</w:t>
      </w:r>
    </w:p>
    <w:p w14:paraId="30C91C68" w14:textId="7B886079" w:rsidR="002700DA" w:rsidRPr="002A3A91" w:rsidRDefault="001813BF"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 </w:t>
      </w:r>
      <w:r w:rsidR="00F145EE" w:rsidRPr="002A3A91">
        <w:rPr>
          <w:rFonts w:ascii="Times New Roman" w:hAnsi="Times New Roman" w:cs="Times New Roman"/>
          <w:sz w:val="28"/>
          <w:szCs w:val="28"/>
        </w:rPr>
        <w:t>в</w:t>
      </w:r>
      <w:r w:rsidR="002700DA" w:rsidRPr="002A3A91">
        <w:rPr>
          <w:rFonts w:ascii="Times New Roman" w:hAnsi="Times New Roman" w:cs="Times New Roman"/>
          <w:sz w:val="28"/>
          <w:szCs w:val="28"/>
        </w:rPr>
        <w:t xml:space="preserve"> соответствии с пунктом 8 статьи 39.11 Земельного кодекса Российской Федерации:</w:t>
      </w:r>
    </w:p>
    <w:p w14:paraId="2E539CE5" w14:textId="6D764D1B"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границы земельного участка подлежат уточнению в соответствии с требованиями Федерального закон</w:t>
      </w:r>
      <w:r w:rsidR="00727A44" w:rsidRPr="002A3A91">
        <w:rPr>
          <w:rFonts w:ascii="Times New Roman" w:hAnsi="Times New Roman" w:cs="Times New Roman"/>
          <w:sz w:val="28"/>
          <w:szCs w:val="28"/>
        </w:rPr>
        <w:t>а от 13.07.2015 №218-ФЗ</w:t>
      </w:r>
      <w:r w:rsidRPr="002A3A91">
        <w:rPr>
          <w:rFonts w:ascii="Times New Roman" w:hAnsi="Times New Roman" w:cs="Times New Roman"/>
          <w:sz w:val="28"/>
          <w:szCs w:val="28"/>
        </w:rPr>
        <w:t>;</w:t>
      </w:r>
    </w:p>
    <w:p w14:paraId="58B6D23C" w14:textId="12A2B5F3"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на земельный участок не зарегистрировано право муниципальной собственности администрации города Нижневартовска,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8AC27DA" w14:textId="5469F481"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F81D126" w14:textId="73171001"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241A1DB" w14:textId="7F23432C"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AEB1C90" w14:textId="79491711"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w:t>
      </w:r>
      <w:r w:rsidRPr="002A3A91">
        <w:rPr>
          <w:rFonts w:ascii="Times New Roman" w:hAnsi="Times New Roman" w:cs="Times New Roman"/>
          <w:sz w:val="28"/>
          <w:szCs w:val="28"/>
        </w:rPr>
        <w:lastRenderedPageBreak/>
        <w:t>соответствии с целями использования такого земельного участка, указанными в заявлении о проведении аукциона;</w:t>
      </w:r>
    </w:p>
    <w:p w14:paraId="48B37729" w14:textId="24C7D281"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не отнесен к определенной категории земель;</w:t>
      </w:r>
    </w:p>
    <w:p w14:paraId="27EF383D" w14:textId="3D2C5DD9"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F4D358F" w14:textId="68B5B025"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00C67AB" w14:textId="4738EB89"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26F1F838" w14:textId="4DC65403"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w:t>
      </w:r>
    </w:p>
    <w:p w14:paraId="2BCC41CE" w14:textId="6DF68B69"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6053DEC" w14:textId="1EC2D1EF"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22256885" w14:textId="627D82DD"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0276B5E" w14:textId="412530A0"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lastRenderedPageBreak/>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34EBFB4" w14:textId="0E8A52CE"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F1D2BF8" w14:textId="237FD0BA"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6D2C78D2" w14:textId="756D54EB"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14:paraId="5E24052D" w14:textId="4DB33CA2"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6E776FA" w14:textId="65870FC0"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4496ED9" w14:textId="062DF55C" w:rsidR="002700DA" w:rsidRPr="002A3A91" w:rsidRDefault="002700DA"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F145EE" w:rsidRPr="002A3A91">
        <w:rPr>
          <w:rFonts w:ascii="Times New Roman" w:hAnsi="Times New Roman" w:cs="Times New Roman"/>
          <w:sz w:val="28"/>
          <w:szCs w:val="28"/>
        </w:rPr>
        <w:t>лежащим сносу или реконструкции;</w:t>
      </w:r>
    </w:p>
    <w:p w14:paraId="002E4AC9" w14:textId="71DB1DE1" w:rsidR="002700DA" w:rsidRPr="002A3A91" w:rsidRDefault="001813BF"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 xml:space="preserve">- </w:t>
      </w:r>
      <w:r w:rsidR="00F145EE" w:rsidRPr="002A3A91">
        <w:rPr>
          <w:rFonts w:ascii="Times New Roman" w:hAnsi="Times New Roman" w:cs="Times New Roman"/>
          <w:sz w:val="28"/>
          <w:szCs w:val="28"/>
        </w:rPr>
        <w:t>в</w:t>
      </w:r>
      <w:r w:rsidR="002700DA" w:rsidRPr="002A3A91">
        <w:rPr>
          <w:rFonts w:ascii="Times New Roman" w:hAnsi="Times New Roman" w:cs="Times New Roman"/>
          <w:sz w:val="28"/>
          <w:szCs w:val="28"/>
        </w:rPr>
        <w:t xml:space="preserve">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F145EE" w:rsidRPr="002A3A91">
        <w:rPr>
          <w:rFonts w:ascii="Times New Roman" w:hAnsi="Times New Roman" w:cs="Times New Roman"/>
          <w:sz w:val="28"/>
          <w:szCs w:val="28"/>
        </w:rPr>
        <w:t>;</w:t>
      </w:r>
    </w:p>
    <w:p w14:paraId="2FA5F693" w14:textId="6538F9DC" w:rsidR="002700DA" w:rsidRPr="002A3A91" w:rsidRDefault="00F145EE" w:rsidP="00BB7C4F">
      <w:pPr>
        <w:ind w:firstLine="709"/>
        <w:jc w:val="both"/>
        <w:rPr>
          <w:rFonts w:ascii="Times New Roman" w:hAnsi="Times New Roman" w:cs="Times New Roman"/>
          <w:sz w:val="28"/>
          <w:szCs w:val="28"/>
        </w:rPr>
      </w:pPr>
      <w:r w:rsidRPr="002A3A91">
        <w:rPr>
          <w:rFonts w:ascii="Times New Roman" w:hAnsi="Times New Roman" w:cs="Times New Roman"/>
          <w:color w:val="FF0000"/>
          <w:sz w:val="28"/>
          <w:szCs w:val="28"/>
        </w:rPr>
        <w:t xml:space="preserve"> </w:t>
      </w:r>
      <w:r w:rsidR="00727A44" w:rsidRPr="002A3A91">
        <w:rPr>
          <w:rFonts w:ascii="Times New Roman" w:hAnsi="Times New Roman" w:cs="Times New Roman"/>
          <w:sz w:val="28"/>
          <w:szCs w:val="28"/>
        </w:rPr>
        <w:t>-</w:t>
      </w:r>
      <w:r w:rsidR="002700DA" w:rsidRPr="002A3A91">
        <w:rPr>
          <w:rFonts w:ascii="Times New Roman" w:hAnsi="Times New Roman" w:cs="Times New Roman"/>
          <w:color w:val="FF0000"/>
          <w:sz w:val="28"/>
          <w:szCs w:val="28"/>
        </w:rPr>
        <w:t xml:space="preserve"> </w:t>
      </w:r>
      <w:r w:rsidR="002700DA" w:rsidRPr="002A3A91">
        <w:rPr>
          <w:rFonts w:ascii="Times New Roman" w:hAnsi="Times New Roman" w:cs="Times New Roman"/>
          <w:sz w:val="28"/>
          <w:szCs w:val="28"/>
        </w:rPr>
        <w:t>в соответствии с пу</w:t>
      </w:r>
      <w:r w:rsidR="00727A44" w:rsidRPr="002A3A91">
        <w:rPr>
          <w:rFonts w:ascii="Times New Roman" w:hAnsi="Times New Roman" w:cs="Times New Roman"/>
          <w:sz w:val="28"/>
          <w:szCs w:val="28"/>
        </w:rPr>
        <w:t>нктами 15, 17 статьи 6.2 Закона</w:t>
      </w:r>
      <w:r w:rsidR="002700DA" w:rsidRPr="002A3A91">
        <w:rPr>
          <w:rFonts w:ascii="Times New Roman" w:hAnsi="Times New Roman" w:cs="Times New Roman"/>
          <w:color w:val="FF0000"/>
          <w:sz w:val="28"/>
          <w:szCs w:val="28"/>
        </w:rPr>
        <w:t xml:space="preserve"> </w:t>
      </w:r>
      <w:r w:rsidR="00727A44" w:rsidRPr="002A3A91">
        <w:rPr>
          <w:rFonts w:ascii="Times New Roman" w:hAnsi="Times New Roman" w:cs="Times New Roman"/>
          <w:sz w:val="28"/>
          <w:szCs w:val="28"/>
        </w:rPr>
        <w:t>№26-оз</w:t>
      </w:r>
      <w:r w:rsidR="002700DA" w:rsidRPr="002A3A91">
        <w:rPr>
          <w:rFonts w:ascii="Times New Roman" w:hAnsi="Times New Roman" w:cs="Times New Roman"/>
          <w:sz w:val="28"/>
          <w:szCs w:val="28"/>
        </w:rPr>
        <w:t>: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пунктах 15, 17 статьи 6.2 Закона №26-оз.</w:t>
      </w:r>
    </w:p>
    <w:p w14:paraId="76F69DDD" w14:textId="7469EA46" w:rsidR="00990A6F" w:rsidRPr="002A3A91" w:rsidRDefault="00BB7C4F" w:rsidP="00BB7C4F">
      <w:pPr>
        <w:pStyle w:val="Default"/>
        <w:ind w:firstLine="709"/>
        <w:jc w:val="both"/>
        <w:outlineLvl w:val="2"/>
        <w:rPr>
          <w:sz w:val="28"/>
          <w:szCs w:val="28"/>
        </w:rPr>
      </w:pPr>
      <w:r w:rsidRPr="002A3A91">
        <w:rPr>
          <w:rFonts w:eastAsia="Times New Roman"/>
          <w:sz w:val="28"/>
          <w:szCs w:val="28"/>
        </w:rPr>
        <w:t>2.15.4</w:t>
      </w:r>
      <w:r w:rsidR="00990A6F" w:rsidRPr="002A3A91">
        <w:rPr>
          <w:rFonts w:eastAsia="Times New Roman"/>
          <w:sz w:val="28"/>
          <w:szCs w:val="28"/>
        </w:rPr>
        <w:t xml:space="preserve">. </w:t>
      </w:r>
      <w:r w:rsidR="00990A6F" w:rsidRPr="002A3A91">
        <w:rPr>
          <w:rFonts w:eastAsia="Times New Roman"/>
          <w:color w:val="000000" w:themeColor="text1"/>
          <w:sz w:val="28"/>
          <w:szCs w:val="28"/>
        </w:rPr>
        <w:t xml:space="preserve">Исчерпывающий перечень оснований </w:t>
      </w:r>
      <w:r w:rsidR="00990A6F" w:rsidRPr="002A3A91">
        <w:rPr>
          <w:rFonts w:eastAsia="Times New Roman"/>
          <w:sz w:val="28"/>
          <w:szCs w:val="28"/>
        </w:rPr>
        <w:t>для приостановления предоставления муниципальной услуги или для отказа в предоставлении муниципальной услуги</w:t>
      </w:r>
      <w:r w:rsidR="00990A6F" w:rsidRPr="002A3A91">
        <w:rPr>
          <w:rFonts w:eastAsia="Times New Roman"/>
          <w:color w:val="000000" w:themeColor="text1"/>
          <w:sz w:val="28"/>
          <w:szCs w:val="28"/>
        </w:rPr>
        <w:t>, с учетом категории (признаков) заявителя приведен в</w:t>
      </w:r>
      <w:r w:rsidR="00990A6F" w:rsidRPr="002A3A91">
        <w:rPr>
          <w:rFonts w:eastAsia="Times New Roman"/>
          <w:sz w:val="28"/>
          <w:szCs w:val="28"/>
        </w:rPr>
        <w:t xml:space="preserve"> </w:t>
      </w:r>
      <w:r w:rsidR="00784854" w:rsidRPr="002A3A91">
        <w:rPr>
          <w:rFonts w:eastAsia="Times New Roman"/>
          <w:sz w:val="28"/>
          <w:szCs w:val="28"/>
        </w:rPr>
        <w:t>приложении 10</w:t>
      </w:r>
      <w:r w:rsidR="00990A6F" w:rsidRPr="002A3A91">
        <w:rPr>
          <w:rFonts w:eastAsia="Times New Roman"/>
          <w:sz w:val="28"/>
          <w:szCs w:val="28"/>
        </w:rPr>
        <w:t xml:space="preserve"> к административному регламенту</w:t>
      </w:r>
      <w:r w:rsidR="00990A6F" w:rsidRPr="002A3A91">
        <w:rPr>
          <w:sz w:val="28"/>
          <w:szCs w:val="28"/>
        </w:rPr>
        <w:t xml:space="preserve">. </w:t>
      </w:r>
    </w:p>
    <w:p w14:paraId="2A83E730" w14:textId="379DAD1D" w:rsidR="00796297" w:rsidRPr="002A3A91" w:rsidRDefault="00BB7C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2.16</w:t>
      </w:r>
      <w:r w:rsidR="005552DF" w:rsidRPr="002A3A91">
        <w:rPr>
          <w:rFonts w:ascii="Times New Roman" w:eastAsia="Times New Roman" w:hAnsi="Times New Roman" w:cs="Times New Roman"/>
          <w:sz w:val="28"/>
          <w:szCs w:val="28"/>
        </w:rPr>
        <w:t xml:space="preserve">. </w:t>
      </w:r>
      <w:r w:rsidR="00796297" w:rsidRPr="002A3A91">
        <w:rPr>
          <w:rFonts w:ascii="Times New Roman" w:eastAsia="Times New Roman" w:hAnsi="Times New Roman" w:cs="Times New Roman"/>
          <w:sz w:val="28"/>
          <w:szCs w:val="28"/>
        </w:rPr>
        <w:t xml:space="preserve">Порядок исправления допущенных опечаток и (или) ошибок в выданных в результате предоставления муниципальной услуги документах, в том числе </w:t>
      </w:r>
      <w:r w:rsidR="00796297" w:rsidRPr="002A3A91">
        <w:rPr>
          <w:rFonts w:ascii="Times New Roman" w:eastAsia="Times New Roman" w:hAnsi="Times New Roman" w:cs="Times New Roman"/>
          <w:sz w:val="28"/>
          <w:szCs w:val="28"/>
        </w:rPr>
        <w:lastRenderedPageBreak/>
        <w:t>исчерпывающий перечень оснований для отказа в исправлении таких опечаток и (или) ошибок</w:t>
      </w:r>
      <w:r w:rsidR="00DB46EE" w:rsidRPr="002A3A91">
        <w:rPr>
          <w:rFonts w:ascii="Times New Roman" w:eastAsia="Times New Roman" w:hAnsi="Times New Roman" w:cs="Times New Roman"/>
          <w:sz w:val="28"/>
          <w:szCs w:val="28"/>
        </w:rPr>
        <w:t>.</w:t>
      </w:r>
    </w:p>
    <w:p w14:paraId="03C43A02" w14:textId="2B4238D5" w:rsidR="00796297" w:rsidRPr="002A3A91" w:rsidRDefault="00BB7C4F" w:rsidP="00BB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2.16</w:t>
      </w:r>
      <w:r w:rsidR="005552DF" w:rsidRPr="002A3A91">
        <w:rPr>
          <w:rFonts w:ascii="Times New Roman" w:eastAsia="Times New Roman" w:hAnsi="Times New Roman" w:cs="Times New Roman"/>
          <w:sz w:val="28"/>
          <w:szCs w:val="28"/>
        </w:rPr>
        <w:t>.1</w:t>
      </w:r>
      <w:r w:rsidR="006528E2" w:rsidRPr="002A3A91">
        <w:rPr>
          <w:rFonts w:ascii="Times New Roman" w:eastAsia="Times New Roman" w:hAnsi="Times New Roman" w:cs="Times New Roman"/>
          <w:sz w:val="28"/>
          <w:szCs w:val="28"/>
        </w:rPr>
        <w:t xml:space="preserve">. </w:t>
      </w:r>
      <w:r w:rsidR="00796297" w:rsidRPr="002A3A91">
        <w:rPr>
          <w:rFonts w:ascii="Times New Roman" w:eastAsia="Times New Roman" w:hAnsi="Times New Roman" w:cs="Times New Roman"/>
          <w:sz w:val="28"/>
          <w:szCs w:val="28"/>
        </w:rPr>
        <w:t>Заявитель при обнаружении опечаток и (или) ошибок в документах, выданных в результате предоставления муниципальной услуг</w:t>
      </w:r>
      <w:r w:rsidR="00782519" w:rsidRPr="002A3A91">
        <w:rPr>
          <w:rFonts w:ascii="Times New Roman" w:eastAsia="Times New Roman" w:hAnsi="Times New Roman" w:cs="Times New Roman"/>
          <w:sz w:val="28"/>
          <w:szCs w:val="28"/>
        </w:rPr>
        <w:t>и, обращается лично в департамент</w:t>
      </w:r>
      <w:r w:rsidR="00796297" w:rsidRPr="002A3A91">
        <w:rPr>
          <w:rFonts w:ascii="Times New Roman" w:eastAsia="Times New Roman" w:hAnsi="Times New Roman" w:cs="Times New Roman"/>
          <w:sz w:val="28"/>
          <w:szCs w:val="28"/>
        </w:rPr>
        <w:t xml:space="preserve"> с заявлением об </w:t>
      </w:r>
      <w:r w:rsidR="00796297" w:rsidRPr="00DC6DA2">
        <w:rPr>
          <w:rFonts w:ascii="Times New Roman" w:eastAsia="Times New Roman" w:hAnsi="Times New Roman" w:cs="Times New Roman"/>
          <w:sz w:val="28"/>
          <w:szCs w:val="28"/>
        </w:rPr>
        <w:t xml:space="preserve">исправлении </w:t>
      </w:r>
      <w:r w:rsidR="00823C0B" w:rsidRPr="00DC6DA2">
        <w:rPr>
          <w:rFonts w:ascii="Times New Roman" w:eastAsia="Times New Roman" w:hAnsi="Times New Roman" w:cs="Times New Roman"/>
          <w:sz w:val="28"/>
          <w:szCs w:val="28"/>
        </w:rPr>
        <w:t xml:space="preserve">допущенных </w:t>
      </w:r>
      <w:r w:rsidR="00796297" w:rsidRPr="00DC6DA2">
        <w:rPr>
          <w:rFonts w:ascii="Times New Roman" w:eastAsia="Times New Roman" w:hAnsi="Times New Roman" w:cs="Times New Roman"/>
          <w:sz w:val="28"/>
          <w:szCs w:val="28"/>
        </w:rPr>
        <w:t>опечаток</w:t>
      </w:r>
      <w:r w:rsidR="00796297" w:rsidRPr="002A3A91">
        <w:rPr>
          <w:rFonts w:ascii="Times New Roman" w:eastAsia="Times New Roman" w:hAnsi="Times New Roman" w:cs="Times New Roman"/>
          <w:sz w:val="28"/>
          <w:szCs w:val="28"/>
        </w:rPr>
        <w:t xml:space="preserve"> и </w:t>
      </w:r>
      <w:r w:rsidR="00796297" w:rsidRPr="00DC6DA2">
        <w:rPr>
          <w:rFonts w:ascii="Times New Roman" w:eastAsia="Times New Roman" w:hAnsi="Times New Roman" w:cs="Times New Roman"/>
          <w:sz w:val="28"/>
          <w:szCs w:val="28"/>
        </w:rPr>
        <w:t>ошибок, по форме</w:t>
      </w:r>
      <w:r w:rsidR="00796297" w:rsidRPr="002A3A91">
        <w:rPr>
          <w:rFonts w:ascii="Times New Roman" w:eastAsia="Times New Roman" w:hAnsi="Times New Roman" w:cs="Times New Roman"/>
          <w:sz w:val="28"/>
          <w:szCs w:val="28"/>
        </w:rPr>
        <w:t xml:space="preserve"> согласно </w:t>
      </w:r>
      <w:r w:rsidR="00CC445E" w:rsidRPr="002A3A91">
        <w:rPr>
          <w:rFonts w:ascii="Times New Roman" w:eastAsia="Times New Roman" w:hAnsi="Times New Roman" w:cs="Times New Roman"/>
          <w:sz w:val="28"/>
          <w:szCs w:val="28"/>
        </w:rPr>
        <w:t>приложению</w:t>
      </w:r>
      <w:r w:rsidR="009F535E" w:rsidRPr="002A3A91">
        <w:rPr>
          <w:rFonts w:ascii="Times New Roman" w:eastAsia="Times New Roman" w:hAnsi="Times New Roman" w:cs="Times New Roman"/>
          <w:sz w:val="28"/>
          <w:szCs w:val="28"/>
        </w:rPr>
        <w:t xml:space="preserve"> </w:t>
      </w:r>
      <w:r w:rsidR="003C5462" w:rsidRPr="002A3A91">
        <w:rPr>
          <w:rFonts w:ascii="Times New Roman" w:eastAsia="Times New Roman" w:hAnsi="Times New Roman" w:cs="Times New Roman"/>
          <w:sz w:val="28"/>
          <w:szCs w:val="28"/>
        </w:rPr>
        <w:t>11</w:t>
      </w:r>
      <w:r w:rsidR="00796297" w:rsidRPr="002A3A91">
        <w:rPr>
          <w:rFonts w:ascii="Times New Roman" w:eastAsia="Times New Roman" w:hAnsi="Times New Roman" w:cs="Times New Roman"/>
          <w:sz w:val="28"/>
          <w:szCs w:val="28"/>
        </w:rPr>
        <w:t xml:space="preserve"> к административному регламенту. </w:t>
      </w:r>
    </w:p>
    <w:p w14:paraId="7F023A89" w14:textId="70AF96A2" w:rsidR="003C5462" w:rsidRPr="002A3A91" w:rsidRDefault="003C5462"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Срок регистрации заявления об </w:t>
      </w:r>
      <w:r w:rsidRPr="00DC6DA2">
        <w:rPr>
          <w:rFonts w:ascii="Times New Roman" w:eastAsia="Times New Roman" w:hAnsi="Times New Roman" w:cs="Times New Roman"/>
          <w:sz w:val="28"/>
          <w:szCs w:val="28"/>
        </w:rPr>
        <w:t xml:space="preserve">исправлении </w:t>
      </w:r>
      <w:r w:rsidR="00823C0B" w:rsidRPr="00DC6DA2">
        <w:rPr>
          <w:rFonts w:ascii="Times New Roman" w:eastAsia="Times New Roman" w:hAnsi="Times New Roman" w:cs="Times New Roman"/>
          <w:sz w:val="28"/>
          <w:szCs w:val="28"/>
        </w:rPr>
        <w:t xml:space="preserve">допущенных </w:t>
      </w:r>
      <w:r w:rsidR="00DC6DA2" w:rsidRPr="00DC6DA2">
        <w:rPr>
          <w:rFonts w:ascii="Times New Roman" w:eastAsia="Times New Roman" w:hAnsi="Times New Roman" w:cs="Times New Roman"/>
          <w:sz w:val="28"/>
          <w:szCs w:val="28"/>
        </w:rPr>
        <w:t>опечаток</w:t>
      </w:r>
      <w:r w:rsidR="00DC6DA2">
        <w:rPr>
          <w:rFonts w:ascii="Times New Roman" w:eastAsia="Times New Roman" w:hAnsi="Times New Roman" w:cs="Times New Roman"/>
          <w:sz w:val="28"/>
          <w:szCs w:val="28"/>
        </w:rPr>
        <w:t xml:space="preserve"> </w:t>
      </w:r>
      <w:r w:rsidR="00DC6DA2" w:rsidRPr="00DC6DA2">
        <w:rPr>
          <w:rFonts w:ascii="Times New Roman" w:eastAsia="Times New Roman" w:hAnsi="Times New Roman" w:cs="Times New Roman"/>
          <w:sz w:val="28"/>
          <w:szCs w:val="28"/>
        </w:rPr>
        <w:t xml:space="preserve">и </w:t>
      </w:r>
      <w:r w:rsidRPr="00DC6DA2">
        <w:rPr>
          <w:rFonts w:ascii="Times New Roman" w:eastAsia="Times New Roman" w:hAnsi="Times New Roman" w:cs="Times New Roman"/>
          <w:sz w:val="28"/>
          <w:szCs w:val="28"/>
        </w:rPr>
        <w:t>ошибок</w:t>
      </w:r>
      <w:r w:rsidR="00DC6DA2" w:rsidRPr="00DC6DA2">
        <w:rPr>
          <w:rFonts w:ascii="Times New Roman" w:eastAsia="Times New Roman" w:hAnsi="Times New Roman" w:cs="Times New Roman"/>
          <w:sz w:val="28"/>
          <w:szCs w:val="28"/>
        </w:rPr>
        <w:t xml:space="preserve">, </w:t>
      </w:r>
      <w:r w:rsidRPr="00DC6DA2">
        <w:rPr>
          <w:rFonts w:ascii="Times New Roman" w:hAnsi="Times New Roman" w:cs="Times New Roman"/>
          <w:sz w:val="28"/>
          <w:szCs w:val="28"/>
        </w:rPr>
        <w:t xml:space="preserve">подлежит </w:t>
      </w:r>
      <w:r w:rsidRPr="002A3A91">
        <w:rPr>
          <w:rFonts w:ascii="Times New Roman" w:hAnsi="Times New Roman" w:cs="Times New Roman"/>
          <w:sz w:val="28"/>
          <w:szCs w:val="28"/>
        </w:rPr>
        <w:t>обязательной регистрации специалистом Департамента, ответственным за делопроизводство, в СЭД в течение 1 рабочего дня со дня поступления в Департамент с присвоением входящего номера и указанием даты поступления.</w:t>
      </w:r>
    </w:p>
    <w:p w14:paraId="76B1268F" w14:textId="3702E82F" w:rsidR="00796297" w:rsidRPr="002A3A91" w:rsidRDefault="00796297"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Управление при получении заявления об </w:t>
      </w:r>
      <w:r w:rsidRPr="00DC6DA2">
        <w:rPr>
          <w:rFonts w:ascii="Times New Roman" w:eastAsia="Times New Roman" w:hAnsi="Times New Roman" w:cs="Times New Roman"/>
          <w:sz w:val="28"/>
          <w:szCs w:val="28"/>
        </w:rPr>
        <w:t xml:space="preserve">исправлении </w:t>
      </w:r>
      <w:r w:rsidR="00823C0B" w:rsidRPr="00DC6DA2">
        <w:rPr>
          <w:rFonts w:ascii="Times New Roman" w:eastAsia="Times New Roman" w:hAnsi="Times New Roman" w:cs="Times New Roman"/>
          <w:sz w:val="28"/>
          <w:szCs w:val="28"/>
        </w:rPr>
        <w:t xml:space="preserve">допущенных </w:t>
      </w:r>
      <w:r w:rsidRPr="00DC6DA2">
        <w:rPr>
          <w:rFonts w:ascii="Times New Roman" w:eastAsia="Times New Roman" w:hAnsi="Times New Roman" w:cs="Times New Roman"/>
          <w:sz w:val="28"/>
          <w:szCs w:val="28"/>
        </w:rPr>
        <w:t>опечаток</w:t>
      </w:r>
      <w:r w:rsidRPr="002A3A91">
        <w:rPr>
          <w:rFonts w:ascii="Times New Roman" w:eastAsia="Times New Roman" w:hAnsi="Times New Roman" w:cs="Times New Roman"/>
          <w:sz w:val="28"/>
          <w:szCs w:val="28"/>
        </w:rPr>
        <w:t xml:space="preserve"> и </w:t>
      </w:r>
      <w:r w:rsidRPr="00DC6DA2">
        <w:rPr>
          <w:rFonts w:ascii="Times New Roman" w:eastAsia="Times New Roman" w:hAnsi="Times New Roman" w:cs="Times New Roman"/>
          <w:sz w:val="28"/>
          <w:szCs w:val="28"/>
        </w:rPr>
        <w:t>ошибок</w:t>
      </w:r>
      <w:r w:rsidR="00DC6DA2" w:rsidRPr="00DC6DA2">
        <w:rPr>
          <w:rFonts w:ascii="Times New Roman" w:eastAsia="Times New Roman" w:hAnsi="Times New Roman" w:cs="Times New Roman"/>
          <w:sz w:val="28"/>
          <w:szCs w:val="28"/>
        </w:rPr>
        <w:t>,</w:t>
      </w:r>
      <w:r w:rsidR="00DC6DA2">
        <w:rPr>
          <w:rFonts w:ascii="Times New Roman" w:eastAsia="Times New Roman" w:hAnsi="Times New Roman" w:cs="Times New Roman"/>
          <w:sz w:val="28"/>
          <w:szCs w:val="28"/>
        </w:rPr>
        <w:t xml:space="preserve"> </w:t>
      </w:r>
      <w:r w:rsidRPr="00DC6DA2">
        <w:rPr>
          <w:rFonts w:ascii="Times New Roman" w:eastAsia="Times New Roman" w:hAnsi="Times New Roman" w:cs="Times New Roman"/>
          <w:sz w:val="28"/>
          <w:szCs w:val="28"/>
        </w:rPr>
        <w:t>и документов,</w:t>
      </w:r>
      <w:r w:rsidRPr="002A3A91">
        <w:rPr>
          <w:rFonts w:ascii="Times New Roman" w:eastAsia="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05213BB5" w14:textId="77777777" w:rsidR="00796297" w:rsidRPr="002A3A91" w:rsidRDefault="00796297"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Управление обеспечивает устранение опечаток и (или) ошибок в документах, являющихся результатом предоставления муниципальной услуги. </w:t>
      </w:r>
    </w:p>
    <w:p w14:paraId="66FC36B0" w14:textId="11C7C7D8" w:rsidR="00796297" w:rsidRPr="002A3A91" w:rsidRDefault="00796297" w:rsidP="00BB7C4F">
      <w:pPr>
        <w:tabs>
          <w:tab w:val="left" w:pos="851"/>
        </w:tabs>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об </w:t>
      </w:r>
      <w:r w:rsidRPr="00DC6DA2">
        <w:rPr>
          <w:rFonts w:ascii="Times New Roman" w:eastAsia="Times New Roman" w:hAnsi="Times New Roman" w:cs="Times New Roman"/>
          <w:sz w:val="28"/>
          <w:szCs w:val="28"/>
        </w:rPr>
        <w:t xml:space="preserve">исправлении </w:t>
      </w:r>
      <w:r w:rsidR="00823C0B" w:rsidRPr="00DC6DA2">
        <w:rPr>
          <w:rFonts w:ascii="Times New Roman" w:eastAsia="Times New Roman" w:hAnsi="Times New Roman" w:cs="Times New Roman"/>
          <w:sz w:val="28"/>
          <w:szCs w:val="28"/>
        </w:rPr>
        <w:t xml:space="preserve">допущенных </w:t>
      </w:r>
      <w:r w:rsidRPr="00DC6DA2">
        <w:rPr>
          <w:rFonts w:ascii="Times New Roman" w:eastAsia="Times New Roman" w:hAnsi="Times New Roman" w:cs="Times New Roman"/>
          <w:sz w:val="28"/>
          <w:szCs w:val="28"/>
        </w:rPr>
        <w:t>опечаток</w:t>
      </w:r>
      <w:r w:rsidRPr="002A3A91">
        <w:rPr>
          <w:rFonts w:ascii="Times New Roman" w:eastAsia="Times New Roman" w:hAnsi="Times New Roman" w:cs="Times New Roman"/>
          <w:sz w:val="28"/>
          <w:szCs w:val="28"/>
        </w:rPr>
        <w:t xml:space="preserve"> и ошибок. </w:t>
      </w:r>
    </w:p>
    <w:p w14:paraId="74CAF705" w14:textId="525AC0B5" w:rsidR="00796297" w:rsidRPr="00DC6DA2" w:rsidRDefault="00BB7C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2.16</w:t>
      </w:r>
      <w:r w:rsidR="005552DF" w:rsidRPr="002A3A91">
        <w:rPr>
          <w:rFonts w:ascii="Times New Roman" w:eastAsia="Times New Roman" w:hAnsi="Times New Roman" w:cs="Times New Roman"/>
          <w:sz w:val="28"/>
          <w:szCs w:val="28"/>
        </w:rPr>
        <w:t>.2</w:t>
      </w:r>
      <w:r w:rsidR="00A56250" w:rsidRPr="002A3A91">
        <w:rPr>
          <w:rFonts w:ascii="Times New Roman" w:eastAsia="Times New Roman" w:hAnsi="Times New Roman" w:cs="Times New Roman"/>
          <w:sz w:val="28"/>
          <w:szCs w:val="28"/>
        </w:rPr>
        <w:t xml:space="preserve">. </w:t>
      </w:r>
      <w:r w:rsidR="00796297" w:rsidRPr="002A3A91">
        <w:rPr>
          <w:rFonts w:ascii="Times New Roman" w:eastAsia="Times New Roman" w:hAnsi="Times New Roman" w:cs="Times New Roman"/>
          <w:sz w:val="28"/>
          <w:szCs w:val="28"/>
        </w:rPr>
        <w:t xml:space="preserve">Исчерпывающий перечень оснований для отказа в исправлении </w:t>
      </w:r>
      <w:r w:rsidR="00823C0B" w:rsidRPr="00DC6DA2">
        <w:rPr>
          <w:rFonts w:ascii="Times New Roman" w:eastAsia="Times New Roman" w:hAnsi="Times New Roman" w:cs="Times New Roman"/>
          <w:sz w:val="28"/>
          <w:szCs w:val="28"/>
        </w:rPr>
        <w:t xml:space="preserve">допущенных </w:t>
      </w:r>
      <w:r w:rsidR="00796297" w:rsidRPr="00DC6DA2">
        <w:rPr>
          <w:rFonts w:ascii="Times New Roman" w:eastAsia="Times New Roman" w:hAnsi="Times New Roman" w:cs="Times New Roman"/>
          <w:sz w:val="28"/>
          <w:szCs w:val="28"/>
        </w:rPr>
        <w:t>опечаток и (или) ошибок в документах, выданных в результате предоставления муниципальной услуги:</w:t>
      </w:r>
    </w:p>
    <w:p w14:paraId="2973690A" w14:textId="149E584D" w:rsidR="00796297" w:rsidRPr="00DC6DA2" w:rsidRDefault="00CC445E" w:rsidP="00BB7C4F">
      <w:pPr>
        <w:ind w:firstLine="709"/>
        <w:jc w:val="both"/>
        <w:rPr>
          <w:rFonts w:ascii="Times New Roman" w:eastAsia="Times New Roman" w:hAnsi="Times New Roman" w:cs="Times New Roman"/>
          <w:sz w:val="28"/>
          <w:szCs w:val="28"/>
        </w:rPr>
      </w:pPr>
      <w:r w:rsidRPr="00DC6DA2">
        <w:rPr>
          <w:rFonts w:ascii="Times New Roman" w:eastAsia="Times New Roman" w:hAnsi="Times New Roman" w:cs="Times New Roman"/>
          <w:sz w:val="28"/>
          <w:szCs w:val="28"/>
        </w:rPr>
        <w:t xml:space="preserve">- </w:t>
      </w:r>
      <w:r w:rsidR="00796297" w:rsidRPr="00DC6DA2">
        <w:rPr>
          <w:rFonts w:ascii="Times New Roman" w:eastAsia="Times New Roman" w:hAnsi="Times New Roman" w:cs="Times New Roman"/>
          <w:sz w:val="28"/>
          <w:szCs w:val="28"/>
        </w:rPr>
        <w:t>несоответствие заявителя кругу лиц, указанных в</w:t>
      </w:r>
      <w:r w:rsidR="00796297" w:rsidRPr="00DC6DA2">
        <w:rPr>
          <w:rFonts w:ascii="Times New Roman" w:eastAsia="Times New Roman" w:hAnsi="Times New Roman" w:cs="Times New Roman"/>
          <w:sz w:val="24"/>
          <w:szCs w:val="24"/>
        </w:rPr>
        <w:t xml:space="preserve"> </w:t>
      </w:r>
      <w:r w:rsidR="00BB7C4F" w:rsidRPr="00DC6DA2">
        <w:rPr>
          <w:rFonts w:ascii="Times New Roman" w:eastAsia="Times New Roman" w:hAnsi="Times New Roman" w:cs="Times New Roman"/>
          <w:sz w:val="28"/>
          <w:szCs w:val="28"/>
        </w:rPr>
        <w:t>пункте 1.2</w:t>
      </w:r>
      <w:r w:rsidR="00796297" w:rsidRPr="00DC6DA2">
        <w:rPr>
          <w:rFonts w:ascii="Times New Roman" w:eastAsia="Times New Roman" w:hAnsi="Times New Roman" w:cs="Times New Roman"/>
          <w:sz w:val="28"/>
          <w:szCs w:val="28"/>
        </w:rPr>
        <w:t>. раздела I административного регламента;</w:t>
      </w:r>
    </w:p>
    <w:p w14:paraId="4B915F9A" w14:textId="77777777" w:rsidR="00796297" w:rsidRPr="00DC6DA2" w:rsidRDefault="00CC445E" w:rsidP="00BB7C4F">
      <w:pPr>
        <w:ind w:firstLine="709"/>
        <w:jc w:val="both"/>
        <w:rPr>
          <w:rFonts w:ascii="Times New Roman" w:eastAsia="Times New Roman" w:hAnsi="Times New Roman" w:cs="Times New Roman"/>
          <w:sz w:val="28"/>
          <w:szCs w:val="28"/>
        </w:rPr>
      </w:pPr>
      <w:r w:rsidRPr="00DC6DA2">
        <w:rPr>
          <w:rFonts w:ascii="Times New Roman" w:eastAsia="Times New Roman" w:hAnsi="Times New Roman" w:cs="Times New Roman"/>
          <w:sz w:val="28"/>
          <w:szCs w:val="28"/>
        </w:rPr>
        <w:t xml:space="preserve">- </w:t>
      </w:r>
      <w:r w:rsidR="00796297" w:rsidRPr="00DC6DA2">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230D6EEA" w14:textId="4CD1CC34" w:rsidR="00796297" w:rsidRPr="002A3A91" w:rsidRDefault="00796297" w:rsidP="004E0B3C">
      <w:pPr>
        <w:ind w:firstLine="709"/>
        <w:jc w:val="both"/>
        <w:rPr>
          <w:rFonts w:ascii="Times New Roman" w:eastAsia="Times New Roman" w:hAnsi="Times New Roman" w:cs="Times New Roman"/>
          <w:sz w:val="28"/>
          <w:szCs w:val="28"/>
        </w:rPr>
      </w:pPr>
      <w:r w:rsidRPr="00DC6DA2">
        <w:rPr>
          <w:rFonts w:ascii="Times New Roman" w:eastAsia="Times New Roman" w:hAnsi="Times New Roman" w:cs="Times New Roman"/>
          <w:sz w:val="28"/>
          <w:szCs w:val="28"/>
        </w:rPr>
        <w:t>При наличии оснований для отказа в исправлении опечаток и (или) ошибок в документах, выданных в результате предоставления муниципаль</w:t>
      </w:r>
      <w:r w:rsidR="00E146DA" w:rsidRPr="00DC6DA2">
        <w:rPr>
          <w:rFonts w:ascii="Times New Roman" w:eastAsia="Times New Roman" w:hAnsi="Times New Roman" w:cs="Times New Roman"/>
          <w:sz w:val="28"/>
          <w:szCs w:val="28"/>
        </w:rPr>
        <w:t>ной услуги</w:t>
      </w:r>
      <w:r w:rsidR="004E5D09" w:rsidRPr="00DC6DA2">
        <w:rPr>
          <w:rFonts w:ascii="Times New Roman" w:eastAsia="Times New Roman" w:hAnsi="Times New Roman" w:cs="Times New Roman"/>
          <w:sz w:val="28"/>
          <w:szCs w:val="28"/>
        </w:rPr>
        <w:t>,</w:t>
      </w:r>
      <w:r w:rsidR="00E146DA" w:rsidRPr="00DC6DA2">
        <w:rPr>
          <w:rFonts w:ascii="Times New Roman" w:eastAsia="Times New Roman" w:hAnsi="Times New Roman" w:cs="Times New Roman"/>
          <w:sz w:val="28"/>
          <w:szCs w:val="28"/>
        </w:rPr>
        <w:t xml:space="preserve"> департамент</w:t>
      </w:r>
      <w:r w:rsidRPr="00DC6DA2">
        <w:rPr>
          <w:rFonts w:ascii="Times New Roman" w:eastAsia="Times New Roman" w:hAnsi="Times New Roman" w:cs="Times New Roman"/>
          <w:sz w:val="28"/>
          <w:szCs w:val="28"/>
        </w:rPr>
        <w:t xml:space="preserve"> отказывает заявителю в исправлении </w:t>
      </w:r>
      <w:r w:rsidR="00823C0B" w:rsidRPr="00DC6DA2">
        <w:rPr>
          <w:rFonts w:ascii="Times New Roman" w:eastAsia="Times New Roman" w:hAnsi="Times New Roman" w:cs="Times New Roman"/>
          <w:sz w:val="28"/>
          <w:szCs w:val="28"/>
        </w:rPr>
        <w:t>допущенных</w:t>
      </w:r>
      <w:r w:rsidR="00823C0B" w:rsidRPr="002A3A91">
        <w:rPr>
          <w:rFonts w:ascii="Times New Roman" w:eastAsia="Times New Roman" w:hAnsi="Times New Roman" w:cs="Times New Roman"/>
          <w:sz w:val="28"/>
          <w:szCs w:val="28"/>
        </w:rPr>
        <w:t xml:space="preserve"> </w:t>
      </w:r>
      <w:r w:rsidRPr="002A3A91">
        <w:rPr>
          <w:rFonts w:ascii="Times New Roman" w:eastAsia="Times New Roman" w:hAnsi="Times New Roman" w:cs="Times New Roman"/>
          <w:sz w:val="28"/>
          <w:szCs w:val="28"/>
        </w:rPr>
        <w:t xml:space="preserve">опечаток и </w:t>
      </w:r>
      <w:r w:rsidRPr="00DC6DA2">
        <w:rPr>
          <w:rFonts w:ascii="Times New Roman" w:eastAsia="Times New Roman" w:hAnsi="Times New Roman" w:cs="Times New Roman"/>
          <w:sz w:val="28"/>
          <w:szCs w:val="28"/>
        </w:rPr>
        <w:t>ошибок</w:t>
      </w:r>
      <w:r w:rsidR="00DC6DA2" w:rsidRPr="00DC6DA2">
        <w:rPr>
          <w:rFonts w:ascii="Times New Roman" w:eastAsia="Times New Roman" w:hAnsi="Times New Roman" w:cs="Times New Roman"/>
          <w:sz w:val="28"/>
          <w:szCs w:val="28"/>
        </w:rPr>
        <w:t>,</w:t>
      </w:r>
      <w:r w:rsidRPr="00DC6DA2">
        <w:rPr>
          <w:rFonts w:ascii="Times New Roman" w:eastAsia="Times New Roman" w:hAnsi="Times New Roman" w:cs="Times New Roman"/>
          <w:sz w:val="28"/>
          <w:szCs w:val="28"/>
        </w:rPr>
        <w:t xml:space="preserve"> путем </w:t>
      </w:r>
      <w:r w:rsidRPr="002A3A91">
        <w:rPr>
          <w:rFonts w:ascii="Times New Roman" w:eastAsia="Times New Roman" w:hAnsi="Times New Roman" w:cs="Times New Roman"/>
          <w:sz w:val="28"/>
          <w:szCs w:val="28"/>
        </w:rPr>
        <w:t xml:space="preserve">направления уведомления об отказе в </w:t>
      </w:r>
      <w:r w:rsidRPr="00DC6DA2">
        <w:rPr>
          <w:rFonts w:ascii="Times New Roman" w:eastAsia="Times New Roman" w:hAnsi="Times New Roman" w:cs="Times New Roman"/>
          <w:sz w:val="28"/>
          <w:szCs w:val="28"/>
        </w:rPr>
        <w:t xml:space="preserve">исправлении </w:t>
      </w:r>
      <w:r w:rsidR="00823C0B" w:rsidRPr="00DC6DA2">
        <w:rPr>
          <w:rFonts w:ascii="Times New Roman" w:eastAsia="Times New Roman" w:hAnsi="Times New Roman" w:cs="Times New Roman"/>
          <w:sz w:val="28"/>
          <w:szCs w:val="28"/>
        </w:rPr>
        <w:t>допущенных</w:t>
      </w:r>
      <w:r w:rsidR="00823C0B" w:rsidRPr="002A3A91">
        <w:rPr>
          <w:rFonts w:ascii="Times New Roman" w:eastAsia="Times New Roman" w:hAnsi="Times New Roman" w:cs="Times New Roman"/>
          <w:sz w:val="28"/>
          <w:szCs w:val="28"/>
        </w:rPr>
        <w:t xml:space="preserve"> </w:t>
      </w:r>
      <w:r w:rsidRPr="002A3A91">
        <w:rPr>
          <w:rFonts w:ascii="Times New Roman" w:eastAsia="Times New Roman" w:hAnsi="Times New Roman" w:cs="Times New Roman"/>
          <w:sz w:val="28"/>
          <w:szCs w:val="28"/>
        </w:rPr>
        <w:t xml:space="preserve">опечаток </w:t>
      </w:r>
      <w:r w:rsidRPr="00DC6DA2">
        <w:rPr>
          <w:rFonts w:ascii="Times New Roman" w:eastAsia="Times New Roman" w:hAnsi="Times New Roman" w:cs="Times New Roman"/>
          <w:sz w:val="28"/>
          <w:szCs w:val="28"/>
        </w:rPr>
        <w:t>ошибок</w:t>
      </w:r>
      <w:r w:rsidR="00DC6DA2" w:rsidRPr="00DC6DA2">
        <w:rPr>
          <w:rFonts w:ascii="Times New Roman" w:eastAsia="Times New Roman" w:hAnsi="Times New Roman" w:cs="Times New Roman"/>
          <w:sz w:val="28"/>
          <w:szCs w:val="28"/>
        </w:rPr>
        <w:t>,</w:t>
      </w:r>
      <w:r w:rsidRPr="00DC6DA2">
        <w:rPr>
          <w:rFonts w:ascii="Times New Roman" w:eastAsia="Times New Roman" w:hAnsi="Times New Roman" w:cs="Times New Roman"/>
          <w:sz w:val="28"/>
          <w:szCs w:val="28"/>
        </w:rPr>
        <w:t xml:space="preserve"> по </w:t>
      </w:r>
      <w:r w:rsidRPr="002A3A91">
        <w:rPr>
          <w:rFonts w:ascii="Times New Roman" w:eastAsia="Times New Roman" w:hAnsi="Times New Roman" w:cs="Times New Roman"/>
          <w:sz w:val="28"/>
          <w:szCs w:val="28"/>
        </w:rPr>
        <w:t xml:space="preserve">форме согласно </w:t>
      </w:r>
      <w:r w:rsidR="00E146DA" w:rsidRPr="002A3A91">
        <w:rPr>
          <w:rFonts w:ascii="Times New Roman" w:eastAsia="Times New Roman" w:hAnsi="Times New Roman" w:cs="Times New Roman"/>
          <w:sz w:val="28"/>
          <w:szCs w:val="28"/>
        </w:rPr>
        <w:t>приложению 12</w:t>
      </w:r>
      <w:r w:rsidRPr="002A3A91">
        <w:rPr>
          <w:rFonts w:ascii="Times New Roman" w:eastAsia="Times New Roman" w:hAnsi="Times New Roman" w:cs="Times New Roman"/>
          <w:sz w:val="28"/>
          <w:szCs w:val="28"/>
        </w:rPr>
        <w:t xml:space="preserve"> к административному регламенту, в срок, не превышающий 3 рабочих дней с даты регистрации соответствующего заявления. </w:t>
      </w:r>
      <w:r w:rsidR="001D63B0" w:rsidRPr="002A3A91">
        <w:rPr>
          <w:rFonts w:ascii="Times New Roman" w:eastAsia="Times New Roman" w:hAnsi="Times New Roman" w:cs="Times New Roman"/>
          <w:sz w:val="28"/>
          <w:szCs w:val="28"/>
        </w:rPr>
        <w:t xml:space="preserve">Уведомление </w:t>
      </w:r>
      <w:r w:rsidR="001D63B0" w:rsidRPr="002A3A91">
        <w:rPr>
          <w:rFonts w:ascii="Times New Roman" w:eastAsia="Times New Roman" w:hAnsi="Times New Roman"/>
          <w:sz w:val="28"/>
          <w:szCs w:val="28"/>
        </w:rPr>
        <w:t>оформляется в виде электронного документа</w:t>
      </w:r>
      <w:r w:rsidR="003C5462" w:rsidRPr="002A3A91">
        <w:rPr>
          <w:rFonts w:ascii="Times New Roman" w:eastAsia="Times New Roman" w:hAnsi="Times New Roman"/>
          <w:sz w:val="28"/>
          <w:szCs w:val="28"/>
        </w:rPr>
        <w:t>, подписывается УКЭП директора Д</w:t>
      </w:r>
      <w:r w:rsidR="001D63B0" w:rsidRPr="002A3A91">
        <w:rPr>
          <w:rFonts w:ascii="Times New Roman" w:eastAsia="Times New Roman" w:hAnsi="Times New Roman"/>
          <w:sz w:val="28"/>
          <w:szCs w:val="28"/>
        </w:rPr>
        <w:t>епартамента</w:t>
      </w:r>
      <w:r w:rsidR="003C5462" w:rsidRPr="002A3A91">
        <w:rPr>
          <w:rFonts w:ascii="Times New Roman" w:eastAsia="Times New Roman" w:hAnsi="Times New Roman"/>
          <w:sz w:val="28"/>
          <w:szCs w:val="28"/>
        </w:rPr>
        <w:t xml:space="preserve"> на официальном бланке Департамента</w:t>
      </w:r>
      <w:r w:rsidR="001D63B0" w:rsidRPr="002A3A91">
        <w:rPr>
          <w:rFonts w:ascii="Times New Roman" w:eastAsia="Times New Roman" w:hAnsi="Times New Roman"/>
          <w:sz w:val="28"/>
          <w:szCs w:val="28"/>
        </w:rPr>
        <w:t>.</w:t>
      </w:r>
    </w:p>
    <w:p w14:paraId="15BD286D" w14:textId="251B0160" w:rsidR="00E146DA" w:rsidRPr="002A3A91" w:rsidRDefault="00BB7C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2.17</w:t>
      </w:r>
      <w:r w:rsidR="005552DF" w:rsidRPr="002A3A91">
        <w:rPr>
          <w:rFonts w:ascii="Times New Roman" w:eastAsia="Times New Roman" w:hAnsi="Times New Roman" w:cs="Times New Roman"/>
          <w:sz w:val="28"/>
          <w:szCs w:val="28"/>
        </w:rPr>
        <w:t xml:space="preserve">. </w:t>
      </w:r>
      <w:r w:rsidR="00E146DA" w:rsidRPr="002A3A91">
        <w:rPr>
          <w:rFonts w:ascii="Times New Roman" w:eastAsia="Times New Roman" w:hAnsi="Times New Roman" w:cs="Times New Roman"/>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r w:rsidRPr="002A3A91">
        <w:rPr>
          <w:rFonts w:ascii="Times New Roman" w:eastAsia="Times New Roman" w:hAnsi="Times New Roman" w:cs="Times New Roman"/>
          <w:sz w:val="28"/>
          <w:szCs w:val="28"/>
        </w:rPr>
        <w:t>.</w:t>
      </w:r>
    </w:p>
    <w:p w14:paraId="56993992" w14:textId="0324F2A1" w:rsidR="004802D7" w:rsidRPr="002A3A91" w:rsidRDefault="00BB7C4F"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2.17</w:t>
      </w:r>
      <w:r w:rsidR="005552DF" w:rsidRPr="002A3A91">
        <w:rPr>
          <w:rFonts w:ascii="Times New Roman" w:eastAsia="Times New Roman" w:hAnsi="Times New Roman" w:cs="Times New Roman"/>
          <w:sz w:val="28"/>
          <w:szCs w:val="28"/>
        </w:rPr>
        <w:t>.1</w:t>
      </w:r>
      <w:r w:rsidR="004802D7" w:rsidRPr="002A3A91">
        <w:rPr>
          <w:rFonts w:ascii="Times New Roman" w:eastAsia="Times New Roman" w:hAnsi="Times New Roman" w:cs="Times New Roman"/>
          <w:sz w:val="28"/>
          <w:szCs w:val="28"/>
        </w:rPr>
        <w:t>. Выдача дубликата документа, выданного по результатам предоставления муниципальной услуги, не предусмотрена.</w:t>
      </w:r>
    </w:p>
    <w:p w14:paraId="20D091D2" w14:textId="6BF15A1D" w:rsidR="00796297" w:rsidRPr="002A3A91" w:rsidRDefault="00BB7C4F" w:rsidP="00BB7C4F">
      <w:pPr>
        <w:ind w:firstLine="709"/>
        <w:jc w:val="both"/>
        <w:rPr>
          <w:rFonts w:ascii="Times New Roman" w:eastAsia="Times New Roman" w:hAnsi="Times New Roman" w:cs="Times New Roman"/>
          <w:color w:val="000000"/>
          <w:sz w:val="28"/>
          <w:szCs w:val="28"/>
        </w:rPr>
      </w:pPr>
      <w:r w:rsidRPr="002A3A91">
        <w:rPr>
          <w:rFonts w:ascii="Times New Roman" w:eastAsia="Times New Roman" w:hAnsi="Times New Roman" w:cs="Times New Roman"/>
          <w:color w:val="000000"/>
          <w:sz w:val="28"/>
          <w:szCs w:val="28"/>
        </w:rPr>
        <w:t>2.18</w:t>
      </w:r>
      <w:r w:rsidR="005552DF" w:rsidRPr="002A3A91">
        <w:rPr>
          <w:rFonts w:ascii="Times New Roman" w:eastAsia="Times New Roman" w:hAnsi="Times New Roman" w:cs="Times New Roman"/>
          <w:color w:val="000000"/>
          <w:sz w:val="28"/>
          <w:szCs w:val="28"/>
        </w:rPr>
        <w:t xml:space="preserve">. </w:t>
      </w:r>
      <w:r w:rsidR="00796297" w:rsidRPr="002A3A91">
        <w:rPr>
          <w:rFonts w:ascii="Times New Roman" w:eastAsia="Times New Roman" w:hAnsi="Times New Roman" w:cs="Times New Roman"/>
          <w:color w:val="000000"/>
          <w:sz w:val="28"/>
          <w:szCs w:val="28"/>
        </w:rPr>
        <w:t>Порядок оставления запроса заявителя о предоставлении муниципальной услуги без рассмотрения</w:t>
      </w:r>
      <w:r w:rsidR="005552DF" w:rsidRPr="002A3A91">
        <w:rPr>
          <w:rFonts w:ascii="Times New Roman" w:eastAsia="Times New Roman" w:hAnsi="Times New Roman" w:cs="Times New Roman"/>
          <w:color w:val="000000"/>
          <w:sz w:val="28"/>
          <w:szCs w:val="28"/>
        </w:rPr>
        <w:t>.</w:t>
      </w:r>
    </w:p>
    <w:p w14:paraId="7691C6EF" w14:textId="2628C3BB" w:rsidR="00796297" w:rsidRPr="002A3A91" w:rsidRDefault="00BB7C4F" w:rsidP="00BB7C4F">
      <w:pPr>
        <w:ind w:firstLine="709"/>
        <w:jc w:val="both"/>
        <w:rPr>
          <w:rFonts w:ascii="Times New Roman" w:eastAsia="Calibri" w:hAnsi="Times New Roman" w:cs="Times New Roman"/>
          <w:color w:val="000000"/>
          <w:sz w:val="28"/>
          <w:szCs w:val="28"/>
        </w:rPr>
      </w:pPr>
      <w:r w:rsidRPr="002A3A91">
        <w:rPr>
          <w:rFonts w:ascii="Times New Roman" w:eastAsia="Calibri" w:hAnsi="Times New Roman" w:cs="Times New Roman"/>
          <w:color w:val="000000"/>
          <w:sz w:val="28"/>
          <w:szCs w:val="28"/>
        </w:rPr>
        <w:t>2.18</w:t>
      </w:r>
      <w:r w:rsidR="005552DF" w:rsidRPr="002A3A91">
        <w:rPr>
          <w:rFonts w:ascii="Times New Roman" w:eastAsia="Calibri" w:hAnsi="Times New Roman" w:cs="Times New Roman"/>
          <w:color w:val="000000"/>
          <w:sz w:val="28"/>
          <w:szCs w:val="28"/>
        </w:rPr>
        <w:t>.1</w:t>
      </w:r>
      <w:r w:rsidR="00A56250" w:rsidRPr="002A3A91">
        <w:rPr>
          <w:rFonts w:ascii="Times New Roman" w:eastAsia="Calibri" w:hAnsi="Times New Roman" w:cs="Times New Roman"/>
          <w:color w:val="000000"/>
          <w:sz w:val="28"/>
          <w:szCs w:val="28"/>
        </w:rPr>
        <w:t xml:space="preserve">. </w:t>
      </w:r>
      <w:r w:rsidR="00796297" w:rsidRPr="002A3A91">
        <w:rPr>
          <w:rFonts w:ascii="Times New Roman" w:eastAsia="Calibri" w:hAnsi="Times New Roman" w:cs="Times New Roman"/>
          <w:color w:val="000000"/>
          <w:sz w:val="28"/>
          <w:szCs w:val="28"/>
        </w:rPr>
        <w:t>Заявитель не позднее 1 рабочего дня, предшествующего дню окончания срока предоставления муниципальной услуги</w:t>
      </w:r>
      <w:r w:rsidR="00782519" w:rsidRPr="002A3A91">
        <w:rPr>
          <w:rFonts w:ascii="Times New Roman" w:eastAsia="Calibri" w:hAnsi="Times New Roman" w:cs="Times New Roman"/>
          <w:color w:val="000000"/>
          <w:sz w:val="28"/>
          <w:szCs w:val="28"/>
        </w:rPr>
        <w:t>, вправе обра</w:t>
      </w:r>
      <w:r w:rsidR="003C5462" w:rsidRPr="002A3A91">
        <w:rPr>
          <w:rFonts w:ascii="Times New Roman" w:eastAsia="Calibri" w:hAnsi="Times New Roman" w:cs="Times New Roman"/>
          <w:color w:val="000000"/>
          <w:sz w:val="28"/>
          <w:szCs w:val="28"/>
        </w:rPr>
        <w:t>титься в Д</w:t>
      </w:r>
      <w:r w:rsidR="00782519" w:rsidRPr="002A3A91">
        <w:rPr>
          <w:rFonts w:ascii="Times New Roman" w:eastAsia="Calibri" w:hAnsi="Times New Roman" w:cs="Times New Roman"/>
          <w:color w:val="000000"/>
          <w:sz w:val="28"/>
          <w:szCs w:val="28"/>
        </w:rPr>
        <w:t>епартамент</w:t>
      </w:r>
      <w:r w:rsidR="00796297" w:rsidRPr="002A3A91">
        <w:rPr>
          <w:rFonts w:ascii="Times New Roman" w:eastAsia="Calibri" w:hAnsi="Times New Roman" w:cs="Times New Roman"/>
          <w:color w:val="000000"/>
          <w:sz w:val="28"/>
          <w:szCs w:val="28"/>
        </w:rPr>
        <w:t xml:space="preserve"> с заявлением об оставлении заявления о предоставлении муниципальной услуги без рассмотрения в произвольной </w:t>
      </w:r>
      <w:r w:rsidR="006411DC" w:rsidRPr="002A3A91">
        <w:rPr>
          <w:rFonts w:ascii="Times New Roman" w:eastAsia="Calibri" w:hAnsi="Times New Roman" w:cs="Times New Roman"/>
          <w:color w:val="000000"/>
          <w:sz w:val="28"/>
          <w:szCs w:val="28"/>
        </w:rPr>
        <w:t>форме</w:t>
      </w:r>
      <w:r w:rsidR="006B3F73" w:rsidRPr="002A3A91">
        <w:rPr>
          <w:rFonts w:ascii="Times New Roman" w:eastAsia="Calibri" w:hAnsi="Times New Roman" w:cs="Times New Roman"/>
          <w:color w:val="000000"/>
          <w:sz w:val="28"/>
          <w:szCs w:val="28"/>
        </w:rPr>
        <w:t>.</w:t>
      </w:r>
      <w:r w:rsidR="00796297" w:rsidRPr="002A3A91">
        <w:rPr>
          <w:rFonts w:ascii="Times New Roman" w:eastAsia="Calibri" w:hAnsi="Times New Roman" w:cs="Times New Roman"/>
          <w:color w:val="000000"/>
          <w:sz w:val="28"/>
          <w:szCs w:val="28"/>
        </w:rPr>
        <w:t xml:space="preserve">  </w:t>
      </w:r>
    </w:p>
    <w:p w14:paraId="28E02A6B" w14:textId="76E7C2EC" w:rsidR="00796297" w:rsidRPr="002A3A91" w:rsidRDefault="00796297" w:rsidP="00BB7C4F">
      <w:pPr>
        <w:ind w:firstLine="709"/>
        <w:jc w:val="both"/>
        <w:rPr>
          <w:rFonts w:ascii="Times New Roman" w:eastAsia="Calibri" w:hAnsi="Times New Roman" w:cs="Times New Roman"/>
          <w:color w:val="000000"/>
          <w:sz w:val="28"/>
          <w:szCs w:val="28"/>
        </w:rPr>
      </w:pPr>
      <w:r w:rsidRPr="002A3A91">
        <w:rPr>
          <w:rFonts w:ascii="Times New Roman" w:eastAsia="Calibri" w:hAnsi="Times New Roman" w:cs="Times New Roman"/>
          <w:color w:val="000000"/>
          <w:sz w:val="28"/>
          <w:szCs w:val="28"/>
        </w:rPr>
        <w:t xml:space="preserve">На основании поступившего заявления об оставлении заявления </w:t>
      </w:r>
      <w:r w:rsidR="00331C42" w:rsidRPr="002A3A91">
        <w:rPr>
          <w:rFonts w:ascii="Times New Roman" w:eastAsia="Calibri" w:hAnsi="Times New Roman" w:cs="Times New Roman"/>
          <w:color w:val="000000"/>
          <w:sz w:val="28"/>
          <w:szCs w:val="28"/>
        </w:rPr>
        <w:t xml:space="preserve">                                          </w:t>
      </w:r>
      <w:r w:rsidRPr="002A3A91">
        <w:rPr>
          <w:rFonts w:ascii="Times New Roman" w:eastAsia="Calibri" w:hAnsi="Times New Roman" w:cs="Times New Roman"/>
          <w:color w:val="000000"/>
          <w:sz w:val="28"/>
          <w:szCs w:val="28"/>
        </w:rPr>
        <w:t xml:space="preserve">о предоставлении муниципальной услуги без рассмотрения управление принимает </w:t>
      </w:r>
      <w:r w:rsidRPr="002A3A91">
        <w:rPr>
          <w:rFonts w:ascii="Times New Roman" w:eastAsia="Calibri" w:hAnsi="Times New Roman" w:cs="Times New Roman"/>
          <w:color w:val="000000"/>
          <w:sz w:val="28"/>
          <w:szCs w:val="28"/>
        </w:rPr>
        <w:lastRenderedPageBreak/>
        <w:t>решение об оставлении заявления о предоставлении муниципальной услуги без рассмотрения</w:t>
      </w:r>
      <w:r w:rsidR="0055299A" w:rsidRPr="002A3A91">
        <w:rPr>
          <w:rFonts w:ascii="Times New Roman" w:eastAsia="Calibri" w:hAnsi="Times New Roman" w:cs="Times New Roman"/>
          <w:color w:val="000000"/>
          <w:sz w:val="28"/>
          <w:szCs w:val="28"/>
        </w:rPr>
        <w:t xml:space="preserve"> и направляет уведомление о прекращении рассмотрения </w:t>
      </w:r>
      <w:r w:rsidRPr="002A3A91">
        <w:rPr>
          <w:rFonts w:ascii="Times New Roman" w:eastAsia="Calibri" w:hAnsi="Times New Roman" w:cs="Times New Roman"/>
          <w:color w:val="000000"/>
          <w:sz w:val="28"/>
          <w:szCs w:val="28"/>
        </w:rPr>
        <w:t xml:space="preserve">заявления </w:t>
      </w:r>
      <w:r w:rsidR="0055299A" w:rsidRPr="002A3A91">
        <w:rPr>
          <w:rFonts w:ascii="Times New Roman" w:eastAsia="Calibri" w:hAnsi="Times New Roman" w:cs="Times New Roman"/>
          <w:color w:val="000000"/>
          <w:sz w:val="28"/>
          <w:szCs w:val="28"/>
        </w:rPr>
        <w:t xml:space="preserve">                         </w:t>
      </w:r>
      <w:r w:rsidRPr="002A3A91">
        <w:rPr>
          <w:rFonts w:ascii="Times New Roman" w:eastAsia="Calibri" w:hAnsi="Times New Roman" w:cs="Times New Roman"/>
          <w:color w:val="000000"/>
          <w:sz w:val="28"/>
          <w:szCs w:val="28"/>
        </w:rPr>
        <w:t xml:space="preserve">о предоставлении муниципальной услуги без рассмотрения </w:t>
      </w:r>
      <w:r w:rsidR="0055299A" w:rsidRPr="002A3A91">
        <w:rPr>
          <w:rFonts w:ascii="Times New Roman" w:eastAsia="Calibri" w:hAnsi="Times New Roman" w:cs="Times New Roman"/>
          <w:color w:val="000000"/>
          <w:sz w:val="28"/>
          <w:szCs w:val="28"/>
        </w:rPr>
        <w:t>по форме согласно приложению 13</w:t>
      </w:r>
      <w:r w:rsidR="006B3F73" w:rsidRPr="002A3A91">
        <w:rPr>
          <w:rFonts w:ascii="Times New Roman" w:eastAsia="Calibri" w:hAnsi="Times New Roman" w:cs="Times New Roman"/>
          <w:color w:val="000000"/>
          <w:sz w:val="28"/>
          <w:szCs w:val="28"/>
        </w:rPr>
        <w:t xml:space="preserve"> к административному регламенту </w:t>
      </w:r>
      <w:r w:rsidRPr="002A3A91">
        <w:rPr>
          <w:rFonts w:ascii="Times New Roman" w:eastAsia="Calibri" w:hAnsi="Times New Roman" w:cs="Times New Roman"/>
          <w:color w:val="000000"/>
          <w:sz w:val="28"/>
          <w:szCs w:val="28"/>
        </w:rPr>
        <w:t xml:space="preserve">не позднее 1 рабочего дня, следующего за днем поступления заявления об оставлении заявления о предоставлении муниципальной услуги без рассмотрения. </w:t>
      </w:r>
    </w:p>
    <w:p w14:paraId="6856EFFF" w14:textId="6C0C5735" w:rsidR="004E2F93" w:rsidRPr="002A3A91" w:rsidRDefault="00BB7C4F" w:rsidP="00BB7C4F">
      <w:pPr>
        <w:ind w:firstLine="709"/>
        <w:jc w:val="both"/>
        <w:rPr>
          <w:rFonts w:ascii="Times New Roman" w:hAnsi="Times New Roman" w:cs="Times New Roman"/>
          <w:sz w:val="28"/>
          <w:szCs w:val="28"/>
        </w:rPr>
      </w:pPr>
      <w:r w:rsidRPr="002A3A91">
        <w:rPr>
          <w:rFonts w:ascii="Times New Roman" w:hAnsi="Times New Roman" w:cs="Times New Roman"/>
          <w:sz w:val="28"/>
          <w:szCs w:val="28"/>
        </w:rPr>
        <w:t>2.18</w:t>
      </w:r>
      <w:r w:rsidR="004E2F93" w:rsidRPr="002A3A91">
        <w:rPr>
          <w:rFonts w:ascii="Times New Roman" w:hAnsi="Times New Roman" w:cs="Times New Roman"/>
          <w:sz w:val="28"/>
          <w:szCs w:val="28"/>
        </w:rPr>
        <w:t>.2. Основанием для отказа в принятии решения об оставлении заявления</w:t>
      </w:r>
      <w:r w:rsidR="004E2F93" w:rsidRPr="002A3A91">
        <w:rPr>
          <w:rFonts w:ascii="Times New Roman" w:eastAsia="Times New Roman" w:hAnsi="Times New Roman" w:cs="Times New Roman"/>
          <w:sz w:val="28"/>
          <w:szCs w:val="28"/>
        </w:rPr>
        <w:t xml:space="preserve"> о предоставлении муниципальной услуги</w:t>
      </w:r>
      <w:r w:rsidR="004E2F93" w:rsidRPr="002A3A91">
        <w:t xml:space="preserve"> </w:t>
      </w:r>
      <w:r w:rsidR="004E2F93" w:rsidRPr="002A3A91">
        <w:rPr>
          <w:rFonts w:ascii="Times New Roman" w:hAnsi="Times New Roman" w:cs="Times New Roman"/>
          <w:sz w:val="28"/>
          <w:szCs w:val="28"/>
        </w:rPr>
        <w:t>без рассмотрения является несоответствие заявите</w:t>
      </w:r>
      <w:r w:rsidR="00B14B8B" w:rsidRPr="002A3A91">
        <w:rPr>
          <w:rFonts w:ascii="Times New Roman" w:hAnsi="Times New Roman" w:cs="Times New Roman"/>
          <w:sz w:val="28"/>
          <w:szCs w:val="28"/>
        </w:rPr>
        <w:t>ля кругу лиц, указанных в подпункте</w:t>
      </w:r>
      <w:r w:rsidR="004E2F93" w:rsidRPr="002A3A91">
        <w:rPr>
          <w:rFonts w:ascii="Times New Roman" w:hAnsi="Times New Roman" w:cs="Times New Roman"/>
          <w:sz w:val="28"/>
          <w:szCs w:val="28"/>
        </w:rPr>
        <w:t xml:space="preserve"> 1.2.1 пункта</w:t>
      </w:r>
      <w:r w:rsidR="00F145EE" w:rsidRPr="002A3A91">
        <w:rPr>
          <w:rFonts w:ascii="Times New Roman" w:hAnsi="Times New Roman" w:cs="Times New Roman"/>
          <w:sz w:val="28"/>
          <w:szCs w:val="28"/>
        </w:rPr>
        <w:t xml:space="preserve"> </w:t>
      </w:r>
      <w:r w:rsidR="00B14B8B" w:rsidRPr="002A3A91">
        <w:rPr>
          <w:rFonts w:ascii="Times New Roman" w:hAnsi="Times New Roman" w:cs="Times New Roman"/>
          <w:sz w:val="28"/>
          <w:szCs w:val="28"/>
        </w:rPr>
        <w:t>1.2.</w:t>
      </w:r>
      <w:r w:rsidR="004E2F93" w:rsidRPr="002A3A91">
        <w:rPr>
          <w:rFonts w:ascii="Times New Roman" w:hAnsi="Times New Roman" w:cs="Times New Roman"/>
          <w:sz w:val="28"/>
          <w:szCs w:val="28"/>
        </w:rPr>
        <w:t xml:space="preserve"> раздела I административного регламента.</w:t>
      </w:r>
    </w:p>
    <w:p w14:paraId="3AC80B03" w14:textId="21FB9F01" w:rsidR="00796297" w:rsidRPr="002A3A91" w:rsidRDefault="00BB7C4F" w:rsidP="00BB7C4F">
      <w:pPr>
        <w:ind w:firstLine="709"/>
        <w:jc w:val="both"/>
        <w:rPr>
          <w:rFonts w:ascii="Times New Roman" w:eastAsia="Times New Roman" w:hAnsi="Times New Roman" w:cs="Times New Roman"/>
          <w:b/>
          <w:sz w:val="28"/>
          <w:szCs w:val="28"/>
        </w:rPr>
      </w:pPr>
      <w:r w:rsidRPr="002A3A91">
        <w:rPr>
          <w:rFonts w:ascii="Times New Roman" w:eastAsia="Times New Roman" w:hAnsi="Times New Roman" w:cs="Times New Roman"/>
          <w:sz w:val="28"/>
          <w:szCs w:val="28"/>
        </w:rPr>
        <w:t>2.18</w:t>
      </w:r>
      <w:r w:rsidR="005552DF" w:rsidRPr="002A3A91">
        <w:rPr>
          <w:rFonts w:ascii="Times New Roman" w:eastAsia="Times New Roman" w:hAnsi="Times New Roman" w:cs="Times New Roman"/>
          <w:sz w:val="28"/>
          <w:szCs w:val="28"/>
        </w:rPr>
        <w:t xml:space="preserve">.3. </w:t>
      </w:r>
      <w:r w:rsidR="00796297" w:rsidRPr="002A3A91">
        <w:rPr>
          <w:rFonts w:ascii="Times New Roman" w:eastAsia="Times New Roman" w:hAnsi="Times New Roman" w:cs="Times New Roman"/>
          <w:sz w:val="28"/>
          <w:szCs w:val="28"/>
        </w:rPr>
        <w:t>Оставление заявления о предоставлении муниципальной услуги без рассмотрения не препятствует по</w:t>
      </w:r>
      <w:r w:rsidR="003C5462" w:rsidRPr="002A3A91">
        <w:rPr>
          <w:rFonts w:ascii="Times New Roman" w:eastAsia="Times New Roman" w:hAnsi="Times New Roman" w:cs="Times New Roman"/>
          <w:sz w:val="28"/>
          <w:szCs w:val="28"/>
        </w:rPr>
        <w:t>вторному обращению заявителя в У</w:t>
      </w:r>
      <w:r w:rsidR="00796297" w:rsidRPr="002A3A91">
        <w:rPr>
          <w:rFonts w:ascii="Times New Roman" w:eastAsia="Times New Roman" w:hAnsi="Times New Roman" w:cs="Times New Roman"/>
          <w:sz w:val="28"/>
          <w:szCs w:val="28"/>
        </w:rPr>
        <w:t>правление за получением муниципальной услуги.</w:t>
      </w:r>
    </w:p>
    <w:p w14:paraId="275B3826" w14:textId="77777777" w:rsidR="00796297" w:rsidRPr="002A3A91" w:rsidRDefault="00796297" w:rsidP="001C35D6">
      <w:pPr>
        <w:ind w:right="1"/>
        <w:rPr>
          <w:rFonts w:ascii="Times New Roman" w:eastAsia="Times New Roman" w:hAnsi="Times New Roman" w:cs="Times New Roman"/>
          <w:sz w:val="24"/>
          <w:szCs w:val="24"/>
        </w:rPr>
      </w:pPr>
    </w:p>
    <w:p w14:paraId="7185DD46" w14:textId="77777777" w:rsidR="00796297" w:rsidRPr="002A3A91" w:rsidRDefault="00796297" w:rsidP="001C35D6">
      <w:pPr>
        <w:pStyle w:val="ad"/>
        <w:numPr>
          <w:ilvl w:val="0"/>
          <w:numId w:val="11"/>
        </w:numPr>
        <w:ind w:left="0" w:right="1" w:firstLine="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Состав, последовательность и сроки выполнения                             административных процедур</w:t>
      </w:r>
    </w:p>
    <w:p w14:paraId="3786AD9B" w14:textId="77777777" w:rsidR="00796297" w:rsidRPr="002A3A91" w:rsidRDefault="00796297" w:rsidP="001C35D6">
      <w:pPr>
        <w:ind w:right="1"/>
        <w:rPr>
          <w:rFonts w:ascii="Times New Roman" w:eastAsia="Times New Roman" w:hAnsi="Times New Roman" w:cs="Times New Roman"/>
          <w:b/>
          <w:sz w:val="28"/>
          <w:szCs w:val="28"/>
        </w:rPr>
      </w:pPr>
    </w:p>
    <w:p w14:paraId="44BEF1CB" w14:textId="7B048C40" w:rsidR="00796297" w:rsidRPr="002A3A91" w:rsidRDefault="0054493E"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3.1. </w:t>
      </w:r>
      <w:r w:rsidR="00796297" w:rsidRPr="002A3A91">
        <w:rPr>
          <w:rFonts w:ascii="Times New Roman" w:eastAsia="Times New Roman" w:hAnsi="Times New Roman" w:cs="Times New Roman"/>
          <w:sz w:val="28"/>
          <w:szCs w:val="28"/>
        </w:rPr>
        <w:t>Перечень осуществляемых при предоставлении муниципальной услуги административных процедур</w:t>
      </w:r>
      <w:r w:rsidRPr="002A3A91">
        <w:rPr>
          <w:rFonts w:ascii="Times New Roman" w:eastAsia="Times New Roman" w:hAnsi="Times New Roman" w:cs="Times New Roman"/>
          <w:sz w:val="28"/>
          <w:szCs w:val="28"/>
        </w:rPr>
        <w:t>.</w:t>
      </w:r>
    </w:p>
    <w:p w14:paraId="273972EF" w14:textId="0E5D8D0D" w:rsidR="00796297" w:rsidRPr="002A3A91" w:rsidRDefault="0054493E" w:rsidP="00BB7C4F">
      <w:pPr>
        <w:pStyle w:val="ad"/>
        <w:ind w:left="0"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3.1.1. </w:t>
      </w:r>
      <w:r w:rsidR="001F0CA3" w:rsidRPr="002A3A91">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61FAF9FD" w14:textId="77777777" w:rsidR="00796297" w:rsidRPr="002A3A91" w:rsidRDefault="00796297" w:rsidP="00BB7C4F">
      <w:pPr>
        <w:numPr>
          <w:ilvl w:val="0"/>
          <w:numId w:val="10"/>
        </w:numPr>
        <w:tabs>
          <w:tab w:val="left" w:pos="0"/>
        </w:tabs>
        <w:ind w:left="0"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Профилирование заявителя.</w:t>
      </w:r>
    </w:p>
    <w:p w14:paraId="74553D77" w14:textId="46F4A51A" w:rsidR="00796297" w:rsidRPr="002A3A91" w:rsidRDefault="00796297"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2. </w:t>
      </w:r>
      <w:r w:rsidR="00116787" w:rsidRPr="002A3A91">
        <w:rPr>
          <w:rFonts w:ascii="Times New Roman" w:eastAsia="Times New Roman" w:hAnsi="Times New Roman" w:cs="Times New Roman"/>
          <w:sz w:val="28"/>
          <w:szCs w:val="28"/>
        </w:rPr>
        <w:t xml:space="preserve">Прием </w:t>
      </w:r>
      <w:r w:rsidR="0025518B" w:rsidRPr="002A3A91">
        <w:rPr>
          <w:rFonts w:ascii="Times New Roman" w:eastAsia="Times New Roman" w:hAnsi="Times New Roman" w:cs="Times New Roman"/>
          <w:sz w:val="28"/>
          <w:szCs w:val="28"/>
        </w:rPr>
        <w:t>запроса и документов и (или)</w:t>
      </w:r>
      <w:r w:rsidR="000738CC" w:rsidRPr="002A3A91">
        <w:rPr>
          <w:rFonts w:ascii="Times New Roman" w:eastAsia="Times New Roman" w:hAnsi="Times New Roman" w:cs="Times New Roman"/>
          <w:sz w:val="28"/>
          <w:szCs w:val="28"/>
        </w:rPr>
        <w:t xml:space="preserve"> </w:t>
      </w:r>
      <w:r w:rsidR="0025518B" w:rsidRPr="002A3A91">
        <w:rPr>
          <w:rFonts w:ascii="Times New Roman" w:eastAsia="Times New Roman" w:hAnsi="Times New Roman" w:cs="Times New Roman"/>
          <w:sz w:val="28"/>
          <w:szCs w:val="28"/>
        </w:rPr>
        <w:t>информации, необходимых для предоставления муниципальной услуги.</w:t>
      </w:r>
    </w:p>
    <w:p w14:paraId="05240747" w14:textId="77777777" w:rsidR="00796297" w:rsidRPr="002A3A91" w:rsidRDefault="00796297"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3. Межведомственное информационное взаимодействие.</w:t>
      </w:r>
    </w:p>
    <w:p w14:paraId="5237EACF" w14:textId="77777777" w:rsidR="0041776C" w:rsidRPr="002A3A91" w:rsidRDefault="0041776C"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4. Приостановление предоставления муниципальной услуги.</w:t>
      </w:r>
    </w:p>
    <w:p w14:paraId="4637F3FF" w14:textId="77777777" w:rsidR="00796297" w:rsidRPr="002A3A91" w:rsidRDefault="00D0441B"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5</w:t>
      </w:r>
      <w:r w:rsidR="00796297" w:rsidRPr="002A3A91">
        <w:rPr>
          <w:rFonts w:ascii="Times New Roman" w:eastAsia="Times New Roman" w:hAnsi="Times New Roman" w:cs="Times New Roman"/>
          <w:sz w:val="28"/>
          <w:szCs w:val="28"/>
        </w:rPr>
        <w:t>. Принятие решения о предоставлении (об отказе в предоставлении) муниципальной услуги.</w:t>
      </w:r>
    </w:p>
    <w:p w14:paraId="6B984D95" w14:textId="77777777" w:rsidR="00796297" w:rsidRPr="002A3A91" w:rsidRDefault="00E4672C"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6</w:t>
      </w:r>
      <w:r w:rsidR="00796297" w:rsidRPr="002A3A91">
        <w:rPr>
          <w:rFonts w:ascii="Times New Roman" w:eastAsia="Times New Roman" w:hAnsi="Times New Roman" w:cs="Times New Roman"/>
          <w:sz w:val="28"/>
          <w:szCs w:val="28"/>
        </w:rPr>
        <w:t>. Предоставление результата муниципальной услуги.</w:t>
      </w:r>
    </w:p>
    <w:p w14:paraId="12B8A5F6" w14:textId="4802F470" w:rsidR="0025518B" w:rsidRPr="002A3A91" w:rsidRDefault="0054493E" w:rsidP="00BB7C4F">
      <w:pPr>
        <w:ind w:firstLine="709"/>
        <w:jc w:val="both"/>
        <w:rPr>
          <w:rFonts w:ascii="Times New Roman" w:eastAsia="Times New Roman" w:hAnsi="Times New Roman" w:cs="Times New Roman"/>
          <w:b/>
          <w:sz w:val="28"/>
          <w:szCs w:val="28"/>
        </w:rPr>
      </w:pPr>
      <w:r w:rsidRPr="002A3A91">
        <w:rPr>
          <w:rFonts w:ascii="Times New Roman" w:eastAsia="Times New Roman" w:hAnsi="Times New Roman" w:cs="Times New Roman"/>
          <w:sz w:val="28"/>
          <w:szCs w:val="28"/>
        </w:rPr>
        <w:t xml:space="preserve">3.2. </w:t>
      </w:r>
      <w:r w:rsidR="001F0CA3" w:rsidRPr="002A3A91">
        <w:rPr>
          <w:rFonts w:ascii="Times New Roman" w:eastAsia="Times New Roman" w:hAnsi="Times New Roman" w:cs="Times New Roman"/>
          <w:sz w:val="28"/>
          <w:szCs w:val="28"/>
        </w:rPr>
        <w:t>Профилирование заявителя</w:t>
      </w:r>
      <w:r w:rsidRPr="002A3A91">
        <w:rPr>
          <w:rFonts w:ascii="Times New Roman" w:eastAsia="Times New Roman" w:hAnsi="Times New Roman" w:cs="Times New Roman"/>
          <w:sz w:val="28"/>
          <w:szCs w:val="28"/>
        </w:rPr>
        <w:t>.</w:t>
      </w:r>
    </w:p>
    <w:p w14:paraId="0B82B3B4" w14:textId="607DD80F" w:rsidR="0054493E" w:rsidRPr="002A3A91" w:rsidRDefault="0054493E" w:rsidP="00BB7C4F">
      <w:pPr>
        <w:pStyle w:val="Default"/>
        <w:ind w:firstLine="709"/>
        <w:jc w:val="both"/>
        <w:outlineLvl w:val="2"/>
        <w:rPr>
          <w:sz w:val="28"/>
          <w:szCs w:val="28"/>
        </w:rPr>
      </w:pPr>
      <w:r w:rsidRPr="002A3A91">
        <w:rPr>
          <w:sz w:val="28"/>
          <w:szCs w:val="28"/>
        </w:rPr>
        <w:t xml:space="preserve">3.2.1. </w:t>
      </w:r>
      <w:r w:rsidR="0025518B" w:rsidRPr="002A3A91">
        <w:rPr>
          <w:sz w:val="28"/>
          <w:szCs w:val="28"/>
        </w:rPr>
        <w:t xml:space="preserve">В целях определения категорий (признаков) </w:t>
      </w:r>
      <w:r w:rsidRPr="002A3A91">
        <w:rPr>
          <w:sz w:val="28"/>
          <w:szCs w:val="28"/>
        </w:rPr>
        <w:t>заявителей У</w:t>
      </w:r>
      <w:r w:rsidR="00A92077" w:rsidRPr="002A3A91">
        <w:rPr>
          <w:sz w:val="28"/>
          <w:szCs w:val="28"/>
        </w:rPr>
        <w:t xml:space="preserve">правлением </w:t>
      </w:r>
      <w:r w:rsidR="0025518B" w:rsidRPr="002A3A91">
        <w:rPr>
          <w:sz w:val="28"/>
          <w:szCs w:val="28"/>
        </w:rPr>
        <w:t>проводится профилирование заявителей по результатам получения ответов (сведений) от заявителя, указанных им</w:t>
      </w:r>
      <w:r w:rsidR="00192C9D" w:rsidRPr="002A3A91">
        <w:rPr>
          <w:sz w:val="28"/>
          <w:szCs w:val="28"/>
        </w:rPr>
        <w:t xml:space="preserve"> в заявлении </w:t>
      </w:r>
      <w:r w:rsidRPr="002A3A91">
        <w:rPr>
          <w:sz w:val="28"/>
          <w:szCs w:val="28"/>
        </w:rPr>
        <w:t xml:space="preserve">о предоставлении муниципальной услуги </w:t>
      </w:r>
      <w:r w:rsidR="00192C9D" w:rsidRPr="002A3A91">
        <w:rPr>
          <w:sz w:val="28"/>
          <w:szCs w:val="28"/>
        </w:rPr>
        <w:t>согласно приложениям</w:t>
      </w:r>
      <w:r w:rsidR="003C5462" w:rsidRPr="002A3A91">
        <w:rPr>
          <w:sz w:val="28"/>
          <w:szCs w:val="28"/>
        </w:rPr>
        <w:t xml:space="preserve"> 7, 8</w:t>
      </w:r>
      <w:r w:rsidR="0025518B" w:rsidRPr="002A3A91">
        <w:rPr>
          <w:sz w:val="28"/>
          <w:szCs w:val="28"/>
        </w:rPr>
        <w:t xml:space="preserve"> к административному регламенту. </w:t>
      </w:r>
    </w:p>
    <w:p w14:paraId="50C3965F" w14:textId="3737335E" w:rsidR="0025518B" w:rsidRPr="002A3A91" w:rsidRDefault="0054493E" w:rsidP="00BB7C4F">
      <w:pPr>
        <w:pStyle w:val="Default"/>
        <w:ind w:firstLine="709"/>
        <w:jc w:val="both"/>
        <w:outlineLvl w:val="2"/>
        <w:rPr>
          <w:sz w:val="28"/>
          <w:szCs w:val="28"/>
        </w:rPr>
      </w:pPr>
      <w:r w:rsidRPr="002A3A91">
        <w:rPr>
          <w:sz w:val="28"/>
          <w:szCs w:val="28"/>
        </w:rPr>
        <w:t xml:space="preserve">3.2.2. </w:t>
      </w:r>
      <w:r w:rsidR="0025518B" w:rsidRPr="002A3A91">
        <w:rPr>
          <w:sz w:val="28"/>
          <w:szCs w:val="28"/>
        </w:rPr>
        <w:t>Идентификатор категорий (признаков) заявителя приведен в приложении 2 к административному регламенту.</w:t>
      </w:r>
    </w:p>
    <w:p w14:paraId="3D2430DD" w14:textId="1A5C168F" w:rsidR="0025518B" w:rsidRPr="002A3A91" w:rsidRDefault="0054493E" w:rsidP="00BB7C4F">
      <w:pPr>
        <w:pStyle w:val="Default"/>
        <w:ind w:firstLine="709"/>
        <w:jc w:val="both"/>
        <w:outlineLvl w:val="2"/>
        <w:rPr>
          <w:rFonts w:eastAsia="Times New Roman"/>
          <w:sz w:val="28"/>
          <w:szCs w:val="28"/>
        </w:rPr>
      </w:pPr>
      <w:r w:rsidRPr="002A3A91">
        <w:rPr>
          <w:rFonts w:eastAsia="Times New Roman"/>
          <w:sz w:val="28"/>
          <w:szCs w:val="28"/>
        </w:rPr>
        <w:t xml:space="preserve">3.3. </w:t>
      </w:r>
      <w:r w:rsidR="00116787" w:rsidRPr="002A3A91">
        <w:rPr>
          <w:rFonts w:eastAsia="Times New Roman"/>
          <w:sz w:val="28"/>
          <w:szCs w:val="28"/>
        </w:rPr>
        <w:t xml:space="preserve">Прием </w:t>
      </w:r>
      <w:r w:rsidR="0025518B" w:rsidRPr="002A3A91">
        <w:rPr>
          <w:rFonts w:eastAsia="Times New Roman"/>
          <w:sz w:val="28"/>
          <w:szCs w:val="28"/>
        </w:rPr>
        <w:t>за</w:t>
      </w:r>
      <w:r w:rsidR="00C54419" w:rsidRPr="002A3A91">
        <w:rPr>
          <w:rFonts w:eastAsia="Times New Roman"/>
          <w:sz w:val="28"/>
          <w:szCs w:val="28"/>
        </w:rPr>
        <w:t>проса</w:t>
      </w:r>
      <w:r w:rsidR="0025518B" w:rsidRPr="002A3A91">
        <w:rPr>
          <w:rFonts w:eastAsia="Times New Roman"/>
          <w:sz w:val="28"/>
          <w:szCs w:val="28"/>
        </w:rPr>
        <w:t xml:space="preserve"> и документов и (или)</w:t>
      </w:r>
      <w:r w:rsidR="00A92077" w:rsidRPr="002A3A91">
        <w:rPr>
          <w:rFonts w:eastAsia="Times New Roman"/>
          <w:sz w:val="28"/>
          <w:szCs w:val="28"/>
        </w:rPr>
        <w:t xml:space="preserve"> </w:t>
      </w:r>
      <w:r w:rsidR="0025518B" w:rsidRPr="002A3A91">
        <w:rPr>
          <w:rFonts w:eastAsia="Times New Roman"/>
          <w:sz w:val="28"/>
          <w:szCs w:val="28"/>
        </w:rPr>
        <w:t>информации, необходимых для предоставления муниципальной услуги</w:t>
      </w:r>
      <w:r w:rsidR="00D628E5" w:rsidRPr="002A3A91">
        <w:rPr>
          <w:rFonts w:eastAsia="Times New Roman"/>
          <w:sz w:val="28"/>
          <w:szCs w:val="28"/>
        </w:rPr>
        <w:t>.</w:t>
      </w:r>
    </w:p>
    <w:p w14:paraId="1D4A9590" w14:textId="4246E692" w:rsidR="00463EE9" w:rsidRPr="002A3A91" w:rsidRDefault="00463EE9" w:rsidP="00BB7C4F">
      <w:pPr>
        <w:pStyle w:val="Default"/>
        <w:ind w:firstLine="709"/>
        <w:jc w:val="both"/>
        <w:rPr>
          <w:sz w:val="28"/>
          <w:szCs w:val="28"/>
        </w:rPr>
      </w:pPr>
      <w:r w:rsidRPr="002A3A91">
        <w:rPr>
          <w:sz w:val="28"/>
          <w:szCs w:val="28"/>
        </w:rPr>
        <w:t>3.3.</w:t>
      </w:r>
      <w:r w:rsidR="00D628E5" w:rsidRPr="002A3A91">
        <w:rPr>
          <w:sz w:val="28"/>
          <w:szCs w:val="28"/>
        </w:rPr>
        <w:t>1.</w:t>
      </w:r>
      <w:r w:rsidRPr="002A3A91">
        <w:rPr>
          <w:sz w:val="28"/>
          <w:szCs w:val="28"/>
        </w:rPr>
        <w:t xml:space="preserve"> Представление заявителем документов и заявлен</w:t>
      </w:r>
      <w:r w:rsidR="00D628E5" w:rsidRPr="002A3A91">
        <w:rPr>
          <w:sz w:val="28"/>
          <w:szCs w:val="28"/>
        </w:rPr>
        <w:t xml:space="preserve">ия по форме согласно </w:t>
      </w:r>
      <w:r w:rsidR="00A92077" w:rsidRPr="002A3A91">
        <w:rPr>
          <w:sz w:val="28"/>
          <w:szCs w:val="28"/>
        </w:rPr>
        <w:t>приложениям</w:t>
      </w:r>
      <w:r w:rsidR="003C5462" w:rsidRPr="002A3A91">
        <w:rPr>
          <w:sz w:val="28"/>
          <w:szCs w:val="28"/>
        </w:rPr>
        <w:t xml:space="preserve"> 7, 8</w:t>
      </w:r>
      <w:r w:rsidRPr="002A3A91">
        <w:rPr>
          <w:sz w:val="28"/>
          <w:szCs w:val="28"/>
        </w:rPr>
        <w:t xml:space="preserve"> к административному регламенту, осуществляется посредством ЕПГУ, </w:t>
      </w:r>
      <w:r w:rsidR="00A92077" w:rsidRPr="002A3A91">
        <w:rPr>
          <w:sz w:val="28"/>
          <w:szCs w:val="28"/>
        </w:rPr>
        <w:t xml:space="preserve">почтового </w:t>
      </w:r>
      <w:r w:rsidR="00D628E5" w:rsidRPr="002A3A91">
        <w:rPr>
          <w:sz w:val="28"/>
          <w:szCs w:val="28"/>
        </w:rPr>
        <w:t>отправления в Д</w:t>
      </w:r>
      <w:r w:rsidR="00A92077" w:rsidRPr="002A3A91">
        <w:rPr>
          <w:sz w:val="28"/>
          <w:szCs w:val="28"/>
        </w:rPr>
        <w:t xml:space="preserve">епартамент, </w:t>
      </w:r>
      <w:r w:rsidR="00192C9D" w:rsidRPr="002A3A91">
        <w:rPr>
          <w:sz w:val="28"/>
          <w:szCs w:val="28"/>
        </w:rPr>
        <w:t>в МФЦ</w:t>
      </w:r>
      <w:r w:rsidRPr="002A3A91">
        <w:rPr>
          <w:sz w:val="28"/>
          <w:szCs w:val="28"/>
        </w:rPr>
        <w:t xml:space="preserve">. </w:t>
      </w:r>
    </w:p>
    <w:p w14:paraId="6B4D8D4C" w14:textId="301F5BC9" w:rsidR="00C54419" w:rsidRPr="002A3A91" w:rsidRDefault="00D628E5" w:rsidP="00BB7C4F">
      <w:pPr>
        <w:pStyle w:val="Default"/>
        <w:ind w:firstLine="709"/>
        <w:jc w:val="both"/>
        <w:rPr>
          <w:sz w:val="28"/>
          <w:szCs w:val="28"/>
        </w:rPr>
      </w:pPr>
      <w:r w:rsidRPr="002A3A91">
        <w:rPr>
          <w:sz w:val="28"/>
          <w:szCs w:val="28"/>
        </w:rPr>
        <w:t>3.3.2</w:t>
      </w:r>
      <w:r w:rsidR="00463EE9" w:rsidRPr="002A3A91">
        <w:rPr>
          <w:sz w:val="28"/>
          <w:szCs w:val="28"/>
        </w:rPr>
        <w:t xml:space="preserve">. </w:t>
      </w:r>
      <w:r w:rsidR="00C54419" w:rsidRPr="002A3A91">
        <w:rPr>
          <w:sz w:val="28"/>
          <w:szCs w:val="28"/>
        </w:rPr>
        <w:t xml:space="preserve">Состав запроса и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запроса и документов приведены в приложении </w:t>
      </w:r>
      <w:r w:rsidR="00116787" w:rsidRPr="002A3A91">
        <w:rPr>
          <w:sz w:val="28"/>
          <w:szCs w:val="28"/>
        </w:rPr>
        <w:t>6</w:t>
      </w:r>
      <w:r w:rsidR="00C54419" w:rsidRPr="002A3A91">
        <w:rPr>
          <w:sz w:val="28"/>
          <w:szCs w:val="28"/>
        </w:rPr>
        <w:t xml:space="preserve"> к административному регламенту.</w:t>
      </w:r>
    </w:p>
    <w:p w14:paraId="0003E642" w14:textId="02FA9D4C" w:rsidR="00463EE9" w:rsidRPr="002A3A91" w:rsidRDefault="00D628E5" w:rsidP="00BB7C4F">
      <w:pPr>
        <w:pStyle w:val="Default"/>
        <w:ind w:firstLine="709"/>
        <w:jc w:val="both"/>
        <w:rPr>
          <w:sz w:val="28"/>
          <w:szCs w:val="28"/>
        </w:rPr>
      </w:pPr>
      <w:r w:rsidRPr="002A3A91">
        <w:rPr>
          <w:sz w:val="28"/>
          <w:szCs w:val="28"/>
        </w:rPr>
        <w:t>3.3.3</w:t>
      </w:r>
      <w:r w:rsidR="00463EE9" w:rsidRPr="002A3A91">
        <w:rPr>
          <w:sz w:val="28"/>
          <w:szCs w:val="28"/>
        </w:rPr>
        <w:t xml:space="preserve">. </w:t>
      </w:r>
      <w:r w:rsidR="00463EE9" w:rsidRPr="002A3A91">
        <w:rPr>
          <w:color w:val="auto"/>
          <w:sz w:val="28"/>
          <w:szCs w:val="28"/>
        </w:rPr>
        <w:t>Способ</w:t>
      </w:r>
      <w:r w:rsidR="00041ABE" w:rsidRPr="002A3A91">
        <w:rPr>
          <w:color w:val="auto"/>
          <w:sz w:val="28"/>
          <w:szCs w:val="28"/>
        </w:rPr>
        <w:t>ы</w:t>
      </w:r>
      <w:r w:rsidR="00463EE9" w:rsidRPr="002A3A91">
        <w:rPr>
          <w:color w:val="auto"/>
          <w:sz w:val="28"/>
          <w:szCs w:val="28"/>
        </w:rPr>
        <w:t xml:space="preserve"> установления лич</w:t>
      </w:r>
      <w:r w:rsidR="004B7BCC" w:rsidRPr="002A3A91">
        <w:rPr>
          <w:color w:val="auto"/>
          <w:sz w:val="28"/>
          <w:szCs w:val="28"/>
        </w:rPr>
        <w:t>ности (идентификации) заявителя</w:t>
      </w:r>
      <w:r w:rsidR="00463EE9" w:rsidRPr="002A3A91">
        <w:rPr>
          <w:color w:val="auto"/>
          <w:sz w:val="28"/>
          <w:szCs w:val="28"/>
        </w:rPr>
        <w:t xml:space="preserve">: </w:t>
      </w:r>
    </w:p>
    <w:p w14:paraId="30A533FD" w14:textId="0DA5CFDC" w:rsidR="00463EE9" w:rsidRPr="002A3A91" w:rsidRDefault="00463EE9" w:rsidP="00C30040">
      <w:pPr>
        <w:pStyle w:val="Default"/>
        <w:ind w:firstLine="709"/>
        <w:jc w:val="both"/>
        <w:rPr>
          <w:color w:val="auto"/>
          <w:sz w:val="28"/>
          <w:szCs w:val="28"/>
        </w:rPr>
      </w:pPr>
      <w:r w:rsidRPr="002A3A91">
        <w:rPr>
          <w:color w:val="auto"/>
          <w:sz w:val="28"/>
          <w:szCs w:val="28"/>
        </w:rPr>
        <w:lastRenderedPageBreak/>
        <w:t>- посредством ЕПГУ</w:t>
      </w:r>
      <w:r w:rsidR="00C30040" w:rsidRPr="002A3A91">
        <w:rPr>
          <w:color w:val="auto"/>
          <w:sz w:val="28"/>
          <w:szCs w:val="28"/>
        </w:rPr>
        <w:t xml:space="preserve"> -</w:t>
      </w:r>
      <w:r w:rsidR="00C30040" w:rsidRPr="002A3A91">
        <w:t xml:space="preserve"> </w:t>
      </w:r>
      <w:r w:rsidR="00C30040" w:rsidRPr="002A3A91">
        <w:rPr>
          <w:color w:val="auto"/>
          <w:sz w:val="28"/>
          <w:szCs w:val="28"/>
        </w:rPr>
        <w:t>использование Единой системы идентификации и аутентификации</w:t>
      </w:r>
      <w:r w:rsidRPr="002A3A91">
        <w:rPr>
          <w:color w:val="auto"/>
          <w:sz w:val="28"/>
          <w:szCs w:val="28"/>
        </w:rPr>
        <w:t xml:space="preserve">; </w:t>
      </w:r>
    </w:p>
    <w:p w14:paraId="4CC84BB9" w14:textId="503BBB68" w:rsidR="00463EE9" w:rsidRPr="002A3A91" w:rsidRDefault="00687C27" w:rsidP="00BB7C4F">
      <w:pPr>
        <w:pStyle w:val="Default"/>
        <w:ind w:firstLine="709"/>
        <w:jc w:val="both"/>
        <w:rPr>
          <w:color w:val="auto"/>
          <w:sz w:val="28"/>
          <w:szCs w:val="28"/>
        </w:rPr>
      </w:pPr>
      <w:r w:rsidRPr="002A3A91">
        <w:rPr>
          <w:color w:val="auto"/>
          <w:sz w:val="28"/>
          <w:szCs w:val="28"/>
        </w:rPr>
        <w:t>- в МФЦ -</w:t>
      </w:r>
      <w:r w:rsidR="00463EE9" w:rsidRPr="002A3A91">
        <w:rPr>
          <w:color w:val="auto"/>
          <w:sz w:val="28"/>
          <w:szCs w:val="28"/>
        </w:rPr>
        <w:t xml:space="preserve"> документ, удостоверяющий личность; </w:t>
      </w:r>
    </w:p>
    <w:p w14:paraId="3B0DE591" w14:textId="76032375" w:rsidR="00463EE9" w:rsidRPr="002A3A91" w:rsidRDefault="00463EE9" w:rsidP="00BB7C4F">
      <w:pPr>
        <w:pStyle w:val="Default"/>
        <w:ind w:firstLine="709"/>
        <w:jc w:val="both"/>
        <w:rPr>
          <w:color w:val="auto"/>
          <w:sz w:val="28"/>
          <w:szCs w:val="28"/>
        </w:rPr>
      </w:pPr>
      <w:r w:rsidRPr="002A3A91">
        <w:rPr>
          <w:color w:val="auto"/>
          <w:sz w:val="28"/>
          <w:szCs w:val="28"/>
        </w:rPr>
        <w:t>- посредством почто</w:t>
      </w:r>
      <w:r w:rsidR="00432B2A" w:rsidRPr="002A3A91">
        <w:rPr>
          <w:color w:val="auto"/>
          <w:sz w:val="28"/>
          <w:szCs w:val="28"/>
        </w:rPr>
        <w:t>вого отправления в Д</w:t>
      </w:r>
      <w:r w:rsidR="00687C27" w:rsidRPr="002A3A91">
        <w:rPr>
          <w:color w:val="auto"/>
          <w:sz w:val="28"/>
          <w:szCs w:val="28"/>
        </w:rPr>
        <w:t>епартамент -</w:t>
      </w:r>
      <w:r w:rsidRPr="002A3A91">
        <w:rPr>
          <w:color w:val="auto"/>
          <w:sz w:val="28"/>
          <w:szCs w:val="28"/>
        </w:rPr>
        <w:t xml:space="preserve"> установление личности не требуется. </w:t>
      </w:r>
    </w:p>
    <w:p w14:paraId="1F2CB64F" w14:textId="7BCB7307" w:rsidR="00463EE9" w:rsidRPr="002A3A91" w:rsidRDefault="006E1508" w:rsidP="00BB7C4F">
      <w:pPr>
        <w:pStyle w:val="Default"/>
        <w:ind w:firstLine="709"/>
        <w:jc w:val="both"/>
        <w:rPr>
          <w:rFonts w:eastAsia="Times New Roman"/>
          <w:sz w:val="28"/>
          <w:szCs w:val="28"/>
        </w:rPr>
      </w:pPr>
      <w:r w:rsidRPr="002A3A91">
        <w:rPr>
          <w:color w:val="auto"/>
          <w:sz w:val="28"/>
          <w:szCs w:val="28"/>
        </w:rPr>
        <w:t>3.3.4</w:t>
      </w:r>
      <w:r w:rsidR="00463EE9" w:rsidRPr="002A3A91">
        <w:rPr>
          <w:color w:val="auto"/>
          <w:sz w:val="28"/>
          <w:szCs w:val="28"/>
        </w:rPr>
        <w:t xml:space="preserve">. </w:t>
      </w:r>
      <w:r w:rsidR="00463EE9" w:rsidRPr="002A3A91">
        <w:rPr>
          <w:rFonts w:eastAsia="Times New Roman"/>
          <w:sz w:val="28"/>
          <w:szCs w:val="28"/>
        </w:rPr>
        <w:t>Основания для отказа в приеме заявления и документов, необходимых для предоставления муниципальной услуги</w:t>
      </w:r>
      <w:r w:rsidR="006D7E24" w:rsidRPr="002A3A91">
        <w:rPr>
          <w:rFonts w:eastAsia="Times New Roman"/>
          <w:sz w:val="28"/>
          <w:szCs w:val="28"/>
        </w:rPr>
        <w:t>,</w:t>
      </w:r>
      <w:r w:rsidR="00463EE9" w:rsidRPr="002A3A91">
        <w:rPr>
          <w:sz w:val="28"/>
          <w:szCs w:val="28"/>
        </w:rPr>
        <w:t xml:space="preserve"> </w:t>
      </w:r>
      <w:r w:rsidR="00C91A89" w:rsidRPr="002A3A91">
        <w:rPr>
          <w:sz w:val="28"/>
          <w:szCs w:val="28"/>
        </w:rPr>
        <w:t xml:space="preserve">действующим </w:t>
      </w:r>
      <w:r w:rsidR="00463EE9" w:rsidRPr="002A3A91">
        <w:rPr>
          <w:sz w:val="28"/>
          <w:szCs w:val="28"/>
        </w:rPr>
        <w:t>законод</w:t>
      </w:r>
      <w:r w:rsidR="004B7BCC" w:rsidRPr="002A3A91">
        <w:rPr>
          <w:sz w:val="28"/>
          <w:szCs w:val="28"/>
        </w:rPr>
        <w:t xml:space="preserve">ательством </w:t>
      </w:r>
      <w:r w:rsidR="00463EE9" w:rsidRPr="002A3A91">
        <w:rPr>
          <w:rFonts w:eastAsia="Times New Roman"/>
          <w:sz w:val="28"/>
          <w:szCs w:val="28"/>
        </w:rPr>
        <w:t>не предусмотрены</w:t>
      </w:r>
      <w:r w:rsidR="00687C27" w:rsidRPr="002A3A91">
        <w:rPr>
          <w:rFonts w:eastAsia="Times New Roman"/>
          <w:sz w:val="28"/>
          <w:szCs w:val="28"/>
        </w:rPr>
        <w:t>.</w:t>
      </w:r>
    </w:p>
    <w:p w14:paraId="5DF19803" w14:textId="3CBCAACA" w:rsidR="004664C6" w:rsidRPr="004664C6" w:rsidRDefault="004664C6" w:rsidP="004664C6">
      <w:pPr>
        <w:ind w:firstLine="709"/>
        <w:jc w:val="both"/>
        <w:rPr>
          <w:rFonts w:ascii="Times New Roman" w:eastAsia="Times New Roman" w:hAnsi="Times New Roman" w:cs="Times New Roman"/>
          <w:sz w:val="28"/>
          <w:szCs w:val="28"/>
        </w:rPr>
      </w:pPr>
      <w:r w:rsidRPr="002A3A91">
        <w:rPr>
          <w:rFonts w:ascii="Times New Roman" w:hAnsi="Times New Roman" w:cs="Times New Roman"/>
          <w:sz w:val="28"/>
          <w:szCs w:val="28"/>
        </w:rPr>
        <w:t>3.3.5</w:t>
      </w:r>
      <w:r w:rsidRPr="004664C6">
        <w:rPr>
          <w:rFonts w:ascii="Times New Roman" w:hAnsi="Times New Roman" w:cs="Times New Roman"/>
          <w:sz w:val="28"/>
          <w:szCs w:val="28"/>
        </w:rPr>
        <w:t xml:space="preserve">. </w:t>
      </w:r>
      <w:r w:rsidRPr="004664C6">
        <w:rPr>
          <w:rFonts w:ascii="Times New Roman" w:eastAsia="Times New Roman" w:hAnsi="Times New Roman" w:cs="Times New Roman"/>
          <w:sz w:val="28"/>
          <w:szCs w:val="28"/>
        </w:rPr>
        <w:t>Муниципальная услуга предусматривает возможность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D741DB5" w14:textId="73924E13" w:rsidR="00C9318E" w:rsidRPr="002A3A91" w:rsidRDefault="00C9318E" w:rsidP="00BB7C4F">
      <w:pPr>
        <w:pStyle w:val="ConsPlusNormal0"/>
        <w:ind w:firstLine="709"/>
        <w:jc w:val="both"/>
        <w:rPr>
          <w:sz w:val="28"/>
          <w:szCs w:val="28"/>
        </w:rPr>
      </w:pPr>
      <w:r w:rsidRPr="002A3A91">
        <w:rPr>
          <w:sz w:val="28"/>
          <w:szCs w:val="28"/>
        </w:rPr>
        <w:t>- посредством ЕПГУ</w:t>
      </w:r>
      <w:r w:rsidR="00C91A89" w:rsidRPr="002A3A91">
        <w:rPr>
          <w:sz w:val="28"/>
          <w:szCs w:val="28"/>
        </w:rPr>
        <w:t>;</w:t>
      </w:r>
    </w:p>
    <w:p w14:paraId="4AA49E04" w14:textId="4ECA1926" w:rsidR="00C9318E" w:rsidRPr="002A3A91" w:rsidRDefault="00C9318E" w:rsidP="00BB7C4F">
      <w:pPr>
        <w:pStyle w:val="ConsPlusNormal0"/>
        <w:ind w:firstLine="709"/>
        <w:jc w:val="both"/>
        <w:rPr>
          <w:sz w:val="28"/>
          <w:szCs w:val="28"/>
        </w:rPr>
      </w:pPr>
      <w:r w:rsidRPr="002A3A91">
        <w:rPr>
          <w:sz w:val="28"/>
          <w:szCs w:val="28"/>
        </w:rPr>
        <w:t>- на бумажном носителе посредством личного обращения в МФЦ</w:t>
      </w:r>
      <w:r w:rsidR="00C91A89" w:rsidRPr="002A3A91">
        <w:rPr>
          <w:sz w:val="28"/>
          <w:szCs w:val="28"/>
        </w:rPr>
        <w:t>;</w:t>
      </w:r>
    </w:p>
    <w:p w14:paraId="284EE38F" w14:textId="5D393A67" w:rsidR="00C9318E" w:rsidRPr="002A3A91" w:rsidRDefault="00C9318E" w:rsidP="00BB7C4F">
      <w:pPr>
        <w:pStyle w:val="Default"/>
        <w:tabs>
          <w:tab w:val="left" w:pos="567"/>
        </w:tabs>
        <w:ind w:firstLine="709"/>
        <w:jc w:val="both"/>
        <w:rPr>
          <w:color w:val="auto"/>
          <w:sz w:val="28"/>
          <w:szCs w:val="28"/>
        </w:rPr>
      </w:pPr>
      <w:r w:rsidRPr="002A3A91">
        <w:rPr>
          <w:sz w:val="28"/>
          <w:szCs w:val="28"/>
        </w:rPr>
        <w:t>- посредством почтовой связи на бумажном носи</w:t>
      </w:r>
      <w:r w:rsidR="003C5462" w:rsidRPr="002A3A91">
        <w:rPr>
          <w:sz w:val="28"/>
          <w:szCs w:val="28"/>
        </w:rPr>
        <w:t>теле в Д</w:t>
      </w:r>
      <w:r w:rsidRPr="002A3A91">
        <w:rPr>
          <w:sz w:val="28"/>
          <w:szCs w:val="28"/>
        </w:rPr>
        <w:t>епартамент.</w:t>
      </w:r>
    </w:p>
    <w:p w14:paraId="757CB233" w14:textId="3DA70D01" w:rsidR="00463EE9" w:rsidRPr="002A3A91" w:rsidRDefault="006E1508" w:rsidP="00BB7C4F">
      <w:pPr>
        <w:pStyle w:val="Default"/>
        <w:ind w:firstLine="709"/>
        <w:jc w:val="both"/>
        <w:rPr>
          <w:color w:val="auto"/>
          <w:sz w:val="28"/>
          <w:szCs w:val="28"/>
        </w:rPr>
      </w:pPr>
      <w:r w:rsidRPr="002A3A91">
        <w:rPr>
          <w:color w:val="auto"/>
          <w:sz w:val="28"/>
          <w:szCs w:val="28"/>
        </w:rPr>
        <w:t>3.3.6</w:t>
      </w:r>
      <w:r w:rsidR="00C9318E" w:rsidRPr="002A3A91">
        <w:rPr>
          <w:color w:val="auto"/>
          <w:sz w:val="28"/>
          <w:szCs w:val="28"/>
        </w:rPr>
        <w:t xml:space="preserve">. </w:t>
      </w:r>
      <w:r w:rsidR="00463EE9" w:rsidRPr="002A3A91">
        <w:rPr>
          <w:color w:val="auto"/>
          <w:sz w:val="28"/>
          <w:szCs w:val="28"/>
        </w:rPr>
        <w:t xml:space="preserve">Срок регистрации заявления и документов, необходимых для предоставления </w:t>
      </w:r>
      <w:r w:rsidR="00C9318E" w:rsidRPr="002A3A91">
        <w:rPr>
          <w:color w:val="auto"/>
          <w:sz w:val="28"/>
          <w:szCs w:val="28"/>
        </w:rPr>
        <w:t>муниципальной услуги</w:t>
      </w:r>
      <w:r w:rsidR="00463EE9" w:rsidRPr="002A3A91">
        <w:rPr>
          <w:color w:val="auto"/>
          <w:sz w:val="28"/>
          <w:szCs w:val="28"/>
        </w:rPr>
        <w:t>,</w:t>
      </w:r>
      <w:r w:rsidR="003C5462" w:rsidRPr="002A3A91">
        <w:rPr>
          <w:color w:val="auto"/>
          <w:sz w:val="28"/>
          <w:szCs w:val="28"/>
        </w:rPr>
        <w:t xml:space="preserve"> в Д</w:t>
      </w:r>
      <w:r w:rsidR="007B3A92" w:rsidRPr="002A3A91">
        <w:rPr>
          <w:color w:val="auto"/>
          <w:sz w:val="28"/>
          <w:szCs w:val="28"/>
        </w:rPr>
        <w:t>епартаменте, МФЦ</w:t>
      </w:r>
      <w:r w:rsidR="006D7E24" w:rsidRPr="002A3A91">
        <w:rPr>
          <w:color w:val="auto"/>
          <w:sz w:val="28"/>
          <w:szCs w:val="28"/>
        </w:rPr>
        <w:t>,</w:t>
      </w:r>
      <w:r w:rsidR="007B3A92" w:rsidRPr="002A3A91">
        <w:rPr>
          <w:color w:val="auto"/>
          <w:sz w:val="28"/>
          <w:szCs w:val="28"/>
        </w:rPr>
        <w:t xml:space="preserve"> предусмотрен </w:t>
      </w:r>
      <w:r w:rsidR="00C30040" w:rsidRPr="002A3A91">
        <w:rPr>
          <w:color w:val="auto"/>
          <w:sz w:val="28"/>
          <w:szCs w:val="28"/>
        </w:rPr>
        <w:t>пунктом 2.10</w:t>
      </w:r>
      <w:r w:rsidR="007B3A92" w:rsidRPr="002A3A91">
        <w:rPr>
          <w:color w:val="auto"/>
          <w:sz w:val="28"/>
          <w:szCs w:val="28"/>
        </w:rPr>
        <w:t xml:space="preserve"> административного регламента.</w:t>
      </w:r>
      <w:r w:rsidR="00463EE9" w:rsidRPr="002A3A91">
        <w:rPr>
          <w:color w:val="auto"/>
          <w:sz w:val="28"/>
          <w:szCs w:val="28"/>
        </w:rPr>
        <w:t xml:space="preserve"> </w:t>
      </w:r>
    </w:p>
    <w:p w14:paraId="38BDA623" w14:textId="2FA25D02" w:rsidR="00C9318E" w:rsidRPr="002A3A91" w:rsidRDefault="006E1508"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3.4. </w:t>
      </w:r>
      <w:r w:rsidR="00C9318E" w:rsidRPr="002A3A91">
        <w:rPr>
          <w:rFonts w:ascii="Times New Roman" w:eastAsia="Times New Roman" w:hAnsi="Times New Roman" w:cs="Times New Roman"/>
          <w:sz w:val="28"/>
          <w:szCs w:val="28"/>
        </w:rPr>
        <w:t>Межведомственное информационное взаимодействие</w:t>
      </w:r>
      <w:r w:rsidRPr="002A3A91">
        <w:rPr>
          <w:rFonts w:ascii="Times New Roman" w:eastAsia="Times New Roman" w:hAnsi="Times New Roman" w:cs="Times New Roman"/>
          <w:sz w:val="28"/>
          <w:szCs w:val="28"/>
        </w:rPr>
        <w:t>.</w:t>
      </w:r>
    </w:p>
    <w:p w14:paraId="098F34B6" w14:textId="1E93F4B8" w:rsidR="00921FE5" w:rsidRPr="002A3A91" w:rsidRDefault="006E1508" w:rsidP="00BB7C4F">
      <w:pPr>
        <w:pStyle w:val="Default"/>
        <w:ind w:firstLine="709"/>
        <w:jc w:val="both"/>
        <w:rPr>
          <w:sz w:val="28"/>
          <w:szCs w:val="28"/>
        </w:rPr>
      </w:pPr>
      <w:r w:rsidRPr="002A3A91">
        <w:rPr>
          <w:sz w:val="28"/>
          <w:szCs w:val="28"/>
        </w:rPr>
        <w:t>3.4.1. Для предоставления</w:t>
      </w:r>
      <w:r w:rsidR="00921FE5" w:rsidRPr="002A3A91">
        <w:rPr>
          <w:sz w:val="28"/>
          <w:szCs w:val="28"/>
        </w:rPr>
        <w:t xml:space="preserve"> </w:t>
      </w:r>
      <w:r w:rsidR="00EA6C5C" w:rsidRPr="002A3A91">
        <w:rPr>
          <w:sz w:val="28"/>
          <w:szCs w:val="28"/>
        </w:rPr>
        <w:t xml:space="preserve">муниципальной услуги </w:t>
      </w:r>
      <w:r w:rsidR="00921FE5" w:rsidRPr="002A3A91">
        <w:rPr>
          <w:sz w:val="28"/>
          <w:szCs w:val="28"/>
        </w:rPr>
        <w:t>необходимо направление следующих межведомственных информационных запросов</w:t>
      </w:r>
      <w:r w:rsidRPr="002A3A91">
        <w:rPr>
          <w:sz w:val="28"/>
          <w:szCs w:val="28"/>
        </w:rPr>
        <w:t xml:space="preserve"> в</w:t>
      </w:r>
      <w:r w:rsidR="00921FE5" w:rsidRPr="002A3A91">
        <w:rPr>
          <w:sz w:val="28"/>
          <w:szCs w:val="28"/>
        </w:rPr>
        <w:t xml:space="preserve">: </w:t>
      </w:r>
    </w:p>
    <w:p w14:paraId="6F5E9749" w14:textId="77777777" w:rsidR="00921FE5" w:rsidRPr="002A3A91" w:rsidRDefault="00EA6C5C" w:rsidP="00BB7C4F">
      <w:pPr>
        <w:pStyle w:val="Default"/>
        <w:ind w:firstLine="709"/>
        <w:jc w:val="both"/>
        <w:rPr>
          <w:sz w:val="28"/>
          <w:szCs w:val="28"/>
        </w:rPr>
      </w:pPr>
      <w:r w:rsidRPr="002A3A91">
        <w:rPr>
          <w:sz w:val="28"/>
          <w:szCs w:val="28"/>
        </w:rPr>
        <w:t>- Федеральную налоговую службу</w:t>
      </w:r>
      <w:r w:rsidR="00921FE5" w:rsidRPr="002A3A91">
        <w:rPr>
          <w:sz w:val="28"/>
          <w:szCs w:val="28"/>
        </w:rPr>
        <w:t xml:space="preserve">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1ADEAC41" w14:textId="77777777" w:rsidR="00921FE5" w:rsidRPr="002A3A91" w:rsidRDefault="00EA6C5C" w:rsidP="00BB7C4F">
      <w:pPr>
        <w:pStyle w:val="ConsPlusNormal"/>
        <w:ind w:firstLine="709"/>
        <w:jc w:val="both"/>
        <w:rPr>
          <w:sz w:val="28"/>
          <w:szCs w:val="28"/>
        </w:rPr>
      </w:pPr>
      <w:r w:rsidRPr="002A3A91">
        <w:rPr>
          <w:sz w:val="28"/>
          <w:szCs w:val="28"/>
        </w:rPr>
        <w:t>- Федеральную службу</w:t>
      </w:r>
      <w:r w:rsidR="00921FE5" w:rsidRPr="002A3A91">
        <w:rPr>
          <w:sz w:val="28"/>
          <w:szCs w:val="28"/>
        </w:rPr>
        <w:t xml:space="preserve"> государственной регистрации, кадастра и картографии в части получения сведений из Единого госуда</w:t>
      </w:r>
      <w:r w:rsidRPr="002A3A91">
        <w:rPr>
          <w:sz w:val="28"/>
          <w:szCs w:val="28"/>
        </w:rPr>
        <w:t>рственного реестра недвижимости.</w:t>
      </w:r>
    </w:p>
    <w:p w14:paraId="6B830045" w14:textId="2D0D9400" w:rsidR="0041776C" w:rsidRPr="002A3A91" w:rsidRDefault="006E1508" w:rsidP="00BB7C4F">
      <w:pPr>
        <w:pStyle w:val="Default"/>
        <w:ind w:firstLine="709"/>
        <w:jc w:val="both"/>
        <w:rPr>
          <w:sz w:val="28"/>
          <w:szCs w:val="28"/>
        </w:rPr>
      </w:pPr>
      <w:r w:rsidRPr="002A3A91">
        <w:rPr>
          <w:sz w:val="28"/>
          <w:szCs w:val="28"/>
        </w:rPr>
        <w:t>3.4.2.</w:t>
      </w:r>
      <w:r w:rsidR="007E37B1" w:rsidRPr="002A3A91">
        <w:rPr>
          <w:sz w:val="28"/>
          <w:szCs w:val="28"/>
        </w:rPr>
        <w:t xml:space="preserve"> </w:t>
      </w:r>
      <w:r w:rsidR="0041776C" w:rsidRPr="002A3A91">
        <w:rPr>
          <w:sz w:val="28"/>
          <w:szCs w:val="28"/>
        </w:rPr>
        <w:t xml:space="preserve">Срок направления межведомственных запросов составляет 1 рабочий </w:t>
      </w:r>
      <w:r w:rsidR="006D7E24" w:rsidRPr="002A3A91">
        <w:rPr>
          <w:sz w:val="28"/>
          <w:szCs w:val="28"/>
        </w:rPr>
        <w:t xml:space="preserve">день </w:t>
      </w:r>
      <w:r w:rsidR="0041776C" w:rsidRPr="002A3A91">
        <w:rPr>
          <w:sz w:val="28"/>
          <w:szCs w:val="28"/>
        </w:rPr>
        <w:t xml:space="preserve">с даты регистрации заявления. </w:t>
      </w:r>
    </w:p>
    <w:p w14:paraId="1BAE3BEC" w14:textId="27C20C3A" w:rsidR="0041776C" w:rsidRPr="002A3A91" w:rsidRDefault="006E1508" w:rsidP="00BB7C4F">
      <w:pPr>
        <w:pStyle w:val="Default"/>
        <w:ind w:firstLine="709"/>
        <w:jc w:val="both"/>
        <w:rPr>
          <w:sz w:val="28"/>
          <w:szCs w:val="28"/>
        </w:rPr>
      </w:pPr>
      <w:r w:rsidRPr="002A3A91">
        <w:rPr>
          <w:sz w:val="28"/>
          <w:szCs w:val="28"/>
        </w:rPr>
        <w:t xml:space="preserve">3.4.3. </w:t>
      </w:r>
      <w:r w:rsidR="0041776C" w:rsidRPr="002A3A91">
        <w:rPr>
          <w:sz w:val="28"/>
          <w:szCs w:val="28"/>
        </w:rPr>
        <w:t>Срок получения ответа на межведомственные запросы составляет не более 5 рабочих дней с момента направления межведомственного запроса.</w:t>
      </w:r>
    </w:p>
    <w:p w14:paraId="063D9319" w14:textId="4493CAC1" w:rsidR="00EA6C5C" w:rsidRPr="002A3A91" w:rsidRDefault="006E1508" w:rsidP="00BB7C4F">
      <w:pPr>
        <w:pStyle w:val="Default"/>
        <w:ind w:firstLine="709"/>
        <w:jc w:val="both"/>
        <w:rPr>
          <w:sz w:val="28"/>
          <w:szCs w:val="28"/>
        </w:rPr>
      </w:pPr>
      <w:r w:rsidRPr="002A3A91">
        <w:rPr>
          <w:sz w:val="28"/>
          <w:szCs w:val="28"/>
        </w:rPr>
        <w:t>3.4.4</w:t>
      </w:r>
      <w:r w:rsidR="00EA6C5C" w:rsidRPr="002A3A91">
        <w:rPr>
          <w:sz w:val="28"/>
          <w:szCs w:val="28"/>
        </w:rPr>
        <w:t xml:space="preserve">. При осуществлении межведомственного информационного взаимодействия без использования </w:t>
      </w:r>
      <w:r w:rsidR="00204C06" w:rsidRPr="002A3A91">
        <w:rPr>
          <w:sz w:val="28"/>
          <w:szCs w:val="28"/>
        </w:rPr>
        <w:t xml:space="preserve">СМЭВ </w:t>
      </w:r>
      <w:r w:rsidR="003C5462" w:rsidRPr="002A3A91">
        <w:rPr>
          <w:sz w:val="28"/>
          <w:szCs w:val="28"/>
        </w:rPr>
        <w:t>У</w:t>
      </w:r>
      <w:r w:rsidR="00EA6C5C" w:rsidRPr="002A3A91">
        <w:rPr>
          <w:sz w:val="28"/>
          <w:szCs w:val="28"/>
        </w:rPr>
        <w:t xml:space="preserve">правление направляет запросы в: </w:t>
      </w:r>
    </w:p>
    <w:p w14:paraId="0340C8B4" w14:textId="77777777" w:rsidR="00C9318E" w:rsidRPr="002A3A91" w:rsidRDefault="00EA6C5C" w:rsidP="00BB7C4F">
      <w:pPr>
        <w:pStyle w:val="ConsPlusNormal"/>
        <w:ind w:firstLine="709"/>
        <w:jc w:val="both"/>
        <w:rPr>
          <w:sz w:val="28"/>
          <w:szCs w:val="28"/>
        </w:rPr>
      </w:pPr>
      <w:r w:rsidRPr="002A3A91">
        <w:rPr>
          <w:sz w:val="28"/>
          <w:szCs w:val="28"/>
        </w:rPr>
        <w:t>- ресурсоснабжающие организации</w:t>
      </w:r>
      <w:r w:rsidR="00921FE5" w:rsidRPr="002A3A91">
        <w:rPr>
          <w:sz w:val="28"/>
          <w:szCs w:val="28"/>
        </w:rPr>
        <w:t xml:space="preserve">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w:t>
      </w:r>
      <w:r w:rsidRPr="002A3A91">
        <w:rPr>
          <w:sz w:val="28"/>
          <w:szCs w:val="28"/>
        </w:rPr>
        <w:t>ючением сетей электроснабжения).</w:t>
      </w:r>
    </w:p>
    <w:p w14:paraId="752BDFC0" w14:textId="595F0CC4" w:rsidR="00C9318E" w:rsidRPr="002A3A91" w:rsidRDefault="006E1508" w:rsidP="00BB7C4F">
      <w:pPr>
        <w:pStyle w:val="Default"/>
        <w:ind w:firstLine="709"/>
        <w:jc w:val="both"/>
        <w:rPr>
          <w:sz w:val="28"/>
          <w:szCs w:val="28"/>
        </w:rPr>
      </w:pPr>
      <w:r w:rsidRPr="002A3A91">
        <w:rPr>
          <w:sz w:val="28"/>
          <w:szCs w:val="28"/>
        </w:rPr>
        <w:t xml:space="preserve">3.4.5. </w:t>
      </w:r>
      <w:r w:rsidR="00C9318E" w:rsidRPr="002A3A91">
        <w:rPr>
          <w:sz w:val="28"/>
          <w:szCs w:val="28"/>
        </w:rPr>
        <w:t xml:space="preserve">Срок направления </w:t>
      </w:r>
      <w:r w:rsidR="0041776C" w:rsidRPr="002A3A91">
        <w:rPr>
          <w:sz w:val="28"/>
          <w:szCs w:val="28"/>
        </w:rPr>
        <w:t xml:space="preserve">межведомственного </w:t>
      </w:r>
      <w:r w:rsidR="00C9318E" w:rsidRPr="002A3A91">
        <w:rPr>
          <w:sz w:val="28"/>
          <w:szCs w:val="28"/>
        </w:rPr>
        <w:t xml:space="preserve">запроса составляет 3 рабочих дня с даты регистрации заявления. </w:t>
      </w:r>
    </w:p>
    <w:p w14:paraId="2F33CCC6" w14:textId="504C5D43" w:rsidR="0041776C" w:rsidRPr="002A3A91" w:rsidRDefault="006E1508" w:rsidP="00BB7C4F">
      <w:pPr>
        <w:pStyle w:val="Default"/>
        <w:ind w:firstLine="709"/>
        <w:jc w:val="both"/>
        <w:rPr>
          <w:sz w:val="28"/>
          <w:szCs w:val="28"/>
        </w:rPr>
      </w:pPr>
      <w:r w:rsidRPr="002A3A91">
        <w:rPr>
          <w:sz w:val="28"/>
          <w:szCs w:val="28"/>
        </w:rPr>
        <w:t xml:space="preserve">3.4.6. </w:t>
      </w:r>
      <w:r w:rsidR="0041776C" w:rsidRPr="002A3A91">
        <w:rPr>
          <w:sz w:val="28"/>
          <w:szCs w:val="28"/>
        </w:rPr>
        <w:t>Срок получения ответа на межведомственные запросы составляет не более 5 рабочих дней с момента направления межведомственного запроса.</w:t>
      </w:r>
    </w:p>
    <w:p w14:paraId="4AF2509E" w14:textId="76E1B29C" w:rsidR="00463EE9" w:rsidRPr="002A3A91" w:rsidRDefault="001838CA" w:rsidP="00BB7C4F">
      <w:pPr>
        <w:pStyle w:val="Default"/>
        <w:ind w:firstLine="709"/>
        <w:jc w:val="both"/>
        <w:outlineLvl w:val="2"/>
        <w:rPr>
          <w:rFonts w:eastAsia="Times New Roman"/>
          <w:sz w:val="28"/>
          <w:szCs w:val="28"/>
        </w:rPr>
      </w:pPr>
      <w:r w:rsidRPr="002A3A91">
        <w:rPr>
          <w:rFonts w:eastAsia="Times New Roman"/>
          <w:sz w:val="28"/>
          <w:szCs w:val="28"/>
        </w:rPr>
        <w:t xml:space="preserve">3.5. </w:t>
      </w:r>
      <w:r w:rsidR="0041776C" w:rsidRPr="002A3A91">
        <w:rPr>
          <w:rFonts w:eastAsia="Times New Roman"/>
          <w:sz w:val="28"/>
          <w:szCs w:val="28"/>
        </w:rPr>
        <w:t>Приостановление предоставления муниципальной услуги</w:t>
      </w:r>
      <w:r w:rsidRPr="002A3A91">
        <w:rPr>
          <w:rFonts w:eastAsia="Times New Roman"/>
          <w:sz w:val="28"/>
          <w:szCs w:val="28"/>
        </w:rPr>
        <w:t>.</w:t>
      </w:r>
    </w:p>
    <w:p w14:paraId="509ED1DE" w14:textId="1F14E3F0" w:rsidR="00DC2CC2" w:rsidRPr="002A3A91" w:rsidRDefault="001838CA" w:rsidP="00BB7C4F">
      <w:pPr>
        <w:ind w:firstLine="709"/>
        <w:jc w:val="both"/>
        <w:rPr>
          <w:sz w:val="28"/>
          <w:szCs w:val="28"/>
        </w:rPr>
      </w:pPr>
      <w:r w:rsidRPr="002A3A91">
        <w:rPr>
          <w:rFonts w:ascii="Times New Roman" w:eastAsia="Times New Roman" w:hAnsi="Times New Roman" w:cs="Times New Roman"/>
          <w:sz w:val="28"/>
          <w:szCs w:val="28"/>
        </w:rPr>
        <w:t>3.5.</w:t>
      </w:r>
      <w:r w:rsidR="00DC2CC2" w:rsidRPr="002A3A91">
        <w:rPr>
          <w:rFonts w:ascii="Times New Roman" w:eastAsia="Times New Roman" w:hAnsi="Times New Roman" w:cs="Times New Roman"/>
          <w:sz w:val="28"/>
          <w:szCs w:val="28"/>
        </w:rPr>
        <w:t>1. Основания для приостановления предоставления муниципальной услуги приведен</w:t>
      </w:r>
      <w:r w:rsidR="000A6730" w:rsidRPr="002A3A91">
        <w:rPr>
          <w:rFonts w:ascii="Times New Roman" w:eastAsia="Times New Roman" w:hAnsi="Times New Roman" w:cs="Times New Roman"/>
          <w:sz w:val="28"/>
          <w:szCs w:val="28"/>
        </w:rPr>
        <w:t>ы</w:t>
      </w:r>
      <w:r w:rsidR="00DC2CC2" w:rsidRPr="002A3A91">
        <w:rPr>
          <w:rFonts w:ascii="Times New Roman" w:eastAsia="Times New Roman" w:hAnsi="Times New Roman" w:cs="Times New Roman"/>
          <w:sz w:val="28"/>
          <w:szCs w:val="28"/>
        </w:rPr>
        <w:t xml:space="preserve"> </w:t>
      </w:r>
      <w:r w:rsidR="004E0B3C" w:rsidRPr="002A3A91">
        <w:rPr>
          <w:rFonts w:ascii="Times New Roman" w:eastAsia="Times New Roman" w:hAnsi="Times New Roman" w:cs="Times New Roman"/>
          <w:sz w:val="28"/>
          <w:szCs w:val="28"/>
        </w:rPr>
        <w:t>в приложении 10</w:t>
      </w:r>
      <w:r w:rsidR="00DC2CC2" w:rsidRPr="002A3A91">
        <w:rPr>
          <w:rFonts w:ascii="Times New Roman" w:eastAsia="Times New Roman" w:hAnsi="Times New Roman" w:cs="Times New Roman"/>
          <w:sz w:val="28"/>
          <w:szCs w:val="28"/>
        </w:rPr>
        <w:t xml:space="preserve"> к административному регламенту.  </w:t>
      </w:r>
    </w:p>
    <w:p w14:paraId="77E605A4" w14:textId="0A52D4A5" w:rsidR="00D0441B" w:rsidRPr="002A3A91" w:rsidRDefault="001838CA" w:rsidP="00BB7C4F">
      <w:pPr>
        <w:pStyle w:val="ConsPlusNormal0"/>
        <w:ind w:firstLine="709"/>
        <w:jc w:val="both"/>
        <w:rPr>
          <w:sz w:val="28"/>
          <w:szCs w:val="28"/>
        </w:rPr>
      </w:pPr>
      <w:r w:rsidRPr="002A3A91">
        <w:rPr>
          <w:sz w:val="28"/>
          <w:szCs w:val="28"/>
        </w:rPr>
        <w:t>3.5.</w:t>
      </w:r>
      <w:r w:rsidR="000A6730" w:rsidRPr="002A3A91">
        <w:rPr>
          <w:sz w:val="28"/>
          <w:szCs w:val="28"/>
        </w:rPr>
        <w:t>2.</w:t>
      </w:r>
      <w:r w:rsidR="00D0441B" w:rsidRPr="002A3A91">
        <w:t xml:space="preserve"> </w:t>
      </w:r>
      <w:r w:rsidR="00432B2A" w:rsidRPr="002A3A91">
        <w:rPr>
          <w:sz w:val="28"/>
          <w:szCs w:val="28"/>
        </w:rPr>
        <w:t>Если на момент поступления в У</w:t>
      </w:r>
      <w:r w:rsidR="00D0441B" w:rsidRPr="002A3A91">
        <w:rPr>
          <w:sz w:val="28"/>
          <w:szCs w:val="28"/>
        </w:rPr>
        <w:t xml:space="preserve">правление заявления об утверждении схемы расположения </w:t>
      </w:r>
      <w:r w:rsidR="000D6DCF" w:rsidRPr="002A3A91">
        <w:rPr>
          <w:sz w:val="28"/>
          <w:szCs w:val="28"/>
        </w:rPr>
        <w:t>земельного участка,</w:t>
      </w:r>
      <w:r w:rsidR="00D0441B" w:rsidRPr="002A3A91">
        <w:rPr>
          <w:sz w:val="28"/>
          <w:szCs w:val="28"/>
        </w:rPr>
        <w:t xml:space="preserve"> на рассмотрении управления находится </w:t>
      </w:r>
      <w:r w:rsidR="00D0441B" w:rsidRPr="002A3A91">
        <w:rPr>
          <w:sz w:val="28"/>
          <w:szCs w:val="28"/>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E73562B" w14:textId="7D382FAD" w:rsidR="00D0441B" w:rsidRPr="002A3A91" w:rsidRDefault="001838CA" w:rsidP="00BB7C4F">
      <w:pPr>
        <w:pStyle w:val="ConsPlusNormal0"/>
        <w:ind w:firstLine="709"/>
        <w:jc w:val="both"/>
        <w:rPr>
          <w:sz w:val="28"/>
          <w:szCs w:val="28"/>
        </w:rPr>
      </w:pPr>
      <w:r w:rsidRPr="002A3A91">
        <w:rPr>
          <w:sz w:val="28"/>
          <w:szCs w:val="28"/>
        </w:rPr>
        <w:t>3.5.3</w:t>
      </w:r>
      <w:r w:rsidR="00D0441B" w:rsidRPr="002A3A91">
        <w:rPr>
          <w:sz w:val="28"/>
          <w:szCs w:val="28"/>
        </w:rPr>
        <w:t xml:space="preserve">. Управлением готовится </w:t>
      </w:r>
      <w:r w:rsidR="00C30040" w:rsidRPr="002A3A91">
        <w:rPr>
          <w:sz w:val="28"/>
          <w:szCs w:val="28"/>
        </w:rPr>
        <w:t xml:space="preserve">решение </w:t>
      </w:r>
      <w:r w:rsidR="00D0441B" w:rsidRPr="002A3A91">
        <w:rPr>
          <w:sz w:val="28"/>
          <w:szCs w:val="28"/>
        </w:rPr>
        <w:t>о приостановлении рассмотрения заявления об утверждении схемы расположения земельного участка</w:t>
      </w:r>
      <w:r w:rsidR="004E0B3C" w:rsidRPr="002A3A91">
        <w:rPr>
          <w:sz w:val="28"/>
          <w:szCs w:val="28"/>
        </w:rPr>
        <w:t xml:space="preserve"> по форме согласно приложению 9</w:t>
      </w:r>
      <w:r w:rsidR="00D0441B" w:rsidRPr="002A3A91">
        <w:rPr>
          <w:sz w:val="28"/>
          <w:szCs w:val="28"/>
        </w:rPr>
        <w:t xml:space="preserve"> к административному рег</w:t>
      </w:r>
      <w:r w:rsidR="00432B2A" w:rsidRPr="002A3A91">
        <w:rPr>
          <w:sz w:val="28"/>
          <w:szCs w:val="28"/>
        </w:rPr>
        <w:t>ламенту на бланке Д</w:t>
      </w:r>
      <w:r w:rsidR="00BC71D2" w:rsidRPr="002A3A91">
        <w:rPr>
          <w:sz w:val="28"/>
          <w:szCs w:val="28"/>
        </w:rPr>
        <w:t>епартамента, которое</w:t>
      </w:r>
      <w:r w:rsidR="00432B2A" w:rsidRPr="002A3A91">
        <w:rPr>
          <w:sz w:val="28"/>
          <w:szCs w:val="28"/>
        </w:rPr>
        <w:t xml:space="preserve"> подписывается директором Д</w:t>
      </w:r>
      <w:r w:rsidR="00D0441B" w:rsidRPr="002A3A91">
        <w:rPr>
          <w:sz w:val="28"/>
          <w:szCs w:val="28"/>
        </w:rPr>
        <w:t>епартамента.</w:t>
      </w:r>
    </w:p>
    <w:p w14:paraId="39BD978C" w14:textId="19339814" w:rsidR="00DC2CC2" w:rsidRPr="002A3A91" w:rsidRDefault="001838CA" w:rsidP="00BB7C4F">
      <w:pPr>
        <w:pStyle w:val="Default"/>
        <w:ind w:firstLine="709"/>
        <w:jc w:val="both"/>
        <w:rPr>
          <w:sz w:val="28"/>
          <w:szCs w:val="28"/>
        </w:rPr>
      </w:pPr>
      <w:r w:rsidRPr="002A3A91">
        <w:rPr>
          <w:sz w:val="28"/>
          <w:szCs w:val="28"/>
        </w:rPr>
        <w:t>3.5.4.</w:t>
      </w:r>
      <w:r w:rsidR="00DC2CC2" w:rsidRPr="002A3A91">
        <w:rPr>
          <w:sz w:val="28"/>
          <w:szCs w:val="28"/>
        </w:rPr>
        <w:t xml:space="preserve"> </w:t>
      </w:r>
      <w:r w:rsidR="00D0441B" w:rsidRPr="002A3A91">
        <w:rPr>
          <w:sz w:val="28"/>
          <w:szCs w:val="28"/>
        </w:rPr>
        <w:t xml:space="preserve">Управление </w:t>
      </w:r>
      <w:r w:rsidR="00DC2CC2" w:rsidRPr="002A3A91">
        <w:rPr>
          <w:sz w:val="28"/>
          <w:szCs w:val="28"/>
        </w:rPr>
        <w:t xml:space="preserve">возобновляет предоставление </w:t>
      </w:r>
      <w:r w:rsidR="00D0441B" w:rsidRPr="002A3A91">
        <w:rPr>
          <w:sz w:val="28"/>
          <w:szCs w:val="28"/>
        </w:rPr>
        <w:t>муниципальной у</w:t>
      </w:r>
      <w:r w:rsidR="00DC2CC2" w:rsidRPr="002A3A91">
        <w:rPr>
          <w:sz w:val="28"/>
          <w:szCs w:val="28"/>
        </w:rPr>
        <w:t>слуги при наличии</w:t>
      </w:r>
      <w:r w:rsidR="006D7E24" w:rsidRPr="002A3A91">
        <w:rPr>
          <w:sz w:val="28"/>
          <w:szCs w:val="28"/>
        </w:rPr>
        <w:t xml:space="preserve"> следующего основания -</w:t>
      </w:r>
      <w:r w:rsidR="00DC2CC2" w:rsidRPr="002A3A91">
        <w:rPr>
          <w:sz w:val="28"/>
          <w:szCs w:val="28"/>
        </w:rPr>
        <w:t xml:space="preserve">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 </w:t>
      </w:r>
    </w:p>
    <w:p w14:paraId="72E15BF7" w14:textId="58C5F251" w:rsidR="00D0441B" w:rsidRPr="002A3A91" w:rsidRDefault="001838CA"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3.6. </w:t>
      </w:r>
      <w:r w:rsidR="00D0441B" w:rsidRPr="002A3A91">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r w:rsidRPr="002A3A91">
        <w:rPr>
          <w:rFonts w:ascii="Times New Roman" w:eastAsia="Times New Roman" w:hAnsi="Times New Roman" w:cs="Times New Roman"/>
          <w:sz w:val="28"/>
          <w:szCs w:val="28"/>
        </w:rPr>
        <w:t>.</w:t>
      </w:r>
    </w:p>
    <w:p w14:paraId="7C55CF12" w14:textId="0879272B" w:rsidR="009176B7" w:rsidRPr="002A3A91" w:rsidRDefault="001838CA" w:rsidP="00BB7C4F">
      <w:pPr>
        <w:pStyle w:val="Default"/>
        <w:ind w:firstLine="709"/>
        <w:jc w:val="both"/>
        <w:rPr>
          <w:sz w:val="28"/>
          <w:szCs w:val="28"/>
        </w:rPr>
      </w:pPr>
      <w:r w:rsidRPr="002A3A91">
        <w:rPr>
          <w:sz w:val="28"/>
          <w:szCs w:val="28"/>
        </w:rPr>
        <w:t>3.6.1</w:t>
      </w:r>
      <w:r w:rsidR="00E4672C" w:rsidRPr="002A3A91">
        <w:rPr>
          <w:sz w:val="28"/>
          <w:szCs w:val="28"/>
        </w:rPr>
        <w:t xml:space="preserve">. </w:t>
      </w:r>
      <w:r w:rsidR="00C30040" w:rsidRPr="002A3A91">
        <w:rPr>
          <w:sz w:val="28"/>
          <w:szCs w:val="28"/>
        </w:rPr>
        <w:t>Исчерпывающий п</w:t>
      </w:r>
      <w:r w:rsidR="009176B7" w:rsidRPr="002A3A91">
        <w:rPr>
          <w:sz w:val="28"/>
          <w:szCs w:val="28"/>
        </w:rPr>
        <w:t xml:space="preserve">еречень оснований для отказа в предоставлении муниципальной услуги приведен в </w:t>
      </w:r>
      <w:r w:rsidR="004E0B3C" w:rsidRPr="002A3A91">
        <w:rPr>
          <w:sz w:val="28"/>
          <w:szCs w:val="28"/>
        </w:rPr>
        <w:t>приложении 10</w:t>
      </w:r>
      <w:r w:rsidR="009176B7" w:rsidRPr="002A3A91">
        <w:rPr>
          <w:sz w:val="28"/>
          <w:szCs w:val="28"/>
        </w:rPr>
        <w:t xml:space="preserve"> к административному регламенту.</w:t>
      </w:r>
    </w:p>
    <w:p w14:paraId="121401A9" w14:textId="26B98327" w:rsidR="00E4672C" w:rsidRPr="002A3A91" w:rsidRDefault="00626156" w:rsidP="00BB7C4F">
      <w:pPr>
        <w:pStyle w:val="Default"/>
        <w:ind w:firstLine="709"/>
        <w:jc w:val="both"/>
        <w:rPr>
          <w:sz w:val="28"/>
          <w:szCs w:val="28"/>
        </w:rPr>
      </w:pPr>
      <w:r w:rsidRPr="002A3A91">
        <w:rPr>
          <w:sz w:val="28"/>
          <w:szCs w:val="28"/>
        </w:rPr>
        <w:t>3.6.2</w:t>
      </w:r>
      <w:r w:rsidR="00E4672C" w:rsidRPr="002A3A91">
        <w:rPr>
          <w:sz w:val="28"/>
          <w:szCs w:val="28"/>
        </w:rPr>
        <w:t xml:space="preserve">. </w:t>
      </w:r>
      <w:r w:rsidR="00D0441B" w:rsidRPr="002A3A91">
        <w:rPr>
          <w:sz w:val="28"/>
          <w:szCs w:val="28"/>
        </w:rPr>
        <w:t xml:space="preserve">Принятие решения о предоставлении </w:t>
      </w:r>
      <w:r w:rsidR="00E4672C" w:rsidRPr="002A3A91">
        <w:rPr>
          <w:sz w:val="28"/>
          <w:szCs w:val="28"/>
        </w:rPr>
        <w:t>муниципальной услуг</w:t>
      </w:r>
      <w:r w:rsidR="00F17039" w:rsidRPr="002A3A91">
        <w:rPr>
          <w:sz w:val="28"/>
          <w:szCs w:val="28"/>
        </w:rPr>
        <w:t>и</w:t>
      </w:r>
      <w:r w:rsidR="00E4672C" w:rsidRPr="002A3A91">
        <w:rPr>
          <w:sz w:val="28"/>
          <w:szCs w:val="28"/>
        </w:rPr>
        <w:t xml:space="preserve"> (об отказе в предоставлении) составляет не более 30 </w:t>
      </w:r>
      <w:r w:rsidR="00F17039" w:rsidRPr="002A3A91">
        <w:rPr>
          <w:sz w:val="28"/>
          <w:szCs w:val="28"/>
        </w:rPr>
        <w:t xml:space="preserve">календарных </w:t>
      </w:r>
      <w:r w:rsidR="00E4672C" w:rsidRPr="002A3A91">
        <w:rPr>
          <w:sz w:val="28"/>
          <w:szCs w:val="28"/>
        </w:rPr>
        <w:t>дней с даты регистрации заявления о предост</w:t>
      </w:r>
      <w:r w:rsidR="00432B2A" w:rsidRPr="002A3A91">
        <w:rPr>
          <w:sz w:val="28"/>
          <w:szCs w:val="28"/>
        </w:rPr>
        <w:t>авлении муниципальной услуги в Д</w:t>
      </w:r>
      <w:r w:rsidR="00E4672C" w:rsidRPr="002A3A91">
        <w:rPr>
          <w:sz w:val="28"/>
          <w:szCs w:val="28"/>
        </w:rPr>
        <w:t>епартаменте.</w:t>
      </w:r>
    </w:p>
    <w:p w14:paraId="546ADBA1" w14:textId="55E2AC73" w:rsidR="00E4672C" w:rsidRPr="002A3A91" w:rsidRDefault="00626156"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3.7. </w:t>
      </w:r>
      <w:r w:rsidR="00E4672C" w:rsidRPr="002A3A91">
        <w:rPr>
          <w:rFonts w:ascii="Times New Roman" w:eastAsia="Times New Roman" w:hAnsi="Times New Roman" w:cs="Times New Roman"/>
          <w:sz w:val="28"/>
          <w:szCs w:val="28"/>
        </w:rPr>
        <w:t xml:space="preserve">Предоставление </w:t>
      </w:r>
      <w:r w:rsidR="00F24C88" w:rsidRPr="002A3A91">
        <w:rPr>
          <w:rFonts w:ascii="Times New Roman" w:eastAsia="Times New Roman" w:hAnsi="Times New Roman" w:cs="Times New Roman"/>
          <w:sz w:val="28"/>
          <w:szCs w:val="28"/>
        </w:rPr>
        <w:t>результата муниципальной услуги</w:t>
      </w:r>
      <w:r w:rsidRPr="002A3A91">
        <w:rPr>
          <w:rFonts w:ascii="Times New Roman" w:eastAsia="Times New Roman" w:hAnsi="Times New Roman" w:cs="Times New Roman"/>
          <w:sz w:val="28"/>
          <w:szCs w:val="28"/>
        </w:rPr>
        <w:t>.</w:t>
      </w:r>
    </w:p>
    <w:p w14:paraId="0544ACAD" w14:textId="35C08F90" w:rsidR="00E4672C" w:rsidRPr="002A3A91" w:rsidRDefault="00626156" w:rsidP="00BB7C4F">
      <w:pPr>
        <w:pStyle w:val="Default"/>
        <w:ind w:firstLine="709"/>
        <w:rPr>
          <w:sz w:val="28"/>
          <w:szCs w:val="28"/>
        </w:rPr>
      </w:pPr>
      <w:r w:rsidRPr="002A3A91">
        <w:rPr>
          <w:sz w:val="28"/>
          <w:szCs w:val="28"/>
        </w:rPr>
        <w:t>3.7.1</w:t>
      </w:r>
      <w:r w:rsidR="00F24C88" w:rsidRPr="002A3A91">
        <w:rPr>
          <w:sz w:val="28"/>
          <w:szCs w:val="28"/>
        </w:rPr>
        <w:t xml:space="preserve">. </w:t>
      </w:r>
      <w:r w:rsidR="00E4672C" w:rsidRPr="002A3A91">
        <w:rPr>
          <w:sz w:val="28"/>
          <w:szCs w:val="28"/>
        </w:rPr>
        <w:t>Способы получения результата предоставления</w:t>
      </w:r>
      <w:r w:rsidR="00F24C88" w:rsidRPr="002A3A91">
        <w:rPr>
          <w:sz w:val="28"/>
          <w:szCs w:val="28"/>
        </w:rPr>
        <w:t xml:space="preserve"> муниципальной услуги</w:t>
      </w:r>
      <w:r w:rsidR="00E4672C" w:rsidRPr="002A3A91">
        <w:rPr>
          <w:sz w:val="28"/>
          <w:szCs w:val="28"/>
        </w:rPr>
        <w:t xml:space="preserve">: </w:t>
      </w:r>
    </w:p>
    <w:p w14:paraId="36A10B64" w14:textId="77777777" w:rsidR="00F24C88" w:rsidRPr="002A3A91" w:rsidRDefault="00F24C88" w:rsidP="00BB7C4F">
      <w:pPr>
        <w:pStyle w:val="Default"/>
        <w:ind w:firstLine="709"/>
        <w:rPr>
          <w:sz w:val="20"/>
          <w:szCs w:val="20"/>
        </w:rPr>
      </w:pPr>
      <w:r w:rsidRPr="002A3A91">
        <w:rPr>
          <w:sz w:val="28"/>
          <w:szCs w:val="28"/>
        </w:rPr>
        <w:t>- в форме электронного документа в личном кабинете на ЕПГУ;</w:t>
      </w:r>
    </w:p>
    <w:p w14:paraId="73DACE31" w14:textId="3A8CD603" w:rsidR="00A92077" w:rsidRPr="002A3A91" w:rsidRDefault="00F24C88" w:rsidP="00BB7C4F">
      <w:pPr>
        <w:pStyle w:val="ConsPlusNormal"/>
        <w:ind w:firstLine="709"/>
        <w:jc w:val="both"/>
        <w:rPr>
          <w:sz w:val="28"/>
          <w:szCs w:val="28"/>
        </w:rPr>
      </w:pPr>
      <w:r w:rsidRPr="002A3A91">
        <w:rPr>
          <w:sz w:val="28"/>
          <w:szCs w:val="28"/>
        </w:rPr>
        <w:t xml:space="preserve">- на бумажном носителе в </w:t>
      </w:r>
      <w:r w:rsidR="00432B2A" w:rsidRPr="002A3A91">
        <w:rPr>
          <w:sz w:val="28"/>
          <w:szCs w:val="28"/>
        </w:rPr>
        <w:t>У</w:t>
      </w:r>
      <w:r w:rsidR="00A92077" w:rsidRPr="002A3A91">
        <w:rPr>
          <w:sz w:val="28"/>
          <w:szCs w:val="28"/>
        </w:rPr>
        <w:t>правлении, МФЦ;</w:t>
      </w:r>
    </w:p>
    <w:p w14:paraId="187DD366" w14:textId="21D49813" w:rsidR="00E4672C" w:rsidRPr="002A3A91" w:rsidRDefault="00F24C88" w:rsidP="00BB7C4F">
      <w:pPr>
        <w:pStyle w:val="ConsPlusNormal"/>
        <w:ind w:firstLine="709"/>
        <w:jc w:val="both"/>
        <w:rPr>
          <w:sz w:val="28"/>
          <w:szCs w:val="28"/>
        </w:rPr>
      </w:pPr>
      <w:r w:rsidRPr="002A3A91">
        <w:rPr>
          <w:sz w:val="28"/>
          <w:szCs w:val="28"/>
        </w:rPr>
        <w:t xml:space="preserve">- </w:t>
      </w:r>
      <w:r w:rsidR="00E4672C" w:rsidRPr="002A3A91">
        <w:rPr>
          <w:sz w:val="28"/>
          <w:szCs w:val="28"/>
        </w:rPr>
        <w:t>пос</w:t>
      </w:r>
      <w:r w:rsidRPr="002A3A91">
        <w:rPr>
          <w:sz w:val="28"/>
          <w:szCs w:val="28"/>
        </w:rPr>
        <w:t>редством почтового отправления.</w:t>
      </w:r>
    </w:p>
    <w:p w14:paraId="2E23B211" w14:textId="14F121F3" w:rsidR="00E4672C" w:rsidRPr="002A3A91" w:rsidRDefault="00626156" w:rsidP="00BB7C4F">
      <w:pPr>
        <w:pStyle w:val="Default"/>
        <w:ind w:firstLine="709"/>
        <w:jc w:val="both"/>
        <w:rPr>
          <w:color w:val="auto"/>
          <w:sz w:val="28"/>
          <w:szCs w:val="28"/>
        </w:rPr>
      </w:pPr>
      <w:r w:rsidRPr="002A3A91">
        <w:rPr>
          <w:color w:val="auto"/>
          <w:sz w:val="28"/>
          <w:szCs w:val="28"/>
        </w:rPr>
        <w:t>3.7.2</w:t>
      </w:r>
      <w:r w:rsidR="00F24C88" w:rsidRPr="002A3A91">
        <w:rPr>
          <w:color w:val="auto"/>
          <w:sz w:val="28"/>
          <w:szCs w:val="28"/>
        </w:rPr>
        <w:t xml:space="preserve">. </w:t>
      </w:r>
      <w:r w:rsidR="00E4672C" w:rsidRPr="002A3A91">
        <w:rPr>
          <w:color w:val="auto"/>
          <w:sz w:val="28"/>
          <w:szCs w:val="28"/>
        </w:rPr>
        <w:t xml:space="preserve">Предоставление результата </w:t>
      </w:r>
      <w:r w:rsidR="00F24C88" w:rsidRPr="002A3A91">
        <w:rPr>
          <w:color w:val="auto"/>
          <w:sz w:val="28"/>
          <w:szCs w:val="28"/>
        </w:rPr>
        <w:t>муниципальной у</w:t>
      </w:r>
      <w:r w:rsidR="00E4672C" w:rsidRPr="002A3A91">
        <w:rPr>
          <w:color w:val="auto"/>
          <w:sz w:val="28"/>
          <w:szCs w:val="28"/>
        </w:rPr>
        <w:t xml:space="preserve">слуги осуществляется в срок, не превышающий 3 рабочих дней со дня принятия решения о предоставлении </w:t>
      </w:r>
      <w:r w:rsidR="00F17039" w:rsidRPr="002A3A91">
        <w:rPr>
          <w:color w:val="auto"/>
          <w:sz w:val="28"/>
          <w:szCs w:val="28"/>
        </w:rPr>
        <w:t xml:space="preserve">(об отказе в предоставлении) </w:t>
      </w:r>
      <w:r w:rsidR="00F24C88" w:rsidRPr="002A3A91">
        <w:rPr>
          <w:color w:val="auto"/>
          <w:sz w:val="28"/>
          <w:szCs w:val="28"/>
        </w:rPr>
        <w:t>муниципальной услуги</w:t>
      </w:r>
      <w:r w:rsidR="00E4672C" w:rsidRPr="002A3A91">
        <w:rPr>
          <w:color w:val="auto"/>
          <w:sz w:val="28"/>
          <w:szCs w:val="28"/>
        </w:rPr>
        <w:t xml:space="preserve">. </w:t>
      </w:r>
    </w:p>
    <w:p w14:paraId="2A7310FE" w14:textId="50313E71" w:rsidR="00E4672C" w:rsidRPr="002A3A91" w:rsidRDefault="00626156" w:rsidP="00BB7C4F">
      <w:pPr>
        <w:pStyle w:val="Default"/>
        <w:ind w:firstLine="709"/>
        <w:jc w:val="both"/>
        <w:rPr>
          <w:color w:val="auto"/>
          <w:sz w:val="28"/>
          <w:szCs w:val="28"/>
        </w:rPr>
      </w:pPr>
      <w:r w:rsidRPr="002A3A91">
        <w:rPr>
          <w:color w:val="auto"/>
          <w:sz w:val="28"/>
          <w:szCs w:val="28"/>
        </w:rPr>
        <w:t>3.7.3</w:t>
      </w:r>
      <w:r w:rsidR="00F24C88" w:rsidRPr="002A3A91">
        <w:rPr>
          <w:color w:val="auto"/>
          <w:sz w:val="28"/>
          <w:szCs w:val="28"/>
        </w:rPr>
        <w:t xml:space="preserve">. </w:t>
      </w:r>
      <w:r w:rsidR="00E4672C" w:rsidRPr="002A3A91">
        <w:rPr>
          <w:color w:val="auto"/>
          <w:sz w:val="28"/>
          <w:szCs w:val="28"/>
        </w:rPr>
        <w:t xml:space="preserve">Результат предоставления </w:t>
      </w:r>
      <w:r w:rsidR="00F24C88" w:rsidRPr="002A3A91">
        <w:rPr>
          <w:color w:val="auto"/>
          <w:sz w:val="28"/>
          <w:szCs w:val="28"/>
        </w:rPr>
        <w:t>муниципальной у</w:t>
      </w:r>
      <w:r w:rsidR="00E4672C" w:rsidRPr="002A3A91">
        <w:rPr>
          <w:color w:val="auto"/>
          <w:sz w:val="28"/>
          <w:szCs w:val="28"/>
        </w:rPr>
        <w:t xml:space="preserve">слуги может быть предоставлен </w:t>
      </w:r>
      <w:r w:rsidR="00F17039" w:rsidRPr="002A3A91">
        <w:rPr>
          <w:color w:val="auto"/>
          <w:sz w:val="28"/>
          <w:szCs w:val="28"/>
        </w:rPr>
        <w:t xml:space="preserve">в МФЦ </w:t>
      </w:r>
      <w:r w:rsidR="00E4672C" w:rsidRPr="002A3A91">
        <w:rPr>
          <w:color w:val="auto"/>
          <w:sz w:val="28"/>
          <w:szCs w:val="28"/>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6103B72E" w14:textId="58D35EAA" w:rsidR="00075D57" w:rsidRPr="002A3A91" w:rsidRDefault="00626156" w:rsidP="00BB7C4F">
      <w:pPr>
        <w:pStyle w:val="a9"/>
        <w:spacing w:before="0" w:beforeAutospacing="0" w:after="0" w:afterAutospacing="0"/>
        <w:ind w:firstLine="709"/>
        <w:jc w:val="both"/>
        <w:rPr>
          <w:sz w:val="28"/>
          <w:szCs w:val="28"/>
        </w:rPr>
      </w:pPr>
      <w:r w:rsidRPr="002A3A91">
        <w:rPr>
          <w:sz w:val="28"/>
          <w:szCs w:val="28"/>
        </w:rPr>
        <w:t xml:space="preserve">3.8. </w:t>
      </w:r>
      <w:r w:rsidR="00075D57" w:rsidRPr="002A3A91">
        <w:rPr>
          <w:sz w:val="28"/>
          <w:szCs w:val="28"/>
        </w:rPr>
        <w:t>Предоставление муниципальной услуги в упреждающем (проактивном) режиме</w:t>
      </w:r>
      <w:r w:rsidRPr="002A3A91">
        <w:rPr>
          <w:sz w:val="28"/>
          <w:szCs w:val="28"/>
        </w:rPr>
        <w:t>.</w:t>
      </w:r>
    </w:p>
    <w:p w14:paraId="669749CF" w14:textId="733F4B56" w:rsidR="00075D57" w:rsidRPr="002A3A91" w:rsidRDefault="00075D57" w:rsidP="00BB7C4F">
      <w:pPr>
        <w:pStyle w:val="a9"/>
        <w:tabs>
          <w:tab w:val="left" w:pos="993"/>
          <w:tab w:val="left" w:pos="1418"/>
        </w:tabs>
        <w:spacing w:before="0" w:beforeAutospacing="0" w:after="0" w:afterAutospacing="0"/>
        <w:ind w:firstLine="709"/>
        <w:jc w:val="both"/>
        <w:rPr>
          <w:sz w:val="28"/>
          <w:szCs w:val="28"/>
        </w:rPr>
      </w:pPr>
      <w:r w:rsidRPr="002A3A91">
        <w:rPr>
          <w:sz w:val="28"/>
          <w:szCs w:val="28"/>
        </w:rPr>
        <w:t>Предоставление муниципальной услуги в упреждающем (проактивном) режиме не предусмотрено.</w:t>
      </w:r>
    </w:p>
    <w:p w14:paraId="1B5F9972" w14:textId="77777777" w:rsidR="00796297" w:rsidRPr="002A3A91" w:rsidRDefault="00796297" w:rsidP="001C35D6">
      <w:pPr>
        <w:ind w:right="1"/>
        <w:jc w:val="both"/>
        <w:rPr>
          <w:rFonts w:ascii="Times New Roman" w:eastAsia="Times New Roman" w:hAnsi="Times New Roman" w:cs="Times New Roman"/>
          <w:sz w:val="28"/>
          <w:szCs w:val="28"/>
        </w:rPr>
      </w:pPr>
    </w:p>
    <w:p w14:paraId="3D8E7498" w14:textId="77777777" w:rsidR="00FB3FD3" w:rsidRPr="002A3A91" w:rsidRDefault="00796297" w:rsidP="001C35D6">
      <w:pPr>
        <w:pStyle w:val="ad"/>
        <w:numPr>
          <w:ilvl w:val="0"/>
          <w:numId w:val="11"/>
        </w:numPr>
        <w:ind w:left="0" w:right="1" w:firstLine="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Способы информирования заявителя</w:t>
      </w:r>
    </w:p>
    <w:p w14:paraId="1D1BBE51" w14:textId="77777777" w:rsidR="00796297" w:rsidRPr="002A3A91" w:rsidRDefault="00796297" w:rsidP="001C35D6">
      <w:pPr>
        <w:pStyle w:val="ad"/>
        <w:ind w:left="0" w:right="1"/>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об изменении статуса рассмотрения заявление</w:t>
      </w:r>
    </w:p>
    <w:p w14:paraId="4C60EDC3" w14:textId="77777777" w:rsidR="00796297" w:rsidRPr="002A3A91" w:rsidRDefault="00796297" w:rsidP="001C35D6">
      <w:pPr>
        <w:ind w:right="1"/>
        <w:jc w:val="center"/>
        <w:rPr>
          <w:rFonts w:ascii="Times New Roman" w:eastAsia="Times New Roman" w:hAnsi="Times New Roman" w:cs="Times New Roman"/>
          <w:b/>
          <w:sz w:val="28"/>
          <w:szCs w:val="28"/>
        </w:rPr>
      </w:pPr>
    </w:p>
    <w:p w14:paraId="3D8E1E7E" w14:textId="77777777" w:rsidR="00796297" w:rsidRPr="002A3A91" w:rsidRDefault="00A56250" w:rsidP="00BB7C4F">
      <w:pPr>
        <w:ind w:firstLine="709"/>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4.1. </w:t>
      </w:r>
      <w:r w:rsidR="00796297" w:rsidRPr="002A3A91">
        <w:rPr>
          <w:rFonts w:ascii="Times New Roman" w:eastAsia="Times New Roman" w:hAnsi="Times New Roman" w:cs="Times New Roman"/>
          <w:sz w:val="28"/>
          <w:szCs w:val="28"/>
        </w:rPr>
        <w:t>Информирование заявителя об изменении статуса рассмотрения заявления осуществляется посредством направления в личный кабинет на ЕПГУ и (или) по адресу электронной почты, указанному в заявлении, по выбору заявителя.</w:t>
      </w:r>
    </w:p>
    <w:p w14:paraId="10349AA6" w14:textId="77777777" w:rsidR="00796297" w:rsidRPr="002A3A91" w:rsidRDefault="00796297" w:rsidP="001C35D6">
      <w:pPr>
        <w:ind w:right="1"/>
        <w:jc w:val="both"/>
        <w:rPr>
          <w:rFonts w:ascii="Times New Roman" w:eastAsia="Times New Roman" w:hAnsi="Times New Roman" w:cs="Times New Roman"/>
          <w:b/>
          <w:sz w:val="28"/>
          <w:szCs w:val="28"/>
        </w:rPr>
      </w:pPr>
    </w:p>
    <w:p w14:paraId="188DCAFE" w14:textId="77777777" w:rsidR="000D6DCF" w:rsidRPr="002A3A91" w:rsidRDefault="000D6DCF" w:rsidP="001C35D6">
      <w:pPr>
        <w:ind w:left="4820" w:right="1"/>
        <w:rPr>
          <w:rFonts w:ascii="Times New Roman" w:eastAsia="Times New Roman" w:hAnsi="Times New Roman" w:cs="Times New Roman"/>
          <w:bCs/>
          <w:sz w:val="28"/>
          <w:szCs w:val="28"/>
        </w:rPr>
      </w:pPr>
    </w:p>
    <w:p w14:paraId="72540AE0" w14:textId="4F2CDA2D" w:rsidR="00111882" w:rsidRPr="002A3A91" w:rsidRDefault="00111882" w:rsidP="00111882">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 xml:space="preserve">Приложение 1 </w:t>
      </w:r>
    </w:p>
    <w:p w14:paraId="2A2B03ED" w14:textId="6FF3D997" w:rsidR="00FB3FD3" w:rsidRPr="002A3A91" w:rsidRDefault="00111882" w:rsidP="00922B1B">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w:t>
      </w:r>
      <w:r w:rsidR="00922B1B" w:rsidRPr="002A3A91">
        <w:rPr>
          <w:rFonts w:ascii="Times New Roman" w:eastAsia="Times New Roman" w:hAnsi="Times New Roman" w:cs="Times New Roman"/>
          <w:sz w:val="28"/>
          <w:szCs w:val="28"/>
        </w:rPr>
        <w:t>рый не разграничена, на торгах"</w:t>
      </w:r>
    </w:p>
    <w:p w14:paraId="4F4275C3" w14:textId="536286CE" w:rsidR="00FB3FD3" w:rsidRPr="002A3A91" w:rsidRDefault="00FB3FD3">
      <w:pPr>
        <w:pStyle w:val="ConsPlusNormal0"/>
        <w:ind w:firstLine="540"/>
        <w:jc w:val="both"/>
        <w:rPr>
          <w:sz w:val="28"/>
          <w:szCs w:val="28"/>
        </w:rPr>
      </w:pPr>
    </w:p>
    <w:p w14:paraId="05DA7B82" w14:textId="77777777" w:rsidR="00EE5B14" w:rsidRPr="002A3A91" w:rsidRDefault="00EE5B14">
      <w:pPr>
        <w:pStyle w:val="ConsPlusNormal0"/>
        <w:ind w:firstLine="540"/>
        <w:jc w:val="both"/>
        <w:rPr>
          <w:sz w:val="28"/>
          <w:szCs w:val="28"/>
        </w:rPr>
      </w:pPr>
    </w:p>
    <w:p w14:paraId="43AC8B70" w14:textId="77777777" w:rsidR="002602B9" w:rsidRPr="002A3A91" w:rsidRDefault="002602B9" w:rsidP="00111882">
      <w:pPr>
        <w:pStyle w:val="ConsPlusNormal0"/>
        <w:jc w:val="center"/>
        <w:rPr>
          <w:b/>
          <w:sz w:val="28"/>
          <w:szCs w:val="28"/>
        </w:rPr>
      </w:pPr>
      <w:r w:rsidRPr="002A3A91">
        <w:rPr>
          <w:b/>
          <w:sz w:val="28"/>
          <w:szCs w:val="28"/>
        </w:rPr>
        <w:t>Перечень условных обозначений и сокращений</w:t>
      </w:r>
    </w:p>
    <w:p w14:paraId="4D6E1A1C" w14:textId="77777777" w:rsidR="002602B9" w:rsidRPr="002A3A91" w:rsidRDefault="002602B9" w:rsidP="002602B9">
      <w:pPr>
        <w:pStyle w:val="ConsPlusNormal0"/>
        <w:ind w:left="567"/>
        <w:rPr>
          <w:sz w:val="28"/>
          <w:szCs w:val="28"/>
        </w:rPr>
      </w:pPr>
    </w:p>
    <w:p w14:paraId="3CEE121E" w14:textId="0E91131B" w:rsidR="00155EFC" w:rsidRPr="002A3A91" w:rsidRDefault="00155EFC" w:rsidP="00267C0F">
      <w:pPr>
        <w:pStyle w:val="ConsPlusNormal0"/>
        <w:ind w:firstLine="567"/>
        <w:jc w:val="both"/>
        <w:rPr>
          <w:sz w:val="28"/>
          <w:szCs w:val="28"/>
        </w:rPr>
      </w:pPr>
      <w:r w:rsidRPr="002A3A91">
        <w:rPr>
          <w:sz w:val="28"/>
          <w:szCs w:val="28"/>
        </w:rPr>
        <w:t>а) административный регламент -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5757B556" w14:textId="77777777" w:rsidR="00155EFC" w:rsidRPr="002A3A91" w:rsidRDefault="00155EFC" w:rsidP="00267C0F">
      <w:pPr>
        <w:pStyle w:val="ConsPlusNormal0"/>
        <w:ind w:firstLine="567"/>
        <w:jc w:val="both"/>
        <w:rPr>
          <w:sz w:val="28"/>
          <w:szCs w:val="28"/>
        </w:rPr>
      </w:pPr>
      <w:r w:rsidRPr="002A3A91">
        <w:rPr>
          <w:sz w:val="28"/>
          <w:szCs w:val="28"/>
        </w:rPr>
        <w:t xml:space="preserve">б) АИС МФЦ - автоматизированная информационная система многофункциональных центров; </w:t>
      </w:r>
    </w:p>
    <w:p w14:paraId="5AD492E9" w14:textId="5AAC3971" w:rsidR="00155EFC" w:rsidRPr="002A3A91" w:rsidRDefault="00C2465E" w:rsidP="00267C0F">
      <w:pPr>
        <w:pStyle w:val="ConsPlusNormal0"/>
        <w:ind w:firstLine="567"/>
        <w:jc w:val="both"/>
        <w:rPr>
          <w:sz w:val="28"/>
          <w:szCs w:val="28"/>
        </w:rPr>
      </w:pPr>
      <w:r w:rsidRPr="002A3A91">
        <w:rPr>
          <w:sz w:val="28"/>
          <w:szCs w:val="28"/>
        </w:rPr>
        <w:t>в) Д</w:t>
      </w:r>
      <w:r w:rsidR="00155EFC" w:rsidRPr="002A3A91">
        <w:rPr>
          <w:sz w:val="28"/>
          <w:szCs w:val="28"/>
        </w:rPr>
        <w:t xml:space="preserve">епартамент - департамент муниципальной собственности и земельных ресурсов администрации города Нижневартовска; </w:t>
      </w:r>
    </w:p>
    <w:p w14:paraId="2814D95A" w14:textId="77777777" w:rsidR="00155EFC" w:rsidRPr="002A3A91" w:rsidRDefault="00155EFC" w:rsidP="00267C0F">
      <w:pPr>
        <w:pStyle w:val="ConsPlusNormal0"/>
        <w:ind w:firstLine="567"/>
        <w:jc w:val="both"/>
        <w:rPr>
          <w:sz w:val="28"/>
          <w:szCs w:val="28"/>
        </w:rPr>
      </w:pPr>
      <w:r w:rsidRPr="002A3A91">
        <w:rPr>
          <w:bCs/>
          <w:sz w:val="28"/>
          <w:szCs w:val="28"/>
        </w:rPr>
        <w:t xml:space="preserve">д) </w:t>
      </w:r>
      <w:r w:rsidRPr="002A3A91">
        <w:rPr>
          <w:sz w:val="28"/>
          <w:szCs w:val="28"/>
        </w:rPr>
        <w:t>ЕГРН – выписка из Единого государственного реестра недвижимости;</w:t>
      </w:r>
    </w:p>
    <w:p w14:paraId="42E309F7" w14:textId="27ED10F7" w:rsidR="00155EFC" w:rsidRPr="002A3A91" w:rsidRDefault="00C34A85" w:rsidP="00267C0F">
      <w:pPr>
        <w:pStyle w:val="ConsPlusNormal0"/>
        <w:ind w:firstLine="567"/>
        <w:jc w:val="both"/>
        <w:rPr>
          <w:sz w:val="28"/>
          <w:szCs w:val="28"/>
        </w:rPr>
      </w:pPr>
      <w:r>
        <w:rPr>
          <w:sz w:val="28"/>
          <w:szCs w:val="28"/>
        </w:rPr>
        <w:t xml:space="preserve">е) ЕГРИП - </w:t>
      </w:r>
      <w:r w:rsidRPr="00BD4301">
        <w:rPr>
          <w:sz w:val="28"/>
          <w:szCs w:val="28"/>
        </w:rPr>
        <w:t>Единый</w:t>
      </w:r>
      <w:r w:rsidR="00155EFC" w:rsidRPr="00BD4301">
        <w:rPr>
          <w:sz w:val="28"/>
          <w:szCs w:val="28"/>
        </w:rPr>
        <w:t xml:space="preserve"> государственный</w:t>
      </w:r>
      <w:r w:rsidR="00155EFC" w:rsidRPr="002A3A91">
        <w:rPr>
          <w:sz w:val="28"/>
          <w:szCs w:val="28"/>
        </w:rPr>
        <w:t xml:space="preserve"> реестр индивидуальных предпринимателей;</w:t>
      </w:r>
    </w:p>
    <w:p w14:paraId="1B023262" w14:textId="77777777" w:rsidR="00155EFC" w:rsidRPr="002A3A91" w:rsidRDefault="00155EFC" w:rsidP="00267C0F">
      <w:pPr>
        <w:pStyle w:val="ConsPlusNormal0"/>
        <w:ind w:firstLine="567"/>
        <w:jc w:val="both"/>
        <w:rPr>
          <w:sz w:val="28"/>
          <w:szCs w:val="28"/>
        </w:rPr>
      </w:pPr>
      <w:r w:rsidRPr="002A3A91">
        <w:rPr>
          <w:sz w:val="28"/>
          <w:szCs w:val="28"/>
        </w:rPr>
        <w:t>ё) ЕГРЮЛ - Единый государственный реестр юридических лиц;</w:t>
      </w:r>
    </w:p>
    <w:p w14:paraId="3E53916C" w14:textId="77777777" w:rsidR="00155EFC" w:rsidRPr="002A3A91" w:rsidRDefault="00155EFC" w:rsidP="00267C0F">
      <w:pPr>
        <w:pStyle w:val="ConsPlusNormal0"/>
        <w:ind w:firstLine="567"/>
        <w:jc w:val="both"/>
        <w:rPr>
          <w:sz w:val="28"/>
          <w:szCs w:val="28"/>
        </w:rPr>
      </w:pPr>
      <w:r w:rsidRPr="002A3A91">
        <w:rPr>
          <w:sz w:val="28"/>
          <w:szCs w:val="28"/>
        </w:rPr>
        <w:t>ж) ЕПГУ - федеральная государственная информационная система "Единый портал государственных и муниципальных услуг (функций)";</w:t>
      </w:r>
    </w:p>
    <w:p w14:paraId="26FEC270" w14:textId="2516D185" w:rsidR="00155EFC" w:rsidRPr="002A3A91" w:rsidRDefault="00155EFC" w:rsidP="00267C0F">
      <w:pPr>
        <w:pStyle w:val="ConsPlusNormal0"/>
        <w:ind w:firstLine="567"/>
        <w:jc w:val="both"/>
        <w:rPr>
          <w:sz w:val="28"/>
          <w:szCs w:val="28"/>
        </w:rPr>
      </w:pPr>
      <w:r w:rsidRPr="002A3A91">
        <w:rPr>
          <w:sz w:val="28"/>
          <w:szCs w:val="28"/>
        </w:rPr>
        <w:t>з)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063FF4" w14:textId="174B0719" w:rsidR="00C2465E" w:rsidRPr="002A3A91" w:rsidRDefault="00EE5B14" w:rsidP="00267C0F">
      <w:pPr>
        <w:ind w:firstLine="567"/>
        <w:jc w:val="both"/>
        <w:rPr>
          <w:rFonts w:ascii="Times New Roman" w:eastAsia="Times New Roman" w:hAnsi="Times New Roman" w:cs="Times New Roman"/>
          <w:bCs/>
          <w:sz w:val="28"/>
          <w:szCs w:val="28"/>
        </w:rPr>
      </w:pPr>
      <w:r w:rsidRPr="002A3A91">
        <w:rPr>
          <w:rFonts w:ascii="Times New Roman" w:eastAsia="Times New Roman" w:hAnsi="Times New Roman" w:cs="Times New Roman"/>
          <w:bCs/>
          <w:sz w:val="28"/>
          <w:szCs w:val="28"/>
        </w:rPr>
        <w:t>и</w:t>
      </w:r>
      <w:r w:rsidR="00C2465E" w:rsidRPr="002A3A91">
        <w:rPr>
          <w:rFonts w:ascii="Times New Roman" w:eastAsia="Times New Roman" w:hAnsi="Times New Roman" w:cs="Times New Roman"/>
          <w:bCs/>
          <w:sz w:val="28"/>
          <w:szCs w:val="28"/>
        </w:rPr>
        <w:t>) Закон №26-оз - Закон Ханты-Мансийского автономного округа - Югры от 03.05.2000 №26-оз "О регулировании отдельных земельных отношений в Ханты-Мансийском автономном</w:t>
      </w:r>
      <w:r w:rsidRPr="002A3A91">
        <w:rPr>
          <w:rFonts w:ascii="Times New Roman" w:eastAsia="Times New Roman" w:hAnsi="Times New Roman" w:cs="Times New Roman"/>
          <w:bCs/>
          <w:sz w:val="28"/>
          <w:szCs w:val="28"/>
        </w:rPr>
        <w:t xml:space="preserve"> округе - Югре";</w:t>
      </w:r>
    </w:p>
    <w:p w14:paraId="1676133D" w14:textId="29031E95" w:rsidR="00155EFC" w:rsidRPr="002A3A91" w:rsidRDefault="00EE5B14" w:rsidP="00267C0F">
      <w:pPr>
        <w:pStyle w:val="ConsPlusNormal0"/>
        <w:ind w:firstLine="567"/>
        <w:jc w:val="both"/>
        <w:rPr>
          <w:sz w:val="28"/>
          <w:szCs w:val="28"/>
        </w:rPr>
      </w:pPr>
      <w:r w:rsidRPr="002A3A91">
        <w:rPr>
          <w:sz w:val="28"/>
          <w:szCs w:val="28"/>
        </w:rPr>
        <w:t>й</w:t>
      </w:r>
      <w:r w:rsidR="00155EFC" w:rsidRPr="002A3A91">
        <w:rPr>
          <w:sz w:val="28"/>
          <w:szCs w:val="28"/>
        </w:rPr>
        <w:t>) заявитель - физическое лицо, юридическое лицо и индивидуальный предприниматель;</w:t>
      </w:r>
    </w:p>
    <w:p w14:paraId="4ACCC8C0" w14:textId="77777777" w:rsidR="00155EFC" w:rsidRPr="002A3A91" w:rsidRDefault="00155EFC" w:rsidP="00267C0F">
      <w:pPr>
        <w:pStyle w:val="ConsPlusNormal0"/>
        <w:ind w:firstLine="567"/>
        <w:jc w:val="both"/>
        <w:rPr>
          <w:sz w:val="28"/>
          <w:szCs w:val="28"/>
        </w:rPr>
      </w:pPr>
      <w:r w:rsidRPr="002A3A91">
        <w:rPr>
          <w:sz w:val="28"/>
          <w:szCs w:val="28"/>
        </w:rPr>
        <w:t>к) МКУ "УКС г. Нижневартовска" – муниципальное казенное учреждение "Управление капитального строительства города Нижневартовска";</w:t>
      </w:r>
    </w:p>
    <w:p w14:paraId="43385E92" w14:textId="5628131A" w:rsidR="00155EFC" w:rsidRPr="002A3A91" w:rsidRDefault="00EE5B14" w:rsidP="00267C0F">
      <w:pPr>
        <w:pStyle w:val="ConsPlusNormal0"/>
        <w:ind w:firstLine="567"/>
        <w:jc w:val="both"/>
        <w:rPr>
          <w:sz w:val="28"/>
          <w:szCs w:val="28"/>
        </w:rPr>
      </w:pPr>
      <w:r w:rsidRPr="002A3A91">
        <w:rPr>
          <w:sz w:val="28"/>
          <w:szCs w:val="28"/>
        </w:rPr>
        <w:t>л</w:t>
      </w:r>
      <w:r w:rsidR="00155EFC" w:rsidRPr="002A3A91">
        <w:rPr>
          <w:sz w:val="28"/>
          <w:szCs w:val="28"/>
        </w:rPr>
        <w:t xml:space="preserve">) муниципальная </w:t>
      </w:r>
      <w:r w:rsidR="00155EFC" w:rsidRPr="00BD4301">
        <w:rPr>
          <w:sz w:val="28"/>
          <w:szCs w:val="28"/>
        </w:rPr>
        <w:t xml:space="preserve">услуга - </w:t>
      </w:r>
      <w:r w:rsidR="00C34A85" w:rsidRPr="00BD4301">
        <w:rPr>
          <w:sz w:val="28"/>
          <w:szCs w:val="28"/>
        </w:rPr>
        <w:t>муниципальная услуга "П</w:t>
      </w:r>
      <w:r w:rsidR="00155EFC" w:rsidRPr="00BD4301">
        <w:rPr>
          <w:sz w:val="28"/>
          <w:szCs w:val="28"/>
        </w:rPr>
        <w:t>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34A85" w:rsidRPr="00BD4301">
        <w:rPr>
          <w:sz w:val="28"/>
          <w:szCs w:val="28"/>
        </w:rPr>
        <w:t>"</w:t>
      </w:r>
      <w:r w:rsidR="00155EFC" w:rsidRPr="00BD4301">
        <w:rPr>
          <w:sz w:val="28"/>
          <w:szCs w:val="28"/>
        </w:rPr>
        <w:t>;</w:t>
      </w:r>
    </w:p>
    <w:p w14:paraId="4B136918" w14:textId="77777777" w:rsidR="00155EFC" w:rsidRPr="002A3A91" w:rsidRDefault="00155EFC" w:rsidP="00267C0F">
      <w:pPr>
        <w:pStyle w:val="ConsPlusNormal0"/>
        <w:ind w:firstLine="567"/>
        <w:jc w:val="both"/>
        <w:rPr>
          <w:sz w:val="28"/>
          <w:szCs w:val="28"/>
        </w:rPr>
      </w:pPr>
      <w:r w:rsidRPr="002A3A91">
        <w:rPr>
          <w:sz w:val="28"/>
          <w:szCs w:val="28"/>
        </w:rPr>
        <w:t>м)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42B39828" w14:textId="38CD612D" w:rsidR="00155EFC" w:rsidRPr="002A3A91" w:rsidRDefault="00155EFC" w:rsidP="00267C0F">
      <w:pPr>
        <w:pStyle w:val="ConsPlusNormal0"/>
        <w:ind w:firstLine="567"/>
        <w:jc w:val="both"/>
        <w:rPr>
          <w:sz w:val="28"/>
          <w:szCs w:val="28"/>
        </w:rPr>
      </w:pPr>
      <w:r w:rsidRPr="002A3A91">
        <w:rPr>
          <w:sz w:val="28"/>
          <w:szCs w:val="28"/>
        </w:rPr>
        <w:t>н) официальный сайт - официальный сайт органов местного самоуправления города Нижневартовска (</w:t>
      </w:r>
      <w:hyperlink r:id="rId8" w:history="1">
        <w:r w:rsidRPr="002A3A91">
          <w:rPr>
            <w:rStyle w:val="ae"/>
            <w:color w:val="auto"/>
            <w:sz w:val="28"/>
            <w:szCs w:val="28"/>
          </w:rPr>
          <w:t>www.n-vartovsk.ru</w:t>
        </w:r>
      </w:hyperlink>
      <w:r w:rsidRPr="002A3A91">
        <w:rPr>
          <w:sz w:val="28"/>
          <w:szCs w:val="28"/>
        </w:rPr>
        <w:t xml:space="preserve">); </w:t>
      </w:r>
    </w:p>
    <w:p w14:paraId="2B566B17" w14:textId="5DD1482C" w:rsidR="00155EFC" w:rsidRPr="002A3A91" w:rsidRDefault="00EE5B14" w:rsidP="00267C0F">
      <w:pPr>
        <w:pStyle w:val="ConsPlusNormal0"/>
        <w:ind w:firstLine="567"/>
        <w:jc w:val="both"/>
        <w:rPr>
          <w:sz w:val="28"/>
          <w:szCs w:val="28"/>
        </w:rPr>
      </w:pPr>
      <w:r w:rsidRPr="002A3A91">
        <w:rPr>
          <w:rFonts w:eastAsia="Times New Roman"/>
          <w:sz w:val="28"/>
          <w:szCs w:val="28"/>
        </w:rPr>
        <w:lastRenderedPageBreak/>
        <w:t>о</w:t>
      </w:r>
      <w:r w:rsidR="00155EFC" w:rsidRPr="002A3A91">
        <w:rPr>
          <w:rFonts w:eastAsia="Times New Roman"/>
          <w:sz w:val="28"/>
          <w:szCs w:val="28"/>
        </w:rPr>
        <w:t xml:space="preserve">) </w:t>
      </w:r>
      <w:r w:rsidR="00155EFC" w:rsidRPr="00BD4301">
        <w:rPr>
          <w:rFonts w:eastAsia="Times New Roman"/>
          <w:sz w:val="28"/>
          <w:szCs w:val="28"/>
        </w:rPr>
        <w:t>ПГС -</w:t>
      </w:r>
      <w:r w:rsidR="00C34A85" w:rsidRPr="00BD4301">
        <w:rPr>
          <w:sz w:val="28"/>
          <w:szCs w:val="28"/>
        </w:rPr>
        <w:t xml:space="preserve"> п</w:t>
      </w:r>
      <w:r w:rsidR="00155EFC" w:rsidRPr="00BD4301">
        <w:rPr>
          <w:sz w:val="28"/>
          <w:szCs w:val="28"/>
        </w:rPr>
        <w:t>латформа</w:t>
      </w:r>
      <w:r w:rsidR="00155EFC" w:rsidRPr="002A3A91">
        <w:rPr>
          <w:sz w:val="28"/>
          <w:szCs w:val="28"/>
        </w:rPr>
        <w:t xml:space="preserve">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2D572E45" w14:textId="48959576" w:rsidR="00155EFC" w:rsidRPr="002A3A91" w:rsidRDefault="00EE5B14" w:rsidP="00267C0F">
      <w:pPr>
        <w:pStyle w:val="ConsPlusNormal0"/>
        <w:ind w:firstLine="567"/>
        <w:jc w:val="both"/>
        <w:rPr>
          <w:rFonts w:eastAsia="Times New Roman"/>
          <w:sz w:val="28"/>
          <w:szCs w:val="28"/>
        </w:rPr>
      </w:pPr>
      <w:r w:rsidRPr="002A3A91">
        <w:rPr>
          <w:rFonts w:eastAsia="Times New Roman"/>
          <w:sz w:val="28"/>
          <w:szCs w:val="28"/>
        </w:rPr>
        <w:t>п</w:t>
      </w:r>
      <w:r w:rsidR="00155EFC" w:rsidRPr="002A3A91">
        <w:rPr>
          <w:rFonts w:eastAsia="Times New Roman"/>
          <w:sz w:val="28"/>
          <w:szCs w:val="28"/>
        </w:rPr>
        <w:t xml:space="preserve">) приказ Росреестра от 19.04.2022 №П/0148 - приказ Росреестра от 19.04.2022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1FC16E2B" w14:textId="55A2E27A" w:rsidR="00C2465E" w:rsidRPr="002A3A91" w:rsidRDefault="00EE5B14" w:rsidP="00267C0F">
      <w:pPr>
        <w:pStyle w:val="ConsPlusNormal0"/>
        <w:ind w:firstLine="567"/>
        <w:jc w:val="both"/>
        <w:rPr>
          <w:sz w:val="28"/>
          <w:szCs w:val="28"/>
        </w:rPr>
      </w:pPr>
      <w:r w:rsidRPr="002A3A91">
        <w:rPr>
          <w:sz w:val="28"/>
          <w:szCs w:val="28"/>
        </w:rPr>
        <w:t>р</w:t>
      </w:r>
      <w:r w:rsidR="00C2465E" w:rsidRPr="002A3A91">
        <w:rPr>
          <w:sz w:val="28"/>
          <w:szCs w:val="28"/>
        </w:rPr>
        <w:t>) соглашение о взаимодействии - соглашении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администрацией города Нижневартовска;</w:t>
      </w:r>
    </w:p>
    <w:p w14:paraId="40B1AB00" w14:textId="15A1158A" w:rsidR="00C2465E" w:rsidRDefault="00EE5B14" w:rsidP="00267C0F">
      <w:pPr>
        <w:pStyle w:val="ConsPlusNormal0"/>
        <w:ind w:firstLine="567"/>
        <w:jc w:val="both"/>
        <w:rPr>
          <w:sz w:val="28"/>
          <w:szCs w:val="28"/>
        </w:rPr>
      </w:pPr>
      <w:r w:rsidRPr="002A3A91">
        <w:rPr>
          <w:sz w:val="28"/>
          <w:szCs w:val="28"/>
        </w:rPr>
        <w:t>с</w:t>
      </w:r>
      <w:r w:rsidR="00C2465E" w:rsidRPr="002A3A91">
        <w:rPr>
          <w:sz w:val="28"/>
          <w:szCs w:val="28"/>
        </w:rPr>
        <w:t>) специалист департамента, ответственный за делопроизводство - специалист департамента, ответственный за прием и регистрацию заявлений о предоставлении муниципальной услуги;</w:t>
      </w:r>
    </w:p>
    <w:p w14:paraId="7FA1B573" w14:textId="77777777" w:rsidR="004E0FD7" w:rsidRPr="002A3A91" w:rsidRDefault="004E0FD7" w:rsidP="004E0FD7">
      <w:pPr>
        <w:pStyle w:val="ConsPlusNormal0"/>
        <w:ind w:firstLine="567"/>
        <w:jc w:val="both"/>
        <w:rPr>
          <w:sz w:val="28"/>
          <w:szCs w:val="28"/>
        </w:rPr>
      </w:pPr>
      <w:r w:rsidRPr="002A3A91">
        <w:rPr>
          <w:sz w:val="28"/>
          <w:szCs w:val="28"/>
        </w:rPr>
        <w:t xml:space="preserve">т) СМЭВ - федеральные государственные информационные системы необходимые для оказания муниципальных услуг; </w:t>
      </w:r>
    </w:p>
    <w:p w14:paraId="4C0EFBE4" w14:textId="29DE5EAB" w:rsidR="00155EFC" w:rsidRPr="002A3A91" w:rsidRDefault="00EE5B14" w:rsidP="00267C0F">
      <w:pPr>
        <w:pStyle w:val="ConsPlusNormal0"/>
        <w:ind w:firstLine="567"/>
        <w:jc w:val="both"/>
        <w:rPr>
          <w:sz w:val="28"/>
          <w:szCs w:val="28"/>
        </w:rPr>
      </w:pPr>
      <w:r w:rsidRPr="002A3A91">
        <w:rPr>
          <w:sz w:val="28"/>
          <w:szCs w:val="28"/>
        </w:rPr>
        <w:t>у</w:t>
      </w:r>
      <w:r w:rsidR="00155EFC" w:rsidRPr="002A3A91">
        <w:rPr>
          <w:sz w:val="28"/>
          <w:szCs w:val="28"/>
        </w:rPr>
        <w:t>) специалист Департамента, ответственный за делопроизводство - специалист Департамента, ответственный за прием и регистрацию заявлений о предоставлении муниципальной услуги;</w:t>
      </w:r>
    </w:p>
    <w:p w14:paraId="75E22EA5" w14:textId="48D9639D" w:rsidR="00155EFC" w:rsidRPr="002A3A91" w:rsidRDefault="00EE5B14" w:rsidP="00267C0F">
      <w:pPr>
        <w:pStyle w:val="ConsPlusNormal0"/>
        <w:ind w:firstLine="567"/>
        <w:jc w:val="both"/>
        <w:rPr>
          <w:sz w:val="28"/>
          <w:szCs w:val="28"/>
        </w:rPr>
      </w:pPr>
      <w:r w:rsidRPr="002A3A91">
        <w:rPr>
          <w:sz w:val="28"/>
          <w:szCs w:val="28"/>
        </w:rPr>
        <w:t>ф</w:t>
      </w:r>
      <w:r w:rsidR="00155EFC" w:rsidRPr="002A3A91">
        <w:rPr>
          <w:sz w:val="28"/>
          <w:szCs w:val="28"/>
        </w:rPr>
        <w:t>) СЭД - система электронного документооборота администрации города Нижневартовска;</w:t>
      </w:r>
    </w:p>
    <w:p w14:paraId="01246176" w14:textId="550FB9AD" w:rsidR="00155EFC" w:rsidRPr="002A3A91" w:rsidRDefault="00EE5B14" w:rsidP="00267C0F">
      <w:pPr>
        <w:pStyle w:val="ConsPlusNormal0"/>
        <w:ind w:firstLine="567"/>
        <w:jc w:val="both"/>
        <w:rPr>
          <w:sz w:val="28"/>
          <w:szCs w:val="28"/>
        </w:rPr>
      </w:pPr>
      <w:r w:rsidRPr="002A3A91">
        <w:rPr>
          <w:sz w:val="28"/>
          <w:szCs w:val="28"/>
        </w:rPr>
        <w:t>х</w:t>
      </w:r>
      <w:r w:rsidR="00155EFC" w:rsidRPr="002A3A91">
        <w:rPr>
          <w:sz w:val="28"/>
          <w:szCs w:val="28"/>
        </w:rPr>
        <w:t>) УКЭП - усиленная квалифицированная электронная подпись;</w:t>
      </w:r>
    </w:p>
    <w:p w14:paraId="18F0B83B" w14:textId="2CD13AA1" w:rsidR="00155EFC" w:rsidRPr="002A3A91" w:rsidRDefault="00EE5B14" w:rsidP="00267C0F">
      <w:pPr>
        <w:pStyle w:val="ConsPlusNormal0"/>
        <w:ind w:firstLine="567"/>
        <w:jc w:val="both"/>
        <w:rPr>
          <w:sz w:val="28"/>
          <w:szCs w:val="28"/>
        </w:rPr>
      </w:pPr>
      <w:r w:rsidRPr="002A3A91">
        <w:rPr>
          <w:sz w:val="28"/>
          <w:szCs w:val="28"/>
        </w:rPr>
        <w:t>ц</w:t>
      </w:r>
      <w:r w:rsidR="00155EFC" w:rsidRPr="002A3A91">
        <w:rPr>
          <w:sz w:val="28"/>
          <w:szCs w:val="28"/>
        </w:rPr>
        <w:t xml:space="preserve">) управление - управление земельными ресурсами департамента муниципальной собственности и земельных ресурсов администрации города Нижневартовска; </w:t>
      </w:r>
    </w:p>
    <w:p w14:paraId="5119CBF3" w14:textId="2C80AE0B" w:rsidR="000C3D32" w:rsidRDefault="000C3D32" w:rsidP="00267C0F">
      <w:pPr>
        <w:pStyle w:val="ConsPlusNormal0"/>
        <w:ind w:firstLine="567"/>
        <w:jc w:val="both"/>
        <w:rPr>
          <w:sz w:val="28"/>
          <w:szCs w:val="28"/>
        </w:rPr>
      </w:pPr>
      <w:r w:rsidRPr="002A3A91">
        <w:rPr>
          <w:sz w:val="28"/>
          <w:szCs w:val="28"/>
        </w:rPr>
        <w:t>ч) Федеральный закон №218-ФЗ - Федеральный закон от 13.07.2015 №218-ФЗ "О государств</w:t>
      </w:r>
      <w:r w:rsidR="00C34A85">
        <w:rPr>
          <w:sz w:val="28"/>
          <w:szCs w:val="28"/>
        </w:rPr>
        <w:t>енной регистрации недвижимости";</w:t>
      </w:r>
    </w:p>
    <w:p w14:paraId="77F07A33" w14:textId="61BA828A" w:rsidR="00C34A85" w:rsidRPr="00BD4301" w:rsidRDefault="00C34A85" w:rsidP="00C34A85">
      <w:pPr>
        <w:ind w:firstLine="426"/>
        <w:rPr>
          <w:rFonts w:ascii="Times New Roman" w:hAnsi="Times New Roman" w:cs="Times New Roman"/>
          <w:sz w:val="28"/>
          <w:szCs w:val="28"/>
        </w:rPr>
      </w:pPr>
      <w:r w:rsidRPr="00BD4301">
        <w:rPr>
          <w:rFonts w:ascii="Times New Roman" w:hAnsi="Times New Roman" w:cs="Times New Roman"/>
          <w:sz w:val="28"/>
          <w:szCs w:val="28"/>
        </w:rPr>
        <w:t>ш) заявление, запрос - заявление о предоставлении муниципальной услуги;</w:t>
      </w:r>
    </w:p>
    <w:p w14:paraId="5F8CFA66" w14:textId="53BAA861" w:rsidR="00C34A85" w:rsidRPr="00C34A85" w:rsidRDefault="00C34A85" w:rsidP="00C34A85">
      <w:pPr>
        <w:ind w:firstLine="426"/>
        <w:jc w:val="both"/>
        <w:rPr>
          <w:rFonts w:ascii="Times New Roman" w:hAnsi="Times New Roman" w:cs="Times New Roman"/>
          <w:sz w:val="28"/>
          <w:szCs w:val="28"/>
        </w:rPr>
      </w:pPr>
      <w:r w:rsidRPr="00BD4301">
        <w:rPr>
          <w:rFonts w:ascii="Times New Roman" w:eastAsia="Times New Roman" w:hAnsi="Times New Roman" w:cs="Times New Roman"/>
          <w:sz w:val="28"/>
          <w:szCs w:val="28"/>
        </w:rPr>
        <w:t>щ) заявление об исправлении допущенных опечаток и ошибок - заявление об исправлении опечаток и (или) ошибок, допущенных в выданном результате предоставления муниципальной услуги.</w:t>
      </w:r>
    </w:p>
    <w:p w14:paraId="5FA1A8CC" w14:textId="33E87580" w:rsidR="00C34A85" w:rsidRPr="002A3A91" w:rsidRDefault="00C34A85" w:rsidP="00267C0F">
      <w:pPr>
        <w:pStyle w:val="ConsPlusNormal0"/>
        <w:ind w:firstLine="567"/>
        <w:jc w:val="both"/>
        <w:rPr>
          <w:sz w:val="28"/>
          <w:szCs w:val="28"/>
        </w:rPr>
      </w:pPr>
    </w:p>
    <w:p w14:paraId="2227B403" w14:textId="68319AE6" w:rsidR="00657632" w:rsidRPr="002A3A91" w:rsidRDefault="00657632" w:rsidP="00267C0F">
      <w:pPr>
        <w:ind w:firstLine="567"/>
        <w:rPr>
          <w:rFonts w:ascii="Times New Roman" w:eastAsia="Times New Roman" w:hAnsi="Times New Roman" w:cs="Times New Roman"/>
          <w:bCs/>
          <w:sz w:val="28"/>
          <w:szCs w:val="28"/>
        </w:rPr>
      </w:pPr>
    </w:p>
    <w:p w14:paraId="52105227" w14:textId="572C91E3" w:rsidR="00657632" w:rsidRPr="002A3A91" w:rsidRDefault="00657632" w:rsidP="00267C0F">
      <w:pPr>
        <w:ind w:firstLine="567"/>
        <w:rPr>
          <w:rFonts w:ascii="Times New Roman" w:eastAsia="Times New Roman" w:hAnsi="Times New Roman" w:cs="Times New Roman"/>
          <w:bCs/>
          <w:sz w:val="28"/>
          <w:szCs w:val="28"/>
        </w:rPr>
      </w:pPr>
    </w:p>
    <w:p w14:paraId="63E584A2" w14:textId="771E2C84" w:rsidR="00657632" w:rsidRPr="002A3A91" w:rsidRDefault="00657632" w:rsidP="00267C0F">
      <w:pPr>
        <w:ind w:firstLine="567"/>
        <w:rPr>
          <w:rFonts w:ascii="Times New Roman" w:eastAsia="Times New Roman" w:hAnsi="Times New Roman" w:cs="Times New Roman"/>
          <w:bCs/>
          <w:sz w:val="28"/>
          <w:szCs w:val="28"/>
        </w:rPr>
      </w:pPr>
    </w:p>
    <w:p w14:paraId="5B9EB2D8" w14:textId="72400213" w:rsidR="00657632" w:rsidRPr="002A3A91" w:rsidRDefault="00657632" w:rsidP="00267C0F">
      <w:pPr>
        <w:ind w:firstLine="567"/>
        <w:rPr>
          <w:rFonts w:ascii="Times New Roman" w:eastAsia="Times New Roman" w:hAnsi="Times New Roman" w:cs="Times New Roman"/>
          <w:bCs/>
          <w:sz w:val="28"/>
          <w:szCs w:val="28"/>
        </w:rPr>
      </w:pPr>
    </w:p>
    <w:p w14:paraId="1C9C8B8A" w14:textId="3CA1F1B1" w:rsidR="00657632" w:rsidRPr="002A3A91" w:rsidRDefault="00657632" w:rsidP="004802D7">
      <w:pPr>
        <w:ind w:left="4820"/>
        <w:rPr>
          <w:rFonts w:ascii="Times New Roman" w:eastAsia="Times New Roman" w:hAnsi="Times New Roman" w:cs="Times New Roman"/>
          <w:bCs/>
          <w:sz w:val="28"/>
          <w:szCs w:val="28"/>
        </w:rPr>
      </w:pPr>
    </w:p>
    <w:p w14:paraId="2BC1F4DC" w14:textId="4ADB626E" w:rsidR="00657632" w:rsidRPr="002A3A91" w:rsidRDefault="00657632" w:rsidP="004802D7">
      <w:pPr>
        <w:ind w:left="4820"/>
        <w:rPr>
          <w:rFonts w:ascii="Times New Roman" w:eastAsia="Times New Roman" w:hAnsi="Times New Roman" w:cs="Times New Roman"/>
          <w:bCs/>
          <w:sz w:val="28"/>
          <w:szCs w:val="28"/>
        </w:rPr>
      </w:pPr>
    </w:p>
    <w:p w14:paraId="5D5BECE0" w14:textId="2A9B4231" w:rsidR="00657632" w:rsidRPr="002A3A91" w:rsidRDefault="00657632" w:rsidP="004802D7">
      <w:pPr>
        <w:ind w:left="4820"/>
        <w:rPr>
          <w:rFonts w:ascii="Times New Roman" w:eastAsia="Times New Roman" w:hAnsi="Times New Roman" w:cs="Times New Roman"/>
          <w:bCs/>
          <w:sz w:val="28"/>
          <w:szCs w:val="28"/>
        </w:rPr>
      </w:pPr>
    </w:p>
    <w:p w14:paraId="21470C19" w14:textId="3DA7DAB2" w:rsidR="00657632" w:rsidRPr="002A3A91" w:rsidRDefault="00657632" w:rsidP="004802D7">
      <w:pPr>
        <w:ind w:left="4820"/>
        <w:rPr>
          <w:rFonts w:ascii="Times New Roman" w:eastAsia="Times New Roman" w:hAnsi="Times New Roman" w:cs="Times New Roman"/>
          <w:bCs/>
          <w:sz w:val="28"/>
          <w:szCs w:val="28"/>
        </w:rPr>
      </w:pPr>
    </w:p>
    <w:p w14:paraId="6B7DC0AB" w14:textId="52555070" w:rsidR="00657632" w:rsidRPr="002A3A91" w:rsidRDefault="00657632" w:rsidP="004802D7">
      <w:pPr>
        <w:ind w:left="4820"/>
        <w:rPr>
          <w:rFonts w:ascii="Times New Roman" w:eastAsia="Times New Roman" w:hAnsi="Times New Roman" w:cs="Times New Roman"/>
          <w:bCs/>
          <w:sz w:val="28"/>
          <w:szCs w:val="28"/>
        </w:rPr>
      </w:pPr>
    </w:p>
    <w:p w14:paraId="6DE2AFFF" w14:textId="3FBCF293" w:rsidR="004802D7" w:rsidRPr="002A3A91" w:rsidRDefault="004802D7" w:rsidP="004802D7">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 xml:space="preserve">Приложение 2 </w:t>
      </w:r>
    </w:p>
    <w:p w14:paraId="2C86BBC1" w14:textId="77777777" w:rsidR="004802D7" w:rsidRPr="002A3A91" w:rsidRDefault="004802D7" w:rsidP="004802D7">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47DDA72A" w14:textId="77777777" w:rsidR="002602B9" w:rsidRPr="002A3A91" w:rsidRDefault="002602B9" w:rsidP="004802D7">
      <w:pPr>
        <w:pStyle w:val="ConsPlusNormal0"/>
      </w:pPr>
    </w:p>
    <w:p w14:paraId="1D62DE1C" w14:textId="77777777" w:rsidR="002602B9" w:rsidRPr="002A3A91" w:rsidRDefault="002602B9">
      <w:pPr>
        <w:pStyle w:val="ConsPlusNormal0"/>
        <w:jc w:val="center"/>
      </w:pPr>
    </w:p>
    <w:p w14:paraId="74EFA891" w14:textId="77777777" w:rsidR="00FA52DA" w:rsidRPr="002A3A91" w:rsidRDefault="00FA52DA" w:rsidP="004802D7">
      <w:pPr>
        <w:pStyle w:val="ConsPlusNormal0"/>
        <w:jc w:val="center"/>
        <w:rPr>
          <w:b/>
        </w:rPr>
      </w:pPr>
      <w:r w:rsidRPr="002A3A91">
        <w:rPr>
          <w:b/>
        </w:rPr>
        <w:t>Идентификаторы категорий (признаков) заявителей</w:t>
      </w:r>
    </w:p>
    <w:p w14:paraId="1ED7941D" w14:textId="77777777" w:rsidR="000E506E" w:rsidRPr="002A3A91" w:rsidRDefault="000E506E" w:rsidP="000E506E">
      <w:pPr>
        <w:jc w:val="both"/>
        <w:rPr>
          <w:rFonts w:ascii="Times New Roman" w:eastAsia="Times New Roman" w:hAnsi="Times New Roman" w:cs="Times New Roman"/>
          <w:sz w:val="16"/>
          <w:szCs w:val="16"/>
        </w:rPr>
      </w:pPr>
      <w:r w:rsidRPr="002A3A91">
        <w:rPr>
          <w:rFonts w:ascii="Times New Roman" w:eastAsia="Times New Roman" w:hAnsi="Times New Roman" w:cs="Times New Roman"/>
          <w:sz w:val="24"/>
          <w:szCs w:val="24"/>
        </w:rPr>
        <w:t xml:space="preserve">  </w:t>
      </w:r>
    </w:p>
    <w:tbl>
      <w:tblPr>
        <w:tblW w:w="5000" w:type="pct"/>
        <w:tblCellMar>
          <w:left w:w="0" w:type="dxa"/>
          <w:right w:w="0" w:type="dxa"/>
        </w:tblCellMar>
        <w:tblLook w:val="04A0" w:firstRow="1" w:lastRow="0" w:firstColumn="1" w:lastColumn="0" w:noHBand="0" w:noVBand="1"/>
      </w:tblPr>
      <w:tblGrid>
        <w:gridCol w:w="559"/>
        <w:gridCol w:w="1818"/>
        <w:gridCol w:w="7814"/>
      </w:tblGrid>
      <w:tr w:rsidR="000E506E" w:rsidRPr="002A3A91" w14:paraId="794E25C8" w14:textId="77777777" w:rsidTr="00075D57">
        <w:tc>
          <w:tcPr>
            <w:tcW w:w="274" w:type="pct"/>
            <w:tcBorders>
              <w:top w:val="single" w:sz="6" w:space="0" w:color="000000"/>
              <w:left w:val="single" w:sz="6" w:space="0" w:color="000000"/>
              <w:bottom w:val="single" w:sz="6" w:space="0" w:color="000000"/>
              <w:right w:val="single" w:sz="6" w:space="0" w:color="000000"/>
            </w:tcBorders>
          </w:tcPr>
          <w:p w14:paraId="4F59D7A7" w14:textId="77777777" w:rsidR="000E506E" w:rsidRPr="002A3A91" w:rsidRDefault="000E506E" w:rsidP="000E506E">
            <w:pPr>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 </w:t>
            </w:r>
          </w:p>
          <w:p w14:paraId="44B30792" w14:textId="77777777" w:rsidR="000E506E" w:rsidRPr="002A3A91" w:rsidRDefault="000E506E" w:rsidP="000E506E">
            <w:pPr>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п/п </w:t>
            </w:r>
          </w:p>
        </w:tc>
        <w:tc>
          <w:tcPr>
            <w:tcW w:w="892" w:type="pct"/>
            <w:tcBorders>
              <w:top w:val="single" w:sz="6" w:space="0" w:color="000000"/>
              <w:left w:val="single" w:sz="6" w:space="0" w:color="000000"/>
              <w:bottom w:val="single" w:sz="6" w:space="0" w:color="000000"/>
              <w:right w:val="single" w:sz="6" w:space="0" w:color="000000"/>
            </w:tcBorders>
          </w:tcPr>
          <w:p w14:paraId="23364714" w14:textId="77777777" w:rsidR="000E506E" w:rsidRPr="002A3A91" w:rsidRDefault="000E506E" w:rsidP="000E506E">
            <w:pPr>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Признак заявителя </w:t>
            </w:r>
          </w:p>
        </w:tc>
        <w:tc>
          <w:tcPr>
            <w:tcW w:w="3834" w:type="pct"/>
            <w:tcBorders>
              <w:top w:val="single" w:sz="6" w:space="0" w:color="000000"/>
              <w:left w:val="single" w:sz="6" w:space="0" w:color="000000"/>
              <w:bottom w:val="single" w:sz="6" w:space="0" w:color="000000"/>
              <w:right w:val="single" w:sz="6" w:space="0" w:color="000000"/>
            </w:tcBorders>
          </w:tcPr>
          <w:p w14:paraId="74519857" w14:textId="77777777" w:rsidR="000E506E" w:rsidRPr="002A3A91" w:rsidRDefault="000E506E" w:rsidP="000E506E">
            <w:pPr>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Значения признака заявителя </w:t>
            </w:r>
          </w:p>
        </w:tc>
      </w:tr>
      <w:tr w:rsidR="000E506E" w:rsidRPr="002A3A91" w14:paraId="6471383D" w14:textId="77777777" w:rsidTr="00075D57">
        <w:trPr>
          <w:trHeight w:val="488"/>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460C6450" w14:textId="7C9C05D8" w:rsidR="000E506E" w:rsidRPr="002A3A91" w:rsidRDefault="00C30040" w:rsidP="00C3004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Результат: решение </w:t>
            </w:r>
            <w:r w:rsidR="00463C76" w:rsidRPr="002A3A91">
              <w:rPr>
                <w:rFonts w:ascii="Times New Roman" w:hAnsi="Times New Roman" w:cs="Times New Roman"/>
                <w:sz w:val="24"/>
                <w:szCs w:val="24"/>
              </w:rPr>
              <w:t>об утверждении схемы расположения земельного участка</w:t>
            </w:r>
            <w:r w:rsidR="00514D86" w:rsidRPr="002A3A91">
              <w:rPr>
                <w:rFonts w:ascii="Times New Roman" w:hAnsi="Times New Roman" w:cs="Times New Roman"/>
                <w:sz w:val="24"/>
                <w:szCs w:val="24"/>
              </w:rPr>
              <w:t xml:space="preserve"> или земельных участков</w:t>
            </w:r>
            <w:r w:rsidR="00F14421" w:rsidRPr="002A3A91">
              <w:rPr>
                <w:rFonts w:ascii="Times New Roman" w:hAnsi="Times New Roman" w:cs="Times New Roman"/>
                <w:sz w:val="24"/>
                <w:szCs w:val="24"/>
              </w:rPr>
              <w:t xml:space="preserve"> на кадастровом плане территории</w:t>
            </w:r>
          </w:p>
        </w:tc>
      </w:tr>
      <w:tr w:rsidR="000E506E" w:rsidRPr="002A3A91" w14:paraId="3CB95814"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66875A91" w14:textId="77777777" w:rsidR="000E506E" w:rsidRPr="002A3A91" w:rsidRDefault="000E506E" w:rsidP="000E506E">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w:t>
            </w:r>
          </w:p>
        </w:tc>
        <w:tc>
          <w:tcPr>
            <w:tcW w:w="892" w:type="pct"/>
            <w:tcBorders>
              <w:top w:val="single" w:sz="6" w:space="0" w:color="000000"/>
              <w:left w:val="single" w:sz="6" w:space="0" w:color="000000"/>
              <w:bottom w:val="single" w:sz="6" w:space="0" w:color="000000"/>
              <w:right w:val="single" w:sz="6" w:space="0" w:color="000000"/>
            </w:tcBorders>
            <w:vAlign w:val="center"/>
          </w:tcPr>
          <w:p w14:paraId="71AA67C8" w14:textId="77777777" w:rsidR="000E506E" w:rsidRPr="002A3A91" w:rsidRDefault="000E506E" w:rsidP="000E506E">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315C4E35" w14:textId="77777777" w:rsidR="000E506E" w:rsidRPr="002A3A91" w:rsidRDefault="00463C76" w:rsidP="00463C76">
            <w:pPr>
              <w:pStyle w:val="ad"/>
              <w:numPr>
                <w:ilvl w:val="0"/>
                <w:numId w:val="12"/>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3D31061F" w14:textId="77777777" w:rsidR="00463C76" w:rsidRPr="002A3A91" w:rsidRDefault="00463C76" w:rsidP="00463C76">
            <w:pPr>
              <w:pStyle w:val="ad"/>
              <w:numPr>
                <w:ilvl w:val="0"/>
                <w:numId w:val="12"/>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1CC495F3" w14:textId="77777777" w:rsidR="00463C76" w:rsidRPr="002A3A91" w:rsidRDefault="00463C76" w:rsidP="00463C76">
            <w:pPr>
              <w:pStyle w:val="ad"/>
              <w:numPr>
                <w:ilvl w:val="0"/>
                <w:numId w:val="12"/>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0E506E" w:rsidRPr="002A3A91" w14:paraId="5E28DFCC"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2D74D813" w14:textId="77777777" w:rsidR="000E506E" w:rsidRPr="002A3A91" w:rsidRDefault="000E506E" w:rsidP="000E506E">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2. </w:t>
            </w:r>
          </w:p>
        </w:tc>
        <w:tc>
          <w:tcPr>
            <w:tcW w:w="892" w:type="pct"/>
            <w:tcBorders>
              <w:top w:val="single" w:sz="6" w:space="0" w:color="000000"/>
              <w:left w:val="single" w:sz="6" w:space="0" w:color="000000"/>
              <w:bottom w:val="single" w:sz="6" w:space="0" w:color="000000"/>
              <w:right w:val="single" w:sz="6" w:space="0" w:color="000000"/>
            </w:tcBorders>
            <w:vAlign w:val="center"/>
          </w:tcPr>
          <w:p w14:paraId="76921E73" w14:textId="77777777" w:rsidR="000E506E" w:rsidRPr="002A3A91" w:rsidRDefault="000E506E" w:rsidP="000E506E">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5EA721E7" w14:textId="77777777" w:rsidR="000E506E" w:rsidRPr="002A3A91" w:rsidRDefault="000E506E" w:rsidP="000E506E">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Заявитель </w:t>
            </w:r>
          </w:p>
          <w:p w14:paraId="4CCC8C22" w14:textId="77777777" w:rsidR="000E506E" w:rsidRPr="002A3A91" w:rsidRDefault="000E506E" w:rsidP="000E506E">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2. Представитель </w:t>
            </w:r>
          </w:p>
        </w:tc>
      </w:tr>
      <w:tr w:rsidR="003A62ED" w:rsidRPr="002A3A91" w14:paraId="6A4AD2A6" w14:textId="77777777" w:rsidTr="00075D57">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11E8114" w14:textId="665E9C2D" w:rsidR="003A62ED" w:rsidRPr="002A3A91" w:rsidRDefault="00C30040" w:rsidP="000E506E">
            <w:pPr>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Результат: р</w:t>
            </w:r>
            <w:r w:rsidR="003A62ED" w:rsidRPr="002A3A91">
              <w:rPr>
                <w:rFonts w:ascii="Times New Roman" w:hAnsi="Times New Roman" w:cs="Times New Roman"/>
                <w:sz w:val="24"/>
                <w:szCs w:val="24"/>
              </w:rPr>
              <w:t>ешение о проведении аукциона</w:t>
            </w:r>
          </w:p>
        </w:tc>
      </w:tr>
      <w:tr w:rsidR="003A62ED" w:rsidRPr="002A3A91" w14:paraId="7D44259E"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53802A35" w14:textId="77777777" w:rsidR="003A62ED" w:rsidRPr="002A3A91" w:rsidRDefault="003A62ED" w:rsidP="003A62ED">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w:t>
            </w:r>
          </w:p>
        </w:tc>
        <w:tc>
          <w:tcPr>
            <w:tcW w:w="892" w:type="pct"/>
            <w:tcBorders>
              <w:top w:val="single" w:sz="6" w:space="0" w:color="000000"/>
              <w:left w:val="single" w:sz="6" w:space="0" w:color="000000"/>
              <w:bottom w:val="single" w:sz="6" w:space="0" w:color="000000"/>
              <w:right w:val="single" w:sz="6" w:space="0" w:color="000000"/>
            </w:tcBorders>
            <w:vAlign w:val="center"/>
          </w:tcPr>
          <w:p w14:paraId="76E00F6A"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0CBC3F63" w14:textId="77777777" w:rsidR="003A62ED" w:rsidRPr="002A3A91" w:rsidRDefault="003A62ED" w:rsidP="003A62ED">
            <w:pPr>
              <w:pStyle w:val="ad"/>
              <w:numPr>
                <w:ilvl w:val="0"/>
                <w:numId w:val="13"/>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2CD85F68" w14:textId="77777777" w:rsidR="003A62ED" w:rsidRPr="002A3A91" w:rsidRDefault="003A62ED" w:rsidP="003A62ED">
            <w:pPr>
              <w:pStyle w:val="ad"/>
              <w:numPr>
                <w:ilvl w:val="0"/>
                <w:numId w:val="13"/>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03D0D33B" w14:textId="77777777" w:rsidR="003A62ED" w:rsidRPr="002A3A91" w:rsidRDefault="003A62ED" w:rsidP="003A62ED">
            <w:pPr>
              <w:pStyle w:val="ad"/>
              <w:numPr>
                <w:ilvl w:val="0"/>
                <w:numId w:val="13"/>
              </w:numPr>
              <w:spacing w:line="288" w:lineRule="atLeast"/>
              <w:ind w:left="64" w:firstLine="0"/>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3A62ED" w:rsidRPr="002A3A91" w14:paraId="24990977"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3A641E87" w14:textId="77777777" w:rsidR="003A62ED" w:rsidRPr="002A3A91" w:rsidRDefault="003A62ED" w:rsidP="003A62ED">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2. </w:t>
            </w:r>
          </w:p>
        </w:tc>
        <w:tc>
          <w:tcPr>
            <w:tcW w:w="892" w:type="pct"/>
            <w:tcBorders>
              <w:top w:val="single" w:sz="6" w:space="0" w:color="000000"/>
              <w:left w:val="single" w:sz="6" w:space="0" w:color="000000"/>
              <w:bottom w:val="single" w:sz="6" w:space="0" w:color="000000"/>
              <w:right w:val="single" w:sz="6" w:space="0" w:color="000000"/>
            </w:tcBorders>
            <w:vAlign w:val="center"/>
          </w:tcPr>
          <w:p w14:paraId="2DF3EBE6"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01AD9BA5" w14:textId="77777777" w:rsidR="003A62ED" w:rsidRPr="002A3A91" w:rsidRDefault="003A62ED" w:rsidP="003A62ED">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Заявитель </w:t>
            </w:r>
          </w:p>
          <w:p w14:paraId="7C38A82F" w14:textId="77777777" w:rsidR="003A62ED" w:rsidRPr="002A3A91" w:rsidRDefault="003A62ED" w:rsidP="003A62ED">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2. Представитель </w:t>
            </w:r>
          </w:p>
        </w:tc>
      </w:tr>
      <w:tr w:rsidR="003A62ED" w:rsidRPr="002A3A91" w14:paraId="6FA6431C" w14:textId="77777777" w:rsidTr="00075D57">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1E0CE47D" w14:textId="0B95E58E" w:rsidR="003A62ED" w:rsidRPr="002A3A91" w:rsidRDefault="00C30040"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Результат: и</w:t>
            </w:r>
            <w:r w:rsidR="003A62ED" w:rsidRPr="002A3A91">
              <w:rPr>
                <w:rFonts w:ascii="Times New Roman" w:eastAsia="Times New Roman" w:hAnsi="Times New Roman" w:cs="Times New Roman"/>
                <w:sz w:val="24"/>
                <w:szCs w:val="24"/>
              </w:rPr>
              <w:t>справление опечаток и (или) ошибок в выданных по результатам предоставления м</w:t>
            </w:r>
            <w:r w:rsidRPr="002A3A91">
              <w:rPr>
                <w:rFonts w:ascii="Times New Roman" w:eastAsia="Times New Roman" w:hAnsi="Times New Roman" w:cs="Times New Roman"/>
                <w:sz w:val="24"/>
                <w:szCs w:val="24"/>
              </w:rPr>
              <w:t>униципальной услуги документах</w:t>
            </w:r>
          </w:p>
        </w:tc>
      </w:tr>
      <w:tr w:rsidR="003A62ED" w:rsidRPr="002A3A91" w14:paraId="4536183F"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58696FBF"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w:t>
            </w:r>
          </w:p>
        </w:tc>
        <w:tc>
          <w:tcPr>
            <w:tcW w:w="892" w:type="pct"/>
            <w:tcBorders>
              <w:top w:val="single" w:sz="6" w:space="0" w:color="000000"/>
              <w:left w:val="single" w:sz="6" w:space="0" w:color="000000"/>
              <w:bottom w:val="single" w:sz="6" w:space="0" w:color="000000"/>
              <w:right w:val="single" w:sz="6" w:space="0" w:color="000000"/>
            </w:tcBorders>
            <w:vAlign w:val="center"/>
          </w:tcPr>
          <w:p w14:paraId="5FF0E5D9"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37AEB283" w14:textId="77777777" w:rsidR="003A62ED" w:rsidRPr="002A3A91" w:rsidRDefault="003A62ED" w:rsidP="003A62ED">
            <w:pPr>
              <w:pStyle w:val="ad"/>
              <w:numPr>
                <w:ilvl w:val="0"/>
                <w:numId w:val="15"/>
              </w:numPr>
              <w:spacing w:line="288" w:lineRule="atLeast"/>
              <w:ind w:left="6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44032F05" w14:textId="77777777" w:rsidR="003A62ED" w:rsidRPr="002A3A91" w:rsidRDefault="003A62ED" w:rsidP="003A62ED">
            <w:pPr>
              <w:pStyle w:val="ad"/>
              <w:numPr>
                <w:ilvl w:val="0"/>
                <w:numId w:val="15"/>
              </w:numPr>
              <w:spacing w:line="288" w:lineRule="atLeast"/>
              <w:ind w:left="6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492FAE14" w14:textId="77777777" w:rsidR="003A62ED" w:rsidRPr="002A3A91" w:rsidRDefault="003A62ED" w:rsidP="003A62ED">
            <w:pPr>
              <w:pStyle w:val="ad"/>
              <w:numPr>
                <w:ilvl w:val="0"/>
                <w:numId w:val="15"/>
              </w:numPr>
              <w:spacing w:line="288" w:lineRule="atLeast"/>
              <w:ind w:left="6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3A62ED" w:rsidRPr="002A3A91" w14:paraId="439B6754" w14:textId="77777777" w:rsidTr="00075D57">
        <w:tc>
          <w:tcPr>
            <w:tcW w:w="274" w:type="pct"/>
            <w:tcBorders>
              <w:top w:val="single" w:sz="6" w:space="0" w:color="000000"/>
              <w:left w:val="single" w:sz="6" w:space="0" w:color="000000"/>
              <w:bottom w:val="single" w:sz="6" w:space="0" w:color="000000"/>
              <w:right w:val="single" w:sz="6" w:space="0" w:color="000000"/>
            </w:tcBorders>
            <w:vAlign w:val="center"/>
          </w:tcPr>
          <w:p w14:paraId="474D00B4"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2. </w:t>
            </w:r>
          </w:p>
        </w:tc>
        <w:tc>
          <w:tcPr>
            <w:tcW w:w="892" w:type="pct"/>
            <w:tcBorders>
              <w:top w:val="single" w:sz="6" w:space="0" w:color="000000"/>
              <w:left w:val="single" w:sz="6" w:space="0" w:color="000000"/>
              <w:bottom w:val="single" w:sz="6" w:space="0" w:color="000000"/>
              <w:right w:val="single" w:sz="6" w:space="0" w:color="000000"/>
            </w:tcBorders>
            <w:vAlign w:val="center"/>
          </w:tcPr>
          <w:p w14:paraId="7020CEBB"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3834" w:type="pct"/>
            <w:tcBorders>
              <w:top w:val="single" w:sz="6" w:space="0" w:color="000000"/>
              <w:left w:val="single" w:sz="6" w:space="0" w:color="000000"/>
              <w:bottom w:val="single" w:sz="6" w:space="0" w:color="000000"/>
              <w:right w:val="single" w:sz="6" w:space="0" w:color="000000"/>
            </w:tcBorders>
            <w:vAlign w:val="center"/>
          </w:tcPr>
          <w:p w14:paraId="35A7D7DE"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Заявитель </w:t>
            </w:r>
          </w:p>
          <w:p w14:paraId="031123EA" w14:textId="77777777" w:rsidR="003A62ED" w:rsidRPr="002A3A91" w:rsidRDefault="003A62ED" w:rsidP="003A62ED">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2. Представитель</w:t>
            </w:r>
          </w:p>
        </w:tc>
      </w:tr>
    </w:tbl>
    <w:p w14:paraId="3BD7D883" w14:textId="77777777" w:rsidR="00FA52DA" w:rsidRPr="002A3A91" w:rsidRDefault="00FA52DA">
      <w:pPr>
        <w:pStyle w:val="ConsPlusNormal0"/>
        <w:jc w:val="center"/>
      </w:pPr>
    </w:p>
    <w:p w14:paraId="6299DFA5" w14:textId="77777777" w:rsidR="00D273DB" w:rsidRPr="002A3A91" w:rsidRDefault="00D273DB" w:rsidP="00D273DB">
      <w:pPr>
        <w:pStyle w:val="ConsPlusNormal0"/>
        <w:jc w:val="center"/>
      </w:pPr>
    </w:p>
    <w:p w14:paraId="4425B6C6" w14:textId="77777777" w:rsidR="00072BB3" w:rsidRPr="002A3A91" w:rsidRDefault="00072BB3" w:rsidP="00D273DB">
      <w:pPr>
        <w:pStyle w:val="ConsPlusNormal0"/>
        <w:jc w:val="right"/>
        <w:outlineLvl w:val="1"/>
      </w:pPr>
    </w:p>
    <w:p w14:paraId="75E1B11A" w14:textId="77777777" w:rsidR="00072BB3" w:rsidRPr="002A3A91" w:rsidRDefault="00072BB3" w:rsidP="00D273DB">
      <w:pPr>
        <w:pStyle w:val="ConsPlusNormal0"/>
        <w:jc w:val="right"/>
        <w:outlineLvl w:val="1"/>
      </w:pPr>
    </w:p>
    <w:p w14:paraId="6E543737" w14:textId="77777777" w:rsidR="00072BB3" w:rsidRPr="002A3A91" w:rsidRDefault="00072BB3" w:rsidP="00D273DB">
      <w:pPr>
        <w:pStyle w:val="ConsPlusNormal0"/>
        <w:jc w:val="right"/>
        <w:outlineLvl w:val="1"/>
      </w:pPr>
    </w:p>
    <w:p w14:paraId="2FD73417" w14:textId="729FA521" w:rsidR="00072BB3" w:rsidRPr="002A3A91" w:rsidRDefault="00072BB3" w:rsidP="00D273DB">
      <w:pPr>
        <w:pStyle w:val="ConsPlusNormal0"/>
        <w:jc w:val="right"/>
        <w:outlineLvl w:val="1"/>
      </w:pPr>
    </w:p>
    <w:p w14:paraId="718EE68F" w14:textId="122FFAA8" w:rsidR="00922B1B" w:rsidRPr="002A3A91" w:rsidRDefault="00922B1B" w:rsidP="00D273DB">
      <w:pPr>
        <w:pStyle w:val="ConsPlusNormal0"/>
        <w:jc w:val="right"/>
        <w:outlineLvl w:val="1"/>
      </w:pPr>
    </w:p>
    <w:p w14:paraId="55AFB880" w14:textId="5145EC8D" w:rsidR="00922B1B" w:rsidRPr="002A3A91" w:rsidRDefault="00922B1B" w:rsidP="00D273DB">
      <w:pPr>
        <w:pStyle w:val="ConsPlusNormal0"/>
        <w:jc w:val="right"/>
        <w:outlineLvl w:val="1"/>
      </w:pPr>
    </w:p>
    <w:p w14:paraId="0290C634" w14:textId="0710585D" w:rsidR="00922B1B" w:rsidRPr="002A3A91" w:rsidRDefault="00922B1B" w:rsidP="00D273DB">
      <w:pPr>
        <w:pStyle w:val="ConsPlusNormal0"/>
        <w:jc w:val="right"/>
        <w:outlineLvl w:val="1"/>
      </w:pPr>
    </w:p>
    <w:p w14:paraId="191AA65B" w14:textId="2E6CAEDE" w:rsidR="00922B1B" w:rsidRPr="002A3A91" w:rsidRDefault="00922B1B" w:rsidP="00D273DB">
      <w:pPr>
        <w:pStyle w:val="ConsPlusNormal0"/>
        <w:jc w:val="right"/>
        <w:outlineLvl w:val="1"/>
      </w:pPr>
    </w:p>
    <w:p w14:paraId="1A7D3F9F" w14:textId="51FE8519" w:rsidR="00922B1B" w:rsidRPr="002A3A91" w:rsidRDefault="00922B1B" w:rsidP="00D273DB">
      <w:pPr>
        <w:pStyle w:val="ConsPlusNormal0"/>
        <w:jc w:val="right"/>
        <w:outlineLvl w:val="1"/>
      </w:pPr>
    </w:p>
    <w:p w14:paraId="2C44F978" w14:textId="1E4D6735" w:rsidR="00922B1B" w:rsidRPr="002A3A91" w:rsidRDefault="00922B1B" w:rsidP="00D273DB">
      <w:pPr>
        <w:pStyle w:val="ConsPlusNormal0"/>
        <w:jc w:val="right"/>
        <w:outlineLvl w:val="1"/>
      </w:pPr>
    </w:p>
    <w:p w14:paraId="1A7D25C3" w14:textId="4E1E6495" w:rsidR="00784854" w:rsidRPr="002A3A91" w:rsidRDefault="00784854" w:rsidP="00D273DB">
      <w:pPr>
        <w:pStyle w:val="ConsPlusNormal0"/>
        <w:jc w:val="right"/>
        <w:outlineLvl w:val="1"/>
      </w:pPr>
    </w:p>
    <w:p w14:paraId="7F05918D" w14:textId="77777777" w:rsidR="00784854" w:rsidRPr="002A3A91" w:rsidRDefault="00784854" w:rsidP="00D273DB">
      <w:pPr>
        <w:pStyle w:val="ConsPlusNormal0"/>
        <w:jc w:val="right"/>
        <w:outlineLvl w:val="1"/>
      </w:pPr>
    </w:p>
    <w:p w14:paraId="7DCBB76A" w14:textId="0B48644F" w:rsidR="00922B1B" w:rsidRPr="002A3A91" w:rsidRDefault="00922B1B" w:rsidP="00D273DB">
      <w:pPr>
        <w:pStyle w:val="ConsPlusNormal0"/>
        <w:jc w:val="right"/>
        <w:outlineLvl w:val="1"/>
      </w:pPr>
    </w:p>
    <w:p w14:paraId="733CD57B" w14:textId="7FD6C505" w:rsidR="00922B1B" w:rsidRPr="002A3A91" w:rsidRDefault="00922B1B" w:rsidP="00D273DB">
      <w:pPr>
        <w:pStyle w:val="ConsPlusNormal0"/>
        <w:jc w:val="right"/>
        <w:outlineLvl w:val="1"/>
      </w:pPr>
    </w:p>
    <w:p w14:paraId="20C0342B" w14:textId="49826DCC" w:rsidR="00EC24E2" w:rsidRPr="002A3A91" w:rsidRDefault="00202A57" w:rsidP="00EC24E2">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3</w:t>
      </w:r>
    </w:p>
    <w:p w14:paraId="089E0E6C" w14:textId="77777777" w:rsidR="00EC24E2" w:rsidRPr="002A3A91" w:rsidRDefault="00EC24E2" w:rsidP="00EC24E2">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29BEC93" w14:textId="77777777" w:rsidR="00EC24E2" w:rsidRPr="002A3A91" w:rsidRDefault="00EC24E2" w:rsidP="00EC24E2">
      <w:pPr>
        <w:pStyle w:val="ConsPlusNormal0"/>
        <w:jc w:val="center"/>
      </w:pPr>
    </w:p>
    <w:p w14:paraId="22CF84BE" w14:textId="77777777" w:rsidR="00EC24E2" w:rsidRPr="002A3A91" w:rsidRDefault="00EC24E2" w:rsidP="004E487A">
      <w:pPr>
        <w:pStyle w:val="ConsPlusNormal0"/>
        <w:jc w:val="right"/>
      </w:pPr>
      <w:r w:rsidRPr="002A3A91">
        <w:t>ФОРМА</w:t>
      </w:r>
    </w:p>
    <w:p w14:paraId="48A1B0B8" w14:textId="77777777" w:rsidR="00FE5530" w:rsidRPr="002A3A91" w:rsidRDefault="00FE5530" w:rsidP="004E487A">
      <w:pPr>
        <w:pStyle w:val="ConsPlusNonformat0"/>
        <w:jc w:val="center"/>
      </w:pPr>
    </w:p>
    <w:p w14:paraId="24D14290" w14:textId="77777777" w:rsidR="004E487A" w:rsidRPr="002A3A91" w:rsidRDefault="004E487A" w:rsidP="004E487A">
      <w:pPr>
        <w:pStyle w:val="ConsPlusNonformat0"/>
        <w:jc w:val="center"/>
      </w:pPr>
      <w:r w:rsidRPr="002A3A91">
        <w:t>Департамент муниципальной собственности и земельных ресурсов</w:t>
      </w:r>
    </w:p>
    <w:p w14:paraId="0AF366E2" w14:textId="2A6068EB" w:rsidR="004E487A" w:rsidRPr="002A3A91" w:rsidRDefault="004E487A" w:rsidP="004E487A">
      <w:pPr>
        <w:pStyle w:val="ConsPlusNonformat0"/>
        <w:jc w:val="center"/>
      </w:pPr>
      <w:r w:rsidRPr="002A3A91">
        <w:t>администрации города</w:t>
      </w:r>
    </w:p>
    <w:p w14:paraId="100B83F0" w14:textId="77777777" w:rsidR="004E487A" w:rsidRPr="002A3A91" w:rsidRDefault="004E487A" w:rsidP="00EC24E2">
      <w:pPr>
        <w:pStyle w:val="ConsPlusNonformat0"/>
        <w:jc w:val="center"/>
      </w:pPr>
    </w:p>
    <w:p w14:paraId="4D0AA934" w14:textId="77777777" w:rsidR="00A81D39" w:rsidRPr="002A3A91" w:rsidRDefault="00A81D39" w:rsidP="00EC24E2">
      <w:pPr>
        <w:pStyle w:val="ConsPlusNonformat0"/>
        <w:jc w:val="center"/>
      </w:pPr>
    </w:p>
    <w:p w14:paraId="329DCC13" w14:textId="63AFB735" w:rsidR="000D6DCF" w:rsidRPr="002A3A91" w:rsidRDefault="000D6DCF" w:rsidP="000D6DCF">
      <w:pPr>
        <w:pStyle w:val="ConsPlusNonformat0"/>
        <w:ind w:firstLine="5103"/>
      </w:pPr>
      <w:r w:rsidRPr="002A3A91">
        <w:t>кому: _________________________________</w:t>
      </w:r>
    </w:p>
    <w:p w14:paraId="6AAACD04" w14:textId="67144D22" w:rsidR="000D6DCF" w:rsidRPr="002A3A91" w:rsidRDefault="000D6DCF" w:rsidP="000D6DCF">
      <w:pPr>
        <w:pStyle w:val="ConsPlusNonformat0"/>
        <w:ind w:firstLine="5103"/>
      </w:pPr>
      <w:r w:rsidRPr="002A3A91">
        <w:t>(наименование заявителя</w:t>
      </w:r>
    </w:p>
    <w:p w14:paraId="358803AC" w14:textId="10E00C3D" w:rsidR="000D6DCF" w:rsidRPr="002A3A91" w:rsidRDefault="000D6DCF" w:rsidP="000D6DCF">
      <w:pPr>
        <w:pStyle w:val="ConsPlusNonformat0"/>
        <w:ind w:firstLine="5103"/>
      </w:pPr>
      <w:r w:rsidRPr="002A3A91">
        <w:t>(фамилия, имя, отчество - для граждан,</w:t>
      </w:r>
    </w:p>
    <w:p w14:paraId="3E01A292" w14:textId="7E422F70" w:rsidR="000D6DCF" w:rsidRPr="002A3A91" w:rsidRDefault="000D6DCF" w:rsidP="000D6DCF">
      <w:pPr>
        <w:pStyle w:val="ConsPlusNonformat0"/>
        <w:ind w:firstLine="5103"/>
      </w:pPr>
      <w:r w:rsidRPr="002A3A91">
        <w:t>полное наименование организации,</w:t>
      </w:r>
    </w:p>
    <w:p w14:paraId="5FC680A5" w14:textId="4C22CD21" w:rsidR="000D6DCF" w:rsidRPr="002A3A91" w:rsidRDefault="000D6DCF" w:rsidP="000D6DCF">
      <w:pPr>
        <w:pStyle w:val="ConsPlusNonformat0"/>
        <w:ind w:firstLine="5103"/>
      </w:pPr>
      <w:r w:rsidRPr="002A3A91">
        <w:t>фамилия, имя, отчество руководителя -</w:t>
      </w:r>
    </w:p>
    <w:p w14:paraId="5D423054" w14:textId="6E244520" w:rsidR="000D6DCF" w:rsidRPr="002A3A91" w:rsidRDefault="000D6DCF" w:rsidP="000D6DCF">
      <w:pPr>
        <w:pStyle w:val="ConsPlusNonformat0"/>
        <w:ind w:firstLine="5103"/>
      </w:pPr>
      <w:r w:rsidRPr="002A3A91">
        <w:t>для юридических лиц),</w:t>
      </w:r>
    </w:p>
    <w:p w14:paraId="4F44E00E" w14:textId="007CCA2D" w:rsidR="000D6DCF" w:rsidRPr="002A3A91" w:rsidRDefault="000D6DCF" w:rsidP="000D6DCF">
      <w:pPr>
        <w:pStyle w:val="ConsPlusNonformat0"/>
        <w:ind w:firstLine="5103"/>
      </w:pPr>
      <w:r w:rsidRPr="002A3A91">
        <w:t>куда: _________________________________</w:t>
      </w:r>
    </w:p>
    <w:p w14:paraId="20545540" w14:textId="4E64C30A" w:rsidR="000D6DCF" w:rsidRPr="002A3A91" w:rsidRDefault="000D6DCF" w:rsidP="000D6DCF">
      <w:pPr>
        <w:pStyle w:val="ConsPlusNonformat0"/>
        <w:ind w:firstLine="5103"/>
      </w:pPr>
      <w:r w:rsidRPr="002A3A91">
        <w:t>(его почтовый индекс и адрес, телефон,</w:t>
      </w:r>
    </w:p>
    <w:p w14:paraId="5E573BC2" w14:textId="0A9B344C" w:rsidR="000D6DCF" w:rsidRPr="002A3A91" w:rsidRDefault="000D6DCF" w:rsidP="000D6DCF">
      <w:pPr>
        <w:pStyle w:val="ConsPlusNonformat0"/>
        <w:ind w:firstLine="5103"/>
      </w:pPr>
      <w:r w:rsidRPr="002A3A91">
        <w:t>адрес электронной почты)</w:t>
      </w:r>
    </w:p>
    <w:p w14:paraId="29ADCF16" w14:textId="77777777" w:rsidR="000D6DCF" w:rsidRPr="002A3A91" w:rsidRDefault="000D6DCF" w:rsidP="00EC24E2">
      <w:pPr>
        <w:pStyle w:val="ConsPlusNonformat0"/>
        <w:jc w:val="center"/>
      </w:pPr>
    </w:p>
    <w:p w14:paraId="77EB6557" w14:textId="08D80E78" w:rsidR="00D86E70" w:rsidRPr="002A3A91" w:rsidRDefault="00EC24E2" w:rsidP="00EC24E2">
      <w:pPr>
        <w:pStyle w:val="ConsPlusNonformat0"/>
        <w:jc w:val="both"/>
      </w:pPr>
      <w:r w:rsidRPr="002A3A91">
        <w:t xml:space="preserve">                                       </w:t>
      </w:r>
    </w:p>
    <w:p w14:paraId="6150C71F" w14:textId="6047D92A" w:rsidR="00EC24E2" w:rsidRPr="002A3A91" w:rsidRDefault="00EC24E2" w:rsidP="00FE5530">
      <w:pPr>
        <w:pStyle w:val="ConsPlusNonformat0"/>
        <w:jc w:val="center"/>
      </w:pPr>
      <w:r w:rsidRPr="002A3A91">
        <w:t>РЕШЕНИЕ</w:t>
      </w:r>
    </w:p>
    <w:p w14:paraId="62881862" w14:textId="2D0A054F" w:rsidR="00EC24E2" w:rsidRPr="002A3A91" w:rsidRDefault="00EC24E2" w:rsidP="00FE5530">
      <w:pPr>
        <w:pStyle w:val="ConsPlusNonformat0"/>
        <w:jc w:val="center"/>
      </w:pPr>
      <w:r w:rsidRPr="002A3A91">
        <w:t>Об утверждении схемы расположения земельного участка</w:t>
      </w:r>
    </w:p>
    <w:p w14:paraId="4A466F5E" w14:textId="1AF4FDE4" w:rsidR="00EC24E2" w:rsidRPr="002A3A91" w:rsidRDefault="00514D86" w:rsidP="00FE5530">
      <w:pPr>
        <w:pStyle w:val="ConsPlusNonformat0"/>
        <w:jc w:val="center"/>
      </w:pPr>
      <w:r w:rsidRPr="002A3A91">
        <w:t xml:space="preserve">или земельных участков </w:t>
      </w:r>
      <w:r w:rsidR="00EC24E2" w:rsidRPr="002A3A91">
        <w:t>на кадастровом плане территории</w:t>
      </w:r>
    </w:p>
    <w:p w14:paraId="0B2B4577" w14:textId="5F67B94D" w:rsidR="00EC24E2" w:rsidRPr="002A3A91" w:rsidRDefault="00D86E70" w:rsidP="00FE5530">
      <w:pPr>
        <w:pStyle w:val="ConsPlusNonformat0"/>
        <w:jc w:val="center"/>
      </w:pPr>
      <w:r w:rsidRPr="002A3A91">
        <w:t>от ___________________ N ___________</w:t>
      </w:r>
    </w:p>
    <w:p w14:paraId="293CABB2" w14:textId="179394A6" w:rsidR="00D86E70" w:rsidRPr="002A3A91" w:rsidRDefault="00D86E70" w:rsidP="00D86E70">
      <w:pPr>
        <w:pStyle w:val="ConsPlusNonformat0"/>
        <w:jc w:val="center"/>
      </w:pPr>
    </w:p>
    <w:p w14:paraId="16149151" w14:textId="77777777" w:rsidR="00EC24E2" w:rsidRPr="002A3A91" w:rsidRDefault="00EC24E2" w:rsidP="00EC24E2">
      <w:pPr>
        <w:pStyle w:val="ConsPlusNonformat0"/>
        <w:jc w:val="both"/>
      </w:pPr>
      <w:r w:rsidRPr="002A3A91">
        <w:t xml:space="preserve">    Рассмотрев    заявление   от   __________________  N __________________</w:t>
      </w:r>
    </w:p>
    <w:p w14:paraId="2E1794E9" w14:textId="77777777" w:rsidR="00EC24E2" w:rsidRPr="002A3A91" w:rsidRDefault="00EC24E2" w:rsidP="00EC24E2">
      <w:pPr>
        <w:pStyle w:val="ConsPlusNonformat0"/>
        <w:jc w:val="both"/>
      </w:pPr>
      <w:r w:rsidRPr="002A3A91">
        <w:t>(Заявитель: ___________________________) и приложенные к нему документы для</w:t>
      </w:r>
    </w:p>
    <w:p w14:paraId="59B8893B" w14:textId="77777777" w:rsidR="00EC24E2" w:rsidRPr="002A3A91" w:rsidRDefault="00EC24E2" w:rsidP="00EC24E2">
      <w:pPr>
        <w:pStyle w:val="ConsPlusNonformat0"/>
        <w:jc w:val="both"/>
      </w:pPr>
      <w:r w:rsidRPr="002A3A91">
        <w:t>утверждения  схемы  расположения земельного участка (земельных участков) на</w:t>
      </w:r>
    </w:p>
    <w:p w14:paraId="17758D6E" w14:textId="77777777" w:rsidR="00EC24E2" w:rsidRPr="002A3A91" w:rsidRDefault="00EC24E2" w:rsidP="00EC24E2">
      <w:pPr>
        <w:pStyle w:val="ConsPlusNonformat0"/>
        <w:jc w:val="both"/>
      </w:pPr>
      <w:r w:rsidRPr="002A3A91">
        <w:t>кадастровом  плане  территории,  в соответствии со статьей 11.10 Земельного</w:t>
      </w:r>
    </w:p>
    <w:p w14:paraId="13BF6525" w14:textId="77777777" w:rsidR="00EC24E2" w:rsidRPr="002A3A91" w:rsidRDefault="00EC24E2" w:rsidP="00EC24E2">
      <w:pPr>
        <w:pStyle w:val="ConsPlusNonformat0"/>
        <w:jc w:val="both"/>
      </w:pPr>
      <w:r w:rsidRPr="002A3A91">
        <w:t>кодекса Российской Федерации, принято РЕШЕНИЕ:</w:t>
      </w:r>
    </w:p>
    <w:p w14:paraId="3097E80D" w14:textId="77777777" w:rsidR="00EC24E2" w:rsidRPr="002A3A91" w:rsidRDefault="00EC24E2" w:rsidP="00EC24E2">
      <w:pPr>
        <w:pStyle w:val="ConsPlusNonformat0"/>
        <w:jc w:val="both"/>
      </w:pPr>
    </w:p>
    <w:p w14:paraId="4EAE099F" w14:textId="77777777" w:rsidR="00EC24E2" w:rsidRPr="002A3A91" w:rsidRDefault="00EC24E2" w:rsidP="00EC24E2">
      <w:pPr>
        <w:pStyle w:val="ConsPlusNonformat0"/>
        <w:jc w:val="both"/>
      </w:pPr>
      <w:r w:rsidRPr="002A3A91">
        <w:t xml:space="preserve">    1. Утвердить схему расположения земельного участка (земельных участков)</w:t>
      </w:r>
    </w:p>
    <w:p w14:paraId="05B3FCDF" w14:textId="77777777" w:rsidR="00EC24E2" w:rsidRPr="002A3A91" w:rsidRDefault="00EC24E2" w:rsidP="00EC24E2">
      <w:pPr>
        <w:pStyle w:val="ConsPlusNonformat0"/>
        <w:jc w:val="both"/>
      </w:pPr>
      <w:r w:rsidRPr="002A3A91">
        <w:t>на   кадастровом   плане   территории,   площадью   ____________________  в</w:t>
      </w:r>
    </w:p>
    <w:p w14:paraId="64F89DE6" w14:textId="77777777" w:rsidR="00EC24E2" w:rsidRPr="002A3A91" w:rsidRDefault="00EC24E2" w:rsidP="00EC24E2">
      <w:pPr>
        <w:pStyle w:val="ConsPlusNonformat0"/>
        <w:jc w:val="both"/>
      </w:pPr>
      <w:r w:rsidRPr="002A3A91">
        <w:t>территориальной   зоне  ___________/  с  видом  разрешенного  использования</w:t>
      </w:r>
    </w:p>
    <w:p w14:paraId="30CE64CF" w14:textId="77777777" w:rsidR="00EC24E2" w:rsidRPr="002A3A91" w:rsidRDefault="00EC24E2" w:rsidP="00EC24E2">
      <w:pPr>
        <w:pStyle w:val="ConsPlusNonformat0"/>
        <w:jc w:val="both"/>
      </w:pPr>
      <w:r w:rsidRPr="002A3A91">
        <w:t>___________  из  категории земель ________________, расположенных по адресу</w:t>
      </w:r>
    </w:p>
    <w:p w14:paraId="78FE3462" w14:textId="77777777" w:rsidR="00EC24E2" w:rsidRPr="002A3A91" w:rsidRDefault="00EC24E2" w:rsidP="00EC24E2">
      <w:pPr>
        <w:pStyle w:val="ConsPlusNonformat0"/>
        <w:jc w:val="both"/>
      </w:pPr>
      <w:r w:rsidRPr="002A3A91">
        <w:t>______________________,  образованных  из  земельного участка с кадастровым</w:t>
      </w:r>
    </w:p>
    <w:p w14:paraId="4B2C95FA" w14:textId="77777777" w:rsidR="00EC24E2" w:rsidRPr="002A3A91" w:rsidRDefault="00EC24E2" w:rsidP="00EC24E2">
      <w:pPr>
        <w:pStyle w:val="ConsPlusNonformat0"/>
        <w:jc w:val="both"/>
      </w:pPr>
      <w:r w:rsidRPr="002A3A91">
        <w:t>номером  (земельных  участков  с  кадастровыми номерами) __________________</w:t>
      </w:r>
    </w:p>
    <w:p w14:paraId="088273C3" w14:textId="77777777" w:rsidR="00EC24E2" w:rsidRPr="002A3A91" w:rsidRDefault="00EC24E2" w:rsidP="00EC24E2">
      <w:pPr>
        <w:pStyle w:val="ConsPlusNonformat0"/>
        <w:jc w:val="both"/>
      </w:pPr>
      <w:r w:rsidRPr="002A3A91">
        <w:t>путем ____________________________________________________________________.</w:t>
      </w:r>
    </w:p>
    <w:p w14:paraId="0F9FAE73" w14:textId="77777777" w:rsidR="00EC24E2" w:rsidRPr="002A3A91" w:rsidRDefault="00EC24E2" w:rsidP="00EC24E2">
      <w:pPr>
        <w:pStyle w:val="ConsPlusNonformat0"/>
        <w:jc w:val="both"/>
      </w:pPr>
      <w:r w:rsidRPr="002A3A91">
        <w:t xml:space="preserve">    2. Заявитель __________________________________________________________</w:t>
      </w:r>
    </w:p>
    <w:p w14:paraId="7BF42480" w14:textId="77777777" w:rsidR="00EC24E2" w:rsidRPr="002A3A91" w:rsidRDefault="00EC24E2" w:rsidP="00EC24E2">
      <w:pPr>
        <w:pStyle w:val="ConsPlusNonformat0"/>
        <w:jc w:val="both"/>
      </w:pPr>
      <w:r w:rsidRPr="002A3A91">
        <w:t xml:space="preserve">                     (указать фамилия, имя, отчество,</w:t>
      </w:r>
    </w:p>
    <w:p w14:paraId="60294194" w14:textId="77777777" w:rsidR="00EC24E2" w:rsidRPr="002A3A91" w:rsidRDefault="00EC24E2" w:rsidP="00EC24E2">
      <w:pPr>
        <w:pStyle w:val="ConsPlusNonformat0"/>
        <w:jc w:val="both"/>
      </w:pPr>
      <w:r w:rsidRPr="002A3A91">
        <w:t>___________________________________________________________________________</w:t>
      </w:r>
    </w:p>
    <w:p w14:paraId="29C5A701" w14:textId="77777777" w:rsidR="00EC24E2" w:rsidRPr="002A3A91" w:rsidRDefault="00EC24E2" w:rsidP="00EC24E2">
      <w:pPr>
        <w:pStyle w:val="ConsPlusNonformat0"/>
        <w:jc w:val="both"/>
      </w:pPr>
      <w:r w:rsidRPr="002A3A91">
        <w:t xml:space="preserve">     паспортные данные (для физического лица), наименование, ОГРН (для</w:t>
      </w:r>
    </w:p>
    <w:p w14:paraId="1EA49BD8" w14:textId="77777777" w:rsidR="00EC24E2" w:rsidRPr="002A3A91" w:rsidRDefault="00EC24E2" w:rsidP="00EC24E2">
      <w:pPr>
        <w:pStyle w:val="ConsPlusNonformat0"/>
        <w:jc w:val="both"/>
      </w:pPr>
      <w:r w:rsidRPr="002A3A91">
        <w:t xml:space="preserve">                            юридического лица))</w:t>
      </w:r>
    </w:p>
    <w:p w14:paraId="2BFB7613" w14:textId="77777777" w:rsidR="00EC24E2" w:rsidRPr="002A3A91" w:rsidRDefault="00EC24E2" w:rsidP="00EC24E2">
      <w:pPr>
        <w:pStyle w:val="ConsPlusNonformat0"/>
        <w:jc w:val="both"/>
      </w:pPr>
      <w:r w:rsidRPr="002A3A91">
        <w:t>имеет  право  на  обращение без доверенности с заявлением о государственном</w:t>
      </w:r>
    </w:p>
    <w:p w14:paraId="68ED911D" w14:textId="77777777" w:rsidR="00EC24E2" w:rsidRPr="002A3A91" w:rsidRDefault="00EC24E2" w:rsidP="00EC24E2">
      <w:pPr>
        <w:pStyle w:val="ConsPlusNonformat0"/>
        <w:jc w:val="both"/>
      </w:pPr>
      <w:r w:rsidRPr="002A3A91">
        <w:t>кадастровом  учете  образуемого  земельного участка на образуемый земельный</w:t>
      </w:r>
    </w:p>
    <w:p w14:paraId="7CE4FA0C" w14:textId="77777777" w:rsidR="00EC24E2" w:rsidRPr="002A3A91" w:rsidRDefault="00EC24E2" w:rsidP="00EC24E2">
      <w:pPr>
        <w:pStyle w:val="ConsPlusNonformat0"/>
        <w:jc w:val="both"/>
      </w:pPr>
      <w:r w:rsidRPr="002A3A91">
        <w:t>участок  (образуемые  земельные  участки),  указанные в пункте 1 настоящего</w:t>
      </w:r>
    </w:p>
    <w:p w14:paraId="77598981" w14:textId="77777777" w:rsidR="00EC24E2" w:rsidRPr="002A3A91" w:rsidRDefault="00EC24E2" w:rsidP="00EC24E2">
      <w:pPr>
        <w:pStyle w:val="ConsPlusNonformat0"/>
        <w:jc w:val="both"/>
      </w:pPr>
      <w:r w:rsidRPr="002A3A91">
        <w:t>решения.</w:t>
      </w:r>
    </w:p>
    <w:p w14:paraId="40FD107A" w14:textId="77777777" w:rsidR="00EC24E2" w:rsidRPr="002A3A91" w:rsidRDefault="00EC24E2" w:rsidP="00EC24E2">
      <w:pPr>
        <w:pStyle w:val="ConsPlusNonformat0"/>
        <w:jc w:val="both"/>
      </w:pPr>
      <w:r w:rsidRPr="002A3A91">
        <w:t xml:space="preserve">    3. Срок действия настоящего решения составляет два года.</w:t>
      </w:r>
    </w:p>
    <w:p w14:paraId="476DE07A" w14:textId="77777777" w:rsidR="00EC24E2" w:rsidRPr="002A3A91" w:rsidRDefault="00EC24E2" w:rsidP="00EC24E2">
      <w:pPr>
        <w:pStyle w:val="ConsPlusNormal0"/>
        <w:jc w:val="cente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EC24E2" w:rsidRPr="002A3A91" w14:paraId="6B2D354B" w14:textId="77777777" w:rsidTr="00EC24E2">
        <w:tc>
          <w:tcPr>
            <w:tcW w:w="2694" w:type="dxa"/>
            <w:tcBorders>
              <w:top w:val="nil"/>
              <w:left w:val="nil"/>
              <w:bottom w:val="nil"/>
            </w:tcBorders>
          </w:tcPr>
          <w:p w14:paraId="5D497F16" w14:textId="77777777" w:rsidR="00EC24E2" w:rsidRPr="002A3A91" w:rsidRDefault="00EC24E2" w:rsidP="00EC24E2">
            <w:pPr>
              <w:pStyle w:val="ConsPlusNormal0"/>
              <w:jc w:val="both"/>
            </w:pPr>
            <w:r w:rsidRPr="002A3A91">
              <w:t>Должность</w:t>
            </w:r>
          </w:p>
          <w:p w14:paraId="679D55DE" w14:textId="77777777" w:rsidR="00EC24E2" w:rsidRPr="002A3A91" w:rsidRDefault="00EC24E2" w:rsidP="00EC24E2">
            <w:pPr>
              <w:pStyle w:val="ConsPlusNormal0"/>
              <w:jc w:val="both"/>
            </w:pPr>
            <w:r w:rsidRPr="002A3A91">
              <w:t>уполномоченного лица</w:t>
            </w:r>
          </w:p>
        </w:tc>
        <w:tc>
          <w:tcPr>
            <w:tcW w:w="3118" w:type="dxa"/>
            <w:vMerge w:val="restart"/>
            <w:tcBorders>
              <w:top w:val="single" w:sz="4" w:space="0" w:color="auto"/>
              <w:bottom w:val="single" w:sz="4" w:space="0" w:color="auto"/>
            </w:tcBorders>
          </w:tcPr>
          <w:p w14:paraId="7E93930A" w14:textId="77777777" w:rsidR="00EC24E2" w:rsidRPr="002A3A91" w:rsidRDefault="00EC24E2" w:rsidP="00EC24E2">
            <w:pPr>
              <w:jc w:val="center"/>
              <w:rPr>
                <w:rFonts w:ascii="Times New Roman" w:eastAsia="Times New Roman" w:hAnsi="Times New Roman"/>
                <w:sz w:val="24"/>
                <w:szCs w:val="28"/>
              </w:rPr>
            </w:pPr>
            <w:r w:rsidRPr="002A3A91">
              <w:rPr>
                <w:rFonts w:ascii="Times New Roman" w:eastAsia="Times New Roman" w:hAnsi="Times New Roman"/>
                <w:sz w:val="24"/>
                <w:szCs w:val="28"/>
              </w:rPr>
              <w:t>Сведения о сертификате</w:t>
            </w:r>
          </w:p>
          <w:p w14:paraId="7E7CD9CB" w14:textId="77777777" w:rsidR="00EC24E2" w:rsidRPr="002A3A91" w:rsidRDefault="00EC24E2" w:rsidP="00EC24E2">
            <w:pPr>
              <w:pStyle w:val="ConsPlusNormal0"/>
              <w:jc w:val="center"/>
            </w:pPr>
            <w:r w:rsidRPr="002A3A91">
              <w:rPr>
                <w:rFonts w:eastAsia="Times New Roman"/>
                <w:szCs w:val="28"/>
              </w:rPr>
              <w:t>электронной подписи</w:t>
            </w:r>
          </w:p>
        </w:tc>
        <w:tc>
          <w:tcPr>
            <w:tcW w:w="3402" w:type="dxa"/>
            <w:tcBorders>
              <w:top w:val="nil"/>
              <w:bottom w:val="nil"/>
              <w:right w:val="nil"/>
            </w:tcBorders>
          </w:tcPr>
          <w:p w14:paraId="5DC1B442" w14:textId="77777777" w:rsidR="00EC24E2" w:rsidRPr="002A3A91" w:rsidRDefault="00EC24E2" w:rsidP="00D86E70">
            <w:pPr>
              <w:pStyle w:val="ConsPlusNormal0"/>
              <w:jc w:val="right"/>
            </w:pPr>
            <w:r w:rsidRPr="002A3A91">
              <w:t>Расшифровка подписи</w:t>
            </w:r>
          </w:p>
        </w:tc>
      </w:tr>
      <w:tr w:rsidR="00EC24E2" w:rsidRPr="002A3A91" w14:paraId="1B4F910D" w14:textId="77777777" w:rsidTr="00EC24E2">
        <w:tc>
          <w:tcPr>
            <w:tcW w:w="2694" w:type="dxa"/>
            <w:tcBorders>
              <w:top w:val="nil"/>
              <w:left w:val="nil"/>
              <w:bottom w:val="nil"/>
            </w:tcBorders>
          </w:tcPr>
          <w:p w14:paraId="40627EF9" w14:textId="77777777" w:rsidR="00EC24E2" w:rsidRPr="002A3A91" w:rsidRDefault="00EC24E2" w:rsidP="00EC24E2">
            <w:pPr>
              <w:pStyle w:val="ConsPlusNormal0"/>
              <w:jc w:val="both"/>
            </w:pPr>
          </w:p>
        </w:tc>
        <w:tc>
          <w:tcPr>
            <w:tcW w:w="3118" w:type="dxa"/>
            <w:vMerge/>
            <w:tcBorders>
              <w:top w:val="single" w:sz="4" w:space="0" w:color="auto"/>
              <w:bottom w:val="single" w:sz="4" w:space="0" w:color="auto"/>
            </w:tcBorders>
          </w:tcPr>
          <w:p w14:paraId="1DADF2B2" w14:textId="77777777" w:rsidR="00EC24E2" w:rsidRPr="002A3A91" w:rsidRDefault="00EC24E2" w:rsidP="00EC24E2">
            <w:pPr>
              <w:pStyle w:val="ConsPlusNormal0"/>
            </w:pPr>
          </w:p>
        </w:tc>
        <w:tc>
          <w:tcPr>
            <w:tcW w:w="3402" w:type="dxa"/>
            <w:tcBorders>
              <w:top w:val="nil"/>
              <w:bottom w:val="nil"/>
              <w:right w:val="nil"/>
            </w:tcBorders>
          </w:tcPr>
          <w:p w14:paraId="35446125" w14:textId="77777777" w:rsidR="00EC24E2" w:rsidRPr="002A3A91" w:rsidRDefault="00EC24E2" w:rsidP="00EC24E2">
            <w:pPr>
              <w:pStyle w:val="ConsPlusNormal0"/>
              <w:jc w:val="both"/>
            </w:pPr>
          </w:p>
        </w:tc>
      </w:tr>
    </w:tbl>
    <w:p w14:paraId="05516ADC" w14:textId="0A383664" w:rsidR="00202A57" w:rsidRPr="002A3A91" w:rsidRDefault="00202A57" w:rsidP="00202A57">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4</w:t>
      </w:r>
    </w:p>
    <w:p w14:paraId="1F7D27EE" w14:textId="77777777" w:rsidR="00202A57" w:rsidRPr="002A3A91" w:rsidRDefault="00202A57" w:rsidP="00202A57">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4A74DF0" w14:textId="77777777" w:rsidR="00202A57" w:rsidRPr="002A3A91" w:rsidRDefault="00202A57" w:rsidP="00202A57">
      <w:pPr>
        <w:pStyle w:val="ConsPlusNormal0"/>
      </w:pPr>
    </w:p>
    <w:p w14:paraId="0165EFCB" w14:textId="77777777" w:rsidR="00202A57" w:rsidRPr="002A3A91" w:rsidRDefault="00202A57" w:rsidP="004E487A">
      <w:pPr>
        <w:pStyle w:val="ConsPlusNormal0"/>
        <w:jc w:val="right"/>
      </w:pPr>
      <w:bookmarkStart w:id="4" w:name="P766"/>
      <w:bookmarkEnd w:id="4"/>
      <w:r w:rsidRPr="002A3A91">
        <w:t>ФОРМА</w:t>
      </w:r>
    </w:p>
    <w:p w14:paraId="39029765" w14:textId="41E32F34" w:rsidR="00202A57" w:rsidRPr="002A3A91" w:rsidRDefault="00202A57" w:rsidP="00202A57">
      <w:pPr>
        <w:pStyle w:val="ConsPlusNormal0"/>
        <w:jc w:val="center"/>
      </w:pPr>
    </w:p>
    <w:p w14:paraId="4396B050" w14:textId="77777777" w:rsidR="00514D86" w:rsidRPr="002A3A91" w:rsidRDefault="00514D86" w:rsidP="00202A57">
      <w:pPr>
        <w:pStyle w:val="ConsPlusNormal0"/>
        <w:jc w:val="center"/>
      </w:pPr>
    </w:p>
    <w:p w14:paraId="3376DD9A" w14:textId="7CF39C30" w:rsidR="00202A57" w:rsidRPr="002A3A91" w:rsidRDefault="00202A57" w:rsidP="007E37B1">
      <w:pPr>
        <w:pStyle w:val="ConsPlusNonformat0"/>
        <w:jc w:val="center"/>
      </w:pPr>
      <w:r w:rsidRPr="002A3A91">
        <w:t>Департамент муниципальной собственности и земельных ресурсов</w:t>
      </w:r>
    </w:p>
    <w:p w14:paraId="7220239A" w14:textId="28BBD5A0" w:rsidR="00202A57" w:rsidRPr="002A3A91" w:rsidRDefault="00202A57" w:rsidP="007E37B1">
      <w:pPr>
        <w:pStyle w:val="ConsPlusNonformat0"/>
        <w:jc w:val="center"/>
      </w:pPr>
      <w:r w:rsidRPr="002A3A91">
        <w:t>администрации города</w:t>
      </w:r>
    </w:p>
    <w:p w14:paraId="3C02A551" w14:textId="77777777" w:rsidR="009C3080" w:rsidRPr="002A3A91" w:rsidRDefault="009C3080" w:rsidP="00202A57">
      <w:pPr>
        <w:pStyle w:val="ConsPlusNonformat0"/>
        <w:jc w:val="both"/>
      </w:pPr>
    </w:p>
    <w:p w14:paraId="1A322063" w14:textId="77777777" w:rsidR="00FE5530" w:rsidRPr="002A3A91" w:rsidRDefault="00FE5530" w:rsidP="00202A57">
      <w:pPr>
        <w:pStyle w:val="ConsPlusNonformat0"/>
        <w:jc w:val="both"/>
      </w:pPr>
    </w:p>
    <w:p w14:paraId="083441AA" w14:textId="77777777" w:rsidR="00FE5530" w:rsidRPr="002A3A91" w:rsidRDefault="00FE5530" w:rsidP="00FE5530">
      <w:pPr>
        <w:pStyle w:val="ConsPlusNonformat0"/>
        <w:ind w:firstLine="5103"/>
      </w:pPr>
      <w:r w:rsidRPr="002A3A91">
        <w:t>кому: _________________________________</w:t>
      </w:r>
    </w:p>
    <w:p w14:paraId="57C7C7AF" w14:textId="77777777" w:rsidR="00FE5530" w:rsidRPr="002A3A91" w:rsidRDefault="00FE5530" w:rsidP="00FE5530">
      <w:pPr>
        <w:pStyle w:val="ConsPlusNonformat0"/>
        <w:ind w:firstLine="5103"/>
      </w:pPr>
      <w:r w:rsidRPr="002A3A91">
        <w:t>(наименование заявителя</w:t>
      </w:r>
    </w:p>
    <w:p w14:paraId="264475DE" w14:textId="77777777" w:rsidR="00FE5530" w:rsidRPr="002A3A91" w:rsidRDefault="00FE5530" w:rsidP="00FE5530">
      <w:pPr>
        <w:pStyle w:val="ConsPlusNonformat0"/>
        <w:ind w:firstLine="5103"/>
      </w:pPr>
      <w:r w:rsidRPr="002A3A91">
        <w:t>(фамилия, имя, отчество - для граждан,</w:t>
      </w:r>
    </w:p>
    <w:p w14:paraId="2B6A91B4" w14:textId="77777777" w:rsidR="00FE5530" w:rsidRPr="002A3A91" w:rsidRDefault="00FE5530" w:rsidP="00FE5530">
      <w:pPr>
        <w:pStyle w:val="ConsPlusNonformat0"/>
        <w:ind w:firstLine="5103"/>
      </w:pPr>
      <w:r w:rsidRPr="002A3A91">
        <w:t>полное наименование организации,</w:t>
      </w:r>
    </w:p>
    <w:p w14:paraId="326467E1" w14:textId="77777777" w:rsidR="00FE5530" w:rsidRPr="002A3A91" w:rsidRDefault="00FE5530" w:rsidP="00FE5530">
      <w:pPr>
        <w:pStyle w:val="ConsPlusNonformat0"/>
        <w:ind w:firstLine="5103"/>
      </w:pPr>
      <w:r w:rsidRPr="002A3A91">
        <w:t>фамилия, имя, отчество руководителя -</w:t>
      </w:r>
    </w:p>
    <w:p w14:paraId="50F1F323" w14:textId="77777777" w:rsidR="00FE5530" w:rsidRPr="002A3A91" w:rsidRDefault="00FE5530" w:rsidP="00FE5530">
      <w:pPr>
        <w:pStyle w:val="ConsPlusNonformat0"/>
        <w:ind w:firstLine="5103"/>
      </w:pPr>
      <w:r w:rsidRPr="002A3A91">
        <w:t>для юридических лиц),</w:t>
      </w:r>
    </w:p>
    <w:p w14:paraId="6D095BBB" w14:textId="77777777" w:rsidR="00FE5530" w:rsidRPr="002A3A91" w:rsidRDefault="00FE5530" w:rsidP="00FE5530">
      <w:pPr>
        <w:pStyle w:val="ConsPlusNonformat0"/>
        <w:ind w:firstLine="5103"/>
      </w:pPr>
      <w:r w:rsidRPr="002A3A91">
        <w:t>куда: _________________________________</w:t>
      </w:r>
    </w:p>
    <w:p w14:paraId="1B1102DB" w14:textId="77777777" w:rsidR="00FE5530" w:rsidRPr="002A3A91" w:rsidRDefault="00FE5530" w:rsidP="00FE5530">
      <w:pPr>
        <w:pStyle w:val="ConsPlusNonformat0"/>
        <w:ind w:firstLine="5103"/>
      </w:pPr>
      <w:r w:rsidRPr="002A3A91">
        <w:t>(его почтовый индекс и адрес, телефон,</w:t>
      </w:r>
    </w:p>
    <w:p w14:paraId="76A75104" w14:textId="77777777" w:rsidR="00FE5530" w:rsidRPr="002A3A91" w:rsidRDefault="00FE5530" w:rsidP="00FE5530">
      <w:pPr>
        <w:pStyle w:val="ConsPlusNonformat0"/>
        <w:ind w:firstLine="5103"/>
      </w:pPr>
      <w:r w:rsidRPr="002A3A91">
        <w:t>адрес электронной почты)</w:t>
      </w:r>
    </w:p>
    <w:p w14:paraId="15840871" w14:textId="77777777" w:rsidR="00A81D39" w:rsidRPr="002A3A91" w:rsidRDefault="00A81D39" w:rsidP="00202A57">
      <w:pPr>
        <w:pStyle w:val="ConsPlusNonformat0"/>
        <w:jc w:val="both"/>
      </w:pPr>
    </w:p>
    <w:p w14:paraId="5B109278" w14:textId="58DE3944" w:rsidR="00202A57" w:rsidRPr="002A3A91" w:rsidRDefault="00202A57" w:rsidP="00202A57">
      <w:pPr>
        <w:pStyle w:val="ConsPlusNonformat0"/>
        <w:jc w:val="both"/>
      </w:pPr>
      <w:r w:rsidRPr="002A3A91">
        <w:t xml:space="preserve">                                          </w:t>
      </w:r>
    </w:p>
    <w:p w14:paraId="25CFF0D1" w14:textId="4FB7A1D8" w:rsidR="00202A57" w:rsidRPr="002A3A91" w:rsidRDefault="00202A57" w:rsidP="00202A57">
      <w:pPr>
        <w:pStyle w:val="ConsPlusNonformat0"/>
        <w:jc w:val="both"/>
      </w:pPr>
    </w:p>
    <w:p w14:paraId="355658FE" w14:textId="1011464B" w:rsidR="00202A57" w:rsidRPr="002A3A91" w:rsidRDefault="00202A57" w:rsidP="00FE5530">
      <w:pPr>
        <w:pStyle w:val="ConsPlusNonformat0"/>
        <w:jc w:val="center"/>
      </w:pPr>
      <w:r w:rsidRPr="002A3A91">
        <w:t>Решение об отказе</w:t>
      </w:r>
    </w:p>
    <w:p w14:paraId="652E28F4" w14:textId="6D5E24D3" w:rsidR="00514D86" w:rsidRPr="002A3A91" w:rsidRDefault="00202A57" w:rsidP="00FE5530">
      <w:pPr>
        <w:pStyle w:val="ConsPlusNonformat0"/>
        <w:jc w:val="center"/>
      </w:pPr>
      <w:r w:rsidRPr="002A3A91">
        <w:t>в утверждении схемы расположения земельного участка</w:t>
      </w:r>
      <w:r w:rsidR="00514D86" w:rsidRPr="002A3A91">
        <w:t xml:space="preserve"> или</w:t>
      </w:r>
    </w:p>
    <w:p w14:paraId="5370FFCF" w14:textId="2F911EFA" w:rsidR="00202A57" w:rsidRPr="002A3A91" w:rsidRDefault="00514D86" w:rsidP="00FE5530">
      <w:pPr>
        <w:pStyle w:val="ConsPlusNonformat0"/>
        <w:jc w:val="center"/>
      </w:pPr>
      <w:r w:rsidRPr="002A3A91">
        <w:t xml:space="preserve">земельных участков </w:t>
      </w:r>
      <w:r w:rsidR="00202A57" w:rsidRPr="002A3A91">
        <w:t>на кадастровом плане территории</w:t>
      </w:r>
    </w:p>
    <w:p w14:paraId="31128EED" w14:textId="01C253F0" w:rsidR="00202A57" w:rsidRPr="002A3A91" w:rsidRDefault="00202A57" w:rsidP="00FE5530">
      <w:pPr>
        <w:pStyle w:val="ConsPlusNonformat0"/>
        <w:jc w:val="center"/>
      </w:pPr>
      <w:r w:rsidRPr="002A3A91">
        <w:t>от ___________________ N ___________</w:t>
      </w:r>
    </w:p>
    <w:p w14:paraId="3001F510" w14:textId="17640FA7" w:rsidR="00202A57" w:rsidRPr="002A3A91" w:rsidRDefault="00202A57" w:rsidP="00202A57">
      <w:pPr>
        <w:pStyle w:val="ConsPlusNonformat0"/>
        <w:jc w:val="both"/>
      </w:pPr>
    </w:p>
    <w:p w14:paraId="74B932AF" w14:textId="77777777" w:rsidR="009C3080" w:rsidRPr="002A3A91" w:rsidRDefault="009C3080" w:rsidP="00202A57">
      <w:pPr>
        <w:pStyle w:val="ConsPlusNonformat0"/>
        <w:jc w:val="both"/>
      </w:pPr>
    </w:p>
    <w:p w14:paraId="56232DEB" w14:textId="77777777" w:rsidR="00202A57" w:rsidRPr="002A3A91" w:rsidRDefault="00202A57" w:rsidP="00202A57">
      <w:pPr>
        <w:pStyle w:val="ConsPlusNonformat0"/>
        <w:jc w:val="both"/>
      </w:pPr>
      <w:r w:rsidRPr="002A3A91">
        <w:t xml:space="preserve">    Рассмотрев   заявление   от  ____________________   N _________________</w:t>
      </w:r>
    </w:p>
    <w:p w14:paraId="1EA578AC" w14:textId="77777777" w:rsidR="00202A57" w:rsidRPr="002A3A91" w:rsidRDefault="00202A57" w:rsidP="00202A57">
      <w:pPr>
        <w:pStyle w:val="ConsPlusNonformat0"/>
        <w:jc w:val="both"/>
      </w:pPr>
      <w:r w:rsidRPr="002A3A91">
        <w:t>(Заявитель:  ___________________________) и приложенные к нему документы, в</w:t>
      </w:r>
    </w:p>
    <w:p w14:paraId="4D133254" w14:textId="77777777" w:rsidR="00202A57" w:rsidRPr="002A3A91" w:rsidRDefault="00202A57" w:rsidP="00202A57">
      <w:pPr>
        <w:pStyle w:val="ConsPlusNonformat0"/>
        <w:jc w:val="both"/>
      </w:pPr>
      <w:r w:rsidRPr="002A3A91">
        <w:t>соответствии  со  статьей  11.10  Земельного  кодекса Российской Федерации,</w:t>
      </w:r>
    </w:p>
    <w:p w14:paraId="747EA42B" w14:textId="77777777" w:rsidR="00202A57" w:rsidRPr="002A3A91" w:rsidRDefault="00202A57" w:rsidP="00202A57">
      <w:pPr>
        <w:pStyle w:val="ConsPlusNonformat0"/>
        <w:jc w:val="both"/>
      </w:pPr>
      <w:r w:rsidRPr="002A3A91">
        <w:t>___________________, в утверждении схемы расположения земельного участка на</w:t>
      </w:r>
    </w:p>
    <w:p w14:paraId="396CF5CA" w14:textId="77777777" w:rsidR="00202A57" w:rsidRPr="002A3A91" w:rsidRDefault="00202A57" w:rsidP="00202A57">
      <w:pPr>
        <w:pStyle w:val="ConsPlusNonformat0"/>
        <w:jc w:val="both"/>
      </w:pPr>
      <w:r w:rsidRPr="002A3A91">
        <w:t>кадастровом плане территории отказано по основаниям:</w:t>
      </w:r>
    </w:p>
    <w:p w14:paraId="241E1D14" w14:textId="77777777" w:rsidR="00202A57" w:rsidRPr="002A3A91" w:rsidRDefault="00202A57" w:rsidP="00202A57">
      <w:pPr>
        <w:pStyle w:val="ConsPlusNonformat0"/>
        <w:jc w:val="both"/>
      </w:pPr>
      <w:r w:rsidRPr="002A3A91">
        <w:t>__________________________________________________________________________.</w:t>
      </w:r>
    </w:p>
    <w:p w14:paraId="324E41D0" w14:textId="77777777" w:rsidR="00202A57" w:rsidRPr="002A3A91" w:rsidRDefault="00202A57" w:rsidP="00202A57">
      <w:pPr>
        <w:pStyle w:val="ConsPlusNonformat0"/>
        <w:jc w:val="both"/>
      </w:pPr>
      <w:r w:rsidRPr="002A3A91">
        <w:t xml:space="preserve">    Разъяснение причин отказа:</w:t>
      </w:r>
    </w:p>
    <w:p w14:paraId="7F3F8F37" w14:textId="77777777" w:rsidR="00202A57" w:rsidRPr="002A3A91" w:rsidRDefault="00202A57" w:rsidP="00202A57">
      <w:pPr>
        <w:pStyle w:val="ConsPlusNonformat0"/>
        <w:jc w:val="both"/>
      </w:pPr>
      <w:r w:rsidRPr="002A3A91">
        <w:t>__________________________________________________________________________.</w:t>
      </w:r>
    </w:p>
    <w:p w14:paraId="44663C33" w14:textId="77777777" w:rsidR="00202A57" w:rsidRPr="002A3A91" w:rsidRDefault="00202A57" w:rsidP="00202A57">
      <w:pPr>
        <w:pStyle w:val="ConsPlusNonformat0"/>
        <w:jc w:val="both"/>
      </w:pPr>
      <w:r w:rsidRPr="002A3A91">
        <w:t xml:space="preserve">    Дополнительно информируем:</w:t>
      </w:r>
    </w:p>
    <w:p w14:paraId="212036E3" w14:textId="77777777" w:rsidR="00202A57" w:rsidRPr="002A3A91" w:rsidRDefault="00202A57" w:rsidP="00202A57">
      <w:pPr>
        <w:pStyle w:val="ConsPlusNonformat0"/>
        <w:jc w:val="both"/>
      </w:pPr>
      <w:r w:rsidRPr="002A3A91">
        <w:t>___________________________________________________________________________</w:t>
      </w:r>
    </w:p>
    <w:p w14:paraId="6BE66B71" w14:textId="77777777" w:rsidR="00202A57" w:rsidRPr="002A3A91" w:rsidRDefault="00202A57" w:rsidP="00202A57">
      <w:pPr>
        <w:pStyle w:val="ConsPlusNormal0"/>
        <w:ind w:firstLine="540"/>
        <w:jc w:val="both"/>
      </w:pPr>
    </w:p>
    <w:p w14:paraId="01B4CB1C" w14:textId="77777777" w:rsidR="00202A57" w:rsidRPr="002A3A91" w:rsidRDefault="00202A57" w:rsidP="00202A57">
      <w:pPr>
        <w:pStyle w:val="ConsPlusNormal0"/>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202A57" w:rsidRPr="002A3A91" w14:paraId="566A07FA" w14:textId="77777777" w:rsidTr="0055299A">
        <w:tc>
          <w:tcPr>
            <w:tcW w:w="2694" w:type="dxa"/>
            <w:tcBorders>
              <w:top w:val="nil"/>
              <w:left w:val="nil"/>
              <w:bottom w:val="nil"/>
            </w:tcBorders>
          </w:tcPr>
          <w:p w14:paraId="0FE0AACC" w14:textId="77777777" w:rsidR="00202A57" w:rsidRPr="002A3A91" w:rsidRDefault="00202A57" w:rsidP="0055299A">
            <w:pPr>
              <w:pStyle w:val="ConsPlusNormal0"/>
              <w:jc w:val="both"/>
            </w:pPr>
            <w:r w:rsidRPr="002A3A91">
              <w:t>Должность</w:t>
            </w:r>
          </w:p>
          <w:p w14:paraId="3904FB60" w14:textId="77777777" w:rsidR="00202A57" w:rsidRPr="002A3A91" w:rsidRDefault="00202A57" w:rsidP="0055299A">
            <w:pPr>
              <w:pStyle w:val="ConsPlusNormal0"/>
              <w:jc w:val="both"/>
            </w:pPr>
            <w:r w:rsidRPr="002A3A91">
              <w:t>уполномоченного лица</w:t>
            </w:r>
          </w:p>
        </w:tc>
        <w:tc>
          <w:tcPr>
            <w:tcW w:w="3118" w:type="dxa"/>
            <w:vMerge w:val="restart"/>
            <w:tcBorders>
              <w:top w:val="single" w:sz="4" w:space="0" w:color="auto"/>
              <w:bottom w:val="single" w:sz="4" w:space="0" w:color="auto"/>
            </w:tcBorders>
          </w:tcPr>
          <w:p w14:paraId="4EAF7CE9" w14:textId="77777777" w:rsidR="00202A57" w:rsidRPr="002A3A91" w:rsidRDefault="00202A57" w:rsidP="0055299A">
            <w:pPr>
              <w:jc w:val="center"/>
              <w:rPr>
                <w:rFonts w:ascii="Times New Roman" w:eastAsia="Times New Roman" w:hAnsi="Times New Roman"/>
                <w:sz w:val="24"/>
                <w:szCs w:val="28"/>
              </w:rPr>
            </w:pPr>
            <w:r w:rsidRPr="002A3A91">
              <w:rPr>
                <w:rFonts w:ascii="Times New Roman" w:eastAsia="Times New Roman" w:hAnsi="Times New Roman"/>
                <w:sz w:val="24"/>
                <w:szCs w:val="28"/>
              </w:rPr>
              <w:t>Сведения о сертификате</w:t>
            </w:r>
          </w:p>
          <w:p w14:paraId="3D57E743" w14:textId="77777777" w:rsidR="00202A57" w:rsidRPr="002A3A91" w:rsidRDefault="00202A57" w:rsidP="0055299A">
            <w:pPr>
              <w:pStyle w:val="ConsPlusNormal0"/>
              <w:jc w:val="center"/>
            </w:pPr>
            <w:r w:rsidRPr="002A3A91">
              <w:rPr>
                <w:rFonts w:eastAsia="Times New Roman"/>
                <w:szCs w:val="28"/>
              </w:rPr>
              <w:t>электронной подписи</w:t>
            </w:r>
          </w:p>
        </w:tc>
        <w:tc>
          <w:tcPr>
            <w:tcW w:w="3402" w:type="dxa"/>
            <w:tcBorders>
              <w:top w:val="nil"/>
              <w:bottom w:val="nil"/>
              <w:right w:val="nil"/>
            </w:tcBorders>
          </w:tcPr>
          <w:p w14:paraId="34986BBD" w14:textId="77777777" w:rsidR="00202A57" w:rsidRPr="002A3A91" w:rsidRDefault="00202A57" w:rsidP="00D86E70">
            <w:pPr>
              <w:pStyle w:val="ConsPlusNormal0"/>
              <w:jc w:val="right"/>
            </w:pPr>
            <w:r w:rsidRPr="002A3A91">
              <w:t>Расшифровка подписи</w:t>
            </w:r>
          </w:p>
        </w:tc>
      </w:tr>
      <w:tr w:rsidR="00202A57" w:rsidRPr="002A3A91" w14:paraId="5000A7DB" w14:textId="77777777" w:rsidTr="0055299A">
        <w:tc>
          <w:tcPr>
            <w:tcW w:w="2694" w:type="dxa"/>
            <w:tcBorders>
              <w:top w:val="nil"/>
              <w:left w:val="nil"/>
              <w:bottom w:val="nil"/>
            </w:tcBorders>
          </w:tcPr>
          <w:p w14:paraId="3CC0E540" w14:textId="77777777" w:rsidR="00202A57" w:rsidRPr="002A3A91" w:rsidRDefault="00202A57" w:rsidP="0055299A">
            <w:pPr>
              <w:pStyle w:val="ConsPlusNormal0"/>
              <w:jc w:val="both"/>
            </w:pPr>
          </w:p>
        </w:tc>
        <w:tc>
          <w:tcPr>
            <w:tcW w:w="3118" w:type="dxa"/>
            <w:vMerge/>
            <w:tcBorders>
              <w:top w:val="single" w:sz="4" w:space="0" w:color="auto"/>
              <w:bottom w:val="single" w:sz="4" w:space="0" w:color="auto"/>
            </w:tcBorders>
          </w:tcPr>
          <w:p w14:paraId="4F27A383" w14:textId="77777777" w:rsidR="00202A57" w:rsidRPr="002A3A91" w:rsidRDefault="00202A57" w:rsidP="0055299A">
            <w:pPr>
              <w:pStyle w:val="ConsPlusNormal0"/>
            </w:pPr>
          </w:p>
        </w:tc>
        <w:tc>
          <w:tcPr>
            <w:tcW w:w="3402" w:type="dxa"/>
            <w:tcBorders>
              <w:top w:val="nil"/>
              <w:bottom w:val="nil"/>
              <w:right w:val="nil"/>
            </w:tcBorders>
          </w:tcPr>
          <w:p w14:paraId="3EB8BB92" w14:textId="77777777" w:rsidR="00202A57" w:rsidRPr="002A3A91" w:rsidRDefault="00202A57" w:rsidP="0055299A">
            <w:pPr>
              <w:pStyle w:val="ConsPlusNormal0"/>
              <w:jc w:val="both"/>
            </w:pPr>
          </w:p>
        </w:tc>
      </w:tr>
    </w:tbl>
    <w:p w14:paraId="443451E7" w14:textId="77777777" w:rsidR="00202A57" w:rsidRPr="002A3A91" w:rsidRDefault="00202A57" w:rsidP="00202A57">
      <w:pPr>
        <w:pStyle w:val="ConsPlusNormal0"/>
        <w:ind w:firstLine="540"/>
        <w:jc w:val="both"/>
      </w:pPr>
    </w:p>
    <w:p w14:paraId="2636E07D" w14:textId="77777777" w:rsidR="00202A57" w:rsidRPr="002A3A91" w:rsidRDefault="00202A57" w:rsidP="00202A57">
      <w:pPr>
        <w:pStyle w:val="ConsPlusNormal0"/>
        <w:jc w:val="right"/>
      </w:pPr>
    </w:p>
    <w:p w14:paraId="224EDF86" w14:textId="53357DB7" w:rsidR="00202A57" w:rsidRPr="002A3A91" w:rsidRDefault="00202A57" w:rsidP="00202A57">
      <w:pPr>
        <w:ind w:left="4820"/>
        <w:rPr>
          <w:rFonts w:ascii="Times New Roman" w:eastAsia="Times New Roman" w:hAnsi="Times New Roman" w:cs="Times New Roman"/>
          <w:bCs/>
          <w:sz w:val="28"/>
          <w:szCs w:val="28"/>
        </w:rPr>
      </w:pPr>
    </w:p>
    <w:p w14:paraId="4624B696" w14:textId="610820FD" w:rsidR="00962FC3" w:rsidRPr="002A3A91" w:rsidRDefault="00962FC3" w:rsidP="00202A57">
      <w:pPr>
        <w:ind w:left="4820"/>
        <w:rPr>
          <w:rFonts w:ascii="Times New Roman" w:eastAsia="Times New Roman" w:hAnsi="Times New Roman" w:cs="Times New Roman"/>
          <w:bCs/>
          <w:sz w:val="28"/>
          <w:szCs w:val="28"/>
        </w:rPr>
      </w:pPr>
    </w:p>
    <w:p w14:paraId="3F631CF0" w14:textId="77777777" w:rsidR="00FE5530" w:rsidRPr="002A3A91" w:rsidRDefault="00FE5530" w:rsidP="00202A57">
      <w:pPr>
        <w:ind w:left="4820"/>
        <w:rPr>
          <w:rFonts w:ascii="Times New Roman" w:eastAsia="Times New Roman" w:hAnsi="Times New Roman" w:cs="Times New Roman"/>
          <w:bCs/>
          <w:sz w:val="28"/>
          <w:szCs w:val="28"/>
        </w:rPr>
      </w:pPr>
    </w:p>
    <w:p w14:paraId="585A069E" w14:textId="77777777" w:rsidR="00FE5530" w:rsidRPr="002A3A91" w:rsidRDefault="00FE5530" w:rsidP="00202A57">
      <w:pPr>
        <w:ind w:left="4820"/>
        <w:rPr>
          <w:rFonts w:ascii="Times New Roman" w:eastAsia="Times New Roman" w:hAnsi="Times New Roman" w:cs="Times New Roman"/>
          <w:bCs/>
          <w:sz w:val="28"/>
          <w:szCs w:val="28"/>
        </w:rPr>
      </w:pPr>
    </w:p>
    <w:p w14:paraId="5C8D1B21" w14:textId="37812D6B" w:rsidR="00202A57" w:rsidRPr="002A3A91" w:rsidRDefault="00C46887" w:rsidP="00202A57">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5</w:t>
      </w:r>
    </w:p>
    <w:p w14:paraId="2C56AC5D" w14:textId="77777777" w:rsidR="00202A57" w:rsidRPr="002A3A91" w:rsidRDefault="00202A57" w:rsidP="00202A57">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141F2A6E" w14:textId="77777777" w:rsidR="00202A57" w:rsidRPr="002A3A91" w:rsidRDefault="00202A57" w:rsidP="00202A57">
      <w:pPr>
        <w:pStyle w:val="ConsPlusNormal0"/>
        <w:jc w:val="center"/>
      </w:pPr>
    </w:p>
    <w:p w14:paraId="0AAB6BBF" w14:textId="77777777" w:rsidR="00202A57" w:rsidRPr="002A3A91" w:rsidRDefault="00202A57" w:rsidP="004E487A">
      <w:pPr>
        <w:pStyle w:val="ConsPlusNormal0"/>
        <w:jc w:val="right"/>
      </w:pPr>
      <w:bookmarkStart w:id="5" w:name="P835"/>
      <w:bookmarkEnd w:id="5"/>
      <w:r w:rsidRPr="002A3A91">
        <w:t>ФОРМА</w:t>
      </w:r>
    </w:p>
    <w:p w14:paraId="5ED8DE1F" w14:textId="77777777" w:rsidR="00202A57" w:rsidRPr="002A3A91" w:rsidRDefault="00202A57" w:rsidP="00202A57">
      <w:pPr>
        <w:pStyle w:val="ConsPlusNormal0"/>
        <w:spacing w:after="1"/>
      </w:pPr>
    </w:p>
    <w:p w14:paraId="40CE2374" w14:textId="77777777" w:rsidR="00202A57" w:rsidRPr="002A3A91" w:rsidRDefault="00202A57" w:rsidP="00202A57">
      <w:pPr>
        <w:pStyle w:val="ConsPlusNormal0"/>
        <w:jc w:val="center"/>
      </w:pPr>
    </w:p>
    <w:p w14:paraId="3F32EAF6" w14:textId="48FF1C16" w:rsidR="00202A57" w:rsidRPr="002A3A91" w:rsidRDefault="00202A57" w:rsidP="007E37B1">
      <w:pPr>
        <w:pStyle w:val="ConsPlusNonformat0"/>
        <w:jc w:val="center"/>
      </w:pPr>
      <w:r w:rsidRPr="002A3A91">
        <w:t>Департамент муниципальной собственности и земельных ресурсов</w:t>
      </w:r>
    </w:p>
    <w:p w14:paraId="1F6CC6B2" w14:textId="7DE56456" w:rsidR="00202A57" w:rsidRPr="002A3A91" w:rsidRDefault="00202A57" w:rsidP="007E37B1">
      <w:pPr>
        <w:pStyle w:val="ConsPlusNonformat0"/>
        <w:jc w:val="center"/>
      </w:pPr>
      <w:r w:rsidRPr="002A3A91">
        <w:t>администрации города</w:t>
      </w:r>
    </w:p>
    <w:p w14:paraId="3465D194" w14:textId="77777777" w:rsidR="00FE5530" w:rsidRPr="002A3A91" w:rsidRDefault="00FE5530" w:rsidP="00FE5530">
      <w:pPr>
        <w:pStyle w:val="ConsPlusNonformat0"/>
        <w:ind w:firstLine="5103"/>
        <w:rPr>
          <w:color w:val="FF0000"/>
        </w:rPr>
      </w:pPr>
    </w:p>
    <w:p w14:paraId="70074D4C" w14:textId="77777777" w:rsidR="00FE5530" w:rsidRPr="002A3A91" w:rsidRDefault="00FE5530" w:rsidP="00FE5530">
      <w:pPr>
        <w:pStyle w:val="ConsPlusNonformat0"/>
        <w:ind w:firstLine="5103"/>
      </w:pPr>
    </w:p>
    <w:p w14:paraId="1C879705" w14:textId="77777777" w:rsidR="00FE5530" w:rsidRPr="002A3A91" w:rsidRDefault="00FE5530" w:rsidP="00FE5530">
      <w:pPr>
        <w:pStyle w:val="ConsPlusNonformat0"/>
        <w:ind w:firstLine="5103"/>
      </w:pPr>
      <w:r w:rsidRPr="002A3A91">
        <w:t>кому: _________________________________</w:t>
      </w:r>
    </w:p>
    <w:p w14:paraId="18B965F9" w14:textId="77777777" w:rsidR="00FE5530" w:rsidRPr="002A3A91" w:rsidRDefault="00FE5530" w:rsidP="00FE5530">
      <w:pPr>
        <w:pStyle w:val="ConsPlusNonformat0"/>
        <w:ind w:firstLine="5103"/>
      </w:pPr>
      <w:r w:rsidRPr="002A3A91">
        <w:t>(наименование заявителя</w:t>
      </w:r>
    </w:p>
    <w:p w14:paraId="1B89BC0E" w14:textId="77777777" w:rsidR="00FE5530" w:rsidRPr="002A3A91" w:rsidRDefault="00FE5530" w:rsidP="00FE5530">
      <w:pPr>
        <w:pStyle w:val="ConsPlusNonformat0"/>
        <w:ind w:firstLine="5103"/>
      </w:pPr>
      <w:r w:rsidRPr="002A3A91">
        <w:t>(фамилия, имя, отчество - для граждан,</w:t>
      </w:r>
    </w:p>
    <w:p w14:paraId="0E001A37" w14:textId="77777777" w:rsidR="00FE5530" w:rsidRPr="002A3A91" w:rsidRDefault="00FE5530" w:rsidP="00FE5530">
      <w:pPr>
        <w:pStyle w:val="ConsPlusNonformat0"/>
        <w:ind w:firstLine="5103"/>
      </w:pPr>
      <w:r w:rsidRPr="002A3A91">
        <w:t>полное наименование организации,</w:t>
      </w:r>
    </w:p>
    <w:p w14:paraId="34FA5B24" w14:textId="77777777" w:rsidR="00FE5530" w:rsidRPr="002A3A91" w:rsidRDefault="00FE5530" w:rsidP="00FE5530">
      <w:pPr>
        <w:pStyle w:val="ConsPlusNonformat0"/>
        <w:ind w:firstLine="5103"/>
      </w:pPr>
      <w:r w:rsidRPr="002A3A91">
        <w:t>фамилия, имя, отчество руководителя -</w:t>
      </w:r>
    </w:p>
    <w:p w14:paraId="03873F89" w14:textId="77777777" w:rsidR="00FE5530" w:rsidRPr="002A3A91" w:rsidRDefault="00FE5530" w:rsidP="00FE5530">
      <w:pPr>
        <w:pStyle w:val="ConsPlusNonformat0"/>
        <w:ind w:firstLine="5103"/>
      </w:pPr>
      <w:r w:rsidRPr="002A3A91">
        <w:t>для юридических лиц),</w:t>
      </w:r>
    </w:p>
    <w:p w14:paraId="769D1ADF" w14:textId="77777777" w:rsidR="00FE5530" w:rsidRPr="002A3A91" w:rsidRDefault="00FE5530" w:rsidP="00FE5530">
      <w:pPr>
        <w:pStyle w:val="ConsPlusNonformat0"/>
        <w:ind w:firstLine="5103"/>
      </w:pPr>
      <w:r w:rsidRPr="002A3A91">
        <w:t>куда: _________________________________</w:t>
      </w:r>
    </w:p>
    <w:p w14:paraId="041CCE62" w14:textId="77777777" w:rsidR="00FE5530" w:rsidRPr="002A3A91" w:rsidRDefault="00FE5530" w:rsidP="00FE5530">
      <w:pPr>
        <w:pStyle w:val="ConsPlusNonformat0"/>
        <w:ind w:firstLine="5103"/>
      </w:pPr>
      <w:r w:rsidRPr="002A3A91">
        <w:t>(его почтовый индекс и адрес, телефон,</w:t>
      </w:r>
    </w:p>
    <w:p w14:paraId="60263255" w14:textId="77777777" w:rsidR="00FE5530" w:rsidRPr="002A3A91" w:rsidRDefault="00FE5530" w:rsidP="00FE5530">
      <w:pPr>
        <w:pStyle w:val="ConsPlusNonformat0"/>
        <w:ind w:firstLine="5103"/>
      </w:pPr>
      <w:r w:rsidRPr="002A3A91">
        <w:t>адрес электронной почты)</w:t>
      </w:r>
    </w:p>
    <w:p w14:paraId="74BF0120" w14:textId="64C4277B" w:rsidR="00202A57" w:rsidRPr="002A3A91" w:rsidRDefault="00202A57" w:rsidP="00202A57">
      <w:pPr>
        <w:pStyle w:val="ConsPlusNonformat0"/>
        <w:jc w:val="both"/>
      </w:pPr>
    </w:p>
    <w:p w14:paraId="542B7EB0" w14:textId="2C8392D9" w:rsidR="009C3080" w:rsidRPr="002A3A91" w:rsidRDefault="009C3080" w:rsidP="00202A57">
      <w:pPr>
        <w:pStyle w:val="ConsPlusNonformat0"/>
        <w:jc w:val="both"/>
      </w:pPr>
    </w:p>
    <w:p w14:paraId="1CEC09B2" w14:textId="77777777" w:rsidR="009C3080" w:rsidRPr="002A3A91" w:rsidRDefault="009C3080" w:rsidP="00202A57">
      <w:pPr>
        <w:pStyle w:val="ConsPlusNonformat0"/>
        <w:jc w:val="both"/>
      </w:pPr>
    </w:p>
    <w:p w14:paraId="7E31D0CA" w14:textId="77777777" w:rsidR="009C3080" w:rsidRPr="002A3A91" w:rsidRDefault="009C3080" w:rsidP="00202A57">
      <w:pPr>
        <w:pStyle w:val="ConsPlusNonformat0"/>
        <w:jc w:val="both"/>
      </w:pPr>
    </w:p>
    <w:p w14:paraId="5E9B25AE" w14:textId="10BCB6AA" w:rsidR="00202A57" w:rsidRPr="002A3A91" w:rsidRDefault="00202A57" w:rsidP="007E37B1">
      <w:pPr>
        <w:pStyle w:val="ConsPlusNonformat0"/>
        <w:jc w:val="center"/>
      </w:pPr>
      <w:r w:rsidRPr="002A3A91">
        <w:t>РЕШЕНИЕ</w:t>
      </w:r>
    </w:p>
    <w:p w14:paraId="01016433" w14:textId="24C1905A" w:rsidR="00202A57" w:rsidRPr="002A3A91" w:rsidRDefault="00202A57" w:rsidP="007E37B1">
      <w:pPr>
        <w:pStyle w:val="ConsPlusNonformat0"/>
        <w:jc w:val="center"/>
      </w:pPr>
      <w:r w:rsidRPr="000A7C3A">
        <w:t xml:space="preserve">об отказе в предоставлении </w:t>
      </w:r>
      <w:r w:rsidR="00D3077A" w:rsidRPr="000A7C3A">
        <w:t xml:space="preserve">муниципальной </w:t>
      </w:r>
      <w:r w:rsidRPr="000A7C3A">
        <w:t>услуги</w:t>
      </w:r>
    </w:p>
    <w:p w14:paraId="2D6D9FCB" w14:textId="6489BEB0" w:rsidR="00202A57" w:rsidRPr="002A3A91" w:rsidRDefault="00202A57" w:rsidP="007E37B1">
      <w:pPr>
        <w:pStyle w:val="ConsPlusNonformat0"/>
        <w:jc w:val="center"/>
      </w:pPr>
      <w:r w:rsidRPr="002A3A91">
        <w:t>от ___________________ N ___________</w:t>
      </w:r>
    </w:p>
    <w:p w14:paraId="6197E91D" w14:textId="5823DB6E" w:rsidR="00202A57" w:rsidRPr="002A3A91" w:rsidRDefault="00202A57" w:rsidP="00FE5530">
      <w:pPr>
        <w:pStyle w:val="ConsPlusNonformat0"/>
        <w:jc w:val="center"/>
      </w:pPr>
    </w:p>
    <w:p w14:paraId="72A5E326" w14:textId="77777777" w:rsidR="009C3080" w:rsidRPr="002A3A91" w:rsidRDefault="009C3080" w:rsidP="00202A57">
      <w:pPr>
        <w:pStyle w:val="ConsPlusNonformat0"/>
        <w:jc w:val="both"/>
      </w:pPr>
    </w:p>
    <w:p w14:paraId="2C8AD6A5" w14:textId="55FA902A" w:rsidR="000A7C3A" w:rsidRDefault="00202A57" w:rsidP="00202A57">
      <w:pPr>
        <w:pStyle w:val="ConsPlusNonformat0"/>
        <w:jc w:val="both"/>
      </w:pPr>
      <w:r w:rsidRPr="002A3A91">
        <w:t xml:space="preserve">    </w:t>
      </w:r>
      <w:r w:rsidR="000A7C3A">
        <w:t xml:space="preserve">По результатам </w:t>
      </w:r>
      <w:r w:rsidRPr="002A3A91">
        <w:t xml:space="preserve">рассмотрения  </w:t>
      </w:r>
      <w:r w:rsidR="000A7C3A">
        <w:t xml:space="preserve"> заявления   и документов по </w:t>
      </w:r>
      <w:r w:rsidR="00D3077A" w:rsidRPr="000A7C3A">
        <w:t>муниципальной</w:t>
      </w:r>
      <w:r w:rsidR="00D3077A">
        <w:t xml:space="preserve"> </w:t>
      </w:r>
    </w:p>
    <w:p w14:paraId="20A78AAF" w14:textId="43FCAF70" w:rsidR="00202A57" w:rsidRPr="002A3A91" w:rsidRDefault="00D3077A" w:rsidP="00202A57">
      <w:pPr>
        <w:pStyle w:val="ConsPlusNonformat0"/>
        <w:jc w:val="both"/>
      </w:pPr>
      <w:r>
        <w:t xml:space="preserve">услуге </w:t>
      </w:r>
      <w:r w:rsidR="00202A57" w:rsidRPr="002A3A91">
        <w:t xml:space="preserve">"Предоставление  земельного </w:t>
      </w:r>
      <w:r w:rsidR="000A7C3A">
        <w:t xml:space="preserve"> участка,  находящегося в  </w:t>
      </w:r>
      <w:r w:rsidR="00202A57" w:rsidRPr="002A3A91">
        <w:t>муниципальной</w:t>
      </w:r>
    </w:p>
    <w:p w14:paraId="56800FA6" w14:textId="77777777" w:rsidR="00202A57" w:rsidRPr="002A3A91" w:rsidRDefault="00202A57" w:rsidP="00202A57">
      <w:pPr>
        <w:pStyle w:val="ConsPlusNonformat0"/>
        <w:jc w:val="both"/>
      </w:pPr>
      <w:r w:rsidRPr="002A3A91">
        <w:t>собственности,    или   государственная   собственность   на   который   не</w:t>
      </w:r>
    </w:p>
    <w:p w14:paraId="09E5365D" w14:textId="77777777" w:rsidR="00202A57" w:rsidRPr="002A3A91" w:rsidRDefault="00202A57" w:rsidP="00202A57">
      <w:pPr>
        <w:pStyle w:val="ConsPlusNonformat0"/>
        <w:jc w:val="both"/>
      </w:pPr>
      <w:r w:rsidRPr="002A3A91">
        <w:t>разграничена,   на  торгах"  от  _____________________  N  ______________ и</w:t>
      </w:r>
    </w:p>
    <w:p w14:paraId="39634635" w14:textId="77777777" w:rsidR="00202A57" w:rsidRPr="002A3A91" w:rsidRDefault="00202A57" w:rsidP="00202A57">
      <w:pPr>
        <w:pStyle w:val="ConsPlusNonformat0"/>
        <w:jc w:val="both"/>
      </w:pPr>
      <w:r w:rsidRPr="002A3A91">
        <w:t>приложенных  к  нему  документов принято решение об отказе в предоставлении</w:t>
      </w:r>
    </w:p>
    <w:p w14:paraId="3089307A" w14:textId="77777777" w:rsidR="00202A57" w:rsidRPr="002A3A91" w:rsidRDefault="00202A57" w:rsidP="00202A57">
      <w:pPr>
        <w:pStyle w:val="ConsPlusNonformat0"/>
        <w:jc w:val="both"/>
      </w:pPr>
      <w:r w:rsidRPr="002A3A91">
        <w:t>услуги, по следующим основаниям: __________________________________________</w:t>
      </w:r>
    </w:p>
    <w:p w14:paraId="1A158E44" w14:textId="77777777" w:rsidR="00202A57" w:rsidRPr="002A3A91" w:rsidRDefault="00202A57" w:rsidP="00202A57">
      <w:pPr>
        <w:pStyle w:val="ConsPlusNonformat0"/>
        <w:jc w:val="both"/>
      </w:pPr>
      <w:r w:rsidRPr="002A3A91">
        <w:t>___________________________________________________________________________</w:t>
      </w:r>
    </w:p>
    <w:p w14:paraId="47FF874B" w14:textId="77777777" w:rsidR="00202A57" w:rsidRPr="002A3A91" w:rsidRDefault="00202A57" w:rsidP="00202A57">
      <w:pPr>
        <w:pStyle w:val="ConsPlusNonformat0"/>
        <w:jc w:val="both"/>
      </w:pPr>
      <w:r w:rsidRPr="002A3A91">
        <w:t xml:space="preserve">    Дополнительно информируем: ___________________________________________.</w:t>
      </w:r>
    </w:p>
    <w:p w14:paraId="30F611C1" w14:textId="77777777" w:rsidR="00202A57" w:rsidRPr="002A3A91" w:rsidRDefault="00202A57" w:rsidP="00202A57">
      <w:pPr>
        <w:pStyle w:val="ConsPlusNonformat0"/>
        <w:jc w:val="both"/>
      </w:pPr>
      <w:r w:rsidRPr="002A3A91">
        <w:t xml:space="preserve">    Вы  вправе  повторно  обратиться  с  заявлением о предоставлении услуги</w:t>
      </w:r>
    </w:p>
    <w:p w14:paraId="6B13D3DB" w14:textId="77777777" w:rsidR="00202A57" w:rsidRPr="002A3A91" w:rsidRDefault="00202A57" w:rsidP="00202A57">
      <w:pPr>
        <w:pStyle w:val="ConsPlusNonformat0"/>
        <w:jc w:val="both"/>
      </w:pPr>
      <w:r w:rsidRPr="002A3A91">
        <w:t>после устранения указанных нарушений.</w:t>
      </w:r>
    </w:p>
    <w:p w14:paraId="72B361FB" w14:textId="77777777" w:rsidR="00202A57" w:rsidRPr="002A3A91" w:rsidRDefault="00202A57" w:rsidP="00202A57">
      <w:pPr>
        <w:pStyle w:val="ConsPlusNonformat0"/>
        <w:jc w:val="both"/>
      </w:pPr>
      <w:r w:rsidRPr="002A3A91">
        <w:t xml:space="preserve">    Данный   отказ   может   быть  обжалован  в  досудебном  порядке  путем</w:t>
      </w:r>
    </w:p>
    <w:p w14:paraId="66C2C9E6" w14:textId="77777777" w:rsidR="00202A57" w:rsidRPr="002A3A91" w:rsidRDefault="00202A57" w:rsidP="00202A57">
      <w:pPr>
        <w:pStyle w:val="ConsPlusNonformat0"/>
        <w:jc w:val="both"/>
      </w:pPr>
      <w:r w:rsidRPr="002A3A91">
        <w:t>направления  жалобы  в  орган,  уполномоченный  на предоставление услуги, а</w:t>
      </w:r>
    </w:p>
    <w:p w14:paraId="59C87629" w14:textId="77777777" w:rsidR="00202A57" w:rsidRPr="002A3A91" w:rsidRDefault="00202A57" w:rsidP="00202A57">
      <w:pPr>
        <w:pStyle w:val="ConsPlusNonformat0"/>
        <w:jc w:val="both"/>
      </w:pPr>
      <w:r w:rsidRPr="002A3A91">
        <w:t>также в судебном порядке.</w:t>
      </w:r>
    </w:p>
    <w:p w14:paraId="7A69FB87" w14:textId="77777777" w:rsidR="00202A57" w:rsidRPr="002A3A91" w:rsidRDefault="00202A57" w:rsidP="00202A57">
      <w:pPr>
        <w:pStyle w:val="ConsPlusNormal0"/>
        <w:ind w:firstLine="540"/>
        <w:jc w:val="both"/>
      </w:pPr>
    </w:p>
    <w:p w14:paraId="4DCC2DC5" w14:textId="77777777" w:rsidR="00072BB3" w:rsidRPr="002A3A91" w:rsidRDefault="00072BB3" w:rsidP="00D273DB">
      <w:pPr>
        <w:pStyle w:val="ConsPlusNormal0"/>
        <w:jc w:val="right"/>
        <w:outlineLvl w:val="1"/>
      </w:pPr>
    </w:p>
    <w:p w14:paraId="2D04C1EC" w14:textId="77777777" w:rsidR="004802D7" w:rsidRPr="002A3A91" w:rsidRDefault="004802D7" w:rsidP="00D273DB">
      <w:pPr>
        <w:pStyle w:val="ConsPlusNormal0"/>
        <w:jc w:val="right"/>
        <w:outlineLvl w:val="1"/>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4E487A" w:rsidRPr="002A3A91" w14:paraId="00B543ED" w14:textId="77777777" w:rsidTr="00193192">
        <w:tc>
          <w:tcPr>
            <w:tcW w:w="2694" w:type="dxa"/>
            <w:tcBorders>
              <w:top w:val="nil"/>
              <w:left w:val="nil"/>
              <w:bottom w:val="nil"/>
            </w:tcBorders>
          </w:tcPr>
          <w:p w14:paraId="26E1D18F" w14:textId="77777777" w:rsidR="004E487A" w:rsidRPr="002A3A91" w:rsidRDefault="004E487A" w:rsidP="00193192">
            <w:pPr>
              <w:pStyle w:val="ConsPlusNormal0"/>
              <w:jc w:val="both"/>
            </w:pPr>
            <w:r w:rsidRPr="002A3A91">
              <w:t>Должность</w:t>
            </w:r>
          </w:p>
          <w:p w14:paraId="4031340A" w14:textId="77777777" w:rsidR="004E487A" w:rsidRPr="002A3A91" w:rsidRDefault="004E487A" w:rsidP="00193192">
            <w:pPr>
              <w:pStyle w:val="ConsPlusNormal0"/>
              <w:jc w:val="both"/>
            </w:pPr>
            <w:r w:rsidRPr="002A3A91">
              <w:t>уполномоченного лица</w:t>
            </w:r>
          </w:p>
        </w:tc>
        <w:tc>
          <w:tcPr>
            <w:tcW w:w="3118" w:type="dxa"/>
            <w:vMerge w:val="restart"/>
            <w:tcBorders>
              <w:top w:val="single" w:sz="4" w:space="0" w:color="auto"/>
              <w:bottom w:val="single" w:sz="4" w:space="0" w:color="auto"/>
            </w:tcBorders>
          </w:tcPr>
          <w:p w14:paraId="3AA63C59" w14:textId="77777777" w:rsidR="004E487A" w:rsidRPr="002A3A91" w:rsidRDefault="004E487A" w:rsidP="00193192">
            <w:pPr>
              <w:jc w:val="center"/>
              <w:rPr>
                <w:rFonts w:ascii="Times New Roman" w:eastAsia="Times New Roman" w:hAnsi="Times New Roman"/>
                <w:sz w:val="24"/>
                <w:szCs w:val="28"/>
              </w:rPr>
            </w:pPr>
            <w:r w:rsidRPr="002A3A91">
              <w:rPr>
                <w:rFonts w:ascii="Times New Roman" w:eastAsia="Times New Roman" w:hAnsi="Times New Roman"/>
                <w:sz w:val="24"/>
                <w:szCs w:val="28"/>
              </w:rPr>
              <w:t>Сведения о сертификате</w:t>
            </w:r>
          </w:p>
          <w:p w14:paraId="1665FE92" w14:textId="77777777" w:rsidR="004E487A" w:rsidRPr="002A3A91" w:rsidRDefault="004E487A" w:rsidP="00193192">
            <w:pPr>
              <w:pStyle w:val="ConsPlusNormal0"/>
              <w:jc w:val="center"/>
            </w:pPr>
            <w:r w:rsidRPr="002A3A91">
              <w:rPr>
                <w:rFonts w:eastAsia="Times New Roman"/>
                <w:szCs w:val="28"/>
              </w:rPr>
              <w:t>электронной подписи</w:t>
            </w:r>
          </w:p>
        </w:tc>
        <w:tc>
          <w:tcPr>
            <w:tcW w:w="3402" w:type="dxa"/>
            <w:tcBorders>
              <w:top w:val="nil"/>
              <w:bottom w:val="nil"/>
              <w:right w:val="nil"/>
            </w:tcBorders>
          </w:tcPr>
          <w:p w14:paraId="61E3F184" w14:textId="77777777" w:rsidR="004E487A" w:rsidRPr="002A3A91" w:rsidRDefault="004E487A" w:rsidP="00193192">
            <w:pPr>
              <w:pStyle w:val="ConsPlusNormal0"/>
              <w:jc w:val="both"/>
            </w:pPr>
            <w:r w:rsidRPr="002A3A91">
              <w:t>Расшифровка подписи</w:t>
            </w:r>
          </w:p>
        </w:tc>
      </w:tr>
      <w:tr w:rsidR="004E487A" w:rsidRPr="002A3A91" w14:paraId="2FD839B3" w14:textId="77777777" w:rsidTr="00193192">
        <w:tc>
          <w:tcPr>
            <w:tcW w:w="2694" w:type="dxa"/>
            <w:tcBorders>
              <w:top w:val="nil"/>
              <w:left w:val="nil"/>
              <w:bottom w:val="nil"/>
            </w:tcBorders>
          </w:tcPr>
          <w:p w14:paraId="44FB8EF3" w14:textId="77777777" w:rsidR="004E487A" w:rsidRPr="002A3A91" w:rsidRDefault="004E487A" w:rsidP="00193192">
            <w:pPr>
              <w:pStyle w:val="ConsPlusNormal0"/>
              <w:jc w:val="both"/>
            </w:pPr>
          </w:p>
        </w:tc>
        <w:tc>
          <w:tcPr>
            <w:tcW w:w="3118" w:type="dxa"/>
            <w:vMerge/>
            <w:tcBorders>
              <w:top w:val="single" w:sz="4" w:space="0" w:color="auto"/>
              <w:bottom w:val="single" w:sz="4" w:space="0" w:color="auto"/>
            </w:tcBorders>
          </w:tcPr>
          <w:p w14:paraId="01A7CE6F" w14:textId="77777777" w:rsidR="004E487A" w:rsidRPr="002A3A91" w:rsidRDefault="004E487A" w:rsidP="00193192">
            <w:pPr>
              <w:pStyle w:val="ConsPlusNormal0"/>
            </w:pPr>
          </w:p>
        </w:tc>
        <w:tc>
          <w:tcPr>
            <w:tcW w:w="3402" w:type="dxa"/>
            <w:tcBorders>
              <w:top w:val="nil"/>
              <w:bottom w:val="nil"/>
              <w:right w:val="nil"/>
            </w:tcBorders>
          </w:tcPr>
          <w:p w14:paraId="1DA72236" w14:textId="77777777" w:rsidR="004E487A" w:rsidRPr="002A3A91" w:rsidRDefault="004E487A" w:rsidP="00193192">
            <w:pPr>
              <w:pStyle w:val="ConsPlusNormal0"/>
              <w:jc w:val="both"/>
            </w:pPr>
          </w:p>
        </w:tc>
      </w:tr>
    </w:tbl>
    <w:p w14:paraId="2A904F08" w14:textId="77777777" w:rsidR="007C4941" w:rsidRPr="002A3A91" w:rsidRDefault="007C4941" w:rsidP="00D273DB">
      <w:pPr>
        <w:pStyle w:val="ConsPlusNormal0"/>
        <w:jc w:val="right"/>
        <w:outlineLvl w:val="1"/>
      </w:pPr>
    </w:p>
    <w:p w14:paraId="7D34A6A4" w14:textId="77777777" w:rsidR="007C4941" w:rsidRPr="002A3A91" w:rsidRDefault="007C4941" w:rsidP="00D273DB">
      <w:pPr>
        <w:pStyle w:val="ConsPlusNormal0"/>
        <w:jc w:val="right"/>
        <w:outlineLvl w:val="1"/>
      </w:pPr>
    </w:p>
    <w:p w14:paraId="67E9DF61" w14:textId="77777777" w:rsidR="004802D7" w:rsidRPr="002A3A91" w:rsidRDefault="004802D7" w:rsidP="00D273DB">
      <w:pPr>
        <w:pStyle w:val="ConsPlusNormal0"/>
        <w:jc w:val="right"/>
        <w:outlineLvl w:val="1"/>
      </w:pPr>
    </w:p>
    <w:p w14:paraId="71B8368A" w14:textId="23D2ECC4" w:rsidR="00C46887" w:rsidRPr="002A3A91" w:rsidRDefault="00C46887" w:rsidP="00C46887">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 xml:space="preserve">Приложение 6 </w:t>
      </w:r>
    </w:p>
    <w:p w14:paraId="43112FB6" w14:textId="77777777" w:rsidR="00C46887" w:rsidRPr="002A3A91" w:rsidRDefault="00C46887" w:rsidP="00C46887">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05604265" w14:textId="79A2F77B" w:rsidR="00C46887" w:rsidRPr="002A3A91" w:rsidRDefault="00C46887" w:rsidP="00C46887">
      <w:pPr>
        <w:rPr>
          <w:rFonts w:ascii="Times New Roman" w:eastAsia="Times New Roman" w:hAnsi="Times New Roman" w:cs="Times New Roman"/>
          <w:b/>
          <w:sz w:val="28"/>
          <w:szCs w:val="28"/>
        </w:rPr>
      </w:pPr>
    </w:p>
    <w:p w14:paraId="7BFD2277" w14:textId="77777777" w:rsidR="00721D73" w:rsidRPr="002A3A91" w:rsidRDefault="00721D73" w:rsidP="00C46887">
      <w:pPr>
        <w:rPr>
          <w:rFonts w:ascii="Times New Roman" w:eastAsia="Times New Roman" w:hAnsi="Times New Roman" w:cs="Times New Roman"/>
          <w:b/>
          <w:sz w:val="28"/>
          <w:szCs w:val="28"/>
        </w:rPr>
      </w:pPr>
    </w:p>
    <w:p w14:paraId="58DFD809" w14:textId="77777777" w:rsidR="00C46887" w:rsidRPr="002A3A91" w:rsidRDefault="00C46887" w:rsidP="00C46887">
      <w:pPr>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 xml:space="preserve">Исчерпывающий перечень документов, </w:t>
      </w:r>
    </w:p>
    <w:p w14:paraId="1E6FA5B7" w14:textId="77777777" w:rsidR="00C46887" w:rsidRPr="002A3A91" w:rsidRDefault="00C46887" w:rsidP="00C46887">
      <w:pPr>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необходимых для предоставления муниципальной услуги</w:t>
      </w:r>
    </w:p>
    <w:p w14:paraId="3C352C28" w14:textId="77777777" w:rsidR="00C46887" w:rsidRPr="002A3A91" w:rsidRDefault="00C46887" w:rsidP="00C46887">
      <w:pPr>
        <w:jc w:val="center"/>
        <w:rPr>
          <w:rFonts w:ascii="Times New Roman" w:eastAsia="Times New Roman" w:hAnsi="Times New Roman" w:cs="Times New Roman"/>
          <w:b/>
          <w:sz w:val="28"/>
          <w:szCs w:val="28"/>
        </w:rPr>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C46887" w:rsidRPr="002A3A91" w14:paraId="16A6E48D" w14:textId="77777777" w:rsidTr="0055299A">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EEBC9BB" w14:textId="41E61449" w:rsidR="00C46887" w:rsidRPr="002A3A91" w:rsidRDefault="00C46887" w:rsidP="00C30040">
            <w:pPr>
              <w:spacing w:line="288" w:lineRule="atLeast"/>
              <w:jc w:val="both"/>
              <w:rPr>
                <w:rFonts w:ascii="Times New Roman" w:eastAsia="Times New Roman" w:hAnsi="Times New Roman" w:cs="Times New Roman"/>
                <w:color w:val="000000" w:themeColor="text1"/>
                <w:sz w:val="24"/>
                <w:szCs w:val="24"/>
              </w:rPr>
            </w:pPr>
            <w:r w:rsidRPr="002A3A91">
              <w:rPr>
                <w:rFonts w:ascii="Times New Roman" w:eastAsia="Times New Roman" w:hAnsi="Times New Roman" w:cs="Times New Roman"/>
                <w:color w:val="000000" w:themeColor="text1"/>
                <w:sz w:val="24"/>
                <w:szCs w:val="24"/>
              </w:rPr>
              <w:t>Ре</w:t>
            </w:r>
            <w:r w:rsidR="00C30040" w:rsidRPr="002A3A91">
              <w:rPr>
                <w:rFonts w:ascii="Times New Roman" w:eastAsia="Times New Roman" w:hAnsi="Times New Roman" w:cs="Times New Roman"/>
                <w:color w:val="000000" w:themeColor="text1"/>
                <w:sz w:val="24"/>
                <w:szCs w:val="24"/>
              </w:rPr>
              <w:t xml:space="preserve">зультат: решение </w:t>
            </w:r>
            <w:r w:rsidRPr="002A3A91">
              <w:rPr>
                <w:rFonts w:ascii="Times New Roman" w:hAnsi="Times New Roman" w:cs="Times New Roman"/>
                <w:color w:val="000000" w:themeColor="text1"/>
                <w:sz w:val="24"/>
                <w:szCs w:val="24"/>
              </w:rPr>
              <w:t>об утверждении схемы расположения земельного участка</w:t>
            </w:r>
            <w:r w:rsidR="00514D86" w:rsidRPr="002A3A91">
              <w:rPr>
                <w:rFonts w:ascii="Times New Roman" w:hAnsi="Times New Roman" w:cs="Times New Roman"/>
                <w:color w:val="000000" w:themeColor="text1"/>
                <w:sz w:val="24"/>
                <w:szCs w:val="24"/>
              </w:rPr>
              <w:t xml:space="preserve"> или земельных участков</w:t>
            </w:r>
            <w:r w:rsidR="004E487A" w:rsidRPr="002A3A91">
              <w:rPr>
                <w:rFonts w:ascii="Times New Roman" w:hAnsi="Times New Roman" w:cs="Times New Roman"/>
                <w:color w:val="000000" w:themeColor="text1"/>
                <w:sz w:val="24"/>
                <w:szCs w:val="24"/>
              </w:rPr>
              <w:t xml:space="preserve"> на кадастром плане территории</w:t>
            </w:r>
          </w:p>
        </w:tc>
      </w:tr>
      <w:tr w:rsidR="00C46887" w:rsidRPr="002A3A91" w14:paraId="51405F97" w14:textId="77777777" w:rsidTr="0055299A">
        <w:trPr>
          <w:trHeight w:val="452"/>
        </w:trPr>
        <w:tc>
          <w:tcPr>
            <w:tcW w:w="3521" w:type="dxa"/>
            <w:tcBorders>
              <w:top w:val="single" w:sz="6" w:space="0" w:color="000000"/>
              <w:left w:val="single" w:sz="6" w:space="0" w:color="000000"/>
              <w:bottom w:val="single" w:sz="6" w:space="0" w:color="000000"/>
              <w:right w:val="single" w:sz="6" w:space="0" w:color="000000"/>
            </w:tcBorders>
          </w:tcPr>
          <w:p w14:paraId="1B9AB1FE"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18AB1CAA" w14:textId="77777777" w:rsidR="00C46887" w:rsidRPr="002A3A91" w:rsidRDefault="00C46887" w:rsidP="0055299A">
            <w:pPr>
              <w:pStyle w:val="ad"/>
              <w:numPr>
                <w:ilvl w:val="0"/>
                <w:numId w:val="4"/>
              </w:num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777772DB" w14:textId="77777777" w:rsidR="00C46887" w:rsidRPr="002A3A91" w:rsidRDefault="00C46887" w:rsidP="0055299A">
            <w:pPr>
              <w:pStyle w:val="ad"/>
              <w:numPr>
                <w:ilvl w:val="0"/>
                <w:numId w:val="4"/>
              </w:num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 Юридическое лицо.</w:t>
            </w:r>
          </w:p>
          <w:p w14:paraId="3C7E383D" w14:textId="77777777" w:rsidR="00C46887" w:rsidRPr="002A3A91" w:rsidRDefault="00C46887" w:rsidP="0055299A">
            <w:pPr>
              <w:pStyle w:val="ad"/>
              <w:numPr>
                <w:ilvl w:val="0"/>
                <w:numId w:val="4"/>
              </w:num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 Индивидуальный предприниматель </w:t>
            </w:r>
          </w:p>
        </w:tc>
      </w:tr>
      <w:tr w:rsidR="00C46887" w:rsidRPr="002A3A91" w14:paraId="68E033ED"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2D9FFF1F"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6E0B04E0"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Заявитель. </w:t>
            </w:r>
          </w:p>
          <w:p w14:paraId="37C7038E"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Представитель</w:t>
            </w:r>
          </w:p>
        </w:tc>
      </w:tr>
      <w:tr w:rsidR="00C46887" w:rsidRPr="002A3A91" w14:paraId="1BC4F96C"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C350707"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w:t>
            </w:r>
          </w:p>
        </w:tc>
        <w:tc>
          <w:tcPr>
            <w:tcW w:w="6521" w:type="dxa"/>
            <w:tcBorders>
              <w:top w:val="single" w:sz="6" w:space="0" w:color="000000"/>
              <w:left w:val="single" w:sz="6" w:space="0" w:color="000000"/>
              <w:bottom w:val="single" w:sz="6" w:space="0" w:color="000000"/>
              <w:right w:val="single" w:sz="6" w:space="0" w:color="000000"/>
            </w:tcBorders>
          </w:tcPr>
          <w:p w14:paraId="195B8205" w14:textId="53370B36" w:rsidR="00C46887" w:rsidRPr="002A3A91" w:rsidRDefault="00C46887" w:rsidP="0055299A">
            <w:pPr>
              <w:pStyle w:val="ConsPlusNormal0"/>
              <w:jc w:val="both"/>
              <w:rPr>
                <w:szCs w:val="24"/>
              </w:rPr>
            </w:pPr>
            <w:r w:rsidRPr="002A3A91">
              <w:rPr>
                <w:szCs w:val="24"/>
              </w:rPr>
              <w:t>1. Заявление о предоставлении муниципальной услуги</w:t>
            </w:r>
            <w:r w:rsidRPr="002A3A91">
              <w:rPr>
                <w:color w:val="FF0000"/>
                <w:szCs w:val="24"/>
              </w:rPr>
              <w:t xml:space="preserve"> </w:t>
            </w:r>
            <w:r w:rsidR="00EC55C9" w:rsidRPr="002A3A91">
              <w:rPr>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00FE5530" w:rsidRPr="002A3A91">
              <w:rPr>
                <w:szCs w:val="24"/>
              </w:rPr>
              <w:t>по форме согласно приложению 7</w:t>
            </w:r>
            <w:r w:rsidRPr="002A3A91">
              <w:rPr>
                <w:szCs w:val="24"/>
              </w:rPr>
              <w:t xml:space="preserve"> к административному регламенту.</w:t>
            </w:r>
          </w:p>
          <w:p w14:paraId="6697B1A3" w14:textId="77777777" w:rsidR="00C46887" w:rsidRPr="002A3A91" w:rsidRDefault="00C46887" w:rsidP="0055299A">
            <w:pPr>
              <w:pStyle w:val="ConsPlusNormal0"/>
              <w:jc w:val="both"/>
              <w:rPr>
                <w:szCs w:val="24"/>
              </w:rPr>
            </w:pPr>
            <w:r w:rsidRPr="002A3A91">
              <w:rPr>
                <w:szCs w:val="24"/>
              </w:rPr>
              <w:t>2. Документ, удостоверяющий личность заявителя.</w:t>
            </w:r>
          </w:p>
          <w:p w14:paraId="6486A06A" w14:textId="77777777" w:rsidR="00C46887" w:rsidRPr="002A3A91" w:rsidRDefault="00C46887" w:rsidP="0055299A">
            <w:pPr>
              <w:pStyle w:val="ConsPlusNormal0"/>
              <w:jc w:val="both"/>
              <w:rPr>
                <w:szCs w:val="24"/>
              </w:rPr>
            </w:pPr>
            <w:r w:rsidRPr="002A3A91">
              <w:rPr>
                <w:szCs w:val="24"/>
              </w:rPr>
              <w:t>3. Схема расположения земельного участка</w:t>
            </w:r>
          </w:p>
        </w:tc>
      </w:tr>
      <w:tr w:rsidR="00C46887" w:rsidRPr="002A3A91" w14:paraId="4A116912"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6EA161D3"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(при обращении представителя): </w:t>
            </w:r>
          </w:p>
        </w:tc>
        <w:tc>
          <w:tcPr>
            <w:tcW w:w="6521" w:type="dxa"/>
            <w:tcBorders>
              <w:top w:val="single" w:sz="6" w:space="0" w:color="000000"/>
              <w:left w:val="single" w:sz="6" w:space="0" w:color="000000"/>
              <w:bottom w:val="single" w:sz="6" w:space="0" w:color="000000"/>
              <w:right w:val="single" w:sz="6" w:space="0" w:color="000000"/>
            </w:tcBorders>
          </w:tcPr>
          <w:p w14:paraId="4032C155" w14:textId="3330B5F0" w:rsidR="00C46887" w:rsidRPr="002A3A91" w:rsidRDefault="00C46887" w:rsidP="0055299A">
            <w:pPr>
              <w:pStyle w:val="ConsPlusNormal0"/>
              <w:jc w:val="both"/>
              <w:rPr>
                <w:szCs w:val="24"/>
              </w:rPr>
            </w:pPr>
            <w:r w:rsidRPr="002A3A91">
              <w:rPr>
                <w:szCs w:val="24"/>
              </w:rPr>
              <w:t>1. Заявление о предоставлении муниципальной услуги</w:t>
            </w:r>
            <w:r w:rsidRPr="002A3A91">
              <w:rPr>
                <w:color w:val="FF0000"/>
                <w:szCs w:val="24"/>
              </w:rPr>
              <w:t xml:space="preserve"> </w:t>
            </w:r>
            <w:r w:rsidR="00EC55C9" w:rsidRPr="002A3A91">
              <w:rPr>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00FE5530" w:rsidRPr="002A3A91">
              <w:rPr>
                <w:szCs w:val="24"/>
              </w:rPr>
              <w:t>по форме согласно приложению 7</w:t>
            </w:r>
            <w:r w:rsidRPr="002A3A91">
              <w:rPr>
                <w:szCs w:val="24"/>
              </w:rPr>
              <w:t xml:space="preserve"> к административному регламенту.</w:t>
            </w:r>
          </w:p>
          <w:p w14:paraId="45FA2470" w14:textId="77777777" w:rsidR="00721D73" w:rsidRPr="00260A8E" w:rsidRDefault="00721D73" w:rsidP="00721D73">
            <w:pPr>
              <w:widowControl w:val="0"/>
              <w:autoSpaceDE w:val="0"/>
              <w:autoSpaceDN w:val="0"/>
              <w:jc w:val="both"/>
              <w:rPr>
                <w:rFonts w:ascii="Times New Roman" w:hAnsi="Times New Roman" w:cs="Times New Roman"/>
                <w:sz w:val="24"/>
                <w:szCs w:val="24"/>
              </w:rPr>
            </w:pPr>
            <w:r w:rsidRPr="002A3A91">
              <w:rPr>
                <w:rFonts w:ascii="Times New Roman" w:hAnsi="Times New Roman" w:cs="Times New Roman"/>
                <w:sz w:val="24"/>
                <w:szCs w:val="24"/>
              </w:rPr>
              <w:t>2.</w:t>
            </w:r>
            <w:r w:rsidRPr="002A3A91">
              <w:rPr>
                <w:rFonts w:ascii="Times New Roman" w:hAnsi="Times New Roman" w:cs="Times New Roman"/>
                <w:szCs w:val="24"/>
              </w:rPr>
              <w:t xml:space="preserve"> </w:t>
            </w:r>
            <w:r w:rsidRPr="00260A8E">
              <w:rPr>
                <w:rFonts w:ascii="Times New Roman" w:hAnsi="Times New Roman" w:cs="Times New Roman"/>
                <w:sz w:val="24"/>
                <w:szCs w:val="24"/>
              </w:rPr>
              <w:t xml:space="preserve">Документ, удостоверяющий личность представителя заявителя. </w:t>
            </w:r>
          </w:p>
          <w:p w14:paraId="6EC074CE" w14:textId="2854C5E3" w:rsidR="00721D73" w:rsidRPr="002A3A91" w:rsidRDefault="00721D73" w:rsidP="00721D73">
            <w:pPr>
              <w:pStyle w:val="ConsPlusNormal0"/>
              <w:jc w:val="both"/>
              <w:rPr>
                <w:szCs w:val="24"/>
              </w:rPr>
            </w:pPr>
            <w:r w:rsidRPr="00260A8E">
              <w:rPr>
                <w:szCs w:val="24"/>
              </w:rPr>
              <w:t>3. Документ, подтверждающий полномочия представителя.</w:t>
            </w:r>
          </w:p>
          <w:p w14:paraId="1C1D4D67" w14:textId="02C07DE3" w:rsidR="00C46887" w:rsidRPr="002A3A91" w:rsidRDefault="00721D73" w:rsidP="0055299A">
            <w:pPr>
              <w:spacing w:line="288" w:lineRule="atLeast"/>
              <w:ind w:firstLine="7"/>
              <w:jc w:val="both"/>
              <w:rPr>
                <w:rFonts w:ascii="Times New Roman" w:eastAsia="Times New Roman" w:hAnsi="Times New Roman" w:cs="Times New Roman"/>
                <w:sz w:val="24"/>
                <w:szCs w:val="24"/>
              </w:rPr>
            </w:pPr>
            <w:r w:rsidRPr="002A3A91">
              <w:rPr>
                <w:rFonts w:ascii="Times New Roman" w:hAnsi="Times New Roman" w:cs="Times New Roman"/>
                <w:sz w:val="24"/>
                <w:szCs w:val="24"/>
              </w:rPr>
              <w:t>4</w:t>
            </w:r>
            <w:r w:rsidR="00C46887" w:rsidRPr="002A3A91">
              <w:rPr>
                <w:rFonts w:ascii="Times New Roman" w:hAnsi="Times New Roman" w:cs="Times New Roman"/>
                <w:sz w:val="24"/>
                <w:szCs w:val="24"/>
              </w:rPr>
              <w:t>. Схема расположения земельного участка.</w:t>
            </w:r>
          </w:p>
          <w:p w14:paraId="2B2F20FE" w14:textId="6FD807AA" w:rsidR="00C46887" w:rsidRPr="002A3A91" w:rsidRDefault="00721D73" w:rsidP="0055299A">
            <w:pPr>
              <w:spacing w:line="288" w:lineRule="atLeast"/>
              <w:ind w:firstLine="7"/>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5</w:t>
            </w:r>
            <w:r w:rsidR="00C46887" w:rsidRPr="002A3A91">
              <w:rPr>
                <w:rFonts w:ascii="Times New Roman" w:eastAsia="Times New Roman" w:hAnsi="Times New Roman" w:cs="Times New Roman"/>
                <w:sz w:val="24"/>
                <w:szCs w:val="24"/>
              </w:rPr>
              <w:t>. Документ, подтверждающий полномочия представителя</w:t>
            </w:r>
          </w:p>
        </w:tc>
      </w:tr>
      <w:tr w:rsidR="00C46887" w:rsidRPr="002A3A91" w14:paraId="5592DC43"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18F8A53E"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собственной инициативе: </w:t>
            </w:r>
          </w:p>
        </w:tc>
        <w:tc>
          <w:tcPr>
            <w:tcW w:w="6521" w:type="dxa"/>
            <w:tcBorders>
              <w:top w:val="single" w:sz="6" w:space="0" w:color="000000"/>
              <w:left w:val="single" w:sz="6" w:space="0" w:color="000000"/>
              <w:bottom w:val="single" w:sz="6" w:space="0" w:color="000000"/>
              <w:right w:val="single" w:sz="6" w:space="0" w:color="000000"/>
            </w:tcBorders>
          </w:tcPr>
          <w:p w14:paraId="15E7FCDD" w14:textId="03166BBC" w:rsidR="00C46887" w:rsidRPr="002A3A91" w:rsidRDefault="00F24463" w:rsidP="0055299A">
            <w:pPr>
              <w:pStyle w:val="ConsPlusNormal0"/>
              <w:jc w:val="both"/>
              <w:rPr>
                <w:szCs w:val="24"/>
              </w:rPr>
            </w:pPr>
            <w:r w:rsidRPr="002A3A91">
              <w:rPr>
                <w:szCs w:val="24"/>
              </w:rPr>
              <w:t>1. Выписка из ЕГРЮЛ</w:t>
            </w:r>
            <w:r w:rsidR="00C46887" w:rsidRPr="002A3A91">
              <w:rPr>
                <w:szCs w:val="24"/>
              </w:rPr>
              <w:t>, в случае подачи заявления юридическим лицом.</w:t>
            </w:r>
          </w:p>
          <w:p w14:paraId="7FDC6CBE" w14:textId="556EBAC9" w:rsidR="00C46887" w:rsidRPr="002A3A91" w:rsidRDefault="00C46887" w:rsidP="0055299A">
            <w:pPr>
              <w:pStyle w:val="ConsPlusNormal0"/>
              <w:jc w:val="both"/>
              <w:rPr>
                <w:szCs w:val="24"/>
              </w:rPr>
            </w:pPr>
            <w:r w:rsidRPr="002A3A91">
              <w:rPr>
                <w:szCs w:val="24"/>
              </w:rPr>
              <w:t xml:space="preserve">2. Выписка из </w:t>
            </w:r>
            <w:r w:rsidR="00F24463" w:rsidRPr="002A3A91">
              <w:rPr>
                <w:szCs w:val="24"/>
              </w:rPr>
              <w:t>ЕГРИП</w:t>
            </w:r>
            <w:r w:rsidRPr="002A3A91">
              <w:rPr>
                <w:szCs w:val="24"/>
              </w:rPr>
              <w:t>, в случае подачи заявления индивидуальным предпринимателем.</w:t>
            </w:r>
          </w:p>
          <w:p w14:paraId="4644B9A5" w14:textId="337A33AB" w:rsidR="00C46887" w:rsidRPr="002A3A91" w:rsidRDefault="00721D73" w:rsidP="0055299A">
            <w:pPr>
              <w:pStyle w:val="ConsPlusNormal0"/>
              <w:jc w:val="both"/>
              <w:rPr>
                <w:szCs w:val="24"/>
              </w:rPr>
            </w:pPr>
            <w:r w:rsidRPr="002A3A91">
              <w:rPr>
                <w:szCs w:val="24"/>
              </w:rPr>
              <w:t>3</w:t>
            </w:r>
            <w:r w:rsidR="00C46887" w:rsidRPr="002A3A91">
              <w:rPr>
                <w:szCs w:val="24"/>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C46887" w:rsidRPr="002A3A91" w14:paraId="17C513BB"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E18D0B3"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w:t>
            </w:r>
            <w:r w:rsidRPr="002A3A91">
              <w:rPr>
                <w:rFonts w:ascii="Times New Roman" w:eastAsia="Times New Roman" w:hAnsi="Times New Roman" w:cs="Times New Roman"/>
                <w:sz w:val="24"/>
                <w:szCs w:val="24"/>
              </w:rPr>
              <w:lastRenderedPageBreak/>
              <w:t>собственной инициативе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190B657B" w14:textId="3F3708D6" w:rsidR="00C46887" w:rsidRPr="002A3A91" w:rsidRDefault="00F24463" w:rsidP="0055299A">
            <w:pPr>
              <w:pStyle w:val="ConsPlusNormal0"/>
              <w:jc w:val="both"/>
              <w:rPr>
                <w:szCs w:val="24"/>
              </w:rPr>
            </w:pPr>
            <w:r w:rsidRPr="002A3A91">
              <w:rPr>
                <w:szCs w:val="24"/>
              </w:rPr>
              <w:lastRenderedPageBreak/>
              <w:t>1. Выписка из ЕГРЮЛ</w:t>
            </w:r>
            <w:r w:rsidR="00C46887" w:rsidRPr="002A3A91">
              <w:rPr>
                <w:szCs w:val="24"/>
              </w:rPr>
              <w:t>, в случае подачи заявления юридическим лицом.</w:t>
            </w:r>
          </w:p>
          <w:p w14:paraId="6540DC4C" w14:textId="4CC9EDA3" w:rsidR="00C46887" w:rsidRPr="002A3A91" w:rsidRDefault="00C46887" w:rsidP="0055299A">
            <w:pPr>
              <w:pStyle w:val="ConsPlusNormal0"/>
              <w:jc w:val="both"/>
              <w:rPr>
                <w:szCs w:val="24"/>
              </w:rPr>
            </w:pPr>
            <w:r w:rsidRPr="002A3A91">
              <w:rPr>
                <w:szCs w:val="24"/>
              </w:rPr>
              <w:t xml:space="preserve">2. Выписка из </w:t>
            </w:r>
            <w:r w:rsidR="00F24463" w:rsidRPr="002A3A91">
              <w:rPr>
                <w:szCs w:val="24"/>
              </w:rPr>
              <w:t>ЕГРИП</w:t>
            </w:r>
            <w:r w:rsidRPr="002A3A91">
              <w:rPr>
                <w:szCs w:val="24"/>
              </w:rPr>
              <w:t>, в случае подачи заявления индивидуальным предпринимателем.</w:t>
            </w:r>
          </w:p>
          <w:p w14:paraId="04504DCB" w14:textId="249FC548" w:rsidR="00C46887" w:rsidRPr="002A3A91" w:rsidRDefault="00C46887" w:rsidP="0055299A">
            <w:pPr>
              <w:pStyle w:val="ConsPlusNormal0"/>
              <w:jc w:val="both"/>
              <w:rPr>
                <w:szCs w:val="24"/>
              </w:rPr>
            </w:pPr>
            <w:r w:rsidRPr="002A3A91">
              <w:rPr>
                <w:szCs w:val="24"/>
              </w:rPr>
              <w:lastRenderedPageBreak/>
              <w:t>3</w:t>
            </w:r>
            <w:r w:rsidR="00DD5963" w:rsidRPr="002A3A91">
              <w:rPr>
                <w:szCs w:val="24"/>
              </w:rPr>
              <w:t>.</w:t>
            </w:r>
            <w:r w:rsidRPr="002A3A91">
              <w:rPr>
                <w:szCs w:val="24"/>
              </w:rPr>
              <w:t xml:space="preserve">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C46887" w:rsidRPr="002A3A91" w14:paraId="02A9F948"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7E929C23"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597CD530" w14:textId="77777777" w:rsidR="00C46887" w:rsidRPr="002A3A91" w:rsidRDefault="00C46887" w:rsidP="0055299A">
            <w:pPr>
              <w:pStyle w:val="ConsPlusNormal0"/>
              <w:numPr>
                <w:ilvl w:val="0"/>
                <w:numId w:val="6"/>
              </w:numPr>
              <w:ind w:left="0" w:firstLine="0"/>
              <w:jc w:val="both"/>
              <w:rPr>
                <w:szCs w:val="24"/>
              </w:rPr>
            </w:pPr>
            <w:r w:rsidRPr="002A3A91">
              <w:rPr>
                <w:szCs w:val="24"/>
              </w:rPr>
              <w:t>Посредством ЕПГУ.</w:t>
            </w:r>
          </w:p>
          <w:p w14:paraId="250B70A0" w14:textId="77777777" w:rsidR="00C46887" w:rsidRPr="002A3A91" w:rsidRDefault="00C46887" w:rsidP="0055299A">
            <w:pPr>
              <w:pStyle w:val="ConsPlusNormal0"/>
              <w:numPr>
                <w:ilvl w:val="0"/>
                <w:numId w:val="6"/>
              </w:numPr>
              <w:ind w:left="0" w:firstLine="0"/>
              <w:jc w:val="both"/>
              <w:rPr>
                <w:szCs w:val="24"/>
              </w:rPr>
            </w:pPr>
            <w:r w:rsidRPr="002A3A91">
              <w:rPr>
                <w:szCs w:val="24"/>
              </w:rPr>
              <w:t>На бумажном носителе посредством личного обращения в МФЦ.</w:t>
            </w:r>
          </w:p>
          <w:p w14:paraId="42EC69F7" w14:textId="10C97EB8" w:rsidR="00C46887" w:rsidRPr="002A3A91" w:rsidRDefault="00C46887" w:rsidP="0055299A">
            <w:pPr>
              <w:pStyle w:val="ConsPlusNormal0"/>
              <w:numPr>
                <w:ilvl w:val="0"/>
                <w:numId w:val="6"/>
              </w:numPr>
              <w:ind w:left="0" w:firstLine="0"/>
              <w:jc w:val="both"/>
              <w:rPr>
                <w:szCs w:val="24"/>
              </w:rPr>
            </w:pPr>
            <w:r w:rsidRPr="002A3A91">
              <w:rPr>
                <w:szCs w:val="24"/>
              </w:rPr>
              <w:t xml:space="preserve">Посредством почтовой связи на бумажном носителе в </w:t>
            </w:r>
            <w:r w:rsidR="007E37B1" w:rsidRPr="002A3A91">
              <w:rPr>
                <w:szCs w:val="24"/>
              </w:rPr>
              <w:t>Д</w:t>
            </w:r>
            <w:r w:rsidRPr="002A3A91">
              <w:rPr>
                <w:szCs w:val="24"/>
              </w:rPr>
              <w:t>епартамент</w:t>
            </w:r>
          </w:p>
        </w:tc>
      </w:tr>
      <w:tr w:rsidR="00C46887" w:rsidRPr="002A3A91" w14:paraId="4C091111" w14:textId="77777777" w:rsidTr="0055299A">
        <w:tc>
          <w:tcPr>
            <w:tcW w:w="10042" w:type="dxa"/>
            <w:gridSpan w:val="2"/>
            <w:tcBorders>
              <w:top w:val="single" w:sz="6" w:space="0" w:color="000000"/>
              <w:left w:val="single" w:sz="6" w:space="0" w:color="000000"/>
              <w:bottom w:val="single" w:sz="6" w:space="0" w:color="000000"/>
              <w:right w:val="single" w:sz="6" w:space="0" w:color="000000"/>
            </w:tcBorders>
          </w:tcPr>
          <w:p w14:paraId="4DCCFCBF" w14:textId="3B6CADC1" w:rsidR="00C46887" w:rsidRPr="002A3A91" w:rsidRDefault="00EC55C9" w:rsidP="0055299A">
            <w:pPr>
              <w:pStyle w:val="ConsPlusNormal0"/>
              <w:jc w:val="both"/>
              <w:rPr>
                <w:szCs w:val="24"/>
              </w:rPr>
            </w:pPr>
            <w:r w:rsidRPr="002A3A91">
              <w:rPr>
                <w:rFonts w:eastAsia="Times New Roman"/>
                <w:color w:val="000000" w:themeColor="text1"/>
                <w:szCs w:val="24"/>
              </w:rPr>
              <w:t>Результат: р</w:t>
            </w:r>
            <w:r w:rsidR="00C46887" w:rsidRPr="002A3A91">
              <w:rPr>
                <w:szCs w:val="24"/>
              </w:rPr>
              <w:t>ешение о проведении аукциона</w:t>
            </w:r>
          </w:p>
        </w:tc>
      </w:tr>
      <w:tr w:rsidR="00C46887" w:rsidRPr="002A3A91" w14:paraId="4AF7F533"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12E09651"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4CF34C6F" w14:textId="77777777" w:rsidR="00C46887" w:rsidRPr="002A3A91" w:rsidRDefault="00C46887" w:rsidP="0055299A">
            <w:pPr>
              <w:pStyle w:val="ad"/>
              <w:numPr>
                <w:ilvl w:val="0"/>
                <w:numId w:val="17"/>
              </w:numPr>
              <w:spacing w:line="288" w:lineRule="atLeast"/>
              <w:ind w:left="0" w:firstLine="4"/>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2CC82235" w14:textId="77777777" w:rsidR="00C46887" w:rsidRPr="002A3A91" w:rsidRDefault="00C46887" w:rsidP="0055299A">
            <w:pPr>
              <w:pStyle w:val="ad"/>
              <w:numPr>
                <w:ilvl w:val="0"/>
                <w:numId w:val="17"/>
              </w:numPr>
              <w:spacing w:line="288" w:lineRule="atLeast"/>
              <w:ind w:left="0" w:firstLine="4"/>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14D5039A" w14:textId="77777777" w:rsidR="00C46887" w:rsidRPr="002A3A91" w:rsidRDefault="00C46887" w:rsidP="0055299A">
            <w:pPr>
              <w:pStyle w:val="ad"/>
              <w:numPr>
                <w:ilvl w:val="0"/>
                <w:numId w:val="17"/>
              </w:numPr>
              <w:spacing w:line="288" w:lineRule="atLeast"/>
              <w:ind w:left="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 Индивидуальный предприниматель </w:t>
            </w:r>
          </w:p>
        </w:tc>
      </w:tr>
      <w:tr w:rsidR="00C46887" w:rsidRPr="002A3A91" w14:paraId="11AE190C"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25867F98"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33D9AA6F"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Заявитель.</w:t>
            </w:r>
          </w:p>
          <w:p w14:paraId="406C315A"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Представитель</w:t>
            </w:r>
          </w:p>
        </w:tc>
      </w:tr>
      <w:tr w:rsidR="00C46887" w:rsidRPr="002A3A91" w14:paraId="0D75A8E4"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5F03A28C"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w:t>
            </w:r>
          </w:p>
        </w:tc>
        <w:tc>
          <w:tcPr>
            <w:tcW w:w="6521" w:type="dxa"/>
            <w:tcBorders>
              <w:top w:val="single" w:sz="6" w:space="0" w:color="000000"/>
              <w:left w:val="single" w:sz="6" w:space="0" w:color="000000"/>
              <w:bottom w:val="single" w:sz="6" w:space="0" w:color="000000"/>
              <w:right w:val="single" w:sz="6" w:space="0" w:color="000000"/>
            </w:tcBorders>
          </w:tcPr>
          <w:p w14:paraId="297FAFC0" w14:textId="055A59E7" w:rsidR="00C46887" w:rsidRPr="002A3A91" w:rsidRDefault="00C46887" w:rsidP="0055299A">
            <w:pPr>
              <w:pStyle w:val="ConsPlusNormal0"/>
              <w:jc w:val="both"/>
              <w:rPr>
                <w:szCs w:val="24"/>
              </w:rPr>
            </w:pPr>
            <w:r w:rsidRPr="002A3A91">
              <w:rPr>
                <w:szCs w:val="24"/>
              </w:rPr>
              <w:t xml:space="preserve">1. Заявление о предоставлении муниципальной услуги </w:t>
            </w:r>
            <w:r w:rsidR="00EC55C9" w:rsidRPr="002A3A91">
              <w:rPr>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00FE5530" w:rsidRPr="002A3A91">
              <w:rPr>
                <w:szCs w:val="24"/>
              </w:rPr>
              <w:t>по форме согласно приложению 8</w:t>
            </w:r>
            <w:r w:rsidRPr="002A3A91">
              <w:rPr>
                <w:szCs w:val="24"/>
              </w:rPr>
              <w:t xml:space="preserve"> к административному регламенту.</w:t>
            </w:r>
          </w:p>
          <w:p w14:paraId="228618E4" w14:textId="77777777" w:rsidR="00C46887" w:rsidRPr="002A3A91" w:rsidRDefault="00C46887" w:rsidP="0055299A">
            <w:pPr>
              <w:pStyle w:val="ConsPlusNormal0"/>
              <w:jc w:val="both"/>
              <w:rPr>
                <w:szCs w:val="24"/>
              </w:rPr>
            </w:pPr>
            <w:r w:rsidRPr="002A3A91">
              <w:rPr>
                <w:szCs w:val="24"/>
              </w:rPr>
              <w:t>2. Документ, удостоверяющий личность заявителя</w:t>
            </w:r>
          </w:p>
        </w:tc>
      </w:tr>
      <w:tr w:rsidR="00C46887" w:rsidRPr="002A3A91" w14:paraId="35F49DE8"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75DCDFEF"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(при обращении представителя): </w:t>
            </w:r>
          </w:p>
        </w:tc>
        <w:tc>
          <w:tcPr>
            <w:tcW w:w="6521" w:type="dxa"/>
            <w:tcBorders>
              <w:top w:val="single" w:sz="6" w:space="0" w:color="000000"/>
              <w:left w:val="single" w:sz="6" w:space="0" w:color="000000"/>
              <w:bottom w:val="single" w:sz="6" w:space="0" w:color="000000"/>
              <w:right w:val="single" w:sz="6" w:space="0" w:color="000000"/>
            </w:tcBorders>
          </w:tcPr>
          <w:p w14:paraId="3587BB00" w14:textId="4EF382CB" w:rsidR="00C46887" w:rsidRPr="002A3A91" w:rsidRDefault="00C46887" w:rsidP="0055299A">
            <w:pPr>
              <w:pStyle w:val="ConsPlusNormal0"/>
              <w:jc w:val="both"/>
              <w:rPr>
                <w:szCs w:val="24"/>
              </w:rPr>
            </w:pPr>
            <w:r w:rsidRPr="002A3A91">
              <w:rPr>
                <w:szCs w:val="24"/>
              </w:rPr>
              <w:t xml:space="preserve">1. Заявление о предоставлении муниципальной услуги </w:t>
            </w:r>
            <w:r w:rsidR="00EC55C9" w:rsidRPr="002A3A91">
              <w:rPr>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00FE5530" w:rsidRPr="002A3A91">
              <w:rPr>
                <w:szCs w:val="24"/>
              </w:rPr>
              <w:t>по форме согласно приложению 8</w:t>
            </w:r>
            <w:r w:rsidRPr="002A3A91">
              <w:rPr>
                <w:szCs w:val="24"/>
              </w:rPr>
              <w:t xml:space="preserve"> к административному регламенту.</w:t>
            </w:r>
          </w:p>
          <w:p w14:paraId="621636BB" w14:textId="6A477876" w:rsidR="00260A8E" w:rsidRPr="00260A8E" w:rsidRDefault="00260A8E" w:rsidP="00260A8E">
            <w:pPr>
              <w:widowControl w:val="0"/>
              <w:autoSpaceDE w:val="0"/>
              <w:autoSpaceDN w:val="0"/>
              <w:jc w:val="both"/>
              <w:rPr>
                <w:rFonts w:ascii="Times New Roman" w:hAnsi="Times New Roman" w:cs="Times New Roman"/>
                <w:sz w:val="24"/>
                <w:szCs w:val="24"/>
              </w:rPr>
            </w:pPr>
            <w:r w:rsidRPr="002A3A91">
              <w:rPr>
                <w:rFonts w:ascii="Times New Roman" w:hAnsi="Times New Roman" w:cs="Times New Roman"/>
                <w:sz w:val="24"/>
                <w:szCs w:val="24"/>
              </w:rPr>
              <w:t>2</w:t>
            </w:r>
            <w:r w:rsidRPr="00260A8E">
              <w:rPr>
                <w:rFonts w:ascii="Times New Roman" w:hAnsi="Times New Roman" w:cs="Times New Roman"/>
                <w:sz w:val="24"/>
                <w:szCs w:val="24"/>
              </w:rPr>
              <w:t xml:space="preserve">. Документ, удостоверяющий личность представителя заявителя. </w:t>
            </w:r>
          </w:p>
          <w:p w14:paraId="1960E9C3" w14:textId="77F0C1CB" w:rsidR="00C46887" w:rsidRPr="002A3A91" w:rsidRDefault="00260A8E" w:rsidP="00260A8E">
            <w:pPr>
              <w:widowControl w:val="0"/>
              <w:autoSpaceDE w:val="0"/>
              <w:autoSpaceDN w:val="0"/>
              <w:jc w:val="both"/>
              <w:rPr>
                <w:rFonts w:ascii="Times New Roman" w:hAnsi="Times New Roman" w:cs="Times New Roman"/>
                <w:sz w:val="24"/>
                <w:szCs w:val="24"/>
              </w:rPr>
            </w:pPr>
            <w:r w:rsidRPr="00260A8E">
              <w:rPr>
                <w:rFonts w:ascii="Times New Roman" w:hAnsi="Times New Roman" w:cs="Times New Roman"/>
                <w:sz w:val="24"/>
                <w:szCs w:val="24"/>
              </w:rPr>
              <w:t>3. Документ, подтверждающий полномочия представителя.</w:t>
            </w:r>
          </w:p>
        </w:tc>
      </w:tr>
      <w:tr w:rsidR="00C46887" w:rsidRPr="002A3A91" w14:paraId="44A7E146"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045A8C60"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собственной инициативе: </w:t>
            </w:r>
          </w:p>
        </w:tc>
        <w:tc>
          <w:tcPr>
            <w:tcW w:w="6521" w:type="dxa"/>
            <w:tcBorders>
              <w:top w:val="single" w:sz="6" w:space="0" w:color="000000"/>
              <w:left w:val="single" w:sz="6" w:space="0" w:color="000000"/>
              <w:bottom w:val="single" w:sz="6" w:space="0" w:color="000000"/>
              <w:right w:val="single" w:sz="6" w:space="0" w:color="000000"/>
            </w:tcBorders>
          </w:tcPr>
          <w:p w14:paraId="20C7F01B" w14:textId="74DE01F4" w:rsidR="00C46887" w:rsidRPr="002A3A91" w:rsidRDefault="00F24463" w:rsidP="0055299A">
            <w:pPr>
              <w:pStyle w:val="ConsPlusNormal0"/>
              <w:jc w:val="both"/>
              <w:rPr>
                <w:szCs w:val="24"/>
              </w:rPr>
            </w:pPr>
            <w:r w:rsidRPr="002A3A91">
              <w:rPr>
                <w:szCs w:val="24"/>
              </w:rPr>
              <w:t>1. Выписка из ЕГРЮЛ</w:t>
            </w:r>
            <w:r w:rsidR="00C46887" w:rsidRPr="002A3A91">
              <w:rPr>
                <w:szCs w:val="24"/>
              </w:rPr>
              <w:t>, в случае подачи заявления юридическим лицом.</w:t>
            </w:r>
          </w:p>
          <w:p w14:paraId="3152FC40" w14:textId="5ED26AA2" w:rsidR="00C46887" w:rsidRPr="002A3A91" w:rsidRDefault="00C46887" w:rsidP="0055299A">
            <w:pPr>
              <w:pStyle w:val="ConsPlusNormal0"/>
              <w:jc w:val="both"/>
              <w:rPr>
                <w:szCs w:val="24"/>
              </w:rPr>
            </w:pPr>
            <w:r w:rsidRPr="002A3A91">
              <w:rPr>
                <w:szCs w:val="24"/>
              </w:rPr>
              <w:t xml:space="preserve">2. Выписка из </w:t>
            </w:r>
            <w:r w:rsidR="00F24463" w:rsidRPr="002A3A91">
              <w:rPr>
                <w:szCs w:val="24"/>
              </w:rPr>
              <w:t>ЕГРИП</w:t>
            </w:r>
            <w:r w:rsidRPr="002A3A91">
              <w:rPr>
                <w:szCs w:val="24"/>
              </w:rPr>
              <w:t>, в случае подачи заявления индивидуальным предпринимателем.</w:t>
            </w:r>
          </w:p>
          <w:p w14:paraId="57A3DED1" w14:textId="77777777" w:rsidR="00C46887" w:rsidRPr="002A3A91" w:rsidRDefault="00C46887" w:rsidP="0055299A">
            <w:pPr>
              <w:pStyle w:val="ConsPlusNormal0"/>
              <w:jc w:val="both"/>
              <w:rPr>
                <w:szCs w:val="24"/>
              </w:rPr>
            </w:pPr>
            <w:r w:rsidRPr="002A3A91">
              <w:rPr>
                <w:szCs w:val="24"/>
              </w:rPr>
              <w:t>3.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C46887" w:rsidRPr="002A3A91" w14:paraId="0CAD3118"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777A231A"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Исчерпывающий перечень документов, который заявитель вправе представить по собственной инициативе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23A19322" w14:textId="03EE615F" w:rsidR="00C46887" w:rsidRPr="002A3A91" w:rsidRDefault="00F24463" w:rsidP="0055299A">
            <w:pPr>
              <w:pStyle w:val="ConsPlusNormal0"/>
              <w:jc w:val="both"/>
              <w:rPr>
                <w:szCs w:val="24"/>
              </w:rPr>
            </w:pPr>
            <w:r w:rsidRPr="002A3A91">
              <w:rPr>
                <w:szCs w:val="24"/>
              </w:rPr>
              <w:t>1. Выписка из ЕГРЮЛ</w:t>
            </w:r>
            <w:r w:rsidR="00C46887" w:rsidRPr="002A3A91">
              <w:rPr>
                <w:szCs w:val="24"/>
              </w:rPr>
              <w:t>, в случае подачи заявления юридическим лицом.</w:t>
            </w:r>
          </w:p>
          <w:p w14:paraId="08964E68" w14:textId="1E58B903" w:rsidR="00C46887" w:rsidRPr="002A3A91" w:rsidRDefault="00C46887" w:rsidP="0055299A">
            <w:pPr>
              <w:pStyle w:val="ConsPlusNormal0"/>
              <w:jc w:val="both"/>
              <w:rPr>
                <w:szCs w:val="24"/>
              </w:rPr>
            </w:pPr>
            <w:r w:rsidRPr="002A3A91">
              <w:rPr>
                <w:szCs w:val="24"/>
              </w:rPr>
              <w:t xml:space="preserve">2. Выписка из </w:t>
            </w:r>
            <w:r w:rsidR="00F24463" w:rsidRPr="002A3A91">
              <w:rPr>
                <w:szCs w:val="24"/>
              </w:rPr>
              <w:t>ЕГРИП</w:t>
            </w:r>
            <w:r w:rsidRPr="002A3A91">
              <w:rPr>
                <w:szCs w:val="24"/>
              </w:rPr>
              <w:t>, в случае подачи заявления индивидуальным предпринимателем.</w:t>
            </w:r>
          </w:p>
          <w:p w14:paraId="094A9119" w14:textId="77777777" w:rsidR="00C46887" w:rsidRPr="002A3A91" w:rsidRDefault="00C46887" w:rsidP="0055299A">
            <w:pPr>
              <w:pStyle w:val="ConsPlusNormal0"/>
              <w:jc w:val="both"/>
              <w:rPr>
                <w:szCs w:val="24"/>
              </w:rPr>
            </w:pPr>
            <w:r w:rsidRPr="002A3A91">
              <w:rPr>
                <w:szCs w:val="24"/>
              </w:rPr>
              <w:t>3.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C46887" w:rsidRPr="002A3A91" w14:paraId="1AC0C264"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6B41245B"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3D1CB191" w14:textId="77777777" w:rsidR="00C46887" w:rsidRPr="002A3A91" w:rsidRDefault="00C46887" w:rsidP="0055299A">
            <w:pPr>
              <w:pStyle w:val="ConsPlusNormal0"/>
              <w:numPr>
                <w:ilvl w:val="0"/>
                <w:numId w:val="7"/>
              </w:numPr>
              <w:ind w:left="0" w:firstLine="0"/>
              <w:jc w:val="both"/>
              <w:rPr>
                <w:szCs w:val="24"/>
              </w:rPr>
            </w:pPr>
            <w:r w:rsidRPr="002A3A91">
              <w:rPr>
                <w:szCs w:val="24"/>
              </w:rPr>
              <w:t>Посредством ЕПГУ.</w:t>
            </w:r>
          </w:p>
          <w:p w14:paraId="10D4E0EB" w14:textId="77777777" w:rsidR="00C46887" w:rsidRPr="002A3A91" w:rsidRDefault="00C46887" w:rsidP="0055299A">
            <w:pPr>
              <w:pStyle w:val="ConsPlusNormal0"/>
              <w:numPr>
                <w:ilvl w:val="0"/>
                <w:numId w:val="7"/>
              </w:numPr>
              <w:ind w:left="-22" w:firstLine="22"/>
              <w:jc w:val="both"/>
              <w:rPr>
                <w:szCs w:val="24"/>
              </w:rPr>
            </w:pPr>
            <w:r w:rsidRPr="002A3A91">
              <w:rPr>
                <w:szCs w:val="24"/>
              </w:rPr>
              <w:t>На бумажном носителе посредством личного обращения в МФЦ.</w:t>
            </w:r>
          </w:p>
          <w:p w14:paraId="51C557A9" w14:textId="51045391" w:rsidR="00C46887" w:rsidRPr="002A3A91" w:rsidRDefault="00C46887" w:rsidP="0055299A">
            <w:pPr>
              <w:pStyle w:val="ConsPlusNormal0"/>
              <w:numPr>
                <w:ilvl w:val="0"/>
                <w:numId w:val="7"/>
              </w:numPr>
              <w:ind w:left="0" w:firstLine="0"/>
              <w:jc w:val="both"/>
              <w:rPr>
                <w:szCs w:val="24"/>
              </w:rPr>
            </w:pPr>
            <w:r w:rsidRPr="002A3A91">
              <w:rPr>
                <w:szCs w:val="24"/>
              </w:rPr>
              <w:t>Посредством почтово</w:t>
            </w:r>
            <w:r w:rsidR="007E37B1" w:rsidRPr="002A3A91">
              <w:rPr>
                <w:szCs w:val="24"/>
              </w:rPr>
              <w:t>й связи на бумажном носителе в Д</w:t>
            </w:r>
            <w:r w:rsidRPr="002A3A91">
              <w:rPr>
                <w:szCs w:val="24"/>
              </w:rPr>
              <w:t>епартамент</w:t>
            </w:r>
          </w:p>
        </w:tc>
      </w:tr>
      <w:tr w:rsidR="00F24463" w:rsidRPr="002A3A91" w14:paraId="4C0B0A00" w14:textId="77777777" w:rsidTr="0055299A">
        <w:trPr>
          <w:trHeight w:val="135"/>
        </w:trPr>
        <w:tc>
          <w:tcPr>
            <w:tcW w:w="3521" w:type="dxa"/>
            <w:tcBorders>
              <w:top w:val="single" w:sz="6" w:space="0" w:color="000000"/>
              <w:left w:val="single" w:sz="6" w:space="0" w:color="000000"/>
              <w:bottom w:val="single" w:sz="6" w:space="0" w:color="000000"/>
              <w:right w:val="single" w:sz="6" w:space="0" w:color="000000"/>
            </w:tcBorders>
          </w:tcPr>
          <w:p w14:paraId="0BB00296" w14:textId="1C090CDA" w:rsidR="00F24463" w:rsidRPr="002A3A91" w:rsidRDefault="00F24463"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Требования к документам</w:t>
            </w:r>
          </w:p>
        </w:tc>
        <w:tc>
          <w:tcPr>
            <w:tcW w:w="6521" w:type="dxa"/>
            <w:tcBorders>
              <w:top w:val="single" w:sz="6" w:space="0" w:color="000000"/>
              <w:left w:val="single" w:sz="6" w:space="0" w:color="000000"/>
              <w:bottom w:val="single" w:sz="6" w:space="0" w:color="000000"/>
              <w:right w:val="single" w:sz="6" w:space="0" w:color="000000"/>
            </w:tcBorders>
          </w:tcPr>
          <w:p w14:paraId="49C830BB" w14:textId="77777777" w:rsidR="00F24463" w:rsidRPr="002A3A91" w:rsidRDefault="00F24463" w:rsidP="00F24463">
            <w:pPr>
              <w:pStyle w:val="ConsPlusNormal0"/>
              <w:numPr>
                <w:ilvl w:val="0"/>
                <w:numId w:val="19"/>
              </w:numPr>
              <w:ind w:left="4" w:right="143" w:firstLine="0"/>
              <w:jc w:val="both"/>
            </w:pPr>
            <w:r w:rsidRPr="002A3A91">
              <w:t xml:space="preserve">В случае направления заявления о предоставлении муниципальной услуги посредством ЕПГУ сведения из документа, удостоверяющего личность заявителя </w:t>
            </w:r>
            <w:r w:rsidRPr="002A3A91">
              <w:lastRenderedPageBreak/>
              <w:t>(представителя)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00259D1" w14:textId="77777777" w:rsidR="00F24463" w:rsidRPr="002A3A91" w:rsidRDefault="00F24463" w:rsidP="00F24463">
            <w:pPr>
              <w:pStyle w:val="ConsPlusNormal0"/>
              <w:numPr>
                <w:ilvl w:val="0"/>
                <w:numId w:val="19"/>
              </w:numPr>
              <w:ind w:left="4" w:right="143" w:firstLine="0"/>
              <w:jc w:val="both"/>
            </w:pPr>
            <w:r w:rsidRPr="002A3A91">
              <w:t>В случае, если заявление о предоставлении муниципальной услуги подается представителем, дополнительно предоставляется документ, подтверждающий полномочия представителя действовать от имени заявителя.</w:t>
            </w:r>
          </w:p>
          <w:p w14:paraId="153C5F46" w14:textId="77777777" w:rsidR="00F24463" w:rsidRPr="002A3A91" w:rsidRDefault="00F24463" w:rsidP="00F24463">
            <w:pPr>
              <w:pStyle w:val="ConsPlusNormal0"/>
              <w:numPr>
                <w:ilvl w:val="0"/>
                <w:numId w:val="19"/>
              </w:numPr>
              <w:ind w:left="4" w:right="143" w:firstLine="0"/>
              <w:jc w:val="both"/>
            </w:pPr>
            <w:r w:rsidRPr="002A3A91">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481FCAAF" w14:textId="77777777" w:rsidR="00F24463" w:rsidRPr="002A3A91" w:rsidRDefault="00F24463" w:rsidP="00F24463">
            <w:pPr>
              <w:pStyle w:val="ConsPlusNormal0"/>
              <w:numPr>
                <w:ilvl w:val="0"/>
                <w:numId w:val="19"/>
              </w:numPr>
              <w:ind w:left="4" w:right="143" w:firstLine="0"/>
              <w:jc w:val="both"/>
            </w:pPr>
            <w:r w:rsidRPr="002A3A91">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06AF75A4" w14:textId="77777777" w:rsidR="00F24463" w:rsidRPr="002A3A91" w:rsidRDefault="00F24463" w:rsidP="00F24463">
            <w:pPr>
              <w:pStyle w:val="ConsPlusNormal0"/>
              <w:numPr>
                <w:ilvl w:val="0"/>
                <w:numId w:val="19"/>
              </w:numPr>
              <w:ind w:left="4" w:right="143" w:firstLine="0"/>
              <w:jc w:val="both"/>
            </w:pPr>
            <w:r w:rsidRPr="002A3A91">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1440D4CB" w14:textId="77777777" w:rsidR="00F24463" w:rsidRPr="002A3A91" w:rsidRDefault="00F24463" w:rsidP="00F24463">
            <w:pPr>
              <w:pStyle w:val="ConsPlusNormal0"/>
              <w:numPr>
                <w:ilvl w:val="0"/>
                <w:numId w:val="19"/>
              </w:numPr>
              <w:ind w:left="4" w:right="143" w:firstLine="0"/>
              <w:jc w:val="both"/>
            </w:pPr>
            <w:r w:rsidRPr="002A3A91">
              <w:t>Электронные документы могут быть представлены в следующих форматах: xml, doc, docx, odt, xls, xlsx, ods, pdf, jpg, jpeg, zip, rar, sig, png, bmp, tiff.</w:t>
            </w:r>
          </w:p>
          <w:p w14:paraId="16303CC6" w14:textId="77777777" w:rsidR="00F24463" w:rsidRPr="002A3A91" w:rsidRDefault="00F24463" w:rsidP="00F24463">
            <w:pPr>
              <w:pStyle w:val="ConsPlusNormal0"/>
              <w:ind w:right="143"/>
              <w:jc w:val="both"/>
            </w:pPr>
            <w:r w:rsidRPr="002A3A91">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3984747" w14:textId="77777777" w:rsidR="00F24463" w:rsidRPr="002A3A91" w:rsidRDefault="00F24463" w:rsidP="00F24463">
            <w:pPr>
              <w:pStyle w:val="ConsPlusNormal0"/>
              <w:ind w:right="143"/>
              <w:jc w:val="both"/>
            </w:pPr>
            <w:r w:rsidRPr="002A3A91">
              <w:t>- "черно-белый" (при отсутствии в документе графических изображений и (или) цветного текста);</w:t>
            </w:r>
          </w:p>
          <w:p w14:paraId="13F35659" w14:textId="77777777" w:rsidR="00F24463" w:rsidRPr="002A3A91" w:rsidRDefault="00F24463" w:rsidP="00F24463">
            <w:pPr>
              <w:pStyle w:val="ConsPlusNormal0"/>
              <w:ind w:right="143"/>
              <w:jc w:val="both"/>
            </w:pPr>
            <w:r w:rsidRPr="002A3A91">
              <w:t>- "оттенки серого" (при наличии в документе графических изображений, отличных от цветного графического изображения);</w:t>
            </w:r>
          </w:p>
          <w:p w14:paraId="794448DB" w14:textId="77777777" w:rsidR="00F24463" w:rsidRPr="002A3A91" w:rsidRDefault="00F24463" w:rsidP="00F24463">
            <w:pPr>
              <w:pStyle w:val="ConsPlusNormal0"/>
              <w:ind w:right="143"/>
              <w:jc w:val="both"/>
            </w:pPr>
            <w:r w:rsidRPr="002A3A91">
              <w:t>- "цветной" или "режим полной цветопередачи" (при наличии в документе цветных графических изображений либо цветного текста).</w:t>
            </w:r>
          </w:p>
          <w:p w14:paraId="4BABE00F" w14:textId="77777777" w:rsidR="00F24463" w:rsidRPr="002A3A91" w:rsidRDefault="00F24463" w:rsidP="00F24463">
            <w:pPr>
              <w:pStyle w:val="ConsPlusNormal0"/>
              <w:ind w:right="143"/>
              <w:jc w:val="both"/>
            </w:pPr>
            <w:r w:rsidRPr="002A3A91">
              <w:t>Количество файлов должно соответствовать количеству документов, каждый из которых содержит текстовую и (или) графическую информацию.</w:t>
            </w:r>
          </w:p>
          <w:p w14:paraId="1BBF8BDF" w14:textId="77777777" w:rsidR="00F24463" w:rsidRPr="002A3A91" w:rsidRDefault="00F24463" w:rsidP="00F24463">
            <w:pPr>
              <w:pStyle w:val="ConsPlusNormal0"/>
              <w:ind w:right="143"/>
              <w:jc w:val="both"/>
            </w:pPr>
            <w:r w:rsidRPr="002A3A91">
              <w:t>Электронные документы должны:</w:t>
            </w:r>
          </w:p>
          <w:p w14:paraId="1E65BD7C" w14:textId="77777777" w:rsidR="00F24463" w:rsidRPr="002A3A91" w:rsidRDefault="00F24463" w:rsidP="00F24463">
            <w:pPr>
              <w:pStyle w:val="ConsPlusNormal0"/>
              <w:ind w:right="143"/>
              <w:jc w:val="both"/>
            </w:pPr>
            <w:r w:rsidRPr="002A3A91">
              <w:t>- обеспечивать возможность идентифицировать документы и количество листов в документах;</w:t>
            </w:r>
          </w:p>
          <w:p w14:paraId="4022FEDC" w14:textId="77777777" w:rsidR="00F24463" w:rsidRPr="002A3A91" w:rsidRDefault="00F24463" w:rsidP="00F24463">
            <w:pPr>
              <w:pStyle w:val="ConsPlusNormal0"/>
              <w:ind w:right="143"/>
              <w:jc w:val="both"/>
            </w:pPr>
            <w:r w:rsidRPr="002A3A91">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7A5FE617" w14:textId="6F401051" w:rsidR="00F24463" w:rsidRPr="002A3A91" w:rsidRDefault="00F24463" w:rsidP="00F24463">
            <w:pPr>
              <w:pStyle w:val="ConsPlusNormal0"/>
              <w:jc w:val="both"/>
              <w:rPr>
                <w:szCs w:val="24"/>
              </w:rPr>
            </w:pPr>
            <w:r w:rsidRPr="002A3A91">
              <w:t xml:space="preserve">Документы, подлежащие представлению в форматах xls, xlsx или ods, формируются в виде отдельного электронного </w:t>
            </w:r>
            <w:r w:rsidRPr="002A3A91">
              <w:lastRenderedPageBreak/>
              <w:t>документа.</w:t>
            </w:r>
          </w:p>
        </w:tc>
      </w:tr>
      <w:tr w:rsidR="00C46887" w:rsidRPr="002A3A91" w14:paraId="2255CC83" w14:textId="77777777" w:rsidTr="0055299A">
        <w:trPr>
          <w:trHeight w:val="544"/>
        </w:trPr>
        <w:tc>
          <w:tcPr>
            <w:tcW w:w="10042" w:type="dxa"/>
            <w:gridSpan w:val="2"/>
            <w:tcBorders>
              <w:top w:val="single" w:sz="6" w:space="0" w:color="000000"/>
              <w:left w:val="single" w:sz="6" w:space="0" w:color="000000"/>
              <w:bottom w:val="single" w:sz="6" w:space="0" w:color="000000"/>
              <w:right w:val="single" w:sz="6" w:space="0" w:color="000000"/>
            </w:tcBorders>
          </w:tcPr>
          <w:p w14:paraId="6FEE418E" w14:textId="37DEBBC7" w:rsidR="00C46887" w:rsidRPr="002A3A91" w:rsidRDefault="00EC55C9" w:rsidP="0055299A">
            <w:pPr>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lastRenderedPageBreak/>
              <w:t>Результат: и</w:t>
            </w:r>
            <w:r w:rsidR="00C46887" w:rsidRPr="002A3A91">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sidRPr="002A3A91">
              <w:rPr>
                <w:rFonts w:ascii="Times New Roman" w:eastAsia="Times New Roman" w:hAnsi="Times New Roman" w:cs="Times New Roman"/>
                <w:sz w:val="24"/>
                <w:szCs w:val="24"/>
              </w:rPr>
              <w:t>муниципальной услуги документах</w:t>
            </w:r>
          </w:p>
        </w:tc>
      </w:tr>
      <w:tr w:rsidR="00C46887" w:rsidRPr="002A3A91" w14:paraId="6B6545B1" w14:textId="77777777" w:rsidTr="0055299A">
        <w:trPr>
          <w:trHeight w:val="480"/>
        </w:trPr>
        <w:tc>
          <w:tcPr>
            <w:tcW w:w="3521" w:type="dxa"/>
            <w:tcBorders>
              <w:top w:val="single" w:sz="6" w:space="0" w:color="000000"/>
              <w:left w:val="single" w:sz="6" w:space="0" w:color="000000"/>
              <w:bottom w:val="single" w:sz="6" w:space="0" w:color="000000"/>
              <w:right w:val="single" w:sz="6" w:space="0" w:color="000000"/>
            </w:tcBorders>
          </w:tcPr>
          <w:p w14:paraId="50939508"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48C92CC5" w14:textId="77777777" w:rsidR="00C46887" w:rsidRPr="002A3A91" w:rsidRDefault="00C46887" w:rsidP="0055299A">
            <w:pPr>
              <w:pStyle w:val="ad"/>
              <w:numPr>
                <w:ilvl w:val="0"/>
                <w:numId w:val="18"/>
              </w:numPr>
              <w:spacing w:line="288" w:lineRule="atLeast"/>
              <w:ind w:left="0" w:firstLine="4"/>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68C76BBD" w14:textId="77777777" w:rsidR="00C46887" w:rsidRPr="002A3A91" w:rsidRDefault="00C46887" w:rsidP="0055299A">
            <w:pPr>
              <w:pStyle w:val="ad"/>
              <w:numPr>
                <w:ilvl w:val="0"/>
                <w:numId w:val="18"/>
              </w:numPr>
              <w:spacing w:line="288" w:lineRule="atLeast"/>
              <w:ind w:left="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457D1A43" w14:textId="77777777" w:rsidR="00C46887" w:rsidRPr="002A3A91" w:rsidRDefault="00C46887" w:rsidP="0055299A">
            <w:pPr>
              <w:pStyle w:val="ad"/>
              <w:numPr>
                <w:ilvl w:val="0"/>
                <w:numId w:val="18"/>
              </w:numPr>
              <w:spacing w:line="288" w:lineRule="atLeast"/>
              <w:ind w:left="4" w:firstLine="0"/>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C46887" w:rsidRPr="002A3A91" w14:paraId="6ACFEADA" w14:textId="77777777" w:rsidTr="0055299A">
        <w:trPr>
          <w:trHeight w:val="480"/>
        </w:trPr>
        <w:tc>
          <w:tcPr>
            <w:tcW w:w="3521" w:type="dxa"/>
            <w:tcBorders>
              <w:top w:val="single" w:sz="6" w:space="0" w:color="000000"/>
              <w:left w:val="single" w:sz="6" w:space="0" w:color="000000"/>
              <w:bottom w:val="single" w:sz="4" w:space="0" w:color="auto"/>
              <w:right w:val="single" w:sz="6" w:space="0" w:color="000000"/>
            </w:tcBorders>
          </w:tcPr>
          <w:p w14:paraId="272F90D6"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Кто обращается</w:t>
            </w:r>
          </w:p>
        </w:tc>
        <w:tc>
          <w:tcPr>
            <w:tcW w:w="6521" w:type="dxa"/>
            <w:tcBorders>
              <w:top w:val="single" w:sz="6" w:space="0" w:color="000000"/>
              <w:left w:val="single" w:sz="6" w:space="0" w:color="000000"/>
              <w:bottom w:val="single" w:sz="4" w:space="0" w:color="auto"/>
              <w:right w:val="single" w:sz="6" w:space="0" w:color="000000"/>
            </w:tcBorders>
          </w:tcPr>
          <w:p w14:paraId="66D42D31"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Заявитель.</w:t>
            </w:r>
          </w:p>
          <w:p w14:paraId="74D6ADA1"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Представитель</w:t>
            </w:r>
          </w:p>
        </w:tc>
      </w:tr>
      <w:tr w:rsidR="00C46887" w:rsidRPr="002A3A91" w14:paraId="31EE4BF4" w14:textId="77777777" w:rsidTr="0055299A">
        <w:tc>
          <w:tcPr>
            <w:tcW w:w="3521" w:type="dxa"/>
            <w:tcBorders>
              <w:top w:val="single" w:sz="4" w:space="0" w:color="auto"/>
              <w:left w:val="single" w:sz="4" w:space="0" w:color="auto"/>
              <w:bottom w:val="single" w:sz="4" w:space="0" w:color="auto"/>
              <w:right w:val="single" w:sz="4" w:space="0" w:color="auto"/>
            </w:tcBorders>
          </w:tcPr>
          <w:p w14:paraId="4571A6A7" w14:textId="77777777" w:rsidR="00C46887" w:rsidRPr="002A3A91" w:rsidRDefault="00C46887" w:rsidP="0055299A">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Исчерпывающий перечень документов, которые заявитель должен представить самостоятельно</w:t>
            </w:r>
          </w:p>
          <w:p w14:paraId="34133F71" w14:textId="77777777" w:rsidR="00C46887" w:rsidRPr="002A3A91" w:rsidRDefault="00C46887" w:rsidP="0055299A">
            <w:pPr>
              <w:spacing w:line="288" w:lineRule="atLeast"/>
              <w:jc w:val="both"/>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6175A5AB" w14:textId="56105EDB" w:rsidR="00C46887" w:rsidRPr="002A3A91" w:rsidRDefault="00C46887" w:rsidP="0055299A">
            <w:pPr>
              <w:spacing w:line="288" w:lineRule="atLeast"/>
              <w:ind w:firstLine="7"/>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1. Документы, уд</w:t>
            </w:r>
            <w:r w:rsidR="00EC55C9" w:rsidRPr="002A3A91">
              <w:rPr>
                <w:rFonts w:ascii="Times New Roman" w:eastAsia="Times New Roman" w:hAnsi="Times New Roman" w:cs="Times New Roman"/>
                <w:sz w:val="24"/>
                <w:szCs w:val="24"/>
              </w:rPr>
              <w:t>остоверяющие личность заявителя</w:t>
            </w:r>
            <w:r w:rsidRPr="002A3A91">
              <w:rPr>
                <w:rFonts w:ascii="Times New Roman" w:eastAsia="Times New Roman" w:hAnsi="Times New Roman" w:cs="Times New Roman"/>
                <w:sz w:val="24"/>
                <w:szCs w:val="24"/>
              </w:rPr>
              <w:t>.</w:t>
            </w:r>
          </w:p>
          <w:p w14:paraId="7961863B"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2. Документы, обосновывающие необходимость внесения изменений.</w:t>
            </w:r>
          </w:p>
          <w:p w14:paraId="76F1B65F" w14:textId="59A48857" w:rsidR="00C46887" w:rsidRPr="002A3A91" w:rsidRDefault="00EC55C9"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3</w:t>
            </w:r>
            <w:r w:rsidR="00C46887" w:rsidRPr="002A3A91">
              <w:rPr>
                <w:rFonts w:ascii="Times New Roman" w:eastAsia="Times New Roman" w:hAnsi="Times New Roman" w:cs="Times New Roman"/>
                <w:sz w:val="24"/>
                <w:szCs w:val="24"/>
              </w:rPr>
              <w:t>.</w:t>
            </w:r>
            <w:r w:rsidR="00C46887" w:rsidRPr="002A3A91">
              <w:t xml:space="preserve"> </w:t>
            </w:r>
            <w:r w:rsidR="00C46887" w:rsidRPr="002A3A91">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00C46887" w:rsidRPr="002A3A91">
              <w:rPr>
                <w:rFonts w:ascii="Times New Roman" w:eastAsia="Times New Roman" w:hAnsi="Times New Roman" w:cs="Times New Roman"/>
                <w:sz w:val="24"/>
                <w:szCs w:val="24"/>
              </w:rPr>
              <w:t>по форме согласно приложению 11 к административному регламенту</w:t>
            </w:r>
          </w:p>
        </w:tc>
      </w:tr>
      <w:tr w:rsidR="00C46887" w:rsidRPr="002A3A91" w14:paraId="325C1503" w14:textId="77777777" w:rsidTr="0055299A">
        <w:tc>
          <w:tcPr>
            <w:tcW w:w="3521" w:type="dxa"/>
            <w:tcBorders>
              <w:top w:val="single" w:sz="4" w:space="0" w:color="auto"/>
              <w:left w:val="single" w:sz="4" w:space="0" w:color="auto"/>
              <w:bottom w:val="single" w:sz="4" w:space="0" w:color="auto"/>
              <w:right w:val="single" w:sz="4" w:space="0" w:color="auto"/>
            </w:tcBorders>
          </w:tcPr>
          <w:p w14:paraId="1DE4A9C8" w14:textId="77777777" w:rsidR="00C46887" w:rsidRPr="002A3A91" w:rsidRDefault="00C46887" w:rsidP="0055299A">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самостоятельно (при обращении представителя):</w:t>
            </w:r>
          </w:p>
        </w:tc>
        <w:tc>
          <w:tcPr>
            <w:tcW w:w="6521" w:type="dxa"/>
            <w:tcBorders>
              <w:top w:val="single" w:sz="4" w:space="0" w:color="auto"/>
              <w:left w:val="single" w:sz="4" w:space="0" w:color="auto"/>
              <w:bottom w:val="single" w:sz="4" w:space="0" w:color="auto"/>
              <w:right w:val="single" w:sz="4" w:space="0" w:color="auto"/>
            </w:tcBorders>
          </w:tcPr>
          <w:p w14:paraId="4768A181" w14:textId="3C0F1AF4" w:rsidR="000342EE" w:rsidRPr="002A3A91" w:rsidRDefault="000342EE" w:rsidP="000342EE">
            <w:pPr>
              <w:spacing w:line="288" w:lineRule="atLeast"/>
              <w:ind w:firstLine="7"/>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1. </w:t>
            </w:r>
            <w:r w:rsidRPr="00EF122A">
              <w:rPr>
                <w:rFonts w:ascii="Times New Roman" w:eastAsia="Times New Roman" w:hAnsi="Times New Roman" w:cs="Times New Roman"/>
                <w:sz w:val="24"/>
                <w:szCs w:val="24"/>
              </w:rPr>
              <w:t>Док</w:t>
            </w:r>
            <w:r w:rsidR="00F24463" w:rsidRPr="00EF122A">
              <w:rPr>
                <w:rFonts w:ascii="Times New Roman" w:eastAsia="Times New Roman" w:hAnsi="Times New Roman" w:cs="Times New Roman"/>
                <w:sz w:val="24"/>
                <w:szCs w:val="24"/>
              </w:rPr>
              <w:t>ументы, удостоверяющие личность</w:t>
            </w:r>
            <w:r w:rsidR="00C34A85" w:rsidRPr="00EF122A">
              <w:rPr>
                <w:rFonts w:ascii="Times New Roman" w:eastAsia="Times New Roman" w:hAnsi="Times New Roman" w:cs="Times New Roman"/>
                <w:sz w:val="24"/>
                <w:szCs w:val="24"/>
              </w:rPr>
              <w:t xml:space="preserve"> представителя заявителя</w:t>
            </w:r>
            <w:r w:rsidR="00F24463" w:rsidRPr="00EF122A">
              <w:rPr>
                <w:rFonts w:ascii="Times New Roman" w:eastAsia="Times New Roman" w:hAnsi="Times New Roman" w:cs="Times New Roman"/>
                <w:sz w:val="24"/>
                <w:szCs w:val="24"/>
              </w:rPr>
              <w:t>.</w:t>
            </w:r>
          </w:p>
          <w:p w14:paraId="1408B8BE" w14:textId="77777777" w:rsidR="000342EE" w:rsidRPr="002A3A91" w:rsidRDefault="000342EE" w:rsidP="000342EE">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2. Документы, обосновывающие необходимость внесения изменений.</w:t>
            </w:r>
          </w:p>
          <w:p w14:paraId="2DA41390" w14:textId="4F89CB97" w:rsidR="000342EE" w:rsidRPr="002A3A91" w:rsidRDefault="000342EE" w:rsidP="000342EE">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3. Документ, подтверж</w:t>
            </w:r>
            <w:r w:rsidR="00F24463" w:rsidRPr="002A3A91">
              <w:rPr>
                <w:rFonts w:ascii="Times New Roman" w:eastAsia="Times New Roman" w:hAnsi="Times New Roman" w:cs="Times New Roman"/>
                <w:sz w:val="24"/>
                <w:szCs w:val="24"/>
              </w:rPr>
              <w:t>дающий полномочия представителя.</w:t>
            </w:r>
          </w:p>
          <w:p w14:paraId="685224D6" w14:textId="0A8F3A2E" w:rsidR="00C46887" w:rsidRPr="002A3A91" w:rsidRDefault="000342EE" w:rsidP="000342EE">
            <w:pPr>
              <w:spacing w:line="288" w:lineRule="atLeast"/>
              <w:ind w:firstLine="7"/>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4.</w:t>
            </w:r>
            <w:r w:rsidRPr="002A3A91">
              <w:t xml:space="preserve"> </w:t>
            </w:r>
            <w:r w:rsidRPr="002A3A91">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Pr="002A3A91">
              <w:rPr>
                <w:rFonts w:ascii="Times New Roman" w:eastAsia="Times New Roman" w:hAnsi="Times New Roman" w:cs="Times New Roman"/>
                <w:sz w:val="24"/>
                <w:szCs w:val="24"/>
              </w:rPr>
              <w:t>по форме согласно приложению 11 к административному регламенту</w:t>
            </w:r>
          </w:p>
        </w:tc>
      </w:tr>
      <w:tr w:rsidR="00C46887" w:rsidRPr="002A3A91" w14:paraId="04B63B81" w14:textId="77777777" w:rsidTr="0055299A">
        <w:tc>
          <w:tcPr>
            <w:tcW w:w="3521" w:type="dxa"/>
            <w:tcBorders>
              <w:top w:val="single" w:sz="4" w:space="0" w:color="auto"/>
              <w:left w:val="single" w:sz="6" w:space="0" w:color="000000"/>
              <w:bottom w:val="single" w:sz="6" w:space="0" w:color="000000"/>
              <w:right w:val="single" w:sz="6" w:space="0" w:color="000000"/>
            </w:tcBorders>
          </w:tcPr>
          <w:p w14:paraId="119EE3D1" w14:textId="77777777" w:rsidR="00C46887" w:rsidRPr="002A3A91" w:rsidRDefault="00C46887" w:rsidP="0055299A">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w:t>
            </w:r>
          </w:p>
        </w:tc>
        <w:tc>
          <w:tcPr>
            <w:tcW w:w="6521" w:type="dxa"/>
            <w:tcBorders>
              <w:top w:val="single" w:sz="4" w:space="0" w:color="auto"/>
              <w:left w:val="single" w:sz="6" w:space="0" w:color="000000"/>
              <w:bottom w:val="single" w:sz="6" w:space="0" w:color="000000"/>
              <w:right w:val="single" w:sz="6" w:space="0" w:color="000000"/>
            </w:tcBorders>
          </w:tcPr>
          <w:p w14:paraId="17968698"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Не предусмотрен</w:t>
            </w:r>
          </w:p>
        </w:tc>
      </w:tr>
      <w:tr w:rsidR="00C46887" w:rsidRPr="002A3A91" w14:paraId="5C0FB9F8" w14:textId="77777777" w:rsidTr="0055299A">
        <w:tc>
          <w:tcPr>
            <w:tcW w:w="3521" w:type="dxa"/>
            <w:tcBorders>
              <w:left w:val="single" w:sz="6" w:space="0" w:color="000000"/>
              <w:bottom w:val="single" w:sz="6" w:space="0" w:color="000000"/>
              <w:right w:val="single" w:sz="6" w:space="0" w:color="000000"/>
            </w:tcBorders>
          </w:tcPr>
          <w:p w14:paraId="5E1585E0" w14:textId="77777777" w:rsidR="00C46887" w:rsidRPr="002A3A91" w:rsidRDefault="00C46887" w:rsidP="0055299A">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(при обращении представителя): </w:t>
            </w:r>
          </w:p>
        </w:tc>
        <w:tc>
          <w:tcPr>
            <w:tcW w:w="6521" w:type="dxa"/>
            <w:tcBorders>
              <w:left w:val="single" w:sz="6" w:space="0" w:color="000000"/>
              <w:bottom w:val="single" w:sz="6" w:space="0" w:color="000000"/>
              <w:right w:val="single" w:sz="6" w:space="0" w:color="000000"/>
            </w:tcBorders>
          </w:tcPr>
          <w:p w14:paraId="7ABDBD2F"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Не предусмотрен</w:t>
            </w:r>
          </w:p>
        </w:tc>
      </w:tr>
      <w:tr w:rsidR="00C46887" w:rsidRPr="002A3A91" w14:paraId="3AC6724A" w14:textId="77777777" w:rsidTr="0055299A">
        <w:tc>
          <w:tcPr>
            <w:tcW w:w="3521" w:type="dxa"/>
            <w:tcBorders>
              <w:top w:val="single" w:sz="6" w:space="0" w:color="000000"/>
              <w:left w:val="single" w:sz="6" w:space="0" w:color="000000"/>
              <w:bottom w:val="single" w:sz="6" w:space="0" w:color="000000"/>
              <w:right w:val="single" w:sz="6" w:space="0" w:color="000000"/>
            </w:tcBorders>
          </w:tcPr>
          <w:p w14:paraId="625E4FB6" w14:textId="77777777"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5724D32E" w14:textId="61D47B5C" w:rsidR="00C46887" w:rsidRPr="002A3A91" w:rsidRDefault="00C46887"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Личное обращение </w:t>
            </w:r>
            <w:r w:rsidR="007E37B1" w:rsidRPr="002A3A91">
              <w:rPr>
                <w:rFonts w:ascii="Times New Roman" w:eastAsia="Times New Roman" w:hAnsi="Times New Roman" w:cs="Times New Roman"/>
                <w:sz w:val="24"/>
                <w:szCs w:val="24"/>
              </w:rPr>
              <w:t>в Д</w:t>
            </w:r>
            <w:r w:rsidRPr="002A3A91">
              <w:rPr>
                <w:rFonts w:ascii="Times New Roman" w:eastAsia="Times New Roman" w:hAnsi="Times New Roman" w:cs="Times New Roman"/>
                <w:sz w:val="24"/>
                <w:szCs w:val="24"/>
              </w:rPr>
              <w:t>епартамент</w:t>
            </w:r>
          </w:p>
        </w:tc>
      </w:tr>
    </w:tbl>
    <w:p w14:paraId="6059F2B5" w14:textId="77777777" w:rsidR="00C46887" w:rsidRPr="002A3A91" w:rsidRDefault="00C46887" w:rsidP="00C46887">
      <w:pPr>
        <w:spacing w:line="288" w:lineRule="atLeast"/>
        <w:ind w:firstLine="540"/>
        <w:jc w:val="center"/>
        <w:rPr>
          <w:rFonts w:ascii="Times New Roman" w:eastAsia="Times New Roman" w:hAnsi="Times New Roman" w:cs="Times New Roman"/>
          <w:b/>
          <w:sz w:val="24"/>
          <w:szCs w:val="24"/>
        </w:rPr>
      </w:pPr>
    </w:p>
    <w:p w14:paraId="031713D0" w14:textId="77777777" w:rsidR="005E25C6" w:rsidRPr="002A3A91" w:rsidRDefault="005E25C6" w:rsidP="007C4941">
      <w:pPr>
        <w:ind w:left="4820"/>
        <w:rPr>
          <w:rFonts w:ascii="Times New Roman" w:eastAsia="Times New Roman" w:hAnsi="Times New Roman" w:cs="Times New Roman"/>
          <w:bCs/>
          <w:sz w:val="28"/>
          <w:szCs w:val="28"/>
        </w:rPr>
      </w:pPr>
    </w:p>
    <w:p w14:paraId="21CCCD55" w14:textId="4CF4EF97" w:rsidR="005E25C6" w:rsidRPr="002A3A91" w:rsidRDefault="005E25C6" w:rsidP="007C4941">
      <w:pPr>
        <w:ind w:left="4820"/>
        <w:rPr>
          <w:rFonts w:ascii="Times New Roman" w:eastAsia="Times New Roman" w:hAnsi="Times New Roman" w:cs="Times New Roman"/>
          <w:bCs/>
          <w:sz w:val="28"/>
          <w:szCs w:val="28"/>
        </w:rPr>
      </w:pPr>
    </w:p>
    <w:p w14:paraId="6B984706" w14:textId="4BE9A2D8" w:rsidR="00657632" w:rsidRPr="002A3A91" w:rsidRDefault="00657632" w:rsidP="007C4941">
      <w:pPr>
        <w:ind w:left="4820"/>
        <w:rPr>
          <w:rFonts w:ascii="Times New Roman" w:eastAsia="Times New Roman" w:hAnsi="Times New Roman" w:cs="Times New Roman"/>
          <w:bCs/>
          <w:sz w:val="28"/>
          <w:szCs w:val="28"/>
        </w:rPr>
      </w:pPr>
    </w:p>
    <w:p w14:paraId="5D192770" w14:textId="290ACDE7" w:rsidR="00657632" w:rsidRPr="002A3A91" w:rsidRDefault="00657632" w:rsidP="007C4941">
      <w:pPr>
        <w:ind w:left="4820"/>
        <w:rPr>
          <w:rFonts w:ascii="Times New Roman" w:eastAsia="Times New Roman" w:hAnsi="Times New Roman" w:cs="Times New Roman"/>
          <w:bCs/>
          <w:sz w:val="28"/>
          <w:szCs w:val="28"/>
        </w:rPr>
      </w:pPr>
    </w:p>
    <w:p w14:paraId="1E89E512" w14:textId="2B25A853" w:rsidR="00657632" w:rsidRPr="002A3A91" w:rsidRDefault="00657632" w:rsidP="007C4941">
      <w:pPr>
        <w:ind w:left="4820"/>
        <w:rPr>
          <w:rFonts w:ascii="Times New Roman" w:eastAsia="Times New Roman" w:hAnsi="Times New Roman" w:cs="Times New Roman"/>
          <w:bCs/>
          <w:sz w:val="28"/>
          <w:szCs w:val="28"/>
        </w:rPr>
      </w:pPr>
    </w:p>
    <w:p w14:paraId="5EB74840" w14:textId="385B9FC2" w:rsidR="00657632" w:rsidRPr="002A3A91" w:rsidRDefault="00657632" w:rsidP="007C4941">
      <w:pPr>
        <w:ind w:left="4820"/>
        <w:rPr>
          <w:rFonts w:ascii="Times New Roman" w:eastAsia="Times New Roman" w:hAnsi="Times New Roman" w:cs="Times New Roman"/>
          <w:bCs/>
          <w:sz w:val="28"/>
          <w:szCs w:val="28"/>
        </w:rPr>
      </w:pPr>
    </w:p>
    <w:p w14:paraId="2E0CAD85" w14:textId="37698B34" w:rsidR="00657632" w:rsidRPr="002A3A91" w:rsidRDefault="00657632" w:rsidP="007C4941">
      <w:pPr>
        <w:ind w:left="4820"/>
        <w:rPr>
          <w:rFonts w:ascii="Times New Roman" w:eastAsia="Times New Roman" w:hAnsi="Times New Roman" w:cs="Times New Roman"/>
          <w:bCs/>
          <w:sz w:val="28"/>
          <w:szCs w:val="28"/>
        </w:rPr>
      </w:pPr>
    </w:p>
    <w:p w14:paraId="670E1318" w14:textId="21FF6B51" w:rsidR="00657632" w:rsidRPr="002A3A91" w:rsidRDefault="00657632" w:rsidP="007C4941">
      <w:pPr>
        <w:ind w:left="4820"/>
        <w:rPr>
          <w:rFonts w:ascii="Times New Roman" w:eastAsia="Times New Roman" w:hAnsi="Times New Roman" w:cs="Times New Roman"/>
          <w:bCs/>
          <w:sz w:val="28"/>
          <w:szCs w:val="28"/>
        </w:rPr>
      </w:pPr>
    </w:p>
    <w:p w14:paraId="5EC4D5F8" w14:textId="223ECBC2" w:rsidR="00657632" w:rsidRPr="002A3A91" w:rsidRDefault="00657632" w:rsidP="007C4941">
      <w:pPr>
        <w:ind w:left="4820"/>
        <w:rPr>
          <w:rFonts w:ascii="Times New Roman" w:eastAsia="Times New Roman" w:hAnsi="Times New Roman" w:cs="Times New Roman"/>
          <w:bCs/>
          <w:sz w:val="28"/>
          <w:szCs w:val="28"/>
        </w:rPr>
      </w:pPr>
    </w:p>
    <w:p w14:paraId="5E1B8CAB" w14:textId="61F068FD" w:rsidR="00F24463" w:rsidRPr="002A3A91" w:rsidRDefault="00F24463" w:rsidP="007C4941">
      <w:pPr>
        <w:ind w:left="4820"/>
        <w:rPr>
          <w:rFonts w:ascii="Times New Roman" w:eastAsia="Times New Roman" w:hAnsi="Times New Roman" w:cs="Times New Roman"/>
          <w:bCs/>
          <w:sz w:val="28"/>
          <w:szCs w:val="28"/>
        </w:rPr>
      </w:pPr>
    </w:p>
    <w:p w14:paraId="5EF8AF30" w14:textId="0565B941" w:rsidR="00F24463" w:rsidRPr="002A3A91" w:rsidRDefault="00F24463" w:rsidP="007C4941">
      <w:pPr>
        <w:ind w:left="4820"/>
        <w:rPr>
          <w:rFonts w:ascii="Times New Roman" w:eastAsia="Times New Roman" w:hAnsi="Times New Roman" w:cs="Times New Roman"/>
          <w:bCs/>
          <w:sz w:val="28"/>
          <w:szCs w:val="28"/>
        </w:rPr>
      </w:pPr>
    </w:p>
    <w:p w14:paraId="2A80ACE9" w14:textId="25762643" w:rsidR="00F24463" w:rsidRPr="002A3A91" w:rsidRDefault="00F24463" w:rsidP="007C4941">
      <w:pPr>
        <w:ind w:left="4820"/>
        <w:rPr>
          <w:rFonts w:ascii="Times New Roman" w:eastAsia="Times New Roman" w:hAnsi="Times New Roman" w:cs="Times New Roman"/>
          <w:bCs/>
          <w:sz w:val="28"/>
          <w:szCs w:val="28"/>
        </w:rPr>
      </w:pPr>
    </w:p>
    <w:p w14:paraId="40A693FC" w14:textId="5187F480" w:rsidR="00F24463" w:rsidRPr="002A3A91" w:rsidRDefault="00F24463" w:rsidP="007C4941">
      <w:pPr>
        <w:ind w:left="4820"/>
        <w:rPr>
          <w:rFonts w:ascii="Times New Roman" w:eastAsia="Times New Roman" w:hAnsi="Times New Roman" w:cs="Times New Roman"/>
          <w:bCs/>
          <w:sz w:val="28"/>
          <w:szCs w:val="28"/>
        </w:rPr>
      </w:pPr>
    </w:p>
    <w:p w14:paraId="67BBB70D" w14:textId="276A64C9" w:rsidR="00F24463" w:rsidRPr="002A3A91" w:rsidRDefault="00F24463" w:rsidP="007C4941">
      <w:pPr>
        <w:ind w:left="4820"/>
        <w:rPr>
          <w:rFonts w:ascii="Times New Roman" w:eastAsia="Times New Roman" w:hAnsi="Times New Roman" w:cs="Times New Roman"/>
          <w:bCs/>
          <w:sz w:val="28"/>
          <w:szCs w:val="28"/>
        </w:rPr>
      </w:pPr>
    </w:p>
    <w:p w14:paraId="37A93E8C" w14:textId="7D1B600D" w:rsidR="00F24463" w:rsidRDefault="00F24463" w:rsidP="007C4941">
      <w:pPr>
        <w:ind w:left="4820"/>
        <w:rPr>
          <w:rFonts w:ascii="Times New Roman" w:eastAsia="Times New Roman" w:hAnsi="Times New Roman" w:cs="Times New Roman"/>
          <w:bCs/>
          <w:sz w:val="28"/>
          <w:szCs w:val="28"/>
        </w:rPr>
      </w:pPr>
    </w:p>
    <w:p w14:paraId="1E40DACB" w14:textId="77777777" w:rsidR="00EF122A" w:rsidRPr="002A3A91" w:rsidRDefault="00EF122A" w:rsidP="007C4941">
      <w:pPr>
        <w:ind w:left="4820"/>
        <w:rPr>
          <w:rFonts w:ascii="Times New Roman" w:eastAsia="Times New Roman" w:hAnsi="Times New Roman" w:cs="Times New Roman"/>
          <w:bCs/>
          <w:sz w:val="28"/>
          <w:szCs w:val="28"/>
        </w:rPr>
      </w:pPr>
    </w:p>
    <w:p w14:paraId="73E97017" w14:textId="0774F5D8" w:rsidR="00696A21" w:rsidRPr="002A3A91" w:rsidRDefault="00BB6BD9" w:rsidP="00696A21">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7</w:t>
      </w:r>
    </w:p>
    <w:p w14:paraId="5D7E08C8" w14:textId="77777777" w:rsidR="00696A21" w:rsidRPr="002A3A91" w:rsidRDefault="00696A21" w:rsidP="00696A21">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4723C62F" w14:textId="77777777" w:rsidR="00696A21" w:rsidRPr="002A3A91" w:rsidRDefault="00696A21" w:rsidP="00696A21">
      <w:pPr>
        <w:pStyle w:val="ConsPlusNormal0"/>
        <w:jc w:val="center"/>
      </w:pPr>
    </w:p>
    <w:p w14:paraId="4276D7A2" w14:textId="77777777" w:rsidR="00696A21" w:rsidRPr="002A3A91" w:rsidRDefault="00696A21" w:rsidP="004E487A">
      <w:pPr>
        <w:pStyle w:val="ConsPlusNormal0"/>
        <w:jc w:val="right"/>
      </w:pPr>
      <w:bookmarkStart w:id="6" w:name="P884"/>
      <w:bookmarkEnd w:id="6"/>
      <w:r w:rsidRPr="002A3A91">
        <w:t>ФОРМА</w:t>
      </w:r>
    </w:p>
    <w:p w14:paraId="15EBE6F3" w14:textId="77777777" w:rsidR="00696A21" w:rsidRPr="002A3A91" w:rsidRDefault="00696A21" w:rsidP="00696A21">
      <w:pPr>
        <w:pStyle w:val="ConsPlusNormal0"/>
      </w:pPr>
    </w:p>
    <w:p w14:paraId="1098C8CE" w14:textId="77777777" w:rsidR="004348B6" w:rsidRPr="002A3A91" w:rsidRDefault="004348B6" w:rsidP="004348B6">
      <w:pPr>
        <w:pStyle w:val="ConsPlusNonformat0"/>
        <w:jc w:val="center"/>
      </w:pPr>
      <w:r w:rsidRPr="002A3A91">
        <w:t>Заявление</w:t>
      </w:r>
    </w:p>
    <w:p w14:paraId="505C3B36" w14:textId="77777777" w:rsidR="004348B6" w:rsidRPr="002A3A91" w:rsidRDefault="004348B6" w:rsidP="004348B6">
      <w:pPr>
        <w:pStyle w:val="ConsPlusNonformat0"/>
        <w:jc w:val="center"/>
      </w:pPr>
      <w:r w:rsidRPr="002A3A91">
        <w:t>об утверждении схемы расположения земельного участка</w:t>
      </w:r>
    </w:p>
    <w:p w14:paraId="7D585F2E" w14:textId="77777777" w:rsidR="004348B6" w:rsidRPr="002A3A91" w:rsidRDefault="004348B6" w:rsidP="004348B6">
      <w:pPr>
        <w:pStyle w:val="ConsPlusNonformat0"/>
        <w:jc w:val="center"/>
      </w:pPr>
      <w:r w:rsidRPr="002A3A91">
        <w:t>или земельных участков на кадастровом плане территории</w:t>
      </w:r>
    </w:p>
    <w:p w14:paraId="42485C60" w14:textId="77777777" w:rsidR="004348B6" w:rsidRPr="002A3A91" w:rsidRDefault="004348B6" w:rsidP="004348B6">
      <w:pPr>
        <w:pStyle w:val="ConsPlusNonformat0"/>
        <w:jc w:val="center"/>
      </w:pPr>
    </w:p>
    <w:p w14:paraId="6D0CA1AB" w14:textId="77777777" w:rsidR="004348B6" w:rsidRPr="002A3A91" w:rsidRDefault="004348B6" w:rsidP="004348B6">
      <w:pPr>
        <w:pStyle w:val="ConsPlusNonformat0"/>
        <w:jc w:val="center"/>
      </w:pPr>
    </w:p>
    <w:p w14:paraId="18A31250" w14:textId="77777777" w:rsidR="004348B6" w:rsidRPr="002A3A91" w:rsidRDefault="004348B6" w:rsidP="004348B6">
      <w:pPr>
        <w:pStyle w:val="ConsPlusNormal0"/>
        <w:jc w:val="right"/>
      </w:pPr>
      <w:r w:rsidRPr="002A3A91">
        <w:t>"___" __________ 20___ г.</w:t>
      </w:r>
    </w:p>
    <w:p w14:paraId="43023DD6" w14:textId="77777777" w:rsidR="004348B6" w:rsidRPr="002A3A91" w:rsidRDefault="004348B6" w:rsidP="004348B6">
      <w:pPr>
        <w:pStyle w:val="ConsPlusNormal0"/>
        <w:jc w:val="center"/>
      </w:pPr>
    </w:p>
    <w:p w14:paraId="6498A399" w14:textId="77777777" w:rsidR="004348B6" w:rsidRPr="002A3A91" w:rsidRDefault="004348B6" w:rsidP="004348B6">
      <w:pPr>
        <w:pStyle w:val="ConsPlusNonformat0"/>
        <w:jc w:val="both"/>
      </w:pPr>
    </w:p>
    <w:p w14:paraId="4EC8FEA5" w14:textId="77777777" w:rsidR="004348B6" w:rsidRPr="002A3A91" w:rsidRDefault="004348B6" w:rsidP="004348B6">
      <w:pPr>
        <w:pStyle w:val="ConsPlusNonformat0"/>
        <w:ind w:firstLine="567"/>
        <w:jc w:val="both"/>
      </w:pPr>
      <w:r w:rsidRPr="002A3A91">
        <w:t>В соответствии со статьей 11.10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w:t>
      </w:r>
    </w:p>
    <w:p w14:paraId="71F32808" w14:textId="77777777" w:rsidR="004E487A" w:rsidRPr="002A3A91" w:rsidRDefault="004E487A" w:rsidP="004E487A">
      <w:pPr>
        <w:pStyle w:val="ConsPlusNonformat0"/>
        <w:jc w:val="center"/>
      </w:pPr>
    </w:p>
    <w:p w14:paraId="52265A51" w14:textId="77777777" w:rsidR="004E487A" w:rsidRPr="002A3A91" w:rsidRDefault="004E487A" w:rsidP="00696A21">
      <w:pPr>
        <w:pStyle w:val="ConsPlusNonformat0"/>
        <w:jc w:val="center"/>
      </w:pPr>
    </w:p>
    <w:p w14:paraId="41E1484C" w14:textId="77777777" w:rsidR="00696A21" w:rsidRPr="002A3A91" w:rsidRDefault="00696A21" w:rsidP="00696A21">
      <w:pPr>
        <w:pStyle w:val="ConsPlusNonformat0"/>
        <w:jc w:val="center"/>
        <w:rPr>
          <w:rFonts w:ascii="Times New Roman" w:hAnsi="Times New Roman" w:cs="Times New Roman"/>
          <w:sz w:val="24"/>
          <w:szCs w:val="24"/>
        </w:rPr>
      </w:pPr>
      <w:r w:rsidRPr="002A3A91">
        <w:rPr>
          <w:rFonts w:ascii="Times New Roman" w:hAnsi="Times New Roman" w:cs="Times New Roman"/>
          <w:sz w:val="24"/>
          <w:szCs w:val="24"/>
        </w:rPr>
        <w:t>1. Сведения о заявителе</w:t>
      </w:r>
    </w:p>
    <w:p w14:paraId="7A9F56E9" w14:textId="77777777" w:rsidR="00696A21" w:rsidRPr="002A3A91" w:rsidRDefault="00696A21" w:rsidP="00696A21">
      <w:pPr>
        <w:pStyle w:val="ConsPlusNonformat0"/>
        <w:jc w:val="center"/>
        <w:rPr>
          <w:rFonts w:ascii="Times New Roman" w:hAnsi="Times New Roman" w:cs="Times New Roman"/>
          <w:sz w:val="24"/>
          <w:szCs w:val="24"/>
        </w:rPr>
      </w:pPr>
      <w:r w:rsidRPr="002A3A91">
        <w:rPr>
          <w:rFonts w:ascii="Times New Roman" w:hAnsi="Times New Roman" w:cs="Times New Roman"/>
          <w:sz w:val="24"/>
          <w:szCs w:val="24"/>
        </w:rPr>
        <w:t>(в случае, если заявитель обращается через представителя)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2A3A91" w14:paraId="08443101" w14:textId="77777777" w:rsidTr="0055299A">
        <w:tc>
          <w:tcPr>
            <w:tcW w:w="846" w:type="dxa"/>
          </w:tcPr>
          <w:p w14:paraId="4DD6178A" w14:textId="77777777" w:rsidR="00696A21" w:rsidRPr="002A3A91" w:rsidRDefault="00696A21" w:rsidP="0055299A">
            <w:pPr>
              <w:pStyle w:val="ConsPlusNormal0"/>
              <w:jc w:val="center"/>
              <w:rPr>
                <w:szCs w:val="24"/>
              </w:rPr>
            </w:pPr>
            <w:r w:rsidRPr="002A3A91">
              <w:rPr>
                <w:szCs w:val="24"/>
              </w:rPr>
              <w:t>1.1.</w:t>
            </w:r>
          </w:p>
        </w:tc>
        <w:tc>
          <w:tcPr>
            <w:tcW w:w="7229" w:type="dxa"/>
          </w:tcPr>
          <w:p w14:paraId="2951DC61" w14:textId="77777777" w:rsidR="00696A21" w:rsidRPr="002A3A91" w:rsidRDefault="00696A21" w:rsidP="0055299A">
            <w:pPr>
              <w:pStyle w:val="ConsPlusNormal0"/>
              <w:jc w:val="both"/>
              <w:rPr>
                <w:szCs w:val="24"/>
              </w:rPr>
            </w:pPr>
            <w:r w:rsidRPr="002A3A91">
              <w:rPr>
                <w:szCs w:val="24"/>
              </w:rPr>
              <w:t>Сведения о физическом лице, в случае если заявитель является физическое лицо:</w:t>
            </w:r>
          </w:p>
        </w:tc>
        <w:tc>
          <w:tcPr>
            <w:tcW w:w="1842" w:type="dxa"/>
          </w:tcPr>
          <w:p w14:paraId="44804782" w14:textId="77777777" w:rsidR="00696A21" w:rsidRPr="002A3A91" w:rsidRDefault="00696A21" w:rsidP="0055299A">
            <w:pPr>
              <w:pStyle w:val="ConsPlusNormal0"/>
              <w:rPr>
                <w:szCs w:val="24"/>
              </w:rPr>
            </w:pPr>
          </w:p>
        </w:tc>
      </w:tr>
      <w:tr w:rsidR="00696A21" w:rsidRPr="002A3A91" w14:paraId="457774F8" w14:textId="77777777" w:rsidTr="0055299A">
        <w:tc>
          <w:tcPr>
            <w:tcW w:w="846" w:type="dxa"/>
          </w:tcPr>
          <w:p w14:paraId="3B18A09F" w14:textId="77777777" w:rsidR="00696A21" w:rsidRPr="002A3A91" w:rsidRDefault="00696A21" w:rsidP="0055299A">
            <w:pPr>
              <w:pStyle w:val="ConsPlusNormal0"/>
              <w:jc w:val="center"/>
              <w:rPr>
                <w:szCs w:val="24"/>
              </w:rPr>
            </w:pPr>
            <w:r w:rsidRPr="002A3A91">
              <w:rPr>
                <w:szCs w:val="24"/>
              </w:rPr>
              <w:t>1.1.1.</w:t>
            </w:r>
          </w:p>
        </w:tc>
        <w:tc>
          <w:tcPr>
            <w:tcW w:w="7229" w:type="dxa"/>
          </w:tcPr>
          <w:p w14:paraId="3AD6C283" w14:textId="77777777" w:rsidR="00696A21" w:rsidRPr="002A3A91" w:rsidRDefault="00696A21" w:rsidP="0055299A">
            <w:pPr>
              <w:pStyle w:val="ConsPlusNormal0"/>
              <w:jc w:val="both"/>
              <w:rPr>
                <w:szCs w:val="24"/>
              </w:rPr>
            </w:pPr>
            <w:r w:rsidRPr="002A3A91">
              <w:rPr>
                <w:szCs w:val="24"/>
              </w:rPr>
              <w:t>Фамилия, имя, отчество (при наличии)</w:t>
            </w:r>
          </w:p>
        </w:tc>
        <w:tc>
          <w:tcPr>
            <w:tcW w:w="1842" w:type="dxa"/>
          </w:tcPr>
          <w:p w14:paraId="5BF0F1C2" w14:textId="77777777" w:rsidR="00696A21" w:rsidRPr="002A3A91" w:rsidRDefault="00696A21" w:rsidP="0055299A">
            <w:pPr>
              <w:pStyle w:val="ConsPlusNormal0"/>
              <w:rPr>
                <w:szCs w:val="24"/>
              </w:rPr>
            </w:pPr>
          </w:p>
        </w:tc>
      </w:tr>
      <w:tr w:rsidR="00696A21" w:rsidRPr="002A3A91" w14:paraId="52DD256D" w14:textId="77777777" w:rsidTr="0055299A">
        <w:tc>
          <w:tcPr>
            <w:tcW w:w="846" w:type="dxa"/>
          </w:tcPr>
          <w:p w14:paraId="12CF319A" w14:textId="77777777" w:rsidR="00696A21" w:rsidRPr="002A3A91" w:rsidRDefault="00696A21" w:rsidP="0055299A">
            <w:pPr>
              <w:pStyle w:val="ConsPlusNormal0"/>
              <w:jc w:val="center"/>
              <w:rPr>
                <w:szCs w:val="24"/>
              </w:rPr>
            </w:pPr>
            <w:r w:rsidRPr="002A3A91">
              <w:rPr>
                <w:szCs w:val="24"/>
              </w:rPr>
              <w:t>1.1.2.</w:t>
            </w:r>
          </w:p>
        </w:tc>
        <w:tc>
          <w:tcPr>
            <w:tcW w:w="7229" w:type="dxa"/>
          </w:tcPr>
          <w:p w14:paraId="31AE9CD0" w14:textId="77777777" w:rsidR="00696A21" w:rsidRPr="002A3A91" w:rsidRDefault="00696A21" w:rsidP="0055299A">
            <w:pPr>
              <w:pStyle w:val="ConsPlusNormal0"/>
              <w:jc w:val="both"/>
              <w:rPr>
                <w:szCs w:val="24"/>
              </w:rPr>
            </w:pPr>
            <w:r w:rsidRPr="002A3A91">
              <w:rPr>
                <w:szCs w:val="24"/>
              </w:rPr>
              <w:t>Реквизиты документа, удостоверяющего личность</w:t>
            </w:r>
          </w:p>
        </w:tc>
        <w:tc>
          <w:tcPr>
            <w:tcW w:w="1842" w:type="dxa"/>
          </w:tcPr>
          <w:p w14:paraId="12C2B66D" w14:textId="77777777" w:rsidR="00696A21" w:rsidRPr="002A3A91" w:rsidRDefault="00696A21" w:rsidP="0055299A">
            <w:pPr>
              <w:pStyle w:val="ConsPlusNormal0"/>
              <w:rPr>
                <w:szCs w:val="24"/>
              </w:rPr>
            </w:pPr>
          </w:p>
        </w:tc>
      </w:tr>
      <w:tr w:rsidR="00696A21" w:rsidRPr="002A3A91" w14:paraId="63A75817" w14:textId="77777777" w:rsidTr="0055299A">
        <w:tc>
          <w:tcPr>
            <w:tcW w:w="846" w:type="dxa"/>
          </w:tcPr>
          <w:p w14:paraId="08F1986C" w14:textId="77777777" w:rsidR="00696A21" w:rsidRPr="002A3A91" w:rsidRDefault="00696A21" w:rsidP="0055299A">
            <w:pPr>
              <w:pStyle w:val="ConsPlusNormal0"/>
              <w:jc w:val="center"/>
              <w:rPr>
                <w:szCs w:val="24"/>
              </w:rPr>
            </w:pPr>
            <w:r w:rsidRPr="002A3A91">
              <w:rPr>
                <w:szCs w:val="24"/>
              </w:rPr>
              <w:t>1.1.3.</w:t>
            </w:r>
          </w:p>
        </w:tc>
        <w:tc>
          <w:tcPr>
            <w:tcW w:w="7229" w:type="dxa"/>
          </w:tcPr>
          <w:p w14:paraId="37712833" w14:textId="77777777" w:rsidR="00696A21" w:rsidRPr="002A3A91" w:rsidRDefault="00696A21" w:rsidP="0055299A">
            <w:pPr>
              <w:pStyle w:val="ConsPlusNormal0"/>
              <w:jc w:val="both"/>
              <w:rPr>
                <w:szCs w:val="24"/>
              </w:rPr>
            </w:pPr>
            <w:r w:rsidRPr="002A3A91">
              <w:rPr>
                <w:szCs w:val="24"/>
              </w:rPr>
              <w:t>Адрес регистрации</w:t>
            </w:r>
          </w:p>
        </w:tc>
        <w:tc>
          <w:tcPr>
            <w:tcW w:w="1842" w:type="dxa"/>
          </w:tcPr>
          <w:p w14:paraId="0B1FF284" w14:textId="77777777" w:rsidR="00696A21" w:rsidRPr="002A3A91" w:rsidRDefault="00696A21" w:rsidP="0055299A">
            <w:pPr>
              <w:pStyle w:val="ConsPlusNormal0"/>
              <w:rPr>
                <w:szCs w:val="24"/>
              </w:rPr>
            </w:pPr>
          </w:p>
        </w:tc>
      </w:tr>
      <w:tr w:rsidR="00696A21" w:rsidRPr="002A3A91" w14:paraId="6EB79FD2" w14:textId="77777777" w:rsidTr="0055299A">
        <w:tc>
          <w:tcPr>
            <w:tcW w:w="846" w:type="dxa"/>
          </w:tcPr>
          <w:p w14:paraId="25EB55A8" w14:textId="77777777" w:rsidR="00696A21" w:rsidRPr="002A3A91" w:rsidRDefault="00696A21" w:rsidP="0055299A">
            <w:pPr>
              <w:pStyle w:val="ConsPlusNormal0"/>
              <w:jc w:val="center"/>
              <w:rPr>
                <w:szCs w:val="24"/>
              </w:rPr>
            </w:pPr>
            <w:r w:rsidRPr="002A3A91">
              <w:rPr>
                <w:szCs w:val="24"/>
              </w:rPr>
              <w:t>1.1.4.</w:t>
            </w:r>
          </w:p>
        </w:tc>
        <w:tc>
          <w:tcPr>
            <w:tcW w:w="7229" w:type="dxa"/>
          </w:tcPr>
          <w:p w14:paraId="5041C5B4" w14:textId="77777777" w:rsidR="00696A21" w:rsidRPr="002A3A91" w:rsidRDefault="00696A21" w:rsidP="0055299A">
            <w:pPr>
              <w:pStyle w:val="ConsPlusNormal0"/>
              <w:jc w:val="both"/>
              <w:rPr>
                <w:szCs w:val="24"/>
              </w:rPr>
            </w:pPr>
            <w:r w:rsidRPr="002A3A91">
              <w:rPr>
                <w:szCs w:val="24"/>
              </w:rPr>
              <w:t>Адрес проживания</w:t>
            </w:r>
          </w:p>
        </w:tc>
        <w:tc>
          <w:tcPr>
            <w:tcW w:w="1842" w:type="dxa"/>
          </w:tcPr>
          <w:p w14:paraId="064A62A9" w14:textId="77777777" w:rsidR="00696A21" w:rsidRPr="002A3A91" w:rsidRDefault="00696A21" w:rsidP="0055299A">
            <w:pPr>
              <w:pStyle w:val="ConsPlusNormal0"/>
              <w:rPr>
                <w:szCs w:val="24"/>
              </w:rPr>
            </w:pPr>
          </w:p>
        </w:tc>
      </w:tr>
      <w:tr w:rsidR="00696A21" w:rsidRPr="002A3A91" w14:paraId="7C8C9696" w14:textId="77777777" w:rsidTr="0055299A">
        <w:tc>
          <w:tcPr>
            <w:tcW w:w="846" w:type="dxa"/>
          </w:tcPr>
          <w:p w14:paraId="157B1E7F" w14:textId="77777777" w:rsidR="00696A21" w:rsidRPr="002A3A91" w:rsidRDefault="00696A21" w:rsidP="0055299A">
            <w:pPr>
              <w:pStyle w:val="ConsPlusNormal0"/>
              <w:jc w:val="center"/>
              <w:rPr>
                <w:szCs w:val="24"/>
              </w:rPr>
            </w:pPr>
            <w:r w:rsidRPr="002A3A91">
              <w:rPr>
                <w:szCs w:val="24"/>
              </w:rPr>
              <w:t>1.1.5.</w:t>
            </w:r>
          </w:p>
        </w:tc>
        <w:tc>
          <w:tcPr>
            <w:tcW w:w="7229" w:type="dxa"/>
          </w:tcPr>
          <w:p w14:paraId="2F4DB47F"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5312351E" w14:textId="77777777" w:rsidR="00696A21" w:rsidRPr="002A3A91" w:rsidRDefault="00696A21" w:rsidP="0055299A">
            <w:pPr>
              <w:pStyle w:val="ConsPlusNormal0"/>
              <w:rPr>
                <w:szCs w:val="24"/>
              </w:rPr>
            </w:pPr>
          </w:p>
        </w:tc>
      </w:tr>
      <w:tr w:rsidR="00696A21" w:rsidRPr="002A3A91" w14:paraId="18B58781" w14:textId="77777777" w:rsidTr="0055299A">
        <w:tc>
          <w:tcPr>
            <w:tcW w:w="846" w:type="dxa"/>
          </w:tcPr>
          <w:p w14:paraId="3879FEC4" w14:textId="77777777" w:rsidR="00696A21" w:rsidRPr="002A3A91" w:rsidRDefault="00696A21" w:rsidP="0055299A">
            <w:pPr>
              <w:pStyle w:val="ConsPlusNormal0"/>
              <w:jc w:val="center"/>
              <w:rPr>
                <w:szCs w:val="24"/>
              </w:rPr>
            </w:pPr>
            <w:r w:rsidRPr="002A3A91">
              <w:rPr>
                <w:szCs w:val="24"/>
              </w:rPr>
              <w:t>1.1.6.</w:t>
            </w:r>
          </w:p>
        </w:tc>
        <w:tc>
          <w:tcPr>
            <w:tcW w:w="7229" w:type="dxa"/>
          </w:tcPr>
          <w:p w14:paraId="3B2F6BDC"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2549BBC7" w14:textId="77777777" w:rsidR="00696A21" w:rsidRPr="002A3A91" w:rsidRDefault="00696A21" w:rsidP="0055299A">
            <w:pPr>
              <w:pStyle w:val="ConsPlusNormal0"/>
              <w:rPr>
                <w:szCs w:val="24"/>
              </w:rPr>
            </w:pPr>
          </w:p>
        </w:tc>
      </w:tr>
      <w:tr w:rsidR="00696A21" w:rsidRPr="002A3A91" w14:paraId="3AA638C8" w14:textId="77777777" w:rsidTr="0055299A">
        <w:tc>
          <w:tcPr>
            <w:tcW w:w="846" w:type="dxa"/>
          </w:tcPr>
          <w:p w14:paraId="071C1AE9" w14:textId="77777777" w:rsidR="00696A21" w:rsidRPr="002A3A91" w:rsidRDefault="00696A21" w:rsidP="0055299A">
            <w:pPr>
              <w:pStyle w:val="ConsPlusNormal0"/>
              <w:jc w:val="center"/>
              <w:rPr>
                <w:szCs w:val="24"/>
              </w:rPr>
            </w:pPr>
            <w:r w:rsidRPr="002A3A91">
              <w:rPr>
                <w:szCs w:val="24"/>
              </w:rPr>
              <w:t>1.2.</w:t>
            </w:r>
          </w:p>
        </w:tc>
        <w:tc>
          <w:tcPr>
            <w:tcW w:w="7229" w:type="dxa"/>
          </w:tcPr>
          <w:p w14:paraId="5C411537" w14:textId="77777777" w:rsidR="00696A21" w:rsidRPr="002A3A91" w:rsidRDefault="00696A21" w:rsidP="0055299A">
            <w:pPr>
              <w:pStyle w:val="ConsPlusNormal0"/>
              <w:jc w:val="both"/>
              <w:rPr>
                <w:szCs w:val="24"/>
              </w:rPr>
            </w:pPr>
            <w:r w:rsidRPr="002A3A91">
              <w:rPr>
                <w:szCs w:val="24"/>
              </w:rPr>
              <w:t>Сведения об индивидуальном предпринимателе, в случае если заявитель является индивидуальным предпринимателем:</w:t>
            </w:r>
          </w:p>
        </w:tc>
        <w:tc>
          <w:tcPr>
            <w:tcW w:w="1842" w:type="dxa"/>
          </w:tcPr>
          <w:p w14:paraId="47D7BE24" w14:textId="77777777" w:rsidR="00696A21" w:rsidRPr="002A3A91" w:rsidRDefault="00696A21" w:rsidP="0055299A">
            <w:pPr>
              <w:pStyle w:val="ConsPlusNormal0"/>
              <w:rPr>
                <w:szCs w:val="24"/>
              </w:rPr>
            </w:pPr>
          </w:p>
        </w:tc>
      </w:tr>
      <w:tr w:rsidR="00696A21" w:rsidRPr="002A3A91" w14:paraId="50E4D5C6" w14:textId="77777777" w:rsidTr="0055299A">
        <w:tc>
          <w:tcPr>
            <w:tcW w:w="846" w:type="dxa"/>
          </w:tcPr>
          <w:p w14:paraId="15DD11FF" w14:textId="77777777" w:rsidR="00696A21" w:rsidRPr="002A3A91" w:rsidRDefault="00696A21" w:rsidP="0055299A">
            <w:pPr>
              <w:pStyle w:val="ConsPlusNormal0"/>
              <w:jc w:val="center"/>
              <w:rPr>
                <w:szCs w:val="24"/>
              </w:rPr>
            </w:pPr>
            <w:r w:rsidRPr="002A3A91">
              <w:rPr>
                <w:szCs w:val="24"/>
              </w:rPr>
              <w:t>1.2.1.</w:t>
            </w:r>
          </w:p>
        </w:tc>
        <w:tc>
          <w:tcPr>
            <w:tcW w:w="7229" w:type="dxa"/>
          </w:tcPr>
          <w:p w14:paraId="5D082619" w14:textId="77777777" w:rsidR="00696A21" w:rsidRPr="002A3A91" w:rsidRDefault="00696A21" w:rsidP="0055299A">
            <w:pPr>
              <w:pStyle w:val="ConsPlusNormal0"/>
              <w:jc w:val="both"/>
              <w:rPr>
                <w:szCs w:val="24"/>
              </w:rPr>
            </w:pPr>
            <w:r w:rsidRPr="002A3A91">
              <w:rPr>
                <w:szCs w:val="24"/>
              </w:rPr>
              <w:t>ФИО индивидуального предпринимателя</w:t>
            </w:r>
          </w:p>
        </w:tc>
        <w:tc>
          <w:tcPr>
            <w:tcW w:w="1842" w:type="dxa"/>
          </w:tcPr>
          <w:p w14:paraId="1CAA6B58" w14:textId="77777777" w:rsidR="00696A21" w:rsidRPr="002A3A91" w:rsidRDefault="00696A21" w:rsidP="0055299A">
            <w:pPr>
              <w:pStyle w:val="ConsPlusNormal0"/>
              <w:rPr>
                <w:szCs w:val="24"/>
              </w:rPr>
            </w:pPr>
          </w:p>
        </w:tc>
      </w:tr>
      <w:tr w:rsidR="00696A21" w:rsidRPr="002A3A91" w14:paraId="1AAED8D8" w14:textId="77777777" w:rsidTr="0055299A">
        <w:tc>
          <w:tcPr>
            <w:tcW w:w="846" w:type="dxa"/>
          </w:tcPr>
          <w:p w14:paraId="75E9FFB8" w14:textId="77777777" w:rsidR="00696A21" w:rsidRPr="002A3A91" w:rsidRDefault="00696A21" w:rsidP="0055299A">
            <w:pPr>
              <w:pStyle w:val="ConsPlusNormal0"/>
              <w:jc w:val="center"/>
              <w:rPr>
                <w:szCs w:val="24"/>
              </w:rPr>
            </w:pPr>
            <w:r w:rsidRPr="002A3A91">
              <w:rPr>
                <w:szCs w:val="24"/>
              </w:rPr>
              <w:t>1.2.2.</w:t>
            </w:r>
          </w:p>
        </w:tc>
        <w:tc>
          <w:tcPr>
            <w:tcW w:w="7229" w:type="dxa"/>
          </w:tcPr>
          <w:p w14:paraId="2D041A2D" w14:textId="77777777" w:rsidR="00696A21" w:rsidRPr="002A3A91" w:rsidRDefault="00696A21" w:rsidP="0055299A">
            <w:pPr>
              <w:pStyle w:val="ConsPlusNormal0"/>
              <w:jc w:val="both"/>
              <w:rPr>
                <w:szCs w:val="24"/>
              </w:rPr>
            </w:pPr>
            <w:r w:rsidRPr="002A3A91">
              <w:rPr>
                <w:szCs w:val="24"/>
              </w:rPr>
              <w:t>Идентификационный номер налогоплательщика</w:t>
            </w:r>
          </w:p>
        </w:tc>
        <w:tc>
          <w:tcPr>
            <w:tcW w:w="1842" w:type="dxa"/>
          </w:tcPr>
          <w:p w14:paraId="116CEC38" w14:textId="77777777" w:rsidR="00696A21" w:rsidRPr="002A3A91" w:rsidRDefault="00696A21" w:rsidP="0055299A">
            <w:pPr>
              <w:pStyle w:val="ConsPlusNormal0"/>
              <w:rPr>
                <w:szCs w:val="24"/>
              </w:rPr>
            </w:pPr>
          </w:p>
        </w:tc>
      </w:tr>
      <w:tr w:rsidR="00696A21" w:rsidRPr="002A3A91" w14:paraId="0FA118DE" w14:textId="77777777" w:rsidTr="0055299A">
        <w:tc>
          <w:tcPr>
            <w:tcW w:w="846" w:type="dxa"/>
          </w:tcPr>
          <w:p w14:paraId="40C1884C" w14:textId="77777777" w:rsidR="00696A21" w:rsidRPr="002A3A91" w:rsidRDefault="00696A21" w:rsidP="0055299A">
            <w:pPr>
              <w:pStyle w:val="ConsPlusNormal0"/>
              <w:jc w:val="center"/>
              <w:rPr>
                <w:szCs w:val="24"/>
              </w:rPr>
            </w:pPr>
            <w:r w:rsidRPr="002A3A91">
              <w:rPr>
                <w:szCs w:val="24"/>
              </w:rPr>
              <w:t>1.2.3.</w:t>
            </w:r>
          </w:p>
        </w:tc>
        <w:tc>
          <w:tcPr>
            <w:tcW w:w="7229" w:type="dxa"/>
          </w:tcPr>
          <w:p w14:paraId="5B969D6E" w14:textId="77777777" w:rsidR="00696A21" w:rsidRPr="002A3A91" w:rsidRDefault="00696A21" w:rsidP="0055299A">
            <w:pPr>
              <w:pStyle w:val="ConsPlusNormal0"/>
              <w:jc w:val="both"/>
              <w:rPr>
                <w:szCs w:val="24"/>
              </w:rPr>
            </w:pPr>
            <w:r w:rsidRPr="002A3A91">
              <w:rPr>
                <w:szCs w:val="24"/>
              </w:rPr>
              <w:t>Основной государственный регистрационный номер</w:t>
            </w:r>
          </w:p>
        </w:tc>
        <w:tc>
          <w:tcPr>
            <w:tcW w:w="1842" w:type="dxa"/>
          </w:tcPr>
          <w:p w14:paraId="3C226C4A" w14:textId="77777777" w:rsidR="00696A21" w:rsidRPr="002A3A91" w:rsidRDefault="00696A21" w:rsidP="0055299A">
            <w:pPr>
              <w:pStyle w:val="ConsPlusNormal0"/>
              <w:rPr>
                <w:szCs w:val="24"/>
              </w:rPr>
            </w:pPr>
          </w:p>
        </w:tc>
      </w:tr>
      <w:tr w:rsidR="00696A21" w:rsidRPr="002A3A91" w14:paraId="2B095007" w14:textId="77777777" w:rsidTr="0055299A">
        <w:tc>
          <w:tcPr>
            <w:tcW w:w="846" w:type="dxa"/>
          </w:tcPr>
          <w:p w14:paraId="3243C927" w14:textId="77777777" w:rsidR="00696A21" w:rsidRPr="002A3A91" w:rsidRDefault="00696A21" w:rsidP="0055299A">
            <w:pPr>
              <w:pStyle w:val="ConsPlusNormal0"/>
              <w:jc w:val="center"/>
              <w:rPr>
                <w:szCs w:val="24"/>
              </w:rPr>
            </w:pPr>
            <w:r w:rsidRPr="002A3A91">
              <w:rPr>
                <w:szCs w:val="24"/>
              </w:rPr>
              <w:t>1.2.4.</w:t>
            </w:r>
          </w:p>
        </w:tc>
        <w:tc>
          <w:tcPr>
            <w:tcW w:w="7229" w:type="dxa"/>
          </w:tcPr>
          <w:p w14:paraId="6D88A219"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2DBF9D7B" w14:textId="77777777" w:rsidR="00696A21" w:rsidRPr="002A3A91" w:rsidRDefault="00696A21" w:rsidP="0055299A">
            <w:pPr>
              <w:pStyle w:val="ConsPlusNormal0"/>
              <w:rPr>
                <w:szCs w:val="24"/>
              </w:rPr>
            </w:pPr>
          </w:p>
        </w:tc>
      </w:tr>
      <w:tr w:rsidR="00696A21" w:rsidRPr="002A3A91" w14:paraId="01EBF3B8" w14:textId="77777777" w:rsidTr="0055299A">
        <w:tc>
          <w:tcPr>
            <w:tcW w:w="846" w:type="dxa"/>
          </w:tcPr>
          <w:p w14:paraId="1F4FD5F1" w14:textId="77777777" w:rsidR="00696A21" w:rsidRPr="002A3A91" w:rsidRDefault="00696A21" w:rsidP="0055299A">
            <w:pPr>
              <w:pStyle w:val="ConsPlusNormal0"/>
              <w:jc w:val="center"/>
              <w:rPr>
                <w:szCs w:val="24"/>
              </w:rPr>
            </w:pPr>
            <w:r w:rsidRPr="002A3A91">
              <w:rPr>
                <w:szCs w:val="24"/>
              </w:rPr>
              <w:t>1.2.5.</w:t>
            </w:r>
          </w:p>
        </w:tc>
        <w:tc>
          <w:tcPr>
            <w:tcW w:w="7229" w:type="dxa"/>
          </w:tcPr>
          <w:p w14:paraId="54CF3745"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2C883F2A" w14:textId="77777777" w:rsidR="00696A21" w:rsidRPr="002A3A91" w:rsidRDefault="00696A21" w:rsidP="0055299A">
            <w:pPr>
              <w:pStyle w:val="ConsPlusNormal0"/>
              <w:rPr>
                <w:szCs w:val="24"/>
              </w:rPr>
            </w:pPr>
          </w:p>
        </w:tc>
      </w:tr>
      <w:tr w:rsidR="00696A21" w:rsidRPr="002A3A91" w14:paraId="09769E1E" w14:textId="77777777" w:rsidTr="0055299A">
        <w:tc>
          <w:tcPr>
            <w:tcW w:w="846" w:type="dxa"/>
          </w:tcPr>
          <w:p w14:paraId="53F19BEE" w14:textId="77777777" w:rsidR="00696A21" w:rsidRPr="002A3A91" w:rsidRDefault="00696A21" w:rsidP="0055299A">
            <w:pPr>
              <w:pStyle w:val="ConsPlusNormal0"/>
              <w:jc w:val="center"/>
              <w:rPr>
                <w:szCs w:val="24"/>
              </w:rPr>
            </w:pPr>
            <w:r w:rsidRPr="002A3A91">
              <w:rPr>
                <w:szCs w:val="24"/>
              </w:rPr>
              <w:t>1.3.</w:t>
            </w:r>
          </w:p>
        </w:tc>
        <w:tc>
          <w:tcPr>
            <w:tcW w:w="7229" w:type="dxa"/>
          </w:tcPr>
          <w:p w14:paraId="76F7DB3E" w14:textId="77777777" w:rsidR="00696A21" w:rsidRPr="002A3A91" w:rsidRDefault="00696A21" w:rsidP="0055299A">
            <w:pPr>
              <w:pStyle w:val="ConsPlusNormal0"/>
              <w:jc w:val="both"/>
              <w:rPr>
                <w:szCs w:val="24"/>
              </w:rPr>
            </w:pPr>
            <w:r w:rsidRPr="002A3A91">
              <w:rPr>
                <w:szCs w:val="24"/>
              </w:rPr>
              <w:t>Сведения о юридическом лице:</w:t>
            </w:r>
          </w:p>
        </w:tc>
        <w:tc>
          <w:tcPr>
            <w:tcW w:w="1842" w:type="dxa"/>
          </w:tcPr>
          <w:p w14:paraId="1DA2CBF1" w14:textId="77777777" w:rsidR="00696A21" w:rsidRPr="002A3A91" w:rsidRDefault="00696A21" w:rsidP="0055299A">
            <w:pPr>
              <w:pStyle w:val="ConsPlusNormal0"/>
              <w:rPr>
                <w:szCs w:val="24"/>
              </w:rPr>
            </w:pPr>
          </w:p>
        </w:tc>
      </w:tr>
      <w:tr w:rsidR="00696A21" w:rsidRPr="002A3A91" w14:paraId="1890DEC9" w14:textId="77777777" w:rsidTr="0055299A">
        <w:tc>
          <w:tcPr>
            <w:tcW w:w="846" w:type="dxa"/>
          </w:tcPr>
          <w:p w14:paraId="269C95E7" w14:textId="77777777" w:rsidR="00696A21" w:rsidRPr="002A3A91" w:rsidRDefault="00696A21" w:rsidP="0055299A">
            <w:pPr>
              <w:pStyle w:val="ConsPlusNormal0"/>
              <w:jc w:val="center"/>
              <w:rPr>
                <w:szCs w:val="24"/>
              </w:rPr>
            </w:pPr>
            <w:r w:rsidRPr="002A3A91">
              <w:rPr>
                <w:szCs w:val="24"/>
              </w:rPr>
              <w:lastRenderedPageBreak/>
              <w:t>1.3.1.</w:t>
            </w:r>
          </w:p>
        </w:tc>
        <w:tc>
          <w:tcPr>
            <w:tcW w:w="7229" w:type="dxa"/>
          </w:tcPr>
          <w:p w14:paraId="602F90D0" w14:textId="77777777" w:rsidR="00696A21" w:rsidRPr="002A3A91" w:rsidRDefault="00696A21" w:rsidP="0055299A">
            <w:pPr>
              <w:pStyle w:val="ConsPlusNormal0"/>
              <w:jc w:val="both"/>
              <w:rPr>
                <w:szCs w:val="24"/>
              </w:rPr>
            </w:pPr>
            <w:r w:rsidRPr="002A3A91">
              <w:rPr>
                <w:szCs w:val="24"/>
              </w:rPr>
              <w:t>Полное наименование юридического лица</w:t>
            </w:r>
          </w:p>
        </w:tc>
        <w:tc>
          <w:tcPr>
            <w:tcW w:w="1842" w:type="dxa"/>
          </w:tcPr>
          <w:p w14:paraId="1BD369DC" w14:textId="77777777" w:rsidR="00696A21" w:rsidRPr="002A3A91" w:rsidRDefault="00696A21" w:rsidP="0055299A">
            <w:pPr>
              <w:pStyle w:val="ConsPlusNormal0"/>
              <w:rPr>
                <w:szCs w:val="24"/>
              </w:rPr>
            </w:pPr>
          </w:p>
        </w:tc>
      </w:tr>
      <w:tr w:rsidR="00696A21" w:rsidRPr="002A3A91" w14:paraId="3AC902D2" w14:textId="77777777" w:rsidTr="0055299A">
        <w:tc>
          <w:tcPr>
            <w:tcW w:w="846" w:type="dxa"/>
          </w:tcPr>
          <w:p w14:paraId="08BF91E6" w14:textId="77777777" w:rsidR="00696A21" w:rsidRPr="002A3A91" w:rsidRDefault="00696A21" w:rsidP="0055299A">
            <w:pPr>
              <w:pStyle w:val="ConsPlusNormal0"/>
              <w:jc w:val="center"/>
              <w:rPr>
                <w:szCs w:val="24"/>
              </w:rPr>
            </w:pPr>
            <w:r w:rsidRPr="002A3A91">
              <w:rPr>
                <w:szCs w:val="24"/>
              </w:rPr>
              <w:t>1.3.2.</w:t>
            </w:r>
          </w:p>
        </w:tc>
        <w:tc>
          <w:tcPr>
            <w:tcW w:w="7229" w:type="dxa"/>
          </w:tcPr>
          <w:p w14:paraId="384CE5F8" w14:textId="77777777" w:rsidR="00696A21" w:rsidRPr="002A3A91" w:rsidRDefault="00696A21" w:rsidP="0055299A">
            <w:pPr>
              <w:pStyle w:val="ConsPlusNormal0"/>
              <w:jc w:val="both"/>
              <w:rPr>
                <w:szCs w:val="24"/>
              </w:rPr>
            </w:pPr>
            <w:r w:rsidRPr="002A3A91">
              <w:rPr>
                <w:szCs w:val="24"/>
              </w:rPr>
              <w:t>Основной государственный регистрационный номер</w:t>
            </w:r>
          </w:p>
        </w:tc>
        <w:tc>
          <w:tcPr>
            <w:tcW w:w="1842" w:type="dxa"/>
          </w:tcPr>
          <w:p w14:paraId="791F2485" w14:textId="77777777" w:rsidR="00696A21" w:rsidRPr="002A3A91" w:rsidRDefault="00696A21" w:rsidP="0055299A">
            <w:pPr>
              <w:pStyle w:val="ConsPlusNormal0"/>
              <w:rPr>
                <w:szCs w:val="24"/>
              </w:rPr>
            </w:pPr>
          </w:p>
        </w:tc>
      </w:tr>
      <w:tr w:rsidR="00696A21" w:rsidRPr="002A3A91" w14:paraId="27628DF6" w14:textId="77777777" w:rsidTr="0055299A">
        <w:tc>
          <w:tcPr>
            <w:tcW w:w="846" w:type="dxa"/>
          </w:tcPr>
          <w:p w14:paraId="4C7DF98C" w14:textId="77777777" w:rsidR="00696A21" w:rsidRPr="002A3A91" w:rsidRDefault="00696A21" w:rsidP="0055299A">
            <w:pPr>
              <w:pStyle w:val="ConsPlusNormal0"/>
              <w:jc w:val="center"/>
              <w:rPr>
                <w:szCs w:val="24"/>
              </w:rPr>
            </w:pPr>
            <w:r w:rsidRPr="002A3A91">
              <w:rPr>
                <w:szCs w:val="24"/>
              </w:rPr>
              <w:t>1.3.3.</w:t>
            </w:r>
          </w:p>
        </w:tc>
        <w:tc>
          <w:tcPr>
            <w:tcW w:w="7229" w:type="dxa"/>
          </w:tcPr>
          <w:p w14:paraId="17DB3FBC" w14:textId="77777777" w:rsidR="00696A21" w:rsidRPr="002A3A91" w:rsidRDefault="00696A21" w:rsidP="0055299A">
            <w:pPr>
              <w:pStyle w:val="ConsPlusNormal0"/>
              <w:jc w:val="both"/>
              <w:rPr>
                <w:szCs w:val="24"/>
              </w:rPr>
            </w:pPr>
            <w:r w:rsidRPr="002A3A91">
              <w:rPr>
                <w:szCs w:val="24"/>
              </w:rPr>
              <w:t>Идентификационный номер налогоплательщика</w:t>
            </w:r>
          </w:p>
        </w:tc>
        <w:tc>
          <w:tcPr>
            <w:tcW w:w="1842" w:type="dxa"/>
          </w:tcPr>
          <w:p w14:paraId="5128DAE6" w14:textId="77777777" w:rsidR="00696A21" w:rsidRPr="002A3A91" w:rsidRDefault="00696A21" w:rsidP="0055299A">
            <w:pPr>
              <w:pStyle w:val="ConsPlusNormal0"/>
              <w:rPr>
                <w:szCs w:val="24"/>
              </w:rPr>
            </w:pPr>
          </w:p>
        </w:tc>
      </w:tr>
      <w:tr w:rsidR="00696A21" w:rsidRPr="002A3A91" w14:paraId="2855D62F" w14:textId="77777777" w:rsidTr="0055299A">
        <w:tc>
          <w:tcPr>
            <w:tcW w:w="846" w:type="dxa"/>
          </w:tcPr>
          <w:p w14:paraId="0AECD922" w14:textId="77777777" w:rsidR="00696A21" w:rsidRPr="002A3A91" w:rsidRDefault="00696A21" w:rsidP="0055299A">
            <w:pPr>
              <w:pStyle w:val="ConsPlusNormal0"/>
              <w:jc w:val="center"/>
              <w:rPr>
                <w:szCs w:val="24"/>
              </w:rPr>
            </w:pPr>
            <w:r w:rsidRPr="002A3A91">
              <w:rPr>
                <w:szCs w:val="24"/>
              </w:rPr>
              <w:t>1.3.4.</w:t>
            </w:r>
          </w:p>
        </w:tc>
        <w:tc>
          <w:tcPr>
            <w:tcW w:w="7229" w:type="dxa"/>
          </w:tcPr>
          <w:p w14:paraId="3B529AC2"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6B07E129" w14:textId="77777777" w:rsidR="00696A21" w:rsidRPr="002A3A91" w:rsidRDefault="00696A21" w:rsidP="0055299A">
            <w:pPr>
              <w:pStyle w:val="ConsPlusNormal0"/>
              <w:rPr>
                <w:szCs w:val="24"/>
              </w:rPr>
            </w:pPr>
          </w:p>
        </w:tc>
      </w:tr>
      <w:tr w:rsidR="00696A21" w:rsidRPr="002A3A91" w14:paraId="26243E18" w14:textId="77777777" w:rsidTr="0055299A">
        <w:tc>
          <w:tcPr>
            <w:tcW w:w="846" w:type="dxa"/>
          </w:tcPr>
          <w:p w14:paraId="00069F52" w14:textId="77777777" w:rsidR="00696A21" w:rsidRPr="002A3A91" w:rsidRDefault="00696A21" w:rsidP="0055299A">
            <w:pPr>
              <w:pStyle w:val="ConsPlusNormal0"/>
              <w:jc w:val="center"/>
              <w:rPr>
                <w:szCs w:val="24"/>
              </w:rPr>
            </w:pPr>
            <w:r w:rsidRPr="002A3A91">
              <w:rPr>
                <w:szCs w:val="24"/>
              </w:rPr>
              <w:t>1.3.5.</w:t>
            </w:r>
          </w:p>
        </w:tc>
        <w:tc>
          <w:tcPr>
            <w:tcW w:w="7229" w:type="dxa"/>
          </w:tcPr>
          <w:p w14:paraId="191AC2E4"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32B35DDA" w14:textId="77777777" w:rsidR="00696A21" w:rsidRPr="002A3A91" w:rsidRDefault="00696A21" w:rsidP="0055299A">
            <w:pPr>
              <w:pStyle w:val="ConsPlusNormal0"/>
              <w:rPr>
                <w:szCs w:val="24"/>
              </w:rPr>
            </w:pPr>
          </w:p>
        </w:tc>
      </w:tr>
    </w:tbl>
    <w:p w14:paraId="576EF470" w14:textId="77777777" w:rsidR="00696A21" w:rsidRPr="002A3A91" w:rsidRDefault="00696A21" w:rsidP="00696A21">
      <w:pPr>
        <w:pStyle w:val="ConsPlusNormal0"/>
        <w:jc w:val="center"/>
        <w:rPr>
          <w:szCs w:val="24"/>
        </w:rPr>
      </w:pPr>
    </w:p>
    <w:p w14:paraId="56A43EBC" w14:textId="77777777" w:rsidR="00696A21" w:rsidRPr="002A3A91" w:rsidRDefault="00696A21" w:rsidP="00696A21">
      <w:pPr>
        <w:pStyle w:val="ConsPlusNormal0"/>
        <w:jc w:val="center"/>
        <w:rPr>
          <w:szCs w:val="24"/>
        </w:rPr>
      </w:pPr>
      <w:r w:rsidRPr="002A3A91">
        <w:rPr>
          <w:szCs w:val="24"/>
        </w:rPr>
        <w:t>2. 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2A3A91" w14:paraId="7FDD9567" w14:textId="77777777" w:rsidTr="0055299A">
        <w:tc>
          <w:tcPr>
            <w:tcW w:w="846" w:type="dxa"/>
          </w:tcPr>
          <w:p w14:paraId="76078829" w14:textId="77777777" w:rsidR="00696A21" w:rsidRPr="002A3A91" w:rsidRDefault="00696A21" w:rsidP="0055299A">
            <w:pPr>
              <w:pStyle w:val="ConsPlusNormal0"/>
              <w:jc w:val="center"/>
              <w:rPr>
                <w:szCs w:val="24"/>
              </w:rPr>
            </w:pPr>
            <w:r w:rsidRPr="002A3A91">
              <w:rPr>
                <w:szCs w:val="24"/>
              </w:rPr>
              <w:t>2.1.</w:t>
            </w:r>
          </w:p>
        </w:tc>
        <w:tc>
          <w:tcPr>
            <w:tcW w:w="7229" w:type="dxa"/>
          </w:tcPr>
          <w:p w14:paraId="19FF933E" w14:textId="77777777" w:rsidR="00696A21" w:rsidRPr="002A3A91" w:rsidRDefault="00696A21" w:rsidP="0055299A">
            <w:pPr>
              <w:pStyle w:val="ConsPlusNormal0"/>
              <w:jc w:val="both"/>
              <w:rPr>
                <w:szCs w:val="24"/>
              </w:rPr>
            </w:pPr>
            <w:r w:rsidRPr="002A3A91">
              <w:rPr>
                <w:szCs w:val="24"/>
              </w:rPr>
              <w:t>Сведения о физическом лице, в случае если заявитель является физическое лицо:</w:t>
            </w:r>
          </w:p>
        </w:tc>
        <w:tc>
          <w:tcPr>
            <w:tcW w:w="1842" w:type="dxa"/>
          </w:tcPr>
          <w:p w14:paraId="7CC07F38" w14:textId="77777777" w:rsidR="00696A21" w:rsidRPr="002A3A91" w:rsidRDefault="00696A21" w:rsidP="0055299A">
            <w:pPr>
              <w:pStyle w:val="ConsPlusNormal0"/>
              <w:rPr>
                <w:szCs w:val="24"/>
              </w:rPr>
            </w:pPr>
          </w:p>
        </w:tc>
      </w:tr>
      <w:tr w:rsidR="00696A21" w:rsidRPr="002A3A91" w14:paraId="35BE3905" w14:textId="77777777" w:rsidTr="0055299A">
        <w:tc>
          <w:tcPr>
            <w:tcW w:w="846" w:type="dxa"/>
          </w:tcPr>
          <w:p w14:paraId="72B99F9A" w14:textId="77777777" w:rsidR="00696A21" w:rsidRPr="002A3A91" w:rsidRDefault="00696A21" w:rsidP="0055299A">
            <w:pPr>
              <w:pStyle w:val="ConsPlusNormal0"/>
              <w:jc w:val="center"/>
              <w:rPr>
                <w:szCs w:val="24"/>
              </w:rPr>
            </w:pPr>
            <w:r w:rsidRPr="002A3A91">
              <w:rPr>
                <w:szCs w:val="24"/>
              </w:rPr>
              <w:t>2.1.1.</w:t>
            </w:r>
          </w:p>
        </w:tc>
        <w:tc>
          <w:tcPr>
            <w:tcW w:w="7229" w:type="dxa"/>
          </w:tcPr>
          <w:p w14:paraId="562CDBA4" w14:textId="77777777" w:rsidR="00696A21" w:rsidRPr="002A3A91" w:rsidRDefault="00696A21" w:rsidP="0055299A">
            <w:pPr>
              <w:pStyle w:val="ConsPlusNormal0"/>
              <w:jc w:val="both"/>
              <w:rPr>
                <w:szCs w:val="24"/>
              </w:rPr>
            </w:pPr>
            <w:r w:rsidRPr="002A3A91">
              <w:rPr>
                <w:szCs w:val="24"/>
              </w:rPr>
              <w:t>Фамилия, имя, отчество (при наличии)</w:t>
            </w:r>
          </w:p>
        </w:tc>
        <w:tc>
          <w:tcPr>
            <w:tcW w:w="1842" w:type="dxa"/>
          </w:tcPr>
          <w:p w14:paraId="11F316CC" w14:textId="77777777" w:rsidR="00696A21" w:rsidRPr="002A3A91" w:rsidRDefault="00696A21" w:rsidP="0055299A">
            <w:pPr>
              <w:pStyle w:val="ConsPlusNormal0"/>
              <w:rPr>
                <w:szCs w:val="24"/>
              </w:rPr>
            </w:pPr>
          </w:p>
        </w:tc>
      </w:tr>
      <w:tr w:rsidR="00696A21" w:rsidRPr="002A3A91" w14:paraId="35043722" w14:textId="77777777" w:rsidTr="0055299A">
        <w:tc>
          <w:tcPr>
            <w:tcW w:w="846" w:type="dxa"/>
          </w:tcPr>
          <w:p w14:paraId="5D9E5566" w14:textId="77777777" w:rsidR="00696A21" w:rsidRPr="002A3A91" w:rsidRDefault="00696A21" w:rsidP="0055299A">
            <w:pPr>
              <w:pStyle w:val="ConsPlusNormal0"/>
              <w:jc w:val="center"/>
              <w:rPr>
                <w:szCs w:val="24"/>
              </w:rPr>
            </w:pPr>
            <w:r w:rsidRPr="002A3A91">
              <w:rPr>
                <w:szCs w:val="24"/>
              </w:rPr>
              <w:t>2.1.2.</w:t>
            </w:r>
          </w:p>
        </w:tc>
        <w:tc>
          <w:tcPr>
            <w:tcW w:w="7229" w:type="dxa"/>
          </w:tcPr>
          <w:p w14:paraId="1E3F0911" w14:textId="77777777" w:rsidR="00696A21" w:rsidRPr="002A3A91" w:rsidRDefault="00696A21" w:rsidP="0055299A">
            <w:pPr>
              <w:pStyle w:val="ConsPlusNormal0"/>
              <w:jc w:val="both"/>
              <w:rPr>
                <w:szCs w:val="24"/>
              </w:rPr>
            </w:pPr>
            <w:r w:rsidRPr="002A3A91">
              <w:rPr>
                <w:szCs w:val="24"/>
              </w:rPr>
              <w:t>Реквизиты документа, удостоверяющего личность</w:t>
            </w:r>
          </w:p>
        </w:tc>
        <w:tc>
          <w:tcPr>
            <w:tcW w:w="1842" w:type="dxa"/>
          </w:tcPr>
          <w:p w14:paraId="734B90F0" w14:textId="77777777" w:rsidR="00696A21" w:rsidRPr="002A3A91" w:rsidRDefault="00696A21" w:rsidP="0055299A">
            <w:pPr>
              <w:pStyle w:val="ConsPlusNormal0"/>
              <w:rPr>
                <w:szCs w:val="24"/>
              </w:rPr>
            </w:pPr>
          </w:p>
        </w:tc>
      </w:tr>
      <w:tr w:rsidR="00696A21" w:rsidRPr="002A3A91" w14:paraId="0853A46B" w14:textId="77777777" w:rsidTr="0055299A">
        <w:tc>
          <w:tcPr>
            <w:tcW w:w="846" w:type="dxa"/>
          </w:tcPr>
          <w:p w14:paraId="7DC3D536" w14:textId="77777777" w:rsidR="00696A21" w:rsidRPr="002A3A91" w:rsidRDefault="00696A21" w:rsidP="0055299A">
            <w:pPr>
              <w:pStyle w:val="ConsPlusNormal0"/>
              <w:jc w:val="center"/>
              <w:rPr>
                <w:szCs w:val="24"/>
              </w:rPr>
            </w:pPr>
            <w:r w:rsidRPr="002A3A91">
              <w:rPr>
                <w:szCs w:val="24"/>
              </w:rPr>
              <w:t>2.1.3.</w:t>
            </w:r>
          </w:p>
        </w:tc>
        <w:tc>
          <w:tcPr>
            <w:tcW w:w="7229" w:type="dxa"/>
          </w:tcPr>
          <w:p w14:paraId="5CD76BDB" w14:textId="77777777" w:rsidR="00696A21" w:rsidRPr="002A3A91" w:rsidRDefault="00696A21" w:rsidP="0055299A">
            <w:pPr>
              <w:pStyle w:val="ConsPlusNormal0"/>
              <w:jc w:val="both"/>
              <w:rPr>
                <w:szCs w:val="24"/>
              </w:rPr>
            </w:pPr>
            <w:r w:rsidRPr="002A3A91">
              <w:rPr>
                <w:szCs w:val="24"/>
              </w:rPr>
              <w:t>Адрес регистрации</w:t>
            </w:r>
          </w:p>
        </w:tc>
        <w:tc>
          <w:tcPr>
            <w:tcW w:w="1842" w:type="dxa"/>
          </w:tcPr>
          <w:p w14:paraId="4F51987C" w14:textId="77777777" w:rsidR="00696A21" w:rsidRPr="002A3A91" w:rsidRDefault="00696A21" w:rsidP="0055299A">
            <w:pPr>
              <w:pStyle w:val="ConsPlusNormal0"/>
              <w:rPr>
                <w:szCs w:val="24"/>
              </w:rPr>
            </w:pPr>
          </w:p>
        </w:tc>
      </w:tr>
      <w:tr w:rsidR="00696A21" w:rsidRPr="002A3A91" w14:paraId="4FE91FD8" w14:textId="77777777" w:rsidTr="0055299A">
        <w:tc>
          <w:tcPr>
            <w:tcW w:w="846" w:type="dxa"/>
          </w:tcPr>
          <w:p w14:paraId="0BD74868" w14:textId="77777777" w:rsidR="00696A21" w:rsidRPr="002A3A91" w:rsidRDefault="00696A21" w:rsidP="0055299A">
            <w:pPr>
              <w:pStyle w:val="ConsPlusNormal0"/>
              <w:jc w:val="center"/>
              <w:rPr>
                <w:szCs w:val="24"/>
              </w:rPr>
            </w:pPr>
            <w:r w:rsidRPr="002A3A91">
              <w:rPr>
                <w:szCs w:val="24"/>
              </w:rPr>
              <w:t>2.1.4.</w:t>
            </w:r>
          </w:p>
        </w:tc>
        <w:tc>
          <w:tcPr>
            <w:tcW w:w="7229" w:type="dxa"/>
          </w:tcPr>
          <w:p w14:paraId="5D0185B6" w14:textId="77777777" w:rsidR="00696A21" w:rsidRPr="002A3A91" w:rsidRDefault="00696A21" w:rsidP="0055299A">
            <w:pPr>
              <w:pStyle w:val="ConsPlusNormal0"/>
              <w:jc w:val="both"/>
              <w:rPr>
                <w:szCs w:val="24"/>
              </w:rPr>
            </w:pPr>
            <w:r w:rsidRPr="002A3A91">
              <w:rPr>
                <w:szCs w:val="24"/>
              </w:rPr>
              <w:t>Адрес проживания</w:t>
            </w:r>
          </w:p>
        </w:tc>
        <w:tc>
          <w:tcPr>
            <w:tcW w:w="1842" w:type="dxa"/>
          </w:tcPr>
          <w:p w14:paraId="1E737F58" w14:textId="77777777" w:rsidR="00696A21" w:rsidRPr="002A3A91" w:rsidRDefault="00696A21" w:rsidP="0055299A">
            <w:pPr>
              <w:pStyle w:val="ConsPlusNormal0"/>
              <w:rPr>
                <w:szCs w:val="24"/>
              </w:rPr>
            </w:pPr>
          </w:p>
        </w:tc>
      </w:tr>
      <w:tr w:rsidR="00696A21" w:rsidRPr="002A3A91" w14:paraId="1D67A1DC" w14:textId="77777777" w:rsidTr="0055299A">
        <w:tc>
          <w:tcPr>
            <w:tcW w:w="846" w:type="dxa"/>
          </w:tcPr>
          <w:p w14:paraId="3D77893F" w14:textId="77777777" w:rsidR="00696A21" w:rsidRPr="002A3A91" w:rsidRDefault="00696A21" w:rsidP="0055299A">
            <w:pPr>
              <w:pStyle w:val="ConsPlusNormal0"/>
              <w:jc w:val="center"/>
              <w:rPr>
                <w:szCs w:val="24"/>
              </w:rPr>
            </w:pPr>
            <w:r w:rsidRPr="002A3A91">
              <w:rPr>
                <w:szCs w:val="24"/>
              </w:rPr>
              <w:t>2.1.5.</w:t>
            </w:r>
          </w:p>
        </w:tc>
        <w:tc>
          <w:tcPr>
            <w:tcW w:w="7229" w:type="dxa"/>
          </w:tcPr>
          <w:p w14:paraId="2DD8FF51"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78C7A090" w14:textId="77777777" w:rsidR="00696A21" w:rsidRPr="002A3A91" w:rsidRDefault="00696A21" w:rsidP="0055299A">
            <w:pPr>
              <w:pStyle w:val="ConsPlusNormal0"/>
              <w:rPr>
                <w:szCs w:val="24"/>
              </w:rPr>
            </w:pPr>
          </w:p>
        </w:tc>
      </w:tr>
      <w:tr w:rsidR="00696A21" w:rsidRPr="002A3A91" w14:paraId="2246F011" w14:textId="77777777" w:rsidTr="0055299A">
        <w:tc>
          <w:tcPr>
            <w:tcW w:w="846" w:type="dxa"/>
          </w:tcPr>
          <w:p w14:paraId="2BB93DFB" w14:textId="77777777" w:rsidR="00696A21" w:rsidRPr="002A3A91" w:rsidRDefault="00696A21" w:rsidP="0055299A">
            <w:pPr>
              <w:pStyle w:val="ConsPlusNormal0"/>
              <w:jc w:val="center"/>
              <w:rPr>
                <w:szCs w:val="24"/>
              </w:rPr>
            </w:pPr>
            <w:r w:rsidRPr="002A3A91">
              <w:rPr>
                <w:szCs w:val="24"/>
              </w:rPr>
              <w:t>2.1.6.</w:t>
            </w:r>
          </w:p>
        </w:tc>
        <w:tc>
          <w:tcPr>
            <w:tcW w:w="7229" w:type="dxa"/>
          </w:tcPr>
          <w:p w14:paraId="7C8B7D7A"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0E59B379" w14:textId="77777777" w:rsidR="00696A21" w:rsidRPr="002A3A91" w:rsidRDefault="00696A21" w:rsidP="0055299A">
            <w:pPr>
              <w:pStyle w:val="ConsPlusNormal0"/>
              <w:rPr>
                <w:szCs w:val="24"/>
              </w:rPr>
            </w:pPr>
          </w:p>
        </w:tc>
      </w:tr>
      <w:tr w:rsidR="00696A21" w:rsidRPr="002A3A91" w14:paraId="14DB5900" w14:textId="77777777" w:rsidTr="0055299A">
        <w:tc>
          <w:tcPr>
            <w:tcW w:w="846" w:type="dxa"/>
          </w:tcPr>
          <w:p w14:paraId="16747E1E" w14:textId="77777777" w:rsidR="00696A21" w:rsidRPr="002A3A91" w:rsidRDefault="00696A21" w:rsidP="0055299A">
            <w:pPr>
              <w:pStyle w:val="ConsPlusNormal0"/>
              <w:jc w:val="center"/>
              <w:rPr>
                <w:szCs w:val="24"/>
              </w:rPr>
            </w:pPr>
            <w:r w:rsidRPr="002A3A91">
              <w:rPr>
                <w:szCs w:val="24"/>
              </w:rPr>
              <w:t>2.2.</w:t>
            </w:r>
          </w:p>
        </w:tc>
        <w:tc>
          <w:tcPr>
            <w:tcW w:w="7229" w:type="dxa"/>
          </w:tcPr>
          <w:p w14:paraId="0E16F262" w14:textId="77777777" w:rsidR="00696A21" w:rsidRPr="002A3A91" w:rsidRDefault="00696A21" w:rsidP="0055299A">
            <w:pPr>
              <w:pStyle w:val="ConsPlusNormal0"/>
              <w:jc w:val="both"/>
              <w:rPr>
                <w:szCs w:val="24"/>
              </w:rPr>
            </w:pPr>
            <w:r w:rsidRPr="002A3A91">
              <w:rPr>
                <w:szCs w:val="24"/>
              </w:rPr>
              <w:t>Сведения об индивидуальном предпринимателе, в случае если заявитель является индивидуальным предпринимателем:</w:t>
            </w:r>
          </w:p>
        </w:tc>
        <w:tc>
          <w:tcPr>
            <w:tcW w:w="1842" w:type="dxa"/>
          </w:tcPr>
          <w:p w14:paraId="215D56E5" w14:textId="77777777" w:rsidR="00696A21" w:rsidRPr="002A3A91" w:rsidRDefault="00696A21" w:rsidP="0055299A">
            <w:pPr>
              <w:pStyle w:val="ConsPlusNormal0"/>
              <w:rPr>
                <w:szCs w:val="24"/>
              </w:rPr>
            </w:pPr>
          </w:p>
        </w:tc>
      </w:tr>
      <w:tr w:rsidR="00696A21" w:rsidRPr="002A3A91" w14:paraId="49433D44" w14:textId="77777777" w:rsidTr="0055299A">
        <w:tc>
          <w:tcPr>
            <w:tcW w:w="846" w:type="dxa"/>
          </w:tcPr>
          <w:p w14:paraId="3DF20541" w14:textId="77777777" w:rsidR="00696A21" w:rsidRPr="002A3A91" w:rsidRDefault="00696A21" w:rsidP="0055299A">
            <w:pPr>
              <w:pStyle w:val="ConsPlusNormal0"/>
              <w:jc w:val="center"/>
              <w:rPr>
                <w:szCs w:val="24"/>
              </w:rPr>
            </w:pPr>
            <w:r w:rsidRPr="002A3A91">
              <w:rPr>
                <w:szCs w:val="24"/>
              </w:rPr>
              <w:t>2.2.1.</w:t>
            </w:r>
          </w:p>
        </w:tc>
        <w:tc>
          <w:tcPr>
            <w:tcW w:w="7229" w:type="dxa"/>
          </w:tcPr>
          <w:p w14:paraId="08C0678F" w14:textId="77777777" w:rsidR="00696A21" w:rsidRPr="002A3A91" w:rsidRDefault="00696A21" w:rsidP="0055299A">
            <w:pPr>
              <w:pStyle w:val="ConsPlusNormal0"/>
              <w:jc w:val="both"/>
              <w:rPr>
                <w:szCs w:val="24"/>
              </w:rPr>
            </w:pPr>
            <w:r w:rsidRPr="002A3A91">
              <w:rPr>
                <w:szCs w:val="24"/>
              </w:rPr>
              <w:t>ФИО индивидуального предпринимателя</w:t>
            </w:r>
          </w:p>
        </w:tc>
        <w:tc>
          <w:tcPr>
            <w:tcW w:w="1842" w:type="dxa"/>
          </w:tcPr>
          <w:p w14:paraId="58517D5D" w14:textId="77777777" w:rsidR="00696A21" w:rsidRPr="002A3A91" w:rsidRDefault="00696A21" w:rsidP="0055299A">
            <w:pPr>
              <w:pStyle w:val="ConsPlusNormal0"/>
              <w:rPr>
                <w:szCs w:val="24"/>
              </w:rPr>
            </w:pPr>
          </w:p>
        </w:tc>
      </w:tr>
      <w:tr w:rsidR="00696A21" w:rsidRPr="002A3A91" w14:paraId="4AC679B8" w14:textId="77777777" w:rsidTr="0055299A">
        <w:tc>
          <w:tcPr>
            <w:tcW w:w="846" w:type="dxa"/>
          </w:tcPr>
          <w:p w14:paraId="3392236F" w14:textId="77777777" w:rsidR="00696A21" w:rsidRPr="002A3A91" w:rsidRDefault="00696A21" w:rsidP="0055299A">
            <w:pPr>
              <w:pStyle w:val="ConsPlusNormal0"/>
              <w:jc w:val="center"/>
              <w:rPr>
                <w:szCs w:val="24"/>
              </w:rPr>
            </w:pPr>
            <w:r w:rsidRPr="002A3A91">
              <w:rPr>
                <w:szCs w:val="24"/>
              </w:rPr>
              <w:t>2.2.2.</w:t>
            </w:r>
          </w:p>
        </w:tc>
        <w:tc>
          <w:tcPr>
            <w:tcW w:w="7229" w:type="dxa"/>
          </w:tcPr>
          <w:p w14:paraId="086628FA" w14:textId="77777777" w:rsidR="00696A21" w:rsidRPr="002A3A91" w:rsidRDefault="00696A21" w:rsidP="0055299A">
            <w:pPr>
              <w:pStyle w:val="ConsPlusNormal0"/>
              <w:jc w:val="both"/>
              <w:rPr>
                <w:szCs w:val="24"/>
              </w:rPr>
            </w:pPr>
            <w:r w:rsidRPr="002A3A91">
              <w:rPr>
                <w:szCs w:val="24"/>
              </w:rPr>
              <w:t>Идентификационный номер налогоплательщика</w:t>
            </w:r>
          </w:p>
        </w:tc>
        <w:tc>
          <w:tcPr>
            <w:tcW w:w="1842" w:type="dxa"/>
          </w:tcPr>
          <w:p w14:paraId="523EB584" w14:textId="77777777" w:rsidR="00696A21" w:rsidRPr="002A3A91" w:rsidRDefault="00696A21" w:rsidP="0055299A">
            <w:pPr>
              <w:pStyle w:val="ConsPlusNormal0"/>
              <w:rPr>
                <w:szCs w:val="24"/>
              </w:rPr>
            </w:pPr>
          </w:p>
        </w:tc>
      </w:tr>
      <w:tr w:rsidR="00696A21" w:rsidRPr="002A3A91" w14:paraId="312C127E" w14:textId="77777777" w:rsidTr="0055299A">
        <w:tc>
          <w:tcPr>
            <w:tcW w:w="846" w:type="dxa"/>
          </w:tcPr>
          <w:p w14:paraId="3B386FD8" w14:textId="77777777" w:rsidR="00696A21" w:rsidRPr="002A3A91" w:rsidRDefault="00696A21" w:rsidP="0055299A">
            <w:pPr>
              <w:pStyle w:val="ConsPlusNormal0"/>
              <w:jc w:val="center"/>
              <w:rPr>
                <w:szCs w:val="24"/>
              </w:rPr>
            </w:pPr>
            <w:r w:rsidRPr="002A3A91">
              <w:rPr>
                <w:szCs w:val="24"/>
              </w:rPr>
              <w:t>2.2.3.</w:t>
            </w:r>
          </w:p>
        </w:tc>
        <w:tc>
          <w:tcPr>
            <w:tcW w:w="7229" w:type="dxa"/>
          </w:tcPr>
          <w:p w14:paraId="7F278FCD" w14:textId="77777777" w:rsidR="00696A21" w:rsidRPr="002A3A91" w:rsidRDefault="00696A21" w:rsidP="0055299A">
            <w:pPr>
              <w:pStyle w:val="ConsPlusNormal0"/>
              <w:jc w:val="both"/>
              <w:rPr>
                <w:szCs w:val="24"/>
              </w:rPr>
            </w:pPr>
            <w:r w:rsidRPr="002A3A91">
              <w:rPr>
                <w:szCs w:val="24"/>
              </w:rPr>
              <w:t>Основной государственный регистрационный номер индивидуального предпринимателя</w:t>
            </w:r>
          </w:p>
        </w:tc>
        <w:tc>
          <w:tcPr>
            <w:tcW w:w="1842" w:type="dxa"/>
          </w:tcPr>
          <w:p w14:paraId="2BC49F9D" w14:textId="77777777" w:rsidR="00696A21" w:rsidRPr="002A3A91" w:rsidRDefault="00696A21" w:rsidP="0055299A">
            <w:pPr>
              <w:pStyle w:val="ConsPlusNormal0"/>
              <w:rPr>
                <w:szCs w:val="24"/>
              </w:rPr>
            </w:pPr>
          </w:p>
        </w:tc>
      </w:tr>
      <w:tr w:rsidR="00696A21" w:rsidRPr="002A3A91" w14:paraId="7209A1F7" w14:textId="77777777" w:rsidTr="0055299A">
        <w:tc>
          <w:tcPr>
            <w:tcW w:w="846" w:type="dxa"/>
          </w:tcPr>
          <w:p w14:paraId="02CE380E" w14:textId="77777777" w:rsidR="00696A21" w:rsidRPr="002A3A91" w:rsidRDefault="00696A21" w:rsidP="0055299A">
            <w:pPr>
              <w:pStyle w:val="ConsPlusNormal0"/>
              <w:jc w:val="center"/>
              <w:rPr>
                <w:szCs w:val="24"/>
              </w:rPr>
            </w:pPr>
            <w:r w:rsidRPr="002A3A91">
              <w:rPr>
                <w:szCs w:val="24"/>
              </w:rPr>
              <w:t>2.2.4.</w:t>
            </w:r>
          </w:p>
        </w:tc>
        <w:tc>
          <w:tcPr>
            <w:tcW w:w="7229" w:type="dxa"/>
          </w:tcPr>
          <w:p w14:paraId="3C49211E"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5C883FEF" w14:textId="77777777" w:rsidR="00696A21" w:rsidRPr="002A3A91" w:rsidRDefault="00696A21" w:rsidP="0055299A">
            <w:pPr>
              <w:pStyle w:val="ConsPlusNormal0"/>
              <w:rPr>
                <w:szCs w:val="24"/>
              </w:rPr>
            </w:pPr>
          </w:p>
        </w:tc>
      </w:tr>
      <w:tr w:rsidR="00696A21" w:rsidRPr="002A3A91" w14:paraId="7EEDA33E" w14:textId="77777777" w:rsidTr="0055299A">
        <w:tc>
          <w:tcPr>
            <w:tcW w:w="846" w:type="dxa"/>
          </w:tcPr>
          <w:p w14:paraId="76978161" w14:textId="77777777" w:rsidR="00696A21" w:rsidRPr="002A3A91" w:rsidRDefault="00696A21" w:rsidP="0055299A">
            <w:pPr>
              <w:pStyle w:val="ConsPlusNormal0"/>
              <w:jc w:val="center"/>
              <w:rPr>
                <w:szCs w:val="24"/>
              </w:rPr>
            </w:pPr>
            <w:r w:rsidRPr="002A3A91">
              <w:rPr>
                <w:szCs w:val="24"/>
              </w:rPr>
              <w:t>2.2.5.</w:t>
            </w:r>
          </w:p>
        </w:tc>
        <w:tc>
          <w:tcPr>
            <w:tcW w:w="7229" w:type="dxa"/>
          </w:tcPr>
          <w:p w14:paraId="2D4B61CC"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3FF396D1" w14:textId="77777777" w:rsidR="00696A21" w:rsidRPr="002A3A91" w:rsidRDefault="00696A21" w:rsidP="0055299A">
            <w:pPr>
              <w:pStyle w:val="ConsPlusNormal0"/>
              <w:rPr>
                <w:szCs w:val="24"/>
              </w:rPr>
            </w:pPr>
          </w:p>
        </w:tc>
      </w:tr>
      <w:tr w:rsidR="00696A21" w:rsidRPr="002A3A91" w14:paraId="07C9DC73" w14:textId="77777777" w:rsidTr="0055299A">
        <w:tc>
          <w:tcPr>
            <w:tcW w:w="846" w:type="dxa"/>
          </w:tcPr>
          <w:p w14:paraId="7D9C811F" w14:textId="77777777" w:rsidR="00696A21" w:rsidRPr="002A3A91" w:rsidRDefault="00696A21" w:rsidP="0055299A">
            <w:pPr>
              <w:pStyle w:val="ConsPlusNormal0"/>
              <w:jc w:val="center"/>
              <w:rPr>
                <w:szCs w:val="24"/>
              </w:rPr>
            </w:pPr>
            <w:r w:rsidRPr="002A3A91">
              <w:rPr>
                <w:szCs w:val="24"/>
              </w:rPr>
              <w:t>2.3.</w:t>
            </w:r>
          </w:p>
        </w:tc>
        <w:tc>
          <w:tcPr>
            <w:tcW w:w="7229" w:type="dxa"/>
          </w:tcPr>
          <w:p w14:paraId="78128F59" w14:textId="77777777" w:rsidR="00696A21" w:rsidRPr="002A3A91" w:rsidRDefault="00696A21" w:rsidP="0055299A">
            <w:pPr>
              <w:pStyle w:val="ConsPlusNormal0"/>
              <w:jc w:val="both"/>
              <w:rPr>
                <w:szCs w:val="24"/>
              </w:rPr>
            </w:pPr>
            <w:r w:rsidRPr="002A3A91">
              <w:rPr>
                <w:szCs w:val="24"/>
              </w:rPr>
              <w:t>Сведения о юридическом лице:</w:t>
            </w:r>
          </w:p>
        </w:tc>
        <w:tc>
          <w:tcPr>
            <w:tcW w:w="1842" w:type="dxa"/>
          </w:tcPr>
          <w:p w14:paraId="7B124ABB" w14:textId="77777777" w:rsidR="00696A21" w:rsidRPr="002A3A91" w:rsidRDefault="00696A21" w:rsidP="0055299A">
            <w:pPr>
              <w:pStyle w:val="ConsPlusNormal0"/>
              <w:rPr>
                <w:szCs w:val="24"/>
              </w:rPr>
            </w:pPr>
          </w:p>
        </w:tc>
      </w:tr>
      <w:tr w:rsidR="00696A21" w:rsidRPr="002A3A91" w14:paraId="0FB9FAEA" w14:textId="77777777" w:rsidTr="0055299A">
        <w:tc>
          <w:tcPr>
            <w:tcW w:w="846" w:type="dxa"/>
          </w:tcPr>
          <w:p w14:paraId="661AECA2" w14:textId="77777777" w:rsidR="00696A21" w:rsidRPr="002A3A91" w:rsidRDefault="00696A21" w:rsidP="0055299A">
            <w:pPr>
              <w:pStyle w:val="ConsPlusNormal0"/>
              <w:jc w:val="center"/>
              <w:rPr>
                <w:szCs w:val="24"/>
              </w:rPr>
            </w:pPr>
            <w:r w:rsidRPr="002A3A91">
              <w:rPr>
                <w:szCs w:val="24"/>
              </w:rPr>
              <w:t>2.3.1.</w:t>
            </w:r>
          </w:p>
        </w:tc>
        <w:tc>
          <w:tcPr>
            <w:tcW w:w="7229" w:type="dxa"/>
          </w:tcPr>
          <w:p w14:paraId="31F50048" w14:textId="77777777" w:rsidR="00696A21" w:rsidRPr="002A3A91" w:rsidRDefault="00696A21" w:rsidP="0055299A">
            <w:pPr>
              <w:pStyle w:val="ConsPlusNormal0"/>
              <w:jc w:val="both"/>
              <w:rPr>
                <w:szCs w:val="24"/>
              </w:rPr>
            </w:pPr>
            <w:r w:rsidRPr="002A3A91">
              <w:rPr>
                <w:szCs w:val="24"/>
              </w:rPr>
              <w:t>Полное наименование юридического лица</w:t>
            </w:r>
          </w:p>
        </w:tc>
        <w:tc>
          <w:tcPr>
            <w:tcW w:w="1842" w:type="dxa"/>
          </w:tcPr>
          <w:p w14:paraId="1F18A68C" w14:textId="77777777" w:rsidR="00696A21" w:rsidRPr="002A3A91" w:rsidRDefault="00696A21" w:rsidP="0055299A">
            <w:pPr>
              <w:pStyle w:val="ConsPlusNormal0"/>
              <w:rPr>
                <w:szCs w:val="24"/>
              </w:rPr>
            </w:pPr>
          </w:p>
        </w:tc>
      </w:tr>
      <w:tr w:rsidR="00696A21" w:rsidRPr="002A3A91" w14:paraId="1387AEA4" w14:textId="77777777" w:rsidTr="0055299A">
        <w:tc>
          <w:tcPr>
            <w:tcW w:w="846" w:type="dxa"/>
          </w:tcPr>
          <w:p w14:paraId="6CDBA35E" w14:textId="77777777" w:rsidR="00696A21" w:rsidRPr="002A3A91" w:rsidRDefault="00696A21" w:rsidP="0055299A">
            <w:pPr>
              <w:pStyle w:val="ConsPlusNormal0"/>
              <w:jc w:val="center"/>
              <w:rPr>
                <w:szCs w:val="24"/>
              </w:rPr>
            </w:pPr>
            <w:r w:rsidRPr="002A3A91">
              <w:rPr>
                <w:szCs w:val="24"/>
              </w:rPr>
              <w:t>2.3.2.</w:t>
            </w:r>
          </w:p>
        </w:tc>
        <w:tc>
          <w:tcPr>
            <w:tcW w:w="7229" w:type="dxa"/>
          </w:tcPr>
          <w:p w14:paraId="41174E7A" w14:textId="77777777" w:rsidR="00696A21" w:rsidRPr="002A3A91" w:rsidRDefault="00696A21" w:rsidP="0055299A">
            <w:pPr>
              <w:pStyle w:val="ConsPlusNormal0"/>
              <w:jc w:val="both"/>
              <w:rPr>
                <w:szCs w:val="24"/>
              </w:rPr>
            </w:pPr>
            <w:r w:rsidRPr="002A3A91">
              <w:rPr>
                <w:szCs w:val="24"/>
              </w:rPr>
              <w:t>Основной государственный регистрационный номер</w:t>
            </w:r>
          </w:p>
        </w:tc>
        <w:tc>
          <w:tcPr>
            <w:tcW w:w="1842" w:type="dxa"/>
          </w:tcPr>
          <w:p w14:paraId="362A6594" w14:textId="77777777" w:rsidR="00696A21" w:rsidRPr="002A3A91" w:rsidRDefault="00696A21" w:rsidP="0055299A">
            <w:pPr>
              <w:pStyle w:val="ConsPlusNormal0"/>
              <w:rPr>
                <w:szCs w:val="24"/>
              </w:rPr>
            </w:pPr>
          </w:p>
        </w:tc>
      </w:tr>
      <w:tr w:rsidR="00696A21" w:rsidRPr="002A3A91" w14:paraId="24B87E2B" w14:textId="77777777" w:rsidTr="0055299A">
        <w:tc>
          <w:tcPr>
            <w:tcW w:w="846" w:type="dxa"/>
          </w:tcPr>
          <w:p w14:paraId="5743952E" w14:textId="77777777" w:rsidR="00696A21" w:rsidRPr="002A3A91" w:rsidRDefault="00696A21" w:rsidP="0055299A">
            <w:pPr>
              <w:pStyle w:val="ConsPlusNormal0"/>
              <w:jc w:val="center"/>
              <w:rPr>
                <w:szCs w:val="24"/>
              </w:rPr>
            </w:pPr>
            <w:r w:rsidRPr="002A3A91">
              <w:rPr>
                <w:szCs w:val="24"/>
              </w:rPr>
              <w:t>2.3.3.</w:t>
            </w:r>
          </w:p>
        </w:tc>
        <w:tc>
          <w:tcPr>
            <w:tcW w:w="7229" w:type="dxa"/>
          </w:tcPr>
          <w:p w14:paraId="56BEEA1D" w14:textId="77777777" w:rsidR="00696A21" w:rsidRPr="002A3A91" w:rsidRDefault="00696A21" w:rsidP="0055299A">
            <w:pPr>
              <w:pStyle w:val="ConsPlusNormal0"/>
              <w:jc w:val="both"/>
              <w:rPr>
                <w:szCs w:val="24"/>
              </w:rPr>
            </w:pPr>
            <w:r w:rsidRPr="002A3A91">
              <w:rPr>
                <w:szCs w:val="24"/>
              </w:rPr>
              <w:t>Идентификационный номер налогоплательщика</w:t>
            </w:r>
          </w:p>
        </w:tc>
        <w:tc>
          <w:tcPr>
            <w:tcW w:w="1842" w:type="dxa"/>
          </w:tcPr>
          <w:p w14:paraId="752843A8" w14:textId="77777777" w:rsidR="00696A21" w:rsidRPr="002A3A91" w:rsidRDefault="00696A21" w:rsidP="0055299A">
            <w:pPr>
              <w:pStyle w:val="ConsPlusNormal0"/>
              <w:rPr>
                <w:szCs w:val="24"/>
              </w:rPr>
            </w:pPr>
          </w:p>
        </w:tc>
      </w:tr>
      <w:tr w:rsidR="00696A21" w:rsidRPr="002A3A91" w14:paraId="0B60E334" w14:textId="77777777" w:rsidTr="0055299A">
        <w:tc>
          <w:tcPr>
            <w:tcW w:w="846" w:type="dxa"/>
          </w:tcPr>
          <w:p w14:paraId="54CCEE18" w14:textId="77777777" w:rsidR="00696A21" w:rsidRPr="002A3A91" w:rsidRDefault="00696A21" w:rsidP="0055299A">
            <w:pPr>
              <w:pStyle w:val="ConsPlusNormal0"/>
              <w:jc w:val="center"/>
              <w:rPr>
                <w:szCs w:val="24"/>
              </w:rPr>
            </w:pPr>
            <w:r w:rsidRPr="002A3A91">
              <w:rPr>
                <w:szCs w:val="24"/>
              </w:rPr>
              <w:t>2.3.4.</w:t>
            </w:r>
          </w:p>
        </w:tc>
        <w:tc>
          <w:tcPr>
            <w:tcW w:w="7229" w:type="dxa"/>
          </w:tcPr>
          <w:p w14:paraId="54D6EA94" w14:textId="77777777" w:rsidR="00696A21" w:rsidRPr="002A3A91" w:rsidRDefault="00696A21" w:rsidP="0055299A">
            <w:pPr>
              <w:pStyle w:val="ConsPlusNormal0"/>
              <w:jc w:val="both"/>
              <w:rPr>
                <w:szCs w:val="24"/>
              </w:rPr>
            </w:pPr>
            <w:r w:rsidRPr="002A3A91">
              <w:rPr>
                <w:szCs w:val="24"/>
              </w:rPr>
              <w:t>Номер телефона</w:t>
            </w:r>
          </w:p>
        </w:tc>
        <w:tc>
          <w:tcPr>
            <w:tcW w:w="1842" w:type="dxa"/>
          </w:tcPr>
          <w:p w14:paraId="53F22421" w14:textId="77777777" w:rsidR="00696A21" w:rsidRPr="002A3A91" w:rsidRDefault="00696A21" w:rsidP="0055299A">
            <w:pPr>
              <w:pStyle w:val="ConsPlusNormal0"/>
              <w:rPr>
                <w:szCs w:val="24"/>
              </w:rPr>
            </w:pPr>
          </w:p>
        </w:tc>
      </w:tr>
      <w:tr w:rsidR="00696A21" w:rsidRPr="002A3A91" w14:paraId="533F3261" w14:textId="77777777" w:rsidTr="0055299A">
        <w:tc>
          <w:tcPr>
            <w:tcW w:w="846" w:type="dxa"/>
          </w:tcPr>
          <w:p w14:paraId="1EF8F3DF" w14:textId="77777777" w:rsidR="00696A21" w:rsidRPr="002A3A91" w:rsidRDefault="00696A21" w:rsidP="0055299A">
            <w:pPr>
              <w:pStyle w:val="ConsPlusNormal0"/>
              <w:jc w:val="center"/>
              <w:rPr>
                <w:szCs w:val="24"/>
              </w:rPr>
            </w:pPr>
            <w:r w:rsidRPr="002A3A91">
              <w:rPr>
                <w:szCs w:val="24"/>
              </w:rPr>
              <w:t>2.3.5.</w:t>
            </w:r>
          </w:p>
        </w:tc>
        <w:tc>
          <w:tcPr>
            <w:tcW w:w="7229" w:type="dxa"/>
          </w:tcPr>
          <w:p w14:paraId="4FB06B68" w14:textId="77777777" w:rsidR="00696A21" w:rsidRPr="002A3A91" w:rsidRDefault="00696A21" w:rsidP="0055299A">
            <w:pPr>
              <w:pStyle w:val="ConsPlusNormal0"/>
              <w:jc w:val="both"/>
              <w:rPr>
                <w:szCs w:val="24"/>
              </w:rPr>
            </w:pPr>
            <w:r w:rsidRPr="002A3A91">
              <w:rPr>
                <w:szCs w:val="24"/>
              </w:rPr>
              <w:t>Адрес электронной почты</w:t>
            </w:r>
          </w:p>
        </w:tc>
        <w:tc>
          <w:tcPr>
            <w:tcW w:w="1842" w:type="dxa"/>
          </w:tcPr>
          <w:p w14:paraId="3E1553DE" w14:textId="77777777" w:rsidR="00696A21" w:rsidRPr="002A3A91" w:rsidRDefault="00696A21" w:rsidP="0055299A">
            <w:pPr>
              <w:pStyle w:val="ConsPlusNormal0"/>
              <w:rPr>
                <w:szCs w:val="24"/>
              </w:rPr>
            </w:pPr>
          </w:p>
        </w:tc>
      </w:tr>
    </w:tbl>
    <w:p w14:paraId="59EEEAE6" w14:textId="5CF81E6C" w:rsidR="00696A21" w:rsidRPr="002A3A91" w:rsidRDefault="00696A21" w:rsidP="00331C42">
      <w:pPr>
        <w:pStyle w:val="ConsPlusNormal0"/>
        <w:rPr>
          <w:szCs w:val="24"/>
        </w:rPr>
      </w:pPr>
    </w:p>
    <w:p w14:paraId="17DACDA8" w14:textId="77777777" w:rsidR="00696A21" w:rsidRPr="002A3A91" w:rsidRDefault="00696A21" w:rsidP="00696A21">
      <w:pPr>
        <w:pStyle w:val="ConsPlusNormal0"/>
        <w:jc w:val="center"/>
        <w:rPr>
          <w:szCs w:val="24"/>
        </w:rPr>
      </w:pPr>
      <w:r w:rsidRPr="002A3A91">
        <w:rPr>
          <w:szCs w:val="24"/>
        </w:rPr>
        <w:t>3. Сведения по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2A3A91" w14:paraId="32630998" w14:textId="77777777" w:rsidTr="0055299A">
        <w:tc>
          <w:tcPr>
            <w:tcW w:w="846" w:type="dxa"/>
          </w:tcPr>
          <w:p w14:paraId="40107096" w14:textId="77777777" w:rsidR="00696A21" w:rsidRPr="002A3A91" w:rsidRDefault="00696A21" w:rsidP="0055299A">
            <w:pPr>
              <w:pStyle w:val="ConsPlusNormal0"/>
              <w:jc w:val="center"/>
              <w:rPr>
                <w:szCs w:val="24"/>
              </w:rPr>
            </w:pPr>
            <w:r w:rsidRPr="002A3A91">
              <w:rPr>
                <w:szCs w:val="24"/>
              </w:rPr>
              <w:t>3.1.</w:t>
            </w:r>
          </w:p>
        </w:tc>
        <w:tc>
          <w:tcPr>
            <w:tcW w:w="7229" w:type="dxa"/>
          </w:tcPr>
          <w:p w14:paraId="51BBFA11" w14:textId="77777777" w:rsidR="00696A21" w:rsidRPr="002A3A91" w:rsidRDefault="00696A21" w:rsidP="0055299A">
            <w:pPr>
              <w:pStyle w:val="ConsPlusNormal0"/>
              <w:jc w:val="both"/>
              <w:rPr>
                <w:szCs w:val="24"/>
              </w:rPr>
            </w:pPr>
            <w:r w:rsidRPr="002A3A91">
              <w:rPr>
                <w:szCs w:val="24"/>
              </w:rPr>
              <w:t>В результате чего образуется земельный участок? (Раздел/Объединение/образование из земель)</w:t>
            </w:r>
          </w:p>
        </w:tc>
        <w:tc>
          <w:tcPr>
            <w:tcW w:w="1842" w:type="dxa"/>
          </w:tcPr>
          <w:p w14:paraId="33753445" w14:textId="77777777" w:rsidR="00696A21" w:rsidRPr="002A3A91" w:rsidRDefault="00696A21" w:rsidP="0055299A">
            <w:pPr>
              <w:pStyle w:val="ConsPlusNormal0"/>
              <w:rPr>
                <w:szCs w:val="24"/>
              </w:rPr>
            </w:pPr>
          </w:p>
        </w:tc>
      </w:tr>
      <w:tr w:rsidR="00696A21" w:rsidRPr="002A3A91" w14:paraId="08C2AF64" w14:textId="77777777" w:rsidTr="0055299A">
        <w:tc>
          <w:tcPr>
            <w:tcW w:w="846" w:type="dxa"/>
          </w:tcPr>
          <w:p w14:paraId="1C73CD7C" w14:textId="77777777" w:rsidR="00696A21" w:rsidRPr="002A3A91" w:rsidRDefault="00696A21" w:rsidP="0055299A">
            <w:pPr>
              <w:pStyle w:val="ConsPlusNormal0"/>
              <w:jc w:val="center"/>
              <w:rPr>
                <w:szCs w:val="24"/>
              </w:rPr>
            </w:pPr>
            <w:r w:rsidRPr="002A3A91">
              <w:rPr>
                <w:szCs w:val="24"/>
              </w:rPr>
              <w:lastRenderedPageBreak/>
              <w:t>3.2.</w:t>
            </w:r>
          </w:p>
        </w:tc>
        <w:tc>
          <w:tcPr>
            <w:tcW w:w="7229" w:type="dxa"/>
          </w:tcPr>
          <w:p w14:paraId="219EC98B" w14:textId="77777777" w:rsidR="00696A21" w:rsidRPr="002A3A91" w:rsidRDefault="00696A21" w:rsidP="0055299A">
            <w:pPr>
              <w:pStyle w:val="ConsPlusNormal0"/>
              <w:jc w:val="both"/>
              <w:rPr>
                <w:szCs w:val="24"/>
              </w:rPr>
            </w:pPr>
            <w:r w:rsidRPr="002A3A91">
              <w:rPr>
                <w:szCs w:val="24"/>
              </w:rPr>
              <w:t>Право заявителя на земельный участок зарегистрировано в ЕГРН?</w:t>
            </w:r>
          </w:p>
        </w:tc>
        <w:tc>
          <w:tcPr>
            <w:tcW w:w="1842" w:type="dxa"/>
          </w:tcPr>
          <w:p w14:paraId="63A69583" w14:textId="77777777" w:rsidR="00696A21" w:rsidRPr="002A3A91" w:rsidRDefault="00696A21" w:rsidP="0055299A">
            <w:pPr>
              <w:pStyle w:val="ConsPlusNormal0"/>
              <w:rPr>
                <w:szCs w:val="24"/>
              </w:rPr>
            </w:pPr>
          </w:p>
        </w:tc>
      </w:tr>
      <w:tr w:rsidR="00696A21" w:rsidRPr="002A3A91" w14:paraId="35DB1EDC" w14:textId="77777777" w:rsidTr="0055299A">
        <w:tc>
          <w:tcPr>
            <w:tcW w:w="846" w:type="dxa"/>
          </w:tcPr>
          <w:p w14:paraId="2FCF38EA" w14:textId="77777777" w:rsidR="00696A21" w:rsidRPr="002A3A91" w:rsidRDefault="00696A21" w:rsidP="0055299A">
            <w:pPr>
              <w:pStyle w:val="ConsPlusNormal0"/>
              <w:jc w:val="center"/>
              <w:rPr>
                <w:szCs w:val="24"/>
              </w:rPr>
            </w:pPr>
            <w:r w:rsidRPr="002A3A91">
              <w:rPr>
                <w:szCs w:val="24"/>
              </w:rPr>
              <w:t>3.3.</w:t>
            </w:r>
          </w:p>
        </w:tc>
        <w:tc>
          <w:tcPr>
            <w:tcW w:w="7229" w:type="dxa"/>
          </w:tcPr>
          <w:p w14:paraId="3BC73B94" w14:textId="77777777" w:rsidR="00696A21" w:rsidRPr="002A3A91" w:rsidRDefault="00696A21" w:rsidP="0055299A">
            <w:pPr>
              <w:pStyle w:val="ConsPlusNormal0"/>
              <w:jc w:val="both"/>
              <w:rPr>
                <w:szCs w:val="24"/>
              </w:rPr>
            </w:pPr>
            <w:r w:rsidRPr="002A3A91">
              <w:rPr>
                <w:szCs w:val="24"/>
              </w:rPr>
              <w:t>Сколько землепользователей у исходного земельного участка?</w:t>
            </w:r>
          </w:p>
        </w:tc>
        <w:tc>
          <w:tcPr>
            <w:tcW w:w="1842" w:type="dxa"/>
          </w:tcPr>
          <w:p w14:paraId="65457D0C" w14:textId="77777777" w:rsidR="00696A21" w:rsidRPr="002A3A91" w:rsidRDefault="00696A21" w:rsidP="0055299A">
            <w:pPr>
              <w:pStyle w:val="ConsPlusNormal0"/>
              <w:rPr>
                <w:szCs w:val="24"/>
              </w:rPr>
            </w:pPr>
          </w:p>
        </w:tc>
      </w:tr>
      <w:tr w:rsidR="00696A21" w:rsidRPr="002A3A91" w14:paraId="6C791074" w14:textId="77777777" w:rsidTr="0055299A">
        <w:tc>
          <w:tcPr>
            <w:tcW w:w="846" w:type="dxa"/>
          </w:tcPr>
          <w:p w14:paraId="323BAE2C" w14:textId="77777777" w:rsidR="00696A21" w:rsidRPr="002A3A91" w:rsidRDefault="00696A21" w:rsidP="0055299A">
            <w:pPr>
              <w:pStyle w:val="ConsPlusNormal0"/>
              <w:jc w:val="center"/>
              <w:rPr>
                <w:szCs w:val="24"/>
              </w:rPr>
            </w:pPr>
            <w:r w:rsidRPr="002A3A91">
              <w:rPr>
                <w:szCs w:val="24"/>
              </w:rPr>
              <w:t>3.4.</w:t>
            </w:r>
          </w:p>
        </w:tc>
        <w:tc>
          <w:tcPr>
            <w:tcW w:w="7229" w:type="dxa"/>
          </w:tcPr>
          <w:p w14:paraId="36959611" w14:textId="77777777" w:rsidR="00696A21" w:rsidRPr="002A3A91" w:rsidRDefault="00696A21" w:rsidP="0055299A">
            <w:pPr>
              <w:pStyle w:val="ConsPlusNormal0"/>
              <w:jc w:val="both"/>
              <w:rPr>
                <w:szCs w:val="24"/>
              </w:rPr>
            </w:pPr>
            <w:r w:rsidRPr="002A3A91">
              <w:rPr>
                <w:szCs w:val="24"/>
              </w:rPr>
              <w:t>Исходный земельный участок находится в залоге?</w:t>
            </w:r>
          </w:p>
        </w:tc>
        <w:tc>
          <w:tcPr>
            <w:tcW w:w="1842" w:type="dxa"/>
          </w:tcPr>
          <w:p w14:paraId="23AAD9FA" w14:textId="77777777" w:rsidR="00696A21" w:rsidRPr="002A3A91" w:rsidRDefault="00696A21" w:rsidP="0055299A">
            <w:pPr>
              <w:pStyle w:val="ConsPlusNormal0"/>
              <w:rPr>
                <w:szCs w:val="24"/>
              </w:rPr>
            </w:pPr>
          </w:p>
        </w:tc>
      </w:tr>
    </w:tbl>
    <w:p w14:paraId="7B791AAA" w14:textId="77777777" w:rsidR="00696A21" w:rsidRPr="002A3A91" w:rsidRDefault="00696A21" w:rsidP="00696A21">
      <w:pPr>
        <w:pStyle w:val="ConsPlusNormal0"/>
        <w:jc w:val="center"/>
        <w:rPr>
          <w:szCs w:val="24"/>
        </w:rPr>
      </w:pPr>
    </w:p>
    <w:p w14:paraId="7000D494" w14:textId="77777777" w:rsidR="00696A21" w:rsidRPr="002A3A91" w:rsidRDefault="00696A21" w:rsidP="00696A21">
      <w:pPr>
        <w:pStyle w:val="ConsPlusNormal0"/>
        <w:jc w:val="center"/>
        <w:rPr>
          <w:szCs w:val="24"/>
        </w:rPr>
      </w:pPr>
      <w:r w:rsidRPr="002A3A91">
        <w:rPr>
          <w:szCs w:val="24"/>
        </w:rPr>
        <w:t>4. Сведения о земельном участке(-ах)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842"/>
      </w:tblGrid>
      <w:tr w:rsidR="00696A21" w:rsidRPr="002A3A91" w14:paraId="57540B5F" w14:textId="77777777" w:rsidTr="0055299A">
        <w:tc>
          <w:tcPr>
            <w:tcW w:w="846" w:type="dxa"/>
          </w:tcPr>
          <w:p w14:paraId="6AE83676" w14:textId="77777777" w:rsidR="00696A21" w:rsidRPr="002A3A91" w:rsidRDefault="00696A21" w:rsidP="0055299A">
            <w:pPr>
              <w:pStyle w:val="ConsPlusNormal0"/>
              <w:jc w:val="center"/>
              <w:rPr>
                <w:szCs w:val="24"/>
              </w:rPr>
            </w:pPr>
            <w:r w:rsidRPr="002A3A91">
              <w:rPr>
                <w:szCs w:val="24"/>
              </w:rPr>
              <w:t>4.1.</w:t>
            </w:r>
          </w:p>
        </w:tc>
        <w:tc>
          <w:tcPr>
            <w:tcW w:w="7229" w:type="dxa"/>
          </w:tcPr>
          <w:p w14:paraId="697E4114" w14:textId="77777777" w:rsidR="00696A21" w:rsidRPr="002A3A91" w:rsidRDefault="00696A21" w:rsidP="0055299A">
            <w:pPr>
              <w:pStyle w:val="ConsPlusNormal0"/>
              <w:jc w:val="both"/>
              <w:rPr>
                <w:szCs w:val="24"/>
              </w:rPr>
            </w:pPr>
            <w:r w:rsidRPr="002A3A91">
              <w:rPr>
                <w:szCs w:val="24"/>
              </w:rPr>
              <w:t>Кадастровый номер земельного участка</w:t>
            </w:r>
          </w:p>
        </w:tc>
        <w:tc>
          <w:tcPr>
            <w:tcW w:w="1842" w:type="dxa"/>
          </w:tcPr>
          <w:p w14:paraId="2B9391FB" w14:textId="77777777" w:rsidR="00696A21" w:rsidRPr="002A3A91" w:rsidRDefault="00696A21" w:rsidP="0055299A">
            <w:pPr>
              <w:pStyle w:val="ConsPlusNormal0"/>
              <w:rPr>
                <w:szCs w:val="24"/>
              </w:rPr>
            </w:pPr>
          </w:p>
        </w:tc>
      </w:tr>
      <w:tr w:rsidR="00696A21" w:rsidRPr="002A3A91" w14:paraId="558F5932" w14:textId="77777777" w:rsidTr="0055299A">
        <w:tc>
          <w:tcPr>
            <w:tcW w:w="846" w:type="dxa"/>
          </w:tcPr>
          <w:p w14:paraId="4E451666" w14:textId="77777777" w:rsidR="00696A21" w:rsidRPr="002A3A91" w:rsidRDefault="00696A21" w:rsidP="0055299A">
            <w:pPr>
              <w:pStyle w:val="ConsPlusNormal0"/>
              <w:jc w:val="center"/>
              <w:rPr>
                <w:szCs w:val="24"/>
              </w:rPr>
            </w:pPr>
            <w:r w:rsidRPr="002A3A91">
              <w:rPr>
                <w:szCs w:val="24"/>
              </w:rPr>
              <w:t>4.2.</w:t>
            </w:r>
          </w:p>
        </w:tc>
        <w:tc>
          <w:tcPr>
            <w:tcW w:w="7229" w:type="dxa"/>
          </w:tcPr>
          <w:p w14:paraId="4B792D8E" w14:textId="77777777" w:rsidR="00696A21" w:rsidRPr="002A3A91" w:rsidRDefault="00696A21" w:rsidP="0055299A">
            <w:pPr>
              <w:pStyle w:val="ConsPlusNormal0"/>
              <w:jc w:val="both"/>
              <w:rPr>
                <w:szCs w:val="24"/>
              </w:rPr>
            </w:pPr>
            <w:r w:rsidRPr="002A3A91">
              <w:rPr>
                <w:szCs w:val="24"/>
              </w:rPr>
              <w:t>Кадастровый номер земельного участка (возможность добавления сведений о земельных участках, при объединении)</w:t>
            </w:r>
          </w:p>
        </w:tc>
        <w:tc>
          <w:tcPr>
            <w:tcW w:w="1842" w:type="dxa"/>
          </w:tcPr>
          <w:p w14:paraId="02D58D03" w14:textId="77777777" w:rsidR="00696A21" w:rsidRPr="002A3A91" w:rsidRDefault="00696A21" w:rsidP="0055299A">
            <w:pPr>
              <w:pStyle w:val="ConsPlusNormal0"/>
              <w:rPr>
                <w:szCs w:val="24"/>
              </w:rPr>
            </w:pPr>
          </w:p>
        </w:tc>
      </w:tr>
    </w:tbl>
    <w:p w14:paraId="775DBA57" w14:textId="77777777" w:rsidR="00696A21" w:rsidRPr="002A3A91" w:rsidRDefault="00696A21" w:rsidP="00696A21">
      <w:pPr>
        <w:pStyle w:val="ConsPlusNormal0"/>
        <w:jc w:val="center"/>
        <w:rPr>
          <w:szCs w:val="24"/>
        </w:rPr>
      </w:pPr>
    </w:p>
    <w:p w14:paraId="61C29104" w14:textId="77777777" w:rsidR="00696A21" w:rsidRPr="002A3A91" w:rsidRDefault="00696A21" w:rsidP="00696A21">
      <w:pPr>
        <w:pStyle w:val="ConsPlusNormal0"/>
        <w:jc w:val="center"/>
        <w:rPr>
          <w:szCs w:val="24"/>
        </w:rPr>
      </w:pPr>
      <w:r w:rsidRPr="002A3A91">
        <w:rPr>
          <w:szCs w:val="24"/>
        </w:rPr>
        <w:t>5. Прикладываемые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229"/>
        <w:gridCol w:w="1955"/>
      </w:tblGrid>
      <w:tr w:rsidR="00696A21" w:rsidRPr="002A3A91" w14:paraId="70BCE5AF" w14:textId="77777777" w:rsidTr="005242F8">
        <w:tc>
          <w:tcPr>
            <w:tcW w:w="846" w:type="dxa"/>
          </w:tcPr>
          <w:p w14:paraId="00423893" w14:textId="77777777" w:rsidR="00696A21" w:rsidRPr="002A3A91" w:rsidRDefault="00696A21" w:rsidP="0055299A">
            <w:pPr>
              <w:pStyle w:val="ConsPlusNormal0"/>
              <w:jc w:val="center"/>
              <w:rPr>
                <w:szCs w:val="24"/>
              </w:rPr>
            </w:pPr>
            <w:r w:rsidRPr="002A3A91">
              <w:rPr>
                <w:szCs w:val="24"/>
              </w:rPr>
              <w:t>N</w:t>
            </w:r>
          </w:p>
          <w:p w14:paraId="07810505" w14:textId="77777777" w:rsidR="00696A21" w:rsidRPr="002A3A91" w:rsidRDefault="00696A21" w:rsidP="0055299A">
            <w:pPr>
              <w:pStyle w:val="ConsPlusNormal0"/>
              <w:jc w:val="center"/>
              <w:rPr>
                <w:szCs w:val="24"/>
              </w:rPr>
            </w:pPr>
            <w:r w:rsidRPr="002A3A91">
              <w:rPr>
                <w:szCs w:val="24"/>
              </w:rPr>
              <w:t>п/п</w:t>
            </w:r>
          </w:p>
        </w:tc>
        <w:tc>
          <w:tcPr>
            <w:tcW w:w="7229" w:type="dxa"/>
          </w:tcPr>
          <w:p w14:paraId="7BAA4B55" w14:textId="77777777" w:rsidR="00696A21" w:rsidRPr="002A3A91" w:rsidRDefault="00696A21" w:rsidP="0055299A">
            <w:pPr>
              <w:pStyle w:val="ConsPlusNormal0"/>
              <w:jc w:val="center"/>
              <w:rPr>
                <w:szCs w:val="24"/>
              </w:rPr>
            </w:pPr>
            <w:r w:rsidRPr="002A3A91">
              <w:rPr>
                <w:szCs w:val="24"/>
              </w:rPr>
              <w:t>Наименование документа</w:t>
            </w:r>
          </w:p>
        </w:tc>
        <w:tc>
          <w:tcPr>
            <w:tcW w:w="1955" w:type="dxa"/>
          </w:tcPr>
          <w:p w14:paraId="4F190523" w14:textId="77777777" w:rsidR="00696A21" w:rsidRPr="002A3A91" w:rsidRDefault="00696A21" w:rsidP="0055299A">
            <w:pPr>
              <w:pStyle w:val="ConsPlusNormal0"/>
              <w:jc w:val="center"/>
              <w:rPr>
                <w:szCs w:val="24"/>
              </w:rPr>
            </w:pPr>
            <w:r w:rsidRPr="002A3A91">
              <w:rPr>
                <w:szCs w:val="24"/>
              </w:rPr>
              <w:t>Наименование</w:t>
            </w:r>
          </w:p>
          <w:p w14:paraId="0DE6F7CB" w14:textId="77777777" w:rsidR="00696A21" w:rsidRPr="002A3A91" w:rsidRDefault="00696A21" w:rsidP="0055299A">
            <w:pPr>
              <w:pStyle w:val="ConsPlusNormal0"/>
              <w:jc w:val="center"/>
              <w:rPr>
                <w:szCs w:val="24"/>
              </w:rPr>
            </w:pPr>
            <w:r w:rsidRPr="002A3A91">
              <w:rPr>
                <w:szCs w:val="24"/>
              </w:rPr>
              <w:t>прикладываемого документа</w:t>
            </w:r>
          </w:p>
        </w:tc>
      </w:tr>
      <w:tr w:rsidR="00696A21" w:rsidRPr="002A3A91" w14:paraId="46568794" w14:textId="77777777" w:rsidTr="005242F8">
        <w:tc>
          <w:tcPr>
            <w:tcW w:w="846" w:type="dxa"/>
          </w:tcPr>
          <w:p w14:paraId="19C45A98" w14:textId="77777777" w:rsidR="00696A21" w:rsidRPr="002A3A91" w:rsidRDefault="00696A21" w:rsidP="0055299A">
            <w:pPr>
              <w:pStyle w:val="ConsPlusNormal0"/>
              <w:jc w:val="center"/>
              <w:rPr>
                <w:szCs w:val="24"/>
              </w:rPr>
            </w:pPr>
            <w:r w:rsidRPr="002A3A91">
              <w:rPr>
                <w:szCs w:val="24"/>
              </w:rPr>
              <w:t>1.</w:t>
            </w:r>
          </w:p>
        </w:tc>
        <w:tc>
          <w:tcPr>
            <w:tcW w:w="7229" w:type="dxa"/>
          </w:tcPr>
          <w:p w14:paraId="1CD441FA" w14:textId="77777777" w:rsidR="00696A21" w:rsidRPr="002A3A91" w:rsidRDefault="00696A21" w:rsidP="0055299A">
            <w:pPr>
              <w:pStyle w:val="ConsPlusNormal0"/>
              <w:rPr>
                <w:szCs w:val="24"/>
              </w:rPr>
            </w:pPr>
            <w:r w:rsidRPr="002A3A91">
              <w:rPr>
                <w:szCs w:val="24"/>
              </w:rPr>
              <w:t>Документ, подтверждающий полномочия представителя</w:t>
            </w:r>
          </w:p>
        </w:tc>
        <w:tc>
          <w:tcPr>
            <w:tcW w:w="1955" w:type="dxa"/>
          </w:tcPr>
          <w:p w14:paraId="15F3D59C" w14:textId="77777777" w:rsidR="00696A21" w:rsidRPr="002A3A91" w:rsidRDefault="00696A21" w:rsidP="0055299A">
            <w:pPr>
              <w:pStyle w:val="ConsPlusNormal0"/>
              <w:rPr>
                <w:szCs w:val="24"/>
              </w:rPr>
            </w:pPr>
          </w:p>
        </w:tc>
      </w:tr>
      <w:tr w:rsidR="00696A21" w:rsidRPr="002A3A91" w14:paraId="7C5B3CFD" w14:textId="77777777" w:rsidTr="005242F8">
        <w:tc>
          <w:tcPr>
            <w:tcW w:w="846" w:type="dxa"/>
          </w:tcPr>
          <w:p w14:paraId="009C24AB" w14:textId="77777777" w:rsidR="00696A21" w:rsidRPr="002A3A91" w:rsidRDefault="00696A21" w:rsidP="0055299A">
            <w:pPr>
              <w:pStyle w:val="ConsPlusNormal0"/>
              <w:jc w:val="center"/>
              <w:rPr>
                <w:szCs w:val="24"/>
              </w:rPr>
            </w:pPr>
            <w:r w:rsidRPr="002A3A91">
              <w:rPr>
                <w:szCs w:val="24"/>
              </w:rPr>
              <w:t>2.</w:t>
            </w:r>
          </w:p>
        </w:tc>
        <w:tc>
          <w:tcPr>
            <w:tcW w:w="7229" w:type="dxa"/>
          </w:tcPr>
          <w:p w14:paraId="013756D1" w14:textId="77777777" w:rsidR="00696A21" w:rsidRPr="002A3A91" w:rsidRDefault="00696A21" w:rsidP="0055299A">
            <w:pPr>
              <w:pStyle w:val="ConsPlusNormal0"/>
              <w:rPr>
                <w:szCs w:val="24"/>
              </w:rPr>
            </w:pPr>
            <w:r w:rsidRPr="002A3A91">
              <w:rPr>
                <w:szCs w:val="24"/>
              </w:rPr>
              <w:t>Схема расположения земельного участка или земельных участков на кадастровом плане территории</w:t>
            </w:r>
          </w:p>
        </w:tc>
        <w:tc>
          <w:tcPr>
            <w:tcW w:w="1955" w:type="dxa"/>
          </w:tcPr>
          <w:p w14:paraId="430A4739" w14:textId="77777777" w:rsidR="00696A21" w:rsidRPr="002A3A91" w:rsidRDefault="00696A21" w:rsidP="0055299A">
            <w:pPr>
              <w:pStyle w:val="ConsPlusNormal0"/>
              <w:rPr>
                <w:szCs w:val="24"/>
              </w:rPr>
            </w:pPr>
          </w:p>
        </w:tc>
      </w:tr>
      <w:tr w:rsidR="00696A21" w:rsidRPr="002A3A91" w14:paraId="0F96DA7A" w14:textId="77777777" w:rsidTr="005242F8">
        <w:tc>
          <w:tcPr>
            <w:tcW w:w="846" w:type="dxa"/>
          </w:tcPr>
          <w:p w14:paraId="533FC15A" w14:textId="77777777" w:rsidR="00696A21" w:rsidRPr="002A3A91" w:rsidRDefault="00696A21" w:rsidP="0055299A">
            <w:pPr>
              <w:pStyle w:val="ConsPlusNormal0"/>
              <w:jc w:val="center"/>
              <w:rPr>
                <w:szCs w:val="24"/>
              </w:rPr>
            </w:pPr>
            <w:r w:rsidRPr="002A3A91">
              <w:rPr>
                <w:szCs w:val="24"/>
              </w:rPr>
              <w:t>3.</w:t>
            </w:r>
          </w:p>
        </w:tc>
        <w:tc>
          <w:tcPr>
            <w:tcW w:w="7229" w:type="dxa"/>
          </w:tcPr>
          <w:p w14:paraId="4FE974E2" w14:textId="77777777" w:rsidR="00696A21" w:rsidRPr="002A3A91" w:rsidRDefault="00696A21" w:rsidP="0055299A">
            <w:pPr>
              <w:pStyle w:val="ConsPlusNormal0"/>
              <w:rPr>
                <w:szCs w:val="24"/>
              </w:rPr>
            </w:pPr>
            <w:r w:rsidRPr="002A3A91">
              <w:rPr>
                <w:szCs w:val="24"/>
              </w:rPr>
              <w:t>Правоустанавливающий документ на объект недвижимости</w:t>
            </w:r>
          </w:p>
        </w:tc>
        <w:tc>
          <w:tcPr>
            <w:tcW w:w="1955" w:type="dxa"/>
          </w:tcPr>
          <w:p w14:paraId="4A35DE1D" w14:textId="77777777" w:rsidR="00696A21" w:rsidRPr="002A3A91" w:rsidRDefault="00696A21" w:rsidP="0055299A">
            <w:pPr>
              <w:pStyle w:val="ConsPlusNormal0"/>
              <w:rPr>
                <w:szCs w:val="24"/>
              </w:rPr>
            </w:pPr>
          </w:p>
        </w:tc>
      </w:tr>
      <w:tr w:rsidR="00696A21" w:rsidRPr="002A3A91" w14:paraId="01212369" w14:textId="77777777" w:rsidTr="005242F8">
        <w:tc>
          <w:tcPr>
            <w:tcW w:w="846" w:type="dxa"/>
          </w:tcPr>
          <w:p w14:paraId="294828ED" w14:textId="77777777" w:rsidR="00696A21" w:rsidRPr="002A3A91" w:rsidRDefault="00696A21" w:rsidP="0055299A">
            <w:pPr>
              <w:pStyle w:val="ConsPlusNormal0"/>
              <w:jc w:val="center"/>
              <w:rPr>
                <w:szCs w:val="24"/>
              </w:rPr>
            </w:pPr>
            <w:r w:rsidRPr="002A3A91">
              <w:rPr>
                <w:szCs w:val="24"/>
              </w:rPr>
              <w:t>4.</w:t>
            </w:r>
          </w:p>
        </w:tc>
        <w:tc>
          <w:tcPr>
            <w:tcW w:w="7229" w:type="dxa"/>
          </w:tcPr>
          <w:p w14:paraId="5056E530" w14:textId="77777777" w:rsidR="00696A21" w:rsidRPr="002A3A91" w:rsidRDefault="00696A21" w:rsidP="0055299A">
            <w:pPr>
              <w:pStyle w:val="ConsPlusNormal0"/>
              <w:rPr>
                <w:szCs w:val="24"/>
              </w:rPr>
            </w:pPr>
            <w:r w:rsidRPr="002A3A91">
              <w:rPr>
                <w:szCs w:val="24"/>
              </w:rPr>
              <w:t>Согласие залогодержателей</w:t>
            </w:r>
          </w:p>
        </w:tc>
        <w:tc>
          <w:tcPr>
            <w:tcW w:w="1955" w:type="dxa"/>
          </w:tcPr>
          <w:p w14:paraId="30A33B27" w14:textId="77777777" w:rsidR="00696A21" w:rsidRPr="002A3A91" w:rsidRDefault="00696A21" w:rsidP="0055299A">
            <w:pPr>
              <w:pStyle w:val="ConsPlusNormal0"/>
              <w:rPr>
                <w:szCs w:val="24"/>
              </w:rPr>
            </w:pPr>
          </w:p>
        </w:tc>
      </w:tr>
      <w:tr w:rsidR="00696A21" w:rsidRPr="002A3A91" w14:paraId="07C08719" w14:textId="77777777" w:rsidTr="005242F8">
        <w:tc>
          <w:tcPr>
            <w:tcW w:w="846" w:type="dxa"/>
          </w:tcPr>
          <w:p w14:paraId="6F581742" w14:textId="77777777" w:rsidR="00696A21" w:rsidRPr="002A3A91" w:rsidRDefault="00696A21" w:rsidP="0055299A">
            <w:pPr>
              <w:pStyle w:val="ConsPlusNormal0"/>
              <w:jc w:val="center"/>
              <w:rPr>
                <w:szCs w:val="24"/>
              </w:rPr>
            </w:pPr>
            <w:r w:rsidRPr="002A3A91">
              <w:rPr>
                <w:szCs w:val="24"/>
              </w:rPr>
              <w:t>5.</w:t>
            </w:r>
          </w:p>
        </w:tc>
        <w:tc>
          <w:tcPr>
            <w:tcW w:w="7229" w:type="dxa"/>
          </w:tcPr>
          <w:p w14:paraId="21812DF3" w14:textId="77777777" w:rsidR="00696A21" w:rsidRPr="002A3A91" w:rsidRDefault="00696A21" w:rsidP="0055299A">
            <w:pPr>
              <w:pStyle w:val="ConsPlusNormal0"/>
              <w:jc w:val="both"/>
              <w:rPr>
                <w:szCs w:val="24"/>
              </w:rPr>
            </w:pPr>
            <w:r w:rsidRPr="002A3A91">
              <w:rPr>
                <w:szCs w:val="24"/>
              </w:rPr>
              <w:t>Согласие землепользователей</w:t>
            </w:r>
          </w:p>
        </w:tc>
        <w:tc>
          <w:tcPr>
            <w:tcW w:w="1955" w:type="dxa"/>
          </w:tcPr>
          <w:p w14:paraId="73CC82BD" w14:textId="77777777" w:rsidR="00696A21" w:rsidRPr="002A3A91" w:rsidRDefault="00696A21" w:rsidP="0055299A">
            <w:pPr>
              <w:pStyle w:val="ConsPlusNormal0"/>
              <w:rPr>
                <w:szCs w:val="24"/>
              </w:rPr>
            </w:pPr>
          </w:p>
        </w:tc>
      </w:tr>
    </w:tbl>
    <w:p w14:paraId="000B7612" w14:textId="77777777" w:rsidR="00696A21" w:rsidRPr="002A3A91" w:rsidRDefault="00696A21" w:rsidP="00696A21">
      <w:pPr>
        <w:pStyle w:val="ConsPlusNormal0"/>
        <w:jc w:val="center"/>
        <w:rPr>
          <w:szCs w:val="24"/>
        </w:rPr>
      </w:pPr>
    </w:p>
    <w:p w14:paraId="52BD358E" w14:textId="77777777" w:rsidR="00696A21" w:rsidRPr="002A3A91" w:rsidRDefault="00696A21" w:rsidP="00696A21">
      <w:pPr>
        <w:pStyle w:val="ConsPlusNormal0"/>
        <w:jc w:val="center"/>
        <w:rPr>
          <w:szCs w:val="24"/>
        </w:rPr>
      </w:pPr>
      <w:r w:rsidRPr="002A3A91">
        <w:rPr>
          <w:szCs w:val="24"/>
        </w:rPr>
        <w:t>Результат предоставления услуги прошу:</w:t>
      </w:r>
    </w:p>
    <w:p w14:paraId="638A95C2" w14:textId="77777777" w:rsidR="004348B6" w:rsidRPr="002A3A91" w:rsidRDefault="004348B6" w:rsidP="00696A21">
      <w:pPr>
        <w:pStyle w:val="ConsPlusNormal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4"/>
        <w:gridCol w:w="1644"/>
        <w:gridCol w:w="3214"/>
        <w:gridCol w:w="755"/>
        <w:gridCol w:w="1134"/>
      </w:tblGrid>
      <w:tr w:rsidR="004348B6" w:rsidRPr="002A3A91" w14:paraId="25CA93DF" w14:textId="77777777" w:rsidTr="00921E25">
        <w:tc>
          <w:tcPr>
            <w:tcW w:w="8142" w:type="dxa"/>
            <w:gridSpan w:val="3"/>
          </w:tcPr>
          <w:p w14:paraId="6377F0E3" w14:textId="77777777" w:rsidR="004348B6" w:rsidRPr="002A3A91" w:rsidRDefault="004348B6" w:rsidP="00921E25">
            <w:pPr>
              <w:pStyle w:val="ConsPlusNormal0"/>
              <w:rPr>
                <w:szCs w:val="24"/>
              </w:rPr>
            </w:pPr>
            <w:r w:rsidRPr="002A3A91">
              <w:rPr>
                <w:szCs w:val="24"/>
              </w:rPr>
              <w:t xml:space="preserve">направить в форме электронного документа в личный кабинет </w:t>
            </w:r>
            <w:r w:rsidRPr="002A3A91">
              <w:t>ЕПГУ</w:t>
            </w:r>
          </w:p>
        </w:tc>
        <w:tc>
          <w:tcPr>
            <w:tcW w:w="1889" w:type="dxa"/>
            <w:gridSpan w:val="2"/>
          </w:tcPr>
          <w:p w14:paraId="0B6110B5" w14:textId="77777777" w:rsidR="004348B6" w:rsidRPr="002A3A91" w:rsidRDefault="004348B6" w:rsidP="00921E25">
            <w:pPr>
              <w:pStyle w:val="ConsPlusNormal0"/>
              <w:rPr>
                <w:szCs w:val="24"/>
              </w:rPr>
            </w:pPr>
          </w:p>
        </w:tc>
      </w:tr>
      <w:tr w:rsidR="004348B6" w:rsidRPr="002A3A91" w14:paraId="0C2D4A30" w14:textId="77777777" w:rsidTr="00921E25">
        <w:tc>
          <w:tcPr>
            <w:tcW w:w="8142" w:type="dxa"/>
            <w:gridSpan w:val="3"/>
          </w:tcPr>
          <w:p w14:paraId="67979A9D" w14:textId="77777777" w:rsidR="004348B6" w:rsidRPr="002A3A91" w:rsidRDefault="004348B6" w:rsidP="00921E25">
            <w:pPr>
              <w:pStyle w:val="ConsPlusNormal0"/>
              <w:jc w:val="both"/>
              <w:rPr>
                <w:szCs w:val="24"/>
              </w:rPr>
            </w:pPr>
            <w:r w:rsidRPr="002A3A91">
              <w:rPr>
                <w:szCs w:val="24"/>
              </w:rPr>
              <w:t xml:space="preserve">выдать на бумажном носителе при личном обращении </w:t>
            </w:r>
            <w:r w:rsidRPr="002A3A91">
              <w:t>в МКУ "УКС                  г. Нижневартовска"</w:t>
            </w:r>
            <w:r w:rsidRPr="002A3A91">
              <w:rPr>
                <w:szCs w:val="24"/>
              </w:rPr>
              <w:t xml:space="preserve"> </w:t>
            </w:r>
          </w:p>
        </w:tc>
        <w:tc>
          <w:tcPr>
            <w:tcW w:w="1889" w:type="dxa"/>
            <w:gridSpan w:val="2"/>
          </w:tcPr>
          <w:p w14:paraId="3E13799D" w14:textId="77777777" w:rsidR="004348B6" w:rsidRPr="002A3A91" w:rsidRDefault="004348B6" w:rsidP="00921E25">
            <w:pPr>
              <w:pStyle w:val="ConsPlusNormal0"/>
              <w:rPr>
                <w:szCs w:val="24"/>
              </w:rPr>
            </w:pPr>
          </w:p>
        </w:tc>
      </w:tr>
      <w:tr w:rsidR="004348B6" w:rsidRPr="002A3A91" w14:paraId="70E14D02" w14:textId="77777777" w:rsidTr="00921E25">
        <w:tc>
          <w:tcPr>
            <w:tcW w:w="8142" w:type="dxa"/>
            <w:gridSpan w:val="3"/>
          </w:tcPr>
          <w:p w14:paraId="4083D839" w14:textId="77777777" w:rsidR="004348B6" w:rsidRPr="002A3A91" w:rsidRDefault="004348B6" w:rsidP="00921E25">
            <w:pPr>
              <w:pStyle w:val="ConsPlusNormal0"/>
              <w:jc w:val="both"/>
              <w:rPr>
                <w:szCs w:val="24"/>
              </w:rPr>
            </w:pPr>
            <w:r w:rsidRPr="002A3A91">
              <w:rPr>
                <w:szCs w:val="24"/>
              </w:rPr>
              <w:t>выдать на бумажном носителе при личном обращении в МФЦ</w:t>
            </w:r>
          </w:p>
          <w:p w14:paraId="1D0AD2CF" w14:textId="77777777" w:rsidR="004348B6" w:rsidRPr="002A3A91" w:rsidRDefault="004348B6" w:rsidP="00921E25">
            <w:pPr>
              <w:pStyle w:val="ConsPlusNormal0"/>
              <w:jc w:val="both"/>
              <w:rPr>
                <w:szCs w:val="24"/>
              </w:rPr>
            </w:pPr>
          </w:p>
        </w:tc>
        <w:tc>
          <w:tcPr>
            <w:tcW w:w="1889" w:type="dxa"/>
            <w:gridSpan w:val="2"/>
          </w:tcPr>
          <w:p w14:paraId="43460958" w14:textId="77777777" w:rsidR="004348B6" w:rsidRPr="002A3A91" w:rsidRDefault="004348B6" w:rsidP="00921E25">
            <w:pPr>
              <w:pStyle w:val="ConsPlusNormal0"/>
              <w:rPr>
                <w:szCs w:val="24"/>
              </w:rPr>
            </w:pPr>
          </w:p>
        </w:tc>
      </w:tr>
      <w:tr w:rsidR="004348B6" w:rsidRPr="002A3A91" w14:paraId="55D3919E" w14:textId="77777777" w:rsidTr="00921E25">
        <w:tc>
          <w:tcPr>
            <w:tcW w:w="8142" w:type="dxa"/>
            <w:gridSpan w:val="3"/>
          </w:tcPr>
          <w:p w14:paraId="0E542FFA" w14:textId="77777777" w:rsidR="004348B6" w:rsidRPr="002A3A91" w:rsidRDefault="004348B6" w:rsidP="00921E25">
            <w:pPr>
              <w:pStyle w:val="ConsPlusNormal0"/>
              <w:rPr>
                <w:szCs w:val="24"/>
              </w:rPr>
            </w:pPr>
            <w:r w:rsidRPr="002A3A91">
              <w:rPr>
                <w:szCs w:val="24"/>
              </w:rPr>
              <w:t>направить на бумажном носителе на почтовый адрес: ____________________________________________________________</w:t>
            </w:r>
          </w:p>
          <w:p w14:paraId="4EC1532D" w14:textId="77777777" w:rsidR="004348B6" w:rsidRPr="002A3A91" w:rsidRDefault="004348B6" w:rsidP="00921E25">
            <w:pPr>
              <w:pStyle w:val="ConsPlusNormal0"/>
              <w:rPr>
                <w:szCs w:val="24"/>
              </w:rPr>
            </w:pPr>
            <w:r w:rsidRPr="002A3A91">
              <w:rPr>
                <w:szCs w:val="24"/>
              </w:rPr>
              <w:t>Указывается один из перечисленных способов</w:t>
            </w:r>
          </w:p>
        </w:tc>
        <w:tc>
          <w:tcPr>
            <w:tcW w:w="1889" w:type="dxa"/>
            <w:gridSpan w:val="2"/>
          </w:tcPr>
          <w:p w14:paraId="69A0B884" w14:textId="77777777" w:rsidR="004348B6" w:rsidRPr="002A3A91" w:rsidRDefault="004348B6" w:rsidP="00921E25">
            <w:pPr>
              <w:pStyle w:val="ConsPlusNormal0"/>
              <w:rPr>
                <w:szCs w:val="24"/>
              </w:rPr>
            </w:pPr>
          </w:p>
        </w:tc>
      </w:tr>
      <w:tr w:rsidR="00696A21" w:rsidRPr="002A3A91" w14:paraId="6047F4DD" w14:textId="77777777" w:rsidTr="0055299A">
        <w:tblPrEx>
          <w:tblBorders>
            <w:top w:val="none" w:sz="0" w:space="0" w:color="auto"/>
            <w:left w:val="none" w:sz="0" w:space="0" w:color="auto"/>
            <w:bottom w:val="none" w:sz="0" w:space="0" w:color="auto"/>
            <w:right w:val="none" w:sz="0" w:space="0" w:color="auto"/>
            <w:insideV w:val="none" w:sz="0" w:space="0" w:color="auto"/>
          </w:tblBorders>
        </w:tblPrEx>
        <w:trPr>
          <w:gridAfter w:val="1"/>
          <w:wAfter w:w="1134" w:type="dxa"/>
        </w:trPr>
        <w:tc>
          <w:tcPr>
            <w:tcW w:w="3284" w:type="dxa"/>
            <w:tcBorders>
              <w:top w:val="nil"/>
              <w:left w:val="nil"/>
              <w:right w:val="nil"/>
            </w:tcBorders>
          </w:tcPr>
          <w:p w14:paraId="55817782" w14:textId="77777777" w:rsidR="00696A21" w:rsidRPr="002A3A91" w:rsidRDefault="00696A21" w:rsidP="0055299A">
            <w:pPr>
              <w:pStyle w:val="ConsPlusNormal0"/>
            </w:pPr>
          </w:p>
        </w:tc>
        <w:tc>
          <w:tcPr>
            <w:tcW w:w="1644" w:type="dxa"/>
            <w:tcBorders>
              <w:top w:val="nil"/>
              <w:left w:val="nil"/>
              <w:bottom w:val="nil"/>
              <w:right w:val="nil"/>
            </w:tcBorders>
          </w:tcPr>
          <w:p w14:paraId="62D29888" w14:textId="77777777" w:rsidR="00696A21" w:rsidRPr="002A3A91" w:rsidRDefault="00696A21" w:rsidP="0055299A">
            <w:pPr>
              <w:pStyle w:val="ConsPlusNormal0"/>
            </w:pPr>
          </w:p>
        </w:tc>
        <w:tc>
          <w:tcPr>
            <w:tcW w:w="3969" w:type="dxa"/>
            <w:gridSpan w:val="2"/>
            <w:tcBorders>
              <w:top w:val="nil"/>
              <w:left w:val="nil"/>
              <w:right w:val="nil"/>
            </w:tcBorders>
          </w:tcPr>
          <w:p w14:paraId="44327F3C" w14:textId="77777777" w:rsidR="00696A21" w:rsidRPr="002A3A91" w:rsidRDefault="00696A21" w:rsidP="0055299A">
            <w:pPr>
              <w:pStyle w:val="ConsPlusNormal0"/>
            </w:pPr>
          </w:p>
        </w:tc>
      </w:tr>
      <w:tr w:rsidR="00696A21" w:rsidRPr="002A3A91" w14:paraId="5316921C" w14:textId="77777777" w:rsidTr="0055299A">
        <w:tblPrEx>
          <w:tblBorders>
            <w:top w:val="none" w:sz="0" w:space="0" w:color="auto"/>
            <w:left w:val="none" w:sz="0" w:space="0" w:color="auto"/>
            <w:bottom w:val="none" w:sz="0" w:space="0" w:color="auto"/>
            <w:right w:val="none" w:sz="0" w:space="0" w:color="auto"/>
            <w:insideV w:val="none" w:sz="0" w:space="0" w:color="auto"/>
          </w:tblBorders>
        </w:tblPrEx>
        <w:trPr>
          <w:gridAfter w:val="1"/>
          <w:wAfter w:w="1134" w:type="dxa"/>
        </w:trPr>
        <w:tc>
          <w:tcPr>
            <w:tcW w:w="3284" w:type="dxa"/>
            <w:tcBorders>
              <w:left w:val="nil"/>
              <w:bottom w:val="nil"/>
              <w:right w:val="nil"/>
            </w:tcBorders>
          </w:tcPr>
          <w:p w14:paraId="4389BAD8" w14:textId="77777777" w:rsidR="00696A21" w:rsidRPr="002A3A91" w:rsidRDefault="00696A21" w:rsidP="0055299A">
            <w:pPr>
              <w:pStyle w:val="ConsPlusNormal0"/>
              <w:jc w:val="center"/>
            </w:pPr>
            <w:r w:rsidRPr="002A3A91">
              <w:t>(подпись)</w:t>
            </w:r>
          </w:p>
        </w:tc>
        <w:tc>
          <w:tcPr>
            <w:tcW w:w="1644" w:type="dxa"/>
            <w:tcBorders>
              <w:top w:val="nil"/>
              <w:left w:val="nil"/>
              <w:bottom w:val="nil"/>
              <w:right w:val="nil"/>
            </w:tcBorders>
          </w:tcPr>
          <w:p w14:paraId="15D1D447" w14:textId="77777777" w:rsidR="00696A21" w:rsidRPr="002A3A91" w:rsidRDefault="00696A21" w:rsidP="0055299A">
            <w:pPr>
              <w:pStyle w:val="ConsPlusNormal0"/>
              <w:jc w:val="center"/>
            </w:pPr>
          </w:p>
        </w:tc>
        <w:tc>
          <w:tcPr>
            <w:tcW w:w="3969" w:type="dxa"/>
            <w:gridSpan w:val="2"/>
            <w:tcBorders>
              <w:left w:val="nil"/>
              <w:bottom w:val="nil"/>
              <w:right w:val="nil"/>
            </w:tcBorders>
          </w:tcPr>
          <w:p w14:paraId="2DC9592C" w14:textId="77777777" w:rsidR="00696A21" w:rsidRPr="002A3A91" w:rsidRDefault="00696A21" w:rsidP="0055299A">
            <w:pPr>
              <w:pStyle w:val="ConsPlusNormal0"/>
              <w:jc w:val="center"/>
            </w:pPr>
            <w:r w:rsidRPr="002A3A91">
              <w:t>(фамилия, имя, отчество</w:t>
            </w:r>
          </w:p>
          <w:p w14:paraId="206EBB5D" w14:textId="77777777" w:rsidR="00696A21" w:rsidRPr="002A3A91" w:rsidRDefault="00696A21" w:rsidP="0055299A">
            <w:pPr>
              <w:pStyle w:val="ConsPlusNormal0"/>
              <w:jc w:val="center"/>
            </w:pPr>
            <w:r w:rsidRPr="002A3A91">
              <w:t>(последнее - при наличии))</w:t>
            </w:r>
          </w:p>
        </w:tc>
      </w:tr>
    </w:tbl>
    <w:p w14:paraId="23F02646" w14:textId="77777777" w:rsidR="00696A21" w:rsidRPr="002A3A91" w:rsidRDefault="00696A21" w:rsidP="00696A21">
      <w:pPr>
        <w:pStyle w:val="ConsPlusNormal0"/>
        <w:ind w:firstLine="540"/>
        <w:jc w:val="both"/>
      </w:pPr>
    </w:p>
    <w:p w14:paraId="4EF906B3" w14:textId="77777777" w:rsidR="00696A21" w:rsidRPr="002A3A91" w:rsidRDefault="00696A21" w:rsidP="00696A21">
      <w:pPr>
        <w:pStyle w:val="ConsPlusNormal0"/>
        <w:ind w:firstLine="540"/>
        <w:jc w:val="both"/>
      </w:pPr>
      <w:r w:rsidRPr="002A3A91">
        <w:t>Дата _______________</w:t>
      </w:r>
    </w:p>
    <w:p w14:paraId="4282CE81" w14:textId="77777777" w:rsidR="00696A21" w:rsidRPr="002A3A91" w:rsidRDefault="00696A21" w:rsidP="00696A21">
      <w:pPr>
        <w:pStyle w:val="ConsPlusNormal0"/>
        <w:ind w:firstLine="540"/>
        <w:jc w:val="both"/>
      </w:pPr>
    </w:p>
    <w:p w14:paraId="4DD951A8" w14:textId="77777777" w:rsidR="004348B6" w:rsidRPr="002A3A91" w:rsidRDefault="004348B6" w:rsidP="00696A21">
      <w:pPr>
        <w:ind w:left="4820"/>
        <w:rPr>
          <w:rFonts w:ascii="Times New Roman" w:eastAsia="Times New Roman" w:hAnsi="Times New Roman" w:cs="Times New Roman"/>
          <w:bCs/>
          <w:sz w:val="28"/>
          <w:szCs w:val="28"/>
        </w:rPr>
      </w:pPr>
    </w:p>
    <w:p w14:paraId="75DCE3C1" w14:textId="77777777" w:rsidR="00EC55C9" w:rsidRPr="002A3A91" w:rsidRDefault="00EC55C9" w:rsidP="00696A21">
      <w:pPr>
        <w:ind w:left="4820"/>
        <w:rPr>
          <w:rFonts w:ascii="Times New Roman" w:eastAsia="Times New Roman" w:hAnsi="Times New Roman" w:cs="Times New Roman"/>
          <w:bCs/>
          <w:sz w:val="28"/>
          <w:szCs w:val="28"/>
        </w:rPr>
      </w:pPr>
    </w:p>
    <w:p w14:paraId="2E440208" w14:textId="77777777" w:rsidR="00EC55C9" w:rsidRPr="002A3A91" w:rsidRDefault="00EC55C9" w:rsidP="00696A21">
      <w:pPr>
        <w:ind w:left="4820"/>
        <w:rPr>
          <w:rFonts w:ascii="Times New Roman" w:eastAsia="Times New Roman" w:hAnsi="Times New Roman" w:cs="Times New Roman"/>
          <w:bCs/>
          <w:sz w:val="28"/>
          <w:szCs w:val="28"/>
        </w:rPr>
      </w:pPr>
    </w:p>
    <w:p w14:paraId="38680B38" w14:textId="361A693C" w:rsidR="00696A21" w:rsidRPr="002A3A91" w:rsidRDefault="004348B6" w:rsidP="00696A21">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w:t>
      </w:r>
      <w:r w:rsidR="00BB6BD9" w:rsidRPr="002A3A91">
        <w:rPr>
          <w:rFonts w:ascii="Times New Roman" w:eastAsia="Times New Roman" w:hAnsi="Times New Roman" w:cs="Times New Roman"/>
          <w:bCs/>
          <w:sz w:val="28"/>
          <w:szCs w:val="28"/>
        </w:rPr>
        <w:t>иложение 8</w:t>
      </w:r>
    </w:p>
    <w:p w14:paraId="0A83407C" w14:textId="77777777" w:rsidR="00696A21" w:rsidRPr="002A3A91" w:rsidRDefault="00696A21" w:rsidP="00696A21">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84D800E" w14:textId="77777777" w:rsidR="00696A21" w:rsidRPr="002A3A91" w:rsidRDefault="00696A21" w:rsidP="00696A21">
      <w:pPr>
        <w:pStyle w:val="ConsPlusNormal0"/>
        <w:spacing w:after="1"/>
        <w:rPr>
          <w:sz w:val="16"/>
          <w:szCs w:val="16"/>
        </w:rPr>
      </w:pPr>
    </w:p>
    <w:p w14:paraId="4564EE71" w14:textId="7B1650D1" w:rsidR="00696A21" w:rsidRPr="002A3A91" w:rsidRDefault="00696A21" w:rsidP="00696A21">
      <w:pPr>
        <w:pStyle w:val="ConsPlusNonformat0"/>
        <w:jc w:val="right"/>
        <w:rPr>
          <w:rFonts w:ascii="Times New Roman" w:hAnsi="Times New Roman" w:cs="Times New Roman"/>
          <w:sz w:val="28"/>
        </w:rPr>
      </w:pPr>
      <w:bookmarkStart w:id="7" w:name="P1110"/>
      <w:bookmarkEnd w:id="7"/>
      <w:r w:rsidRPr="002A3A91">
        <w:rPr>
          <w:rFonts w:ascii="Times New Roman" w:hAnsi="Times New Roman" w:cs="Times New Roman"/>
          <w:sz w:val="28"/>
        </w:rPr>
        <w:t>ФОРМА</w:t>
      </w:r>
    </w:p>
    <w:p w14:paraId="2227613B" w14:textId="77777777" w:rsidR="00EC55C9" w:rsidRPr="002A3A91" w:rsidRDefault="00EC55C9" w:rsidP="00696A21">
      <w:pPr>
        <w:pStyle w:val="ConsPlusNonformat0"/>
        <w:jc w:val="right"/>
        <w:rPr>
          <w:rFonts w:ascii="Times New Roman" w:hAnsi="Times New Roman" w:cs="Times New Roman"/>
          <w:sz w:val="16"/>
          <w:szCs w:val="16"/>
        </w:rPr>
      </w:pPr>
    </w:p>
    <w:p w14:paraId="3B7E1FCD" w14:textId="60C02828" w:rsidR="00696A21" w:rsidRPr="002A3A91" w:rsidRDefault="00696A21" w:rsidP="00696A21">
      <w:pPr>
        <w:pStyle w:val="ConsPlusNonformat0"/>
        <w:jc w:val="both"/>
      </w:pPr>
      <w:r w:rsidRPr="002A3A91">
        <w:t xml:space="preserve">                                              Директору департамента</w:t>
      </w:r>
    </w:p>
    <w:p w14:paraId="7096D6F5" w14:textId="77777777" w:rsidR="00696A21" w:rsidRPr="002A3A91" w:rsidRDefault="00696A21" w:rsidP="00696A21">
      <w:pPr>
        <w:pStyle w:val="ConsPlusNonformat0"/>
        <w:jc w:val="both"/>
      </w:pPr>
      <w:r w:rsidRPr="002A3A91">
        <w:t xml:space="preserve">                                           муниципальной собственности</w:t>
      </w:r>
    </w:p>
    <w:p w14:paraId="65C16CE3" w14:textId="77777777" w:rsidR="00696A21" w:rsidRPr="002A3A91" w:rsidRDefault="00696A21" w:rsidP="00696A21">
      <w:pPr>
        <w:pStyle w:val="ConsPlusNonformat0"/>
        <w:jc w:val="both"/>
      </w:pPr>
      <w:r w:rsidRPr="002A3A91">
        <w:t xml:space="preserve">                                               и земельных ресурсов</w:t>
      </w:r>
    </w:p>
    <w:p w14:paraId="487B3248" w14:textId="77777777" w:rsidR="00696A21" w:rsidRPr="002A3A91" w:rsidRDefault="00696A21" w:rsidP="00696A21">
      <w:pPr>
        <w:pStyle w:val="ConsPlusNonformat0"/>
        <w:jc w:val="both"/>
      </w:pPr>
      <w:r w:rsidRPr="002A3A91">
        <w:t xml:space="preserve">                                        администрации города Нижневартовска</w:t>
      </w:r>
    </w:p>
    <w:p w14:paraId="3944CAA0" w14:textId="77777777" w:rsidR="00696A21" w:rsidRPr="002A3A91" w:rsidRDefault="00696A21" w:rsidP="00696A21">
      <w:pPr>
        <w:pStyle w:val="ConsPlusNonformat0"/>
        <w:jc w:val="both"/>
      </w:pPr>
      <w:r w:rsidRPr="002A3A91">
        <w:t xml:space="preserve">                                   от кого: _______________________________</w:t>
      </w:r>
    </w:p>
    <w:p w14:paraId="1F1E2721" w14:textId="77777777" w:rsidR="00696A21" w:rsidRPr="002A3A91" w:rsidRDefault="00696A21" w:rsidP="00696A21">
      <w:pPr>
        <w:pStyle w:val="ConsPlusNonformat0"/>
        <w:jc w:val="both"/>
      </w:pPr>
      <w:r w:rsidRPr="002A3A91">
        <w:t xml:space="preserve">                                     ______________________________________</w:t>
      </w:r>
    </w:p>
    <w:p w14:paraId="62CFF002" w14:textId="77777777" w:rsidR="00696A21" w:rsidRPr="002A3A91" w:rsidRDefault="00696A21" w:rsidP="00696A21">
      <w:pPr>
        <w:pStyle w:val="ConsPlusNonformat0"/>
        <w:jc w:val="both"/>
      </w:pPr>
      <w:r w:rsidRPr="002A3A91">
        <w:t xml:space="preserve">                                     ______________________________________</w:t>
      </w:r>
    </w:p>
    <w:p w14:paraId="5E376074" w14:textId="77777777" w:rsidR="00696A21" w:rsidRPr="002A3A91" w:rsidRDefault="00696A21" w:rsidP="00696A21">
      <w:pPr>
        <w:pStyle w:val="ConsPlusNonformat0"/>
        <w:jc w:val="both"/>
      </w:pPr>
      <w:r w:rsidRPr="002A3A91">
        <w:t xml:space="preserve">                                            (полное наименование, ИНН,</w:t>
      </w:r>
    </w:p>
    <w:p w14:paraId="0D7C3948" w14:textId="77777777" w:rsidR="00696A21" w:rsidRPr="002A3A91" w:rsidRDefault="00696A21" w:rsidP="00696A21">
      <w:pPr>
        <w:pStyle w:val="ConsPlusNonformat0"/>
        <w:jc w:val="both"/>
      </w:pPr>
      <w:r w:rsidRPr="002A3A91">
        <w:t xml:space="preserve">                                           ОГРН юридического лица, ИП)</w:t>
      </w:r>
    </w:p>
    <w:p w14:paraId="71AE2B49" w14:textId="77777777" w:rsidR="00696A21" w:rsidRPr="002A3A91" w:rsidRDefault="00696A21" w:rsidP="00696A21">
      <w:pPr>
        <w:pStyle w:val="ConsPlusNonformat0"/>
        <w:jc w:val="both"/>
      </w:pPr>
      <w:r w:rsidRPr="002A3A91">
        <w:t xml:space="preserve">                                     ______________________________________</w:t>
      </w:r>
    </w:p>
    <w:p w14:paraId="41BF8F33" w14:textId="77777777" w:rsidR="00696A21" w:rsidRPr="002A3A91" w:rsidRDefault="00696A21" w:rsidP="00696A21">
      <w:pPr>
        <w:pStyle w:val="ConsPlusNonformat0"/>
        <w:jc w:val="both"/>
      </w:pPr>
      <w:r w:rsidRPr="002A3A91">
        <w:t xml:space="preserve">                                     ______________________________________</w:t>
      </w:r>
    </w:p>
    <w:p w14:paraId="6CE55EC8" w14:textId="77777777" w:rsidR="00696A21" w:rsidRPr="002A3A91" w:rsidRDefault="00696A21" w:rsidP="00696A21">
      <w:pPr>
        <w:pStyle w:val="ConsPlusNonformat0"/>
        <w:jc w:val="both"/>
      </w:pPr>
      <w:r w:rsidRPr="002A3A91">
        <w:t xml:space="preserve">                                    (контактный телефон, электронная почта,</w:t>
      </w:r>
    </w:p>
    <w:p w14:paraId="367214E5" w14:textId="77777777" w:rsidR="00696A21" w:rsidRPr="002A3A91" w:rsidRDefault="00696A21" w:rsidP="00696A21">
      <w:pPr>
        <w:pStyle w:val="ConsPlusNonformat0"/>
        <w:jc w:val="both"/>
      </w:pPr>
      <w:r w:rsidRPr="002A3A91">
        <w:t xml:space="preserve">                                                почтовый адрес)</w:t>
      </w:r>
    </w:p>
    <w:p w14:paraId="519860F1" w14:textId="77777777" w:rsidR="00696A21" w:rsidRPr="002A3A91" w:rsidRDefault="00696A21" w:rsidP="00696A21">
      <w:pPr>
        <w:pStyle w:val="ConsPlusNonformat0"/>
        <w:jc w:val="both"/>
      </w:pPr>
      <w:r w:rsidRPr="002A3A91">
        <w:t xml:space="preserve">                                     ______________________________________</w:t>
      </w:r>
    </w:p>
    <w:p w14:paraId="5DCBEFE4" w14:textId="77777777" w:rsidR="00696A21" w:rsidRPr="002A3A91" w:rsidRDefault="00696A21" w:rsidP="00696A21">
      <w:pPr>
        <w:pStyle w:val="ConsPlusNonformat0"/>
        <w:jc w:val="both"/>
      </w:pPr>
      <w:r w:rsidRPr="002A3A91">
        <w:t xml:space="preserve">                                     ______________________________________</w:t>
      </w:r>
    </w:p>
    <w:p w14:paraId="73BEDEB5" w14:textId="77777777" w:rsidR="00696A21" w:rsidRPr="002A3A91" w:rsidRDefault="00696A21" w:rsidP="00696A21">
      <w:pPr>
        <w:pStyle w:val="ConsPlusNonformat0"/>
        <w:jc w:val="both"/>
      </w:pPr>
      <w:r w:rsidRPr="002A3A91">
        <w:t xml:space="preserve">                                      (фамилия, имя, отчество (последнее -</w:t>
      </w:r>
    </w:p>
    <w:p w14:paraId="7C72C0A2" w14:textId="77777777" w:rsidR="00696A21" w:rsidRPr="002A3A91" w:rsidRDefault="00696A21" w:rsidP="00696A21">
      <w:pPr>
        <w:pStyle w:val="ConsPlusNonformat0"/>
        <w:jc w:val="both"/>
      </w:pPr>
      <w:r w:rsidRPr="002A3A91">
        <w:t xml:space="preserve">                                        при наличии), данные документа,</w:t>
      </w:r>
    </w:p>
    <w:p w14:paraId="595502DB" w14:textId="77777777" w:rsidR="00696A21" w:rsidRPr="002A3A91" w:rsidRDefault="00696A21" w:rsidP="00696A21">
      <w:pPr>
        <w:pStyle w:val="ConsPlusNonformat0"/>
        <w:jc w:val="both"/>
      </w:pPr>
      <w:r w:rsidRPr="002A3A91">
        <w:t xml:space="preserve">                                          удостоверяющего личность,</w:t>
      </w:r>
    </w:p>
    <w:p w14:paraId="2D5B7D14" w14:textId="77777777" w:rsidR="00696A21" w:rsidRPr="002A3A91" w:rsidRDefault="00696A21" w:rsidP="00696A21">
      <w:pPr>
        <w:pStyle w:val="ConsPlusNonformat0"/>
        <w:jc w:val="both"/>
      </w:pPr>
      <w:r w:rsidRPr="002A3A91">
        <w:t xml:space="preserve">                                      контактный телефон, адрес электронной</w:t>
      </w:r>
    </w:p>
    <w:p w14:paraId="29DA22DC" w14:textId="77777777" w:rsidR="00696A21" w:rsidRPr="002A3A91" w:rsidRDefault="00696A21" w:rsidP="00696A21">
      <w:pPr>
        <w:pStyle w:val="ConsPlusNonformat0"/>
        <w:jc w:val="both"/>
      </w:pPr>
      <w:r w:rsidRPr="002A3A91">
        <w:t xml:space="preserve">                                         почты, адрес регистрации, адрес</w:t>
      </w:r>
    </w:p>
    <w:p w14:paraId="30782D69" w14:textId="77777777" w:rsidR="00696A21" w:rsidRPr="002A3A91" w:rsidRDefault="00696A21" w:rsidP="00696A21">
      <w:pPr>
        <w:pStyle w:val="ConsPlusNonformat0"/>
        <w:jc w:val="both"/>
      </w:pPr>
      <w:r w:rsidRPr="002A3A91">
        <w:t xml:space="preserve">                                       фактического проживания заявителя)</w:t>
      </w:r>
    </w:p>
    <w:p w14:paraId="0D72E6AC" w14:textId="77777777" w:rsidR="00696A21" w:rsidRPr="002A3A91" w:rsidRDefault="00696A21" w:rsidP="00696A21">
      <w:pPr>
        <w:pStyle w:val="ConsPlusNonformat0"/>
        <w:jc w:val="both"/>
      </w:pPr>
      <w:r w:rsidRPr="002A3A91">
        <w:t xml:space="preserve">                                     ______________________________________</w:t>
      </w:r>
    </w:p>
    <w:p w14:paraId="0C07F994" w14:textId="77777777" w:rsidR="00696A21" w:rsidRPr="002A3A91" w:rsidRDefault="00696A21" w:rsidP="00696A21">
      <w:pPr>
        <w:pStyle w:val="ConsPlusNonformat0"/>
        <w:jc w:val="both"/>
      </w:pPr>
      <w:r w:rsidRPr="002A3A91">
        <w:t xml:space="preserve">                                     ______________________________________</w:t>
      </w:r>
    </w:p>
    <w:p w14:paraId="28FE52DF" w14:textId="77777777" w:rsidR="00696A21" w:rsidRPr="002A3A91" w:rsidRDefault="00696A21" w:rsidP="00696A21">
      <w:pPr>
        <w:pStyle w:val="ConsPlusNonformat0"/>
        <w:jc w:val="both"/>
      </w:pPr>
      <w:r w:rsidRPr="002A3A91">
        <w:t xml:space="preserve">                                        (данные представителя заявителя)</w:t>
      </w:r>
    </w:p>
    <w:p w14:paraId="74602C86" w14:textId="77777777" w:rsidR="005242F8" w:rsidRPr="002A3A91" w:rsidRDefault="005242F8" w:rsidP="00696A21">
      <w:pPr>
        <w:pStyle w:val="ConsPlusNonformat0"/>
        <w:jc w:val="center"/>
      </w:pPr>
    </w:p>
    <w:p w14:paraId="77136C78" w14:textId="2898F469" w:rsidR="00696A21" w:rsidRPr="002A3A91" w:rsidRDefault="00696A21" w:rsidP="00696A21">
      <w:pPr>
        <w:pStyle w:val="ConsPlusNonformat0"/>
        <w:jc w:val="center"/>
      </w:pPr>
      <w:r w:rsidRPr="002A3A91">
        <w:t>заявление</w:t>
      </w:r>
    </w:p>
    <w:p w14:paraId="3F3541B0" w14:textId="77777777" w:rsidR="00696A21" w:rsidRPr="002A3A91" w:rsidRDefault="00696A21" w:rsidP="00696A21">
      <w:pPr>
        <w:pStyle w:val="ConsPlusNonformat0"/>
        <w:jc w:val="center"/>
      </w:pPr>
      <w:r w:rsidRPr="002A3A91">
        <w:t>об организации аукциона</w:t>
      </w:r>
    </w:p>
    <w:p w14:paraId="7925CDC8" w14:textId="77777777" w:rsidR="00696A21" w:rsidRPr="002A3A91" w:rsidRDefault="00696A21" w:rsidP="00696A21">
      <w:pPr>
        <w:pStyle w:val="ConsPlusNonformat0"/>
        <w:jc w:val="center"/>
      </w:pPr>
      <w:r w:rsidRPr="002A3A91">
        <w:t>на право заключения договора аренды</w:t>
      </w:r>
    </w:p>
    <w:p w14:paraId="3A54717C" w14:textId="77777777" w:rsidR="00696A21" w:rsidRPr="002A3A91" w:rsidRDefault="00696A21" w:rsidP="00696A21">
      <w:pPr>
        <w:pStyle w:val="ConsPlusNonformat0"/>
        <w:jc w:val="center"/>
      </w:pPr>
      <w:r w:rsidRPr="002A3A91">
        <w:t>или купли-продажи земельного участка</w:t>
      </w:r>
    </w:p>
    <w:p w14:paraId="41A07CDB" w14:textId="44E2A531" w:rsidR="005242F8" w:rsidRPr="002A3A91" w:rsidRDefault="005242F8" w:rsidP="00696A21">
      <w:pPr>
        <w:pStyle w:val="ConsPlusNonformat0"/>
        <w:jc w:val="both"/>
      </w:pPr>
    </w:p>
    <w:p w14:paraId="11FB0CE6" w14:textId="77777777" w:rsidR="00696A21" w:rsidRPr="002A3A91" w:rsidRDefault="00696A21" w:rsidP="00696A21">
      <w:pPr>
        <w:pStyle w:val="ConsPlusNonformat0"/>
        <w:jc w:val="both"/>
      </w:pPr>
      <w:r w:rsidRPr="002A3A91">
        <w:t xml:space="preserve">    Прошу    организовать    аукцион    на    право   заключения   договора</w:t>
      </w:r>
    </w:p>
    <w:p w14:paraId="672A97AA" w14:textId="77777777" w:rsidR="00696A21" w:rsidRPr="002A3A91" w:rsidRDefault="00696A21" w:rsidP="00696A21">
      <w:pPr>
        <w:pStyle w:val="ConsPlusNonformat0"/>
        <w:jc w:val="both"/>
      </w:pPr>
      <w:r w:rsidRPr="002A3A91">
        <w:t>аренды/купли-продажи земельного  участка  с целью использования земельного</w:t>
      </w:r>
    </w:p>
    <w:p w14:paraId="680932DE" w14:textId="77777777" w:rsidR="00696A21" w:rsidRPr="002A3A91" w:rsidRDefault="00696A21" w:rsidP="00696A21">
      <w:pPr>
        <w:pStyle w:val="ConsPlusNonformat0"/>
        <w:jc w:val="both"/>
      </w:pPr>
      <w:r w:rsidRPr="002A3A91">
        <w:t>участка ___________________________________________________________________</w:t>
      </w:r>
    </w:p>
    <w:p w14:paraId="43F14DE2" w14:textId="77777777" w:rsidR="00696A21" w:rsidRPr="002A3A91" w:rsidRDefault="00696A21" w:rsidP="00696A21">
      <w:pPr>
        <w:pStyle w:val="ConsPlusNonformat0"/>
        <w:jc w:val="both"/>
      </w:pPr>
      <w:r w:rsidRPr="002A3A91">
        <w:t xml:space="preserve">                  (цель использования земельного участка)</w:t>
      </w:r>
    </w:p>
    <w:p w14:paraId="1B45ABC6" w14:textId="77777777" w:rsidR="00696A21" w:rsidRPr="002A3A91" w:rsidRDefault="00696A21" w:rsidP="00696A21">
      <w:pPr>
        <w:pStyle w:val="ConsPlusNonformat0"/>
        <w:jc w:val="both"/>
      </w:pPr>
      <w:r w:rsidRPr="002A3A91">
        <w:t xml:space="preserve">    Кадастровый номер земельного участка: _________________________________</w:t>
      </w:r>
    </w:p>
    <w:p w14:paraId="42F18AFD" w14:textId="77777777" w:rsidR="00CC0ECF" w:rsidRPr="002A3A91" w:rsidRDefault="00696A21" w:rsidP="00696A21">
      <w:pPr>
        <w:pStyle w:val="ConsPlusNonformat0"/>
        <w:jc w:val="both"/>
      </w:pPr>
      <w:r w:rsidRPr="002A3A91">
        <w:t xml:space="preserve">    </w:t>
      </w:r>
    </w:p>
    <w:p w14:paraId="3302DCA4" w14:textId="476DE0F4" w:rsidR="00696A21" w:rsidRPr="002A3A91" w:rsidRDefault="00696A21" w:rsidP="00696A21">
      <w:pPr>
        <w:pStyle w:val="ConsPlusNonformat0"/>
        <w:jc w:val="both"/>
      </w:pPr>
      <w:r w:rsidRPr="002A3A91">
        <w:t>Результат предоставления муниципальной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6A21" w:rsidRPr="002A3A91" w14:paraId="3C0FB793" w14:textId="77777777" w:rsidTr="0055299A">
        <w:tc>
          <w:tcPr>
            <w:tcW w:w="9071" w:type="dxa"/>
            <w:tcBorders>
              <w:left w:val="single" w:sz="4" w:space="0" w:color="auto"/>
              <w:right w:val="single" w:sz="4" w:space="0" w:color="auto"/>
            </w:tcBorders>
          </w:tcPr>
          <w:p w14:paraId="53B0ADFD" w14:textId="28500D73" w:rsidR="00696A21" w:rsidRPr="002A3A91" w:rsidRDefault="00696A21" w:rsidP="0055299A">
            <w:pPr>
              <w:pStyle w:val="ConsPlusNormal0"/>
              <w:jc w:val="both"/>
              <w:rPr>
                <w:sz w:val="20"/>
                <w:szCs w:val="20"/>
              </w:rPr>
            </w:pPr>
            <w:r w:rsidRPr="002A3A91">
              <w:rPr>
                <w:sz w:val="20"/>
                <w:szCs w:val="20"/>
              </w:rPr>
              <w:t>направить в форме электронного документа в личный каби</w:t>
            </w:r>
            <w:r w:rsidR="00F81433" w:rsidRPr="002A3A91">
              <w:rPr>
                <w:sz w:val="20"/>
                <w:szCs w:val="20"/>
              </w:rPr>
              <w:t>нет ЕПГУ</w:t>
            </w:r>
          </w:p>
        </w:tc>
      </w:tr>
      <w:tr w:rsidR="00696A21" w:rsidRPr="002A3A91" w14:paraId="6E88747B" w14:textId="77777777" w:rsidTr="0055299A">
        <w:tc>
          <w:tcPr>
            <w:tcW w:w="9071" w:type="dxa"/>
            <w:tcBorders>
              <w:left w:val="single" w:sz="4" w:space="0" w:color="auto"/>
              <w:right w:val="single" w:sz="4" w:space="0" w:color="auto"/>
            </w:tcBorders>
          </w:tcPr>
          <w:p w14:paraId="42025520" w14:textId="1FE340CD" w:rsidR="00696A21" w:rsidRPr="002A3A91" w:rsidRDefault="00696A21" w:rsidP="0055299A">
            <w:pPr>
              <w:pStyle w:val="ConsPlusNormal0"/>
              <w:jc w:val="both"/>
              <w:rPr>
                <w:sz w:val="20"/>
                <w:szCs w:val="20"/>
              </w:rPr>
            </w:pPr>
            <w:r w:rsidRPr="002A3A91">
              <w:rPr>
                <w:sz w:val="20"/>
                <w:szCs w:val="20"/>
              </w:rPr>
              <w:t>выдать на бумажном н</w:t>
            </w:r>
            <w:r w:rsidR="00CC0ECF" w:rsidRPr="002A3A91">
              <w:rPr>
                <w:sz w:val="20"/>
                <w:szCs w:val="20"/>
              </w:rPr>
              <w:t>осителе при личном обращении в у</w:t>
            </w:r>
            <w:r w:rsidR="004348B6" w:rsidRPr="002A3A91">
              <w:rPr>
                <w:sz w:val="20"/>
                <w:szCs w:val="20"/>
              </w:rPr>
              <w:t xml:space="preserve">правление </w:t>
            </w:r>
            <w:r w:rsidR="00CC0ECF" w:rsidRPr="002A3A91">
              <w:rPr>
                <w:sz w:val="20"/>
                <w:szCs w:val="20"/>
              </w:rPr>
              <w:t>земельными ресурсами департамента муниципальной собственности и земельных ресурсов администрации города</w:t>
            </w:r>
          </w:p>
        </w:tc>
      </w:tr>
      <w:tr w:rsidR="00696A21" w:rsidRPr="002A3A91" w14:paraId="2E11B5B3" w14:textId="77777777" w:rsidTr="0055299A">
        <w:tc>
          <w:tcPr>
            <w:tcW w:w="9071" w:type="dxa"/>
            <w:tcBorders>
              <w:left w:val="single" w:sz="4" w:space="0" w:color="auto"/>
              <w:right w:val="single" w:sz="4" w:space="0" w:color="auto"/>
            </w:tcBorders>
          </w:tcPr>
          <w:p w14:paraId="03E973F2" w14:textId="7E4C5B01" w:rsidR="00696A21" w:rsidRPr="002A3A91" w:rsidRDefault="00696A21" w:rsidP="0055299A">
            <w:pPr>
              <w:pStyle w:val="ConsPlusNormal0"/>
              <w:jc w:val="both"/>
              <w:rPr>
                <w:sz w:val="20"/>
                <w:szCs w:val="20"/>
              </w:rPr>
            </w:pPr>
            <w:r w:rsidRPr="002A3A91">
              <w:rPr>
                <w:sz w:val="20"/>
                <w:szCs w:val="20"/>
              </w:rPr>
              <w:t>выдать на бумажном носителе при личном обращении в</w:t>
            </w:r>
            <w:r w:rsidR="004348B6" w:rsidRPr="002A3A91">
              <w:rPr>
                <w:sz w:val="20"/>
                <w:szCs w:val="20"/>
              </w:rPr>
              <w:t xml:space="preserve"> </w:t>
            </w:r>
            <w:r w:rsidR="00CC0ECF" w:rsidRPr="002A3A91">
              <w:rPr>
                <w:sz w:val="20"/>
                <w:szCs w:val="20"/>
              </w:rPr>
              <w:t xml:space="preserve">филиал </w:t>
            </w:r>
            <w:r w:rsidR="00F81433" w:rsidRPr="002A3A91">
              <w:rPr>
                <w:sz w:val="20"/>
                <w:szCs w:val="20"/>
              </w:rPr>
              <w:t>МФЦ</w:t>
            </w:r>
            <w:r w:rsidR="004348B6" w:rsidRPr="002A3A91">
              <w:rPr>
                <w:sz w:val="20"/>
                <w:szCs w:val="20"/>
              </w:rPr>
              <w:t xml:space="preserve"> </w:t>
            </w:r>
            <w:r w:rsidR="00CC0ECF" w:rsidRPr="002A3A91">
              <w:rPr>
                <w:sz w:val="20"/>
                <w:szCs w:val="20"/>
              </w:rPr>
              <w:t>города Нижневартовска</w:t>
            </w:r>
          </w:p>
        </w:tc>
      </w:tr>
      <w:tr w:rsidR="00696A21" w:rsidRPr="002A3A91" w14:paraId="2406E213" w14:textId="77777777" w:rsidTr="004348B6">
        <w:trPr>
          <w:trHeight w:val="387"/>
        </w:trPr>
        <w:tc>
          <w:tcPr>
            <w:tcW w:w="9071" w:type="dxa"/>
            <w:tcBorders>
              <w:left w:val="single" w:sz="4" w:space="0" w:color="auto"/>
              <w:right w:val="single" w:sz="4" w:space="0" w:color="auto"/>
            </w:tcBorders>
          </w:tcPr>
          <w:p w14:paraId="78746300" w14:textId="77777777" w:rsidR="00696A21" w:rsidRPr="002A3A91" w:rsidRDefault="00696A21" w:rsidP="0055299A">
            <w:pPr>
              <w:pStyle w:val="ConsPlusNormal0"/>
              <w:jc w:val="both"/>
              <w:rPr>
                <w:sz w:val="20"/>
                <w:szCs w:val="20"/>
              </w:rPr>
            </w:pPr>
            <w:r w:rsidRPr="002A3A91">
              <w:rPr>
                <w:sz w:val="20"/>
                <w:szCs w:val="20"/>
              </w:rPr>
              <w:t>направить на бумажном носителе на почтовый адрес: ___________________________________________________________________</w:t>
            </w:r>
          </w:p>
        </w:tc>
      </w:tr>
    </w:tbl>
    <w:p w14:paraId="6A87DEF7" w14:textId="77777777" w:rsidR="00EC55C9" w:rsidRPr="002A3A91" w:rsidRDefault="00EC55C9" w:rsidP="00696A21">
      <w:pPr>
        <w:pStyle w:val="ConsPlusNonformat0"/>
        <w:jc w:val="both"/>
      </w:pPr>
    </w:p>
    <w:p w14:paraId="3E0C4368" w14:textId="5BC9DF49" w:rsidR="00696A21" w:rsidRPr="002A3A91" w:rsidRDefault="00696A21" w:rsidP="00696A21">
      <w:pPr>
        <w:pStyle w:val="ConsPlusNonformat0"/>
        <w:jc w:val="both"/>
      </w:pPr>
      <w:r w:rsidRPr="002A3A91">
        <w:t>Дата _________________</w:t>
      </w:r>
    </w:p>
    <w:p w14:paraId="6E191E4B" w14:textId="77777777" w:rsidR="00696A21" w:rsidRPr="002A3A91" w:rsidRDefault="00696A21" w:rsidP="00696A21">
      <w:pPr>
        <w:pStyle w:val="ConsPlusNonformat0"/>
        <w:jc w:val="both"/>
      </w:pPr>
      <w:r w:rsidRPr="002A3A91">
        <w:t>___________________ _______________________________________________________</w:t>
      </w:r>
    </w:p>
    <w:p w14:paraId="0D0EBAFE" w14:textId="6BE0B95C" w:rsidR="00F81433" w:rsidRPr="002A3A91" w:rsidRDefault="00696A21" w:rsidP="004348B6">
      <w:pPr>
        <w:pStyle w:val="ConsPlusNonformat0"/>
        <w:jc w:val="both"/>
        <w:rPr>
          <w:rFonts w:ascii="Times New Roman" w:eastAsia="Times New Roman" w:hAnsi="Times New Roman" w:cs="Times New Roman"/>
          <w:bCs/>
          <w:sz w:val="28"/>
          <w:szCs w:val="28"/>
        </w:rPr>
      </w:pPr>
      <w:r w:rsidRPr="002A3A91">
        <w:t xml:space="preserve">    (подпись)         (фамилия, имя, отчество (последнее - при наличии))</w:t>
      </w:r>
    </w:p>
    <w:p w14:paraId="3ECA3E6B" w14:textId="77777777" w:rsidR="00784854" w:rsidRPr="002A3A91" w:rsidRDefault="00784854" w:rsidP="00784854">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9</w:t>
      </w:r>
    </w:p>
    <w:p w14:paraId="6FC9572D" w14:textId="77777777" w:rsidR="00784854" w:rsidRPr="002A3A91" w:rsidRDefault="00784854" w:rsidP="00784854">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1A223E0E" w14:textId="77777777" w:rsidR="00784854" w:rsidRPr="002A3A91" w:rsidRDefault="00784854" w:rsidP="00784854">
      <w:pPr>
        <w:pStyle w:val="ConsPlusNormal0"/>
        <w:jc w:val="right"/>
      </w:pPr>
    </w:p>
    <w:p w14:paraId="2EB3575C" w14:textId="77777777" w:rsidR="00784854" w:rsidRPr="002A3A91" w:rsidRDefault="00784854" w:rsidP="00784854">
      <w:pPr>
        <w:pStyle w:val="ConsPlusNonformat0"/>
        <w:jc w:val="right"/>
        <w:rPr>
          <w:rFonts w:ascii="Times New Roman" w:hAnsi="Times New Roman" w:cs="Times New Roman"/>
          <w:sz w:val="28"/>
        </w:rPr>
      </w:pPr>
      <w:r w:rsidRPr="002A3A91">
        <w:rPr>
          <w:rFonts w:ascii="Times New Roman" w:hAnsi="Times New Roman" w:cs="Times New Roman"/>
          <w:sz w:val="28"/>
        </w:rPr>
        <w:t>ФОРМА</w:t>
      </w:r>
    </w:p>
    <w:p w14:paraId="312B27B5" w14:textId="77777777" w:rsidR="00784854" w:rsidRPr="002A3A91" w:rsidRDefault="00784854" w:rsidP="00784854">
      <w:pPr>
        <w:pStyle w:val="ConsPlusNonformat0"/>
        <w:jc w:val="right"/>
        <w:rPr>
          <w:sz w:val="28"/>
        </w:rPr>
      </w:pPr>
    </w:p>
    <w:p w14:paraId="5F9F28F0" w14:textId="77777777" w:rsidR="00784854" w:rsidRPr="002A3A91" w:rsidRDefault="00784854" w:rsidP="00784854">
      <w:pPr>
        <w:pStyle w:val="ConsPlusNonformat0"/>
        <w:jc w:val="center"/>
      </w:pPr>
      <w:r w:rsidRPr="002A3A91">
        <w:t>Департамент муниципальной собственности и земельных ресурсов</w:t>
      </w:r>
    </w:p>
    <w:p w14:paraId="77F26563" w14:textId="77777777" w:rsidR="00784854" w:rsidRPr="002A3A91" w:rsidRDefault="00784854" w:rsidP="00784854">
      <w:pPr>
        <w:pStyle w:val="ConsPlusNonformat0"/>
        <w:jc w:val="center"/>
      </w:pPr>
      <w:r w:rsidRPr="002A3A91">
        <w:t>администрации города</w:t>
      </w:r>
    </w:p>
    <w:p w14:paraId="29287DE1" w14:textId="77777777" w:rsidR="00784854" w:rsidRPr="002A3A91" w:rsidRDefault="00784854" w:rsidP="00784854">
      <w:pPr>
        <w:pStyle w:val="ConsPlusNonformat0"/>
        <w:jc w:val="right"/>
        <w:rPr>
          <w:sz w:val="28"/>
        </w:rPr>
      </w:pPr>
    </w:p>
    <w:p w14:paraId="1171DE68" w14:textId="77777777" w:rsidR="00784854" w:rsidRPr="002A3A91" w:rsidRDefault="00784854" w:rsidP="00784854">
      <w:pPr>
        <w:pStyle w:val="ConsPlusNonformat0"/>
        <w:ind w:firstLine="5387"/>
      </w:pPr>
      <w:r w:rsidRPr="002A3A91">
        <w:t>кому: _________________________________</w:t>
      </w:r>
    </w:p>
    <w:p w14:paraId="586E0210" w14:textId="77777777" w:rsidR="00784854" w:rsidRPr="002A3A91" w:rsidRDefault="00784854" w:rsidP="00784854">
      <w:pPr>
        <w:pStyle w:val="ConsPlusNonformat0"/>
        <w:ind w:firstLine="5387"/>
      </w:pPr>
      <w:r w:rsidRPr="002A3A91">
        <w:t>(наименование заявителя</w:t>
      </w:r>
    </w:p>
    <w:p w14:paraId="0F520831" w14:textId="77777777" w:rsidR="00784854" w:rsidRPr="002A3A91" w:rsidRDefault="00784854" w:rsidP="00784854">
      <w:pPr>
        <w:pStyle w:val="ConsPlusNonformat0"/>
        <w:ind w:firstLine="5387"/>
      </w:pPr>
      <w:r w:rsidRPr="002A3A91">
        <w:t>(фамилия, имя, отчество - для граждан,</w:t>
      </w:r>
    </w:p>
    <w:p w14:paraId="5910F440" w14:textId="77777777" w:rsidR="00784854" w:rsidRPr="002A3A91" w:rsidRDefault="00784854" w:rsidP="00784854">
      <w:pPr>
        <w:pStyle w:val="ConsPlusNonformat0"/>
        <w:ind w:firstLine="5387"/>
      </w:pPr>
      <w:r w:rsidRPr="002A3A91">
        <w:t>полное наименование организации,</w:t>
      </w:r>
    </w:p>
    <w:p w14:paraId="7A771AC8" w14:textId="77777777" w:rsidR="00784854" w:rsidRPr="002A3A91" w:rsidRDefault="00784854" w:rsidP="00784854">
      <w:pPr>
        <w:pStyle w:val="ConsPlusNonformat0"/>
        <w:ind w:firstLine="5387"/>
      </w:pPr>
      <w:r w:rsidRPr="002A3A91">
        <w:t>фамилия, имя, отчество руководителя -</w:t>
      </w:r>
    </w:p>
    <w:p w14:paraId="464B5B33" w14:textId="77777777" w:rsidR="00784854" w:rsidRPr="002A3A91" w:rsidRDefault="00784854" w:rsidP="00784854">
      <w:pPr>
        <w:pStyle w:val="ConsPlusNonformat0"/>
        <w:ind w:firstLine="5387"/>
      </w:pPr>
      <w:r w:rsidRPr="002A3A91">
        <w:t>для юридических лиц),</w:t>
      </w:r>
    </w:p>
    <w:p w14:paraId="53F686C6" w14:textId="77777777" w:rsidR="00784854" w:rsidRPr="002A3A91" w:rsidRDefault="00784854" w:rsidP="00784854">
      <w:pPr>
        <w:pStyle w:val="ConsPlusNonformat0"/>
        <w:ind w:firstLine="5387"/>
      </w:pPr>
      <w:r w:rsidRPr="002A3A91">
        <w:t>куда: _________________________________</w:t>
      </w:r>
    </w:p>
    <w:p w14:paraId="339D2C34" w14:textId="77777777" w:rsidR="00784854" w:rsidRPr="002A3A91" w:rsidRDefault="00784854" w:rsidP="00784854">
      <w:pPr>
        <w:pStyle w:val="ConsPlusNonformat0"/>
        <w:ind w:firstLine="5387"/>
      </w:pPr>
      <w:r w:rsidRPr="002A3A91">
        <w:t>(его почтовый индекс и адрес, телефон,</w:t>
      </w:r>
    </w:p>
    <w:p w14:paraId="2FB58B4D" w14:textId="77777777" w:rsidR="00784854" w:rsidRPr="002A3A91" w:rsidRDefault="00784854" w:rsidP="00784854">
      <w:pPr>
        <w:pStyle w:val="ConsPlusNonformat0"/>
        <w:ind w:firstLine="5387"/>
      </w:pPr>
      <w:r w:rsidRPr="002A3A91">
        <w:t>адрес электронной почты)</w:t>
      </w:r>
    </w:p>
    <w:p w14:paraId="62ADDC97" w14:textId="77777777" w:rsidR="00784854" w:rsidRPr="002A3A91" w:rsidRDefault="00784854" w:rsidP="00784854">
      <w:pPr>
        <w:pStyle w:val="ConsPlusNonformat0"/>
        <w:ind w:firstLine="5387"/>
      </w:pPr>
    </w:p>
    <w:p w14:paraId="42F481F8" w14:textId="77777777" w:rsidR="00784854" w:rsidRPr="002A3A91" w:rsidRDefault="00784854" w:rsidP="00784854">
      <w:pPr>
        <w:pStyle w:val="ConsPlusNonformat0"/>
        <w:jc w:val="center"/>
      </w:pPr>
      <w:bookmarkStart w:id="8" w:name="P1181"/>
      <w:bookmarkEnd w:id="8"/>
      <w:r w:rsidRPr="002A3A91">
        <w:t>РЕШЕНИЕ</w:t>
      </w:r>
    </w:p>
    <w:p w14:paraId="392ADD43" w14:textId="77777777" w:rsidR="00784854" w:rsidRPr="002A3A91" w:rsidRDefault="00784854" w:rsidP="00784854">
      <w:pPr>
        <w:pStyle w:val="ConsPlusNonformat0"/>
        <w:jc w:val="center"/>
      </w:pPr>
      <w:r w:rsidRPr="002A3A91">
        <w:t>о приостановлении рассмотрения заявления</w:t>
      </w:r>
    </w:p>
    <w:p w14:paraId="3C7728D5" w14:textId="77777777" w:rsidR="00784854" w:rsidRPr="002A3A91" w:rsidRDefault="00784854" w:rsidP="00784854">
      <w:pPr>
        <w:pStyle w:val="ConsPlusNonformat0"/>
        <w:jc w:val="center"/>
      </w:pPr>
      <w:r w:rsidRPr="002A3A91">
        <w:t>об утверждении схемы расположения земельного участка</w:t>
      </w:r>
    </w:p>
    <w:p w14:paraId="426656E2" w14:textId="77777777" w:rsidR="00784854" w:rsidRPr="002A3A91" w:rsidRDefault="00784854" w:rsidP="00784854">
      <w:pPr>
        <w:pStyle w:val="ConsPlusNonformat0"/>
        <w:jc w:val="center"/>
      </w:pPr>
      <w:r w:rsidRPr="002A3A91">
        <w:t>на кадастровом плане территории</w:t>
      </w:r>
    </w:p>
    <w:p w14:paraId="6B1FFE55" w14:textId="77777777" w:rsidR="00784854" w:rsidRPr="002A3A91" w:rsidRDefault="00784854" w:rsidP="00784854">
      <w:pPr>
        <w:pStyle w:val="ConsPlusNonformat0"/>
        <w:jc w:val="center"/>
      </w:pPr>
      <w:r w:rsidRPr="002A3A91">
        <w:t>от ___________________ N ___________</w:t>
      </w:r>
    </w:p>
    <w:p w14:paraId="456CE1BD" w14:textId="77777777" w:rsidR="00784854" w:rsidRPr="002A3A91" w:rsidRDefault="00784854" w:rsidP="00784854">
      <w:pPr>
        <w:pStyle w:val="ConsPlusNonformat0"/>
        <w:jc w:val="both"/>
      </w:pPr>
    </w:p>
    <w:p w14:paraId="7D1CE7FF" w14:textId="77777777" w:rsidR="00784854" w:rsidRPr="002A3A91" w:rsidRDefault="00784854" w:rsidP="00784854">
      <w:pPr>
        <w:pStyle w:val="ConsPlusNonformat0"/>
        <w:jc w:val="both"/>
      </w:pPr>
    </w:p>
    <w:p w14:paraId="58FD27C2" w14:textId="77777777" w:rsidR="00784854" w:rsidRPr="002A3A91" w:rsidRDefault="00784854" w:rsidP="00784854">
      <w:pPr>
        <w:pStyle w:val="ConsPlusNonformat0"/>
        <w:jc w:val="both"/>
      </w:pPr>
    </w:p>
    <w:p w14:paraId="02EB1CB7" w14:textId="77777777" w:rsidR="00784854" w:rsidRPr="002A3A91" w:rsidRDefault="00784854" w:rsidP="00784854">
      <w:pPr>
        <w:pStyle w:val="ConsPlusNonformat0"/>
        <w:jc w:val="both"/>
      </w:pPr>
      <w:r w:rsidRPr="002A3A91">
        <w:t xml:space="preserve">    Рассмотрев    заявление   от   _____________________  N _______________</w:t>
      </w:r>
    </w:p>
    <w:p w14:paraId="10B946CA" w14:textId="77777777" w:rsidR="00784854" w:rsidRPr="002A3A91" w:rsidRDefault="00784854" w:rsidP="00784854">
      <w:pPr>
        <w:pStyle w:val="ConsPlusNonformat0"/>
        <w:jc w:val="both"/>
      </w:pPr>
      <w:r w:rsidRPr="002A3A91">
        <w:t>(Заявитель:  __________________)  и  приложенные к нему документы, сообщаю,</w:t>
      </w:r>
    </w:p>
    <w:p w14:paraId="2EDD709A" w14:textId="77777777" w:rsidR="00784854" w:rsidRPr="002A3A91" w:rsidRDefault="00784854" w:rsidP="00784854">
      <w:pPr>
        <w:pStyle w:val="ConsPlusNonformat0"/>
        <w:jc w:val="both"/>
      </w:pPr>
      <w:r w:rsidRPr="002A3A91">
        <w:t>что   на   рассмотрении  __________________  (наименование  уполномоченного</w:t>
      </w:r>
    </w:p>
    <w:p w14:paraId="31BD248C" w14:textId="550A9ADC" w:rsidR="004E0B3C" w:rsidRPr="002A3A91" w:rsidRDefault="00784854" w:rsidP="00784854">
      <w:pPr>
        <w:pStyle w:val="ConsPlusNonformat0"/>
        <w:jc w:val="both"/>
      </w:pPr>
      <w:r w:rsidRPr="002A3A91">
        <w:t>органа</w:t>
      </w:r>
      <w:r w:rsidR="004E0B3C" w:rsidRPr="002A3A91">
        <w:t xml:space="preserve"> - Департамент)  находится  представленная  </w:t>
      </w:r>
      <w:r w:rsidRPr="002A3A91">
        <w:t>ранее</w:t>
      </w:r>
      <w:r w:rsidR="004E0B3C" w:rsidRPr="002A3A91">
        <w:t xml:space="preserve"> </w:t>
      </w:r>
      <w:r w:rsidRPr="002A3A91">
        <w:t xml:space="preserve"> </w:t>
      </w:r>
      <w:r w:rsidR="004E0B3C" w:rsidRPr="002A3A91">
        <w:t xml:space="preserve">другим  </w:t>
      </w:r>
      <w:r w:rsidRPr="002A3A91">
        <w:t xml:space="preserve">лицом схема </w:t>
      </w:r>
    </w:p>
    <w:p w14:paraId="3763D4D7" w14:textId="2F3E310B" w:rsidR="004E0B3C" w:rsidRPr="002A3A91" w:rsidRDefault="00784854" w:rsidP="00784854">
      <w:pPr>
        <w:pStyle w:val="ConsPlusNonformat0"/>
        <w:jc w:val="both"/>
      </w:pPr>
      <w:r w:rsidRPr="002A3A91">
        <w:t>расположения</w:t>
      </w:r>
      <w:r w:rsidR="004E0B3C" w:rsidRPr="002A3A91">
        <w:t xml:space="preserve">   земельного   </w:t>
      </w:r>
      <w:r w:rsidRPr="002A3A91">
        <w:t>у</w:t>
      </w:r>
      <w:r w:rsidR="004E0B3C" w:rsidRPr="002A3A91">
        <w:t>частка  на   кадастровом    плане   территории</w:t>
      </w:r>
    </w:p>
    <w:p w14:paraId="08C07BD0" w14:textId="61FA8F8E" w:rsidR="004E0B3C" w:rsidRPr="002A3A91" w:rsidRDefault="004E0B3C" w:rsidP="00784854">
      <w:pPr>
        <w:pStyle w:val="ConsPlusNonformat0"/>
        <w:jc w:val="both"/>
      </w:pPr>
      <w:r w:rsidRPr="002A3A91">
        <w:t xml:space="preserve">и </w:t>
      </w:r>
      <w:r w:rsidR="00784854" w:rsidRPr="002A3A91">
        <w:t>местоположение</w:t>
      </w:r>
      <w:r w:rsidRPr="002A3A91">
        <w:t xml:space="preserve">  земельных  </w:t>
      </w:r>
      <w:r w:rsidR="00784854" w:rsidRPr="002A3A91">
        <w:t>у</w:t>
      </w:r>
      <w:r w:rsidRPr="002A3A91">
        <w:t xml:space="preserve">частков,  образование  которых  предусмотрено </w:t>
      </w:r>
    </w:p>
    <w:p w14:paraId="332966EA" w14:textId="7DFD9365" w:rsidR="00784854" w:rsidRPr="002A3A91" w:rsidRDefault="004E0B3C" w:rsidP="00784854">
      <w:pPr>
        <w:pStyle w:val="ConsPlusNonformat0"/>
        <w:jc w:val="both"/>
      </w:pPr>
      <w:r w:rsidRPr="002A3A91">
        <w:t xml:space="preserve">этими </w:t>
      </w:r>
      <w:r w:rsidR="00784854" w:rsidRPr="002A3A91">
        <w:t>схемами,</w:t>
      </w:r>
      <w:r w:rsidRPr="002A3A91">
        <w:t xml:space="preserve"> </w:t>
      </w:r>
      <w:r w:rsidR="00784854" w:rsidRPr="002A3A91">
        <w:t>частично или полностью совпадает.</w:t>
      </w:r>
    </w:p>
    <w:p w14:paraId="565DE5F7" w14:textId="77777777" w:rsidR="00784854" w:rsidRPr="002A3A91" w:rsidRDefault="00784854" w:rsidP="00784854">
      <w:pPr>
        <w:pStyle w:val="ConsPlusNonformat0"/>
        <w:jc w:val="both"/>
      </w:pPr>
      <w:r w:rsidRPr="002A3A91">
        <w:t xml:space="preserve">    В  связи  с  изложенным  рассмотрение заявления от ____________________</w:t>
      </w:r>
    </w:p>
    <w:p w14:paraId="6B4C0F17" w14:textId="77777777" w:rsidR="00784854" w:rsidRPr="002A3A91" w:rsidRDefault="00784854" w:rsidP="00784854">
      <w:pPr>
        <w:pStyle w:val="ConsPlusNonformat0"/>
        <w:jc w:val="both"/>
      </w:pPr>
      <w:r w:rsidRPr="002A3A91">
        <w:t>N ________________ приостанавливается  до  принятия  решения об утверждении</w:t>
      </w:r>
    </w:p>
    <w:p w14:paraId="5FEBE7CE" w14:textId="77777777" w:rsidR="00784854" w:rsidRPr="002A3A91" w:rsidRDefault="00784854" w:rsidP="00784854">
      <w:pPr>
        <w:pStyle w:val="ConsPlusNonformat0"/>
        <w:jc w:val="both"/>
      </w:pPr>
      <w:r w:rsidRPr="002A3A91">
        <w:t>направленной или представленной ранее схемы расположения земельного участка</w:t>
      </w:r>
    </w:p>
    <w:p w14:paraId="7828ACD0" w14:textId="77777777" w:rsidR="00784854" w:rsidRPr="002A3A91" w:rsidRDefault="00784854" w:rsidP="00784854">
      <w:pPr>
        <w:pStyle w:val="ConsPlusNonformat0"/>
        <w:jc w:val="both"/>
      </w:pPr>
      <w:r w:rsidRPr="002A3A91">
        <w:t>на  кадастровом  плане  территории  или  до  принятия  решения  об отказе в</w:t>
      </w:r>
    </w:p>
    <w:p w14:paraId="4B7AA5BE" w14:textId="77777777" w:rsidR="00784854" w:rsidRPr="002A3A91" w:rsidRDefault="00784854" w:rsidP="00784854">
      <w:pPr>
        <w:pStyle w:val="ConsPlusNonformat0"/>
        <w:jc w:val="both"/>
      </w:pPr>
      <w:r w:rsidRPr="002A3A91">
        <w:t>утверждении указанной схемы.</w:t>
      </w:r>
    </w:p>
    <w:p w14:paraId="3B353F5E" w14:textId="77777777" w:rsidR="00784854" w:rsidRPr="002A3A91" w:rsidRDefault="00784854" w:rsidP="00784854">
      <w:pPr>
        <w:pStyle w:val="ConsPlusNonformat0"/>
        <w:jc w:val="both"/>
      </w:pPr>
      <w:r w:rsidRPr="002A3A91">
        <w:t xml:space="preserve">    Дополнительно информируем:</w:t>
      </w:r>
    </w:p>
    <w:p w14:paraId="04CCCEB8" w14:textId="77777777" w:rsidR="00784854" w:rsidRPr="002A3A91" w:rsidRDefault="00784854" w:rsidP="00784854">
      <w:pPr>
        <w:pStyle w:val="ConsPlusNonformat0"/>
        <w:jc w:val="both"/>
      </w:pPr>
      <w:r w:rsidRPr="002A3A91">
        <w:t>__________________________________________________________________________</w:t>
      </w:r>
    </w:p>
    <w:p w14:paraId="40232CF4" w14:textId="77777777" w:rsidR="00784854" w:rsidRPr="002A3A91" w:rsidRDefault="00784854" w:rsidP="00784854">
      <w:pPr>
        <w:pStyle w:val="ConsPlusNormal0"/>
        <w:ind w:firstLine="540"/>
        <w:jc w:val="both"/>
      </w:pPr>
    </w:p>
    <w:p w14:paraId="20806AC1" w14:textId="77777777" w:rsidR="00784854" w:rsidRPr="002A3A91" w:rsidRDefault="00784854" w:rsidP="00784854">
      <w:pPr>
        <w:pStyle w:val="ConsPlusNormal0"/>
        <w:ind w:firstLine="540"/>
        <w:jc w:val="both"/>
      </w:pPr>
    </w:p>
    <w:p w14:paraId="798C26FB" w14:textId="77777777" w:rsidR="00784854" w:rsidRPr="002A3A91" w:rsidRDefault="00784854" w:rsidP="00784854">
      <w:pPr>
        <w:pStyle w:val="ConsPlusNormal0"/>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784854" w:rsidRPr="002A3A91" w14:paraId="5857B9D9" w14:textId="77777777" w:rsidTr="00823C0B">
        <w:tc>
          <w:tcPr>
            <w:tcW w:w="2694" w:type="dxa"/>
            <w:tcBorders>
              <w:top w:val="nil"/>
              <w:left w:val="nil"/>
              <w:bottom w:val="nil"/>
            </w:tcBorders>
          </w:tcPr>
          <w:p w14:paraId="10C06638" w14:textId="77777777" w:rsidR="00784854" w:rsidRPr="002A3A91" w:rsidRDefault="00784854" w:rsidP="00823C0B">
            <w:pPr>
              <w:pStyle w:val="ConsPlusNormal0"/>
              <w:jc w:val="center"/>
              <w:rPr>
                <w:szCs w:val="24"/>
              </w:rPr>
            </w:pPr>
            <w:r w:rsidRPr="002A3A91">
              <w:rPr>
                <w:szCs w:val="24"/>
              </w:rPr>
              <w:t xml:space="preserve">Должность          </w:t>
            </w:r>
          </w:p>
          <w:p w14:paraId="401E2FB6" w14:textId="77777777" w:rsidR="00784854" w:rsidRPr="002A3A91" w:rsidRDefault="00784854" w:rsidP="00823C0B">
            <w:pPr>
              <w:pStyle w:val="ConsPlusNormal0"/>
              <w:jc w:val="center"/>
              <w:rPr>
                <w:szCs w:val="24"/>
              </w:rPr>
            </w:pPr>
          </w:p>
        </w:tc>
        <w:tc>
          <w:tcPr>
            <w:tcW w:w="3118" w:type="dxa"/>
            <w:tcBorders>
              <w:top w:val="single" w:sz="4" w:space="0" w:color="auto"/>
              <w:bottom w:val="single" w:sz="4" w:space="0" w:color="auto"/>
            </w:tcBorders>
          </w:tcPr>
          <w:p w14:paraId="611929E3" w14:textId="77777777" w:rsidR="00784854" w:rsidRPr="002A3A91" w:rsidRDefault="00784854" w:rsidP="00823C0B">
            <w:pPr>
              <w:jc w:val="center"/>
              <w:rPr>
                <w:rFonts w:ascii="Times New Roman" w:eastAsia="Times New Roman" w:hAnsi="Times New Roman"/>
                <w:sz w:val="24"/>
                <w:szCs w:val="24"/>
              </w:rPr>
            </w:pPr>
            <w:r w:rsidRPr="002A3A91">
              <w:rPr>
                <w:rFonts w:ascii="Times New Roman" w:eastAsia="Times New Roman" w:hAnsi="Times New Roman"/>
                <w:sz w:val="24"/>
                <w:szCs w:val="24"/>
              </w:rPr>
              <w:t>Сведения о сертификате</w:t>
            </w:r>
          </w:p>
          <w:p w14:paraId="1D68E254" w14:textId="77777777" w:rsidR="00784854" w:rsidRPr="002A3A91" w:rsidRDefault="00784854" w:rsidP="00823C0B">
            <w:pPr>
              <w:pStyle w:val="ConsPlusNormal0"/>
              <w:jc w:val="center"/>
              <w:rPr>
                <w:szCs w:val="24"/>
              </w:rPr>
            </w:pPr>
            <w:r w:rsidRPr="002A3A91">
              <w:rPr>
                <w:rFonts w:eastAsia="Times New Roman"/>
                <w:szCs w:val="24"/>
              </w:rPr>
              <w:t>электронной подписи</w:t>
            </w:r>
          </w:p>
        </w:tc>
        <w:tc>
          <w:tcPr>
            <w:tcW w:w="3402" w:type="dxa"/>
            <w:tcBorders>
              <w:top w:val="nil"/>
              <w:bottom w:val="nil"/>
              <w:right w:val="nil"/>
            </w:tcBorders>
          </w:tcPr>
          <w:p w14:paraId="5BBF6377" w14:textId="77777777" w:rsidR="00784854" w:rsidRPr="002A3A91" w:rsidRDefault="00784854" w:rsidP="00823C0B">
            <w:pPr>
              <w:pStyle w:val="ConsPlusNormal0"/>
              <w:jc w:val="center"/>
              <w:rPr>
                <w:szCs w:val="24"/>
              </w:rPr>
            </w:pPr>
            <w:r w:rsidRPr="002A3A91">
              <w:rPr>
                <w:szCs w:val="24"/>
              </w:rPr>
              <w:t>Расшифровка подписи</w:t>
            </w:r>
          </w:p>
        </w:tc>
      </w:tr>
    </w:tbl>
    <w:p w14:paraId="3881B012" w14:textId="77777777" w:rsidR="00784854" w:rsidRPr="002A3A91" w:rsidRDefault="00784854" w:rsidP="00784854">
      <w:pPr>
        <w:pStyle w:val="ConsPlusNormal0"/>
        <w:ind w:firstLine="540"/>
        <w:jc w:val="both"/>
      </w:pPr>
    </w:p>
    <w:p w14:paraId="624C6E24" w14:textId="77777777" w:rsidR="00784854" w:rsidRPr="002A3A91" w:rsidRDefault="00784854" w:rsidP="00784854">
      <w:pPr>
        <w:pStyle w:val="ConsPlusNormal0"/>
        <w:ind w:firstLine="540"/>
        <w:jc w:val="both"/>
      </w:pPr>
    </w:p>
    <w:p w14:paraId="292A3F7C" w14:textId="77777777" w:rsidR="00784854" w:rsidRPr="002A3A91" w:rsidRDefault="00784854" w:rsidP="00784854">
      <w:pPr>
        <w:pStyle w:val="ConsPlusNormal0"/>
        <w:ind w:firstLine="540"/>
        <w:jc w:val="both"/>
      </w:pPr>
    </w:p>
    <w:p w14:paraId="54D23ACF" w14:textId="77777777" w:rsidR="00784854" w:rsidRPr="002A3A91" w:rsidRDefault="00784854" w:rsidP="00784854">
      <w:pPr>
        <w:pStyle w:val="ConsPlusNormal0"/>
        <w:ind w:firstLine="540"/>
        <w:jc w:val="both"/>
      </w:pPr>
    </w:p>
    <w:p w14:paraId="2026EAF9" w14:textId="77777777" w:rsidR="00784854" w:rsidRPr="002A3A91" w:rsidRDefault="00784854" w:rsidP="00784854">
      <w:pPr>
        <w:ind w:left="4820"/>
        <w:rPr>
          <w:rFonts w:ascii="Times New Roman" w:eastAsia="Times New Roman" w:hAnsi="Times New Roman" w:cs="Times New Roman"/>
          <w:bCs/>
          <w:sz w:val="28"/>
          <w:szCs w:val="28"/>
        </w:rPr>
      </w:pPr>
    </w:p>
    <w:p w14:paraId="6B8F01E9" w14:textId="52F1ADEF" w:rsidR="00B94B35" w:rsidRPr="002A3A91" w:rsidRDefault="00784854" w:rsidP="00B94B35">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10</w:t>
      </w:r>
    </w:p>
    <w:p w14:paraId="68492CCC" w14:textId="77777777" w:rsidR="00B94B35" w:rsidRPr="002A3A91" w:rsidRDefault="00B94B35" w:rsidP="00B94B35">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5A487057" w14:textId="44CCDFF8" w:rsidR="00B94B35" w:rsidRPr="002A3A91" w:rsidRDefault="00B94B35" w:rsidP="00B94B35">
      <w:pPr>
        <w:ind w:left="4820"/>
        <w:rPr>
          <w:rFonts w:ascii="Times New Roman" w:eastAsia="Times New Roman" w:hAnsi="Times New Roman" w:cs="Times New Roman"/>
          <w:b/>
          <w:sz w:val="28"/>
          <w:szCs w:val="28"/>
        </w:rPr>
      </w:pPr>
    </w:p>
    <w:p w14:paraId="4BEE6C2B" w14:textId="77777777" w:rsidR="00990A6F" w:rsidRPr="002A3A91" w:rsidRDefault="00990A6F" w:rsidP="00B94B35">
      <w:pPr>
        <w:spacing w:line="288" w:lineRule="atLeast"/>
        <w:ind w:firstLine="54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 xml:space="preserve">Исчерпывающий перечень оснований для отказа в приеме запроса </w:t>
      </w:r>
    </w:p>
    <w:p w14:paraId="0517D838" w14:textId="77777777" w:rsidR="00990A6F" w:rsidRPr="002A3A91" w:rsidRDefault="00990A6F" w:rsidP="00B94B35">
      <w:pPr>
        <w:spacing w:line="288" w:lineRule="atLeast"/>
        <w:ind w:firstLine="54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 xml:space="preserve">о предоставлении муниципальной услуги и документов, необходимых </w:t>
      </w:r>
    </w:p>
    <w:p w14:paraId="52A75D08" w14:textId="77777777" w:rsidR="00990A6F" w:rsidRPr="002A3A91" w:rsidRDefault="00990A6F" w:rsidP="00B94B35">
      <w:pPr>
        <w:spacing w:line="288" w:lineRule="atLeast"/>
        <w:ind w:firstLine="54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 xml:space="preserve">для предоставления муниципальной услуги, и исчерпывающий перечень оснований для приостановления предоставления муниципальной услуги </w:t>
      </w:r>
    </w:p>
    <w:p w14:paraId="12F9281E" w14:textId="7ECE7D3C" w:rsidR="00990A6F" w:rsidRPr="002A3A91" w:rsidRDefault="00990A6F" w:rsidP="00B94B35">
      <w:pPr>
        <w:spacing w:line="288" w:lineRule="atLeast"/>
        <w:ind w:firstLine="540"/>
        <w:jc w:val="center"/>
        <w:rPr>
          <w:rFonts w:ascii="Times New Roman" w:eastAsia="Times New Roman" w:hAnsi="Times New Roman" w:cs="Times New Roman"/>
          <w:b/>
          <w:sz w:val="28"/>
          <w:szCs w:val="28"/>
        </w:rPr>
      </w:pPr>
      <w:r w:rsidRPr="002A3A91">
        <w:rPr>
          <w:rFonts w:ascii="Times New Roman" w:eastAsia="Times New Roman" w:hAnsi="Times New Roman" w:cs="Times New Roman"/>
          <w:b/>
          <w:sz w:val="28"/>
          <w:szCs w:val="28"/>
        </w:rPr>
        <w:t>или для отказа в предоставлении муниципальной услуги</w:t>
      </w:r>
    </w:p>
    <w:p w14:paraId="0030ECE0" w14:textId="77777777" w:rsidR="00A178BD" w:rsidRPr="002A3A91" w:rsidRDefault="00A178BD" w:rsidP="00B94B35">
      <w:pPr>
        <w:spacing w:line="288" w:lineRule="atLeast"/>
        <w:ind w:firstLine="540"/>
        <w:jc w:val="center"/>
        <w:rPr>
          <w:rFonts w:ascii="Times New Roman" w:eastAsia="Times New Roman" w:hAnsi="Times New Roman" w:cs="Times New Roman"/>
          <w:b/>
          <w:sz w:val="28"/>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B94B35" w:rsidRPr="002A3A91" w14:paraId="4FADB046" w14:textId="77777777" w:rsidTr="0055299A">
        <w:tc>
          <w:tcPr>
            <w:tcW w:w="10057" w:type="dxa"/>
            <w:gridSpan w:val="2"/>
            <w:tcBorders>
              <w:top w:val="single" w:sz="6" w:space="0" w:color="000000"/>
              <w:left w:val="single" w:sz="6" w:space="0" w:color="000000"/>
              <w:bottom w:val="single" w:sz="6" w:space="0" w:color="000000"/>
              <w:right w:val="single" w:sz="6" w:space="0" w:color="000000"/>
            </w:tcBorders>
          </w:tcPr>
          <w:p w14:paraId="25A1EA7E" w14:textId="37A07C27" w:rsidR="00B94B35" w:rsidRPr="002A3A91" w:rsidRDefault="00EC55C9" w:rsidP="00EC55C9">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Результат: решение </w:t>
            </w:r>
            <w:r w:rsidR="00B03D61" w:rsidRPr="002A3A91">
              <w:rPr>
                <w:rFonts w:ascii="Times New Roman" w:hAnsi="Times New Roman" w:cs="Times New Roman"/>
                <w:sz w:val="24"/>
                <w:szCs w:val="24"/>
              </w:rPr>
              <w:t>об утверждении схемы расположения земельного участка</w:t>
            </w:r>
            <w:r w:rsidR="00F81433" w:rsidRPr="002A3A91">
              <w:rPr>
                <w:rFonts w:ascii="Times New Roman" w:hAnsi="Times New Roman" w:cs="Times New Roman"/>
                <w:sz w:val="24"/>
                <w:szCs w:val="24"/>
              </w:rPr>
              <w:t xml:space="preserve"> или земельных участков на кадастро</w:t>
            </w:r>
            <w:r w:rsidR="00BF4590" w:rsidRPr="002A3A91">
              <w:rPr>
                <w:rFonts w:ascii="Times New Roman" w:hAnsi="Times New Roman" w:cs="Times New Roman"/>
                <w:sz w:val="24"/>
                <w:szCs w:val="24"/>
              </w:rPr>
              <w:t>во</w:t>
            </w:r>
            <w:r w:rsidR="00F81433" w:rsidRPr="002A3A91">
              <w:rPr>
                <w:rFonts w:ascii="Times New Roman" w:hAnsi="Times New Roman" w:cs="Times New Roman"/>
                <w:sz w:val="24"/>
                <w:szCs w:val="24"/>
              </w:rPr>
              <w:t>м плане территории</w:t>
            </w:r>
          </w:p>
        </w:tc>
      </w:tr>
      <w:tr w:rsidR="00B94B35" w:rsidRPr="002A3A91" w14:paraId="1F0F4615"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555058BA"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0668B59C"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7A0BD392"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32C08732" w14:textId="77777777" w:rsidR="00B94B35" w:rsidRPr="002A3A91" w:rsidRDefault="00B94B35" w:rsidP="0055299A">
            <w:pPr>
              <w:spacing w:line="288" w:lineRule="atLeast"/>
              <w:ind w:firstLine="7"/>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B94B35" w:rsidRPr="002A3A91" w14:paraId="26D4CD15"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280060F5"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31945BDD"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Заявитель </w:t>
            </w:r>
          </w:p>
          <w:p w14:paraId="2395045B" w14:textId="77777777" w:rsidR="00B94B35" w:rsidRPr="002A3A91" w:rsidRDefault="00B94B35" w:rsidP="0055299A">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Представитель</w:t>
            </w:r>
          </w:p>
        </w:tc>
      </w:tr>
      <w:tr w:rsidR="00B94B35" w:rsidRPr="002A3A91" w14:paraId="24CAF4A8"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219DDF2C" w14:textId="77777777" w:rsidR="00B94B35" w:rsidRPr="002A3A91" w:rsidRDefault="00B94B35" w:rsidP="00C62344">
            <w:pPr>
              <w:spacing w:line="288" w:lineRule="atLeast"/>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Перечень оснований для отказа в приеме заявления и документов:</w:t>
            </w:r>
          </w:p>
        </w:tc>
        <w:tc>
          <w:tcPr>
            <w:tcW w:w="8222" w:type="dxa"/>
            <w:tcBorders>
              <w:top w:val="single" w:sz="6" w:space="0" w:color="000000"/>
              <w:left w:val="single" w:sz="6" w:space="0" w:color="000000"/>
              <w:bottom w:val="single" w:sz="6" w:space="0" w:color="000000"/>
              <w:right w:val="single" w:sz="6" w:space="0" w:color="000000"/>
            </w:tcBorders>
          </w:tcPr>
          <w:p w14:paraId="40876217" w14:textId="366CB3A1" w:rsidR="00B03D61" w:rsidRPr="002A3A91" w:rsidRDefault="00EC55C9" w:rsidP="0055299A">
            <w:pPr>
              <w:spacing w:line="288" w:lineRule="atLeast"/>
              <w:ind w:right="143"/>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не предусмотрены</w:t>
            </w:r>
          </w:p>
        </w:tc>
      </w:tr>
      <w:tr w:rsidR="00B94B35" w:rsidRPr="002A3A91" w14:paraId="617A0907" w14:textId="77777777" w:rsidTr="0055299A">
        <w:tc>
          <w:tcPr>
            <w:tcW w:w="10057" w:type="dxa"/>
            <w:gridSpan w:val="2"/>
            <w:tcBorders>
              <w:top w:val="single" w:sz="6" w:space="0" w:color="000000"/>
              <w:left w:val="single" w:sz="6" w:space="0" w:color="000000"/>
              <w:bottom w:val="single" w:sz="6" w:space="0" w:color="000000"/>
              <w:right w:val="single" w:sz="6" w:space="0" w:color="000000"/>
            </w:tcBorders>
          </w:tcPr>
          <w:p w14:paraId="1918A4E1"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B94B35" w:rsidRPr="002A3A91" w14:paraId="374AF8DA"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21B941B6"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2B543A3D" w14:textId="3326B63B" w:rsidR="00B94B35" w:rsidRPr="002A3A91" w:rsidRDefault="000E5201" w:rsidP="0055299A">
            <w:pPr>
              <w:pStyle w:val="ConsPlusNormal0"/>
              <w:ind w:right="143" w:firstLine="540"/>
              <w:jc w:val="both"/>
              <w:rPr>
                <w:szCs w:val="24"/>
              </w:rPr>
            </w:pPr>
            <w:r w:rsidRPr="002A3A91">
              <w:rPr>
                <w:szCs w:val="24"/>
              </w:rPr>
              <w:t>Если на момент поступления в У</w:t>
            </w:r>
            <w:r w:rsidR="00B94B35" w:rsidRPr="002A3A91">
              <w:rPr>
                <w:szCs w:val="24"/>
              </w:rPr>
              <w:t>правление заявления об утверждении схемы расположения земельного участка, на рассмотрении 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94B00F0" w14:textId="2B0189C6" w:rsidR="00B94B35" w:rsidRPr="002A3A91" w:rsidRDefault="00B94B35" w:rsidP="0055299A">
            <w:pPr>
              <w:pStyle w:val="ConsPlusNormal0"/>
              <w:ind w:right="143" w:firstLine="540"/>
              <w:jc w:val="both"/>
              <w:rPr>
                <w:szCs w:val="24"/>
              </w:rPr>
            </w:pPr>
            <w:r w:rsidRPr="002A3A91">
              <w:rPr>
                <w:szCs w:val="24"/>
              </w:rPr>
              <w:t>Решение о приостановлении рассмотрения заявления об утверждении схемы расположения земельного участка</w:t>
            </w:r>
            <w:r w:rsidR="000E5201" w:rsidRPr="002A3A91">
              <w:rPr>
                <w:szCs w:val="24"/>
              </w:rPr>
              <w:t xml:space="preserve"> или земельных участков на кадастровом плане территории</w:t>
            </w:r>
            <w:r w:rsidRPr="002A3A91">
              <w:rPr>
                <w:szCs w:val="24"/>
              </w:rPr>
              <w:t xml:space="preserve"> оформляется</w:t>
            </w:r>
            <w:r w:rsidR="000B13C0" w:rsidRPr="002A3A91">
              <w:rPr>
                <w:szCs w:val="24"/>
              </w:rPr>
              <w:t xml:space="preserve"> по форме согласно приложению 9</w:t>
            </w:r>
            <w:r w:rsidRPr="002A3A91">
              <w:rPr>
                <w:szCs w:val="24"/>
              </w:rPr>
              <w:t xml:space="preserve"> к админист</w:t>
            </w:r>
            <w:r w:rsidR="000E5201" w:rsidRPr="002A3A91">
              <w:rPr>
                <w:szCs w:val="24"/>
              </w:rPr>
              <w:t>ративному регламенту на бланке Д</w:t>
            </w:r>
            <w:r w:rsidRPr="002A3A91">
              <w:rPr>
                <w:szCs w:val="24"/>
              </w:rPr>
              <w:t>епартаме</w:t>
            </w:r>
            <w:r w:rsidR="000E5201" w:rsidRPr="002A3A91">
              <w:rPr>
                <w:szCs w:val="24"/>
              </w:rPr>
              <w:t>нта и подписывается директором Д</w:t>
            </w:r>
            <w:r w:rsidRPr="002A3A91">
              <w:rPr>
                <w:szCs w:val="24"/>
              </w:rPr>
              <w:t>епартамента.</w:t>
            </w:r>
          </w:p>
          <w:p w14:paraId="2D6FDBAB" w14:textId="77777777" w:rsidR="00B94B35" w:rsidRPr="002A3A91" w:rsidRDefault="00B94B35" w:rsidP="0055299A">
            <w:pPr>
              <w:pStyle w:val="ConsPlusNormal0"/>
              <w:ind w:right="143" w:firstLine="540"/>
              <w:jc w:val="both"/>
              <w:rPr>
                <w:szCs w:val="24"/>
              </w:rPr>
            </w:pPr>
            <w:r w:rsidRPr="002A3A91">
              <w:rPr>
                <w:szCs w:val="24"/>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r>
      <w:tr w:rsidR="00B94B35" w:rsidRPr="002A3A91" w14:paraId="05C34589" w14:textId="77777777" w:rsidTr="0055299A">
        <w:tc>
          <w:tcPr>
            <w:tcW w:w="10057" w:type="dxa"/>
            <w:gridSpan w:val="2"/>
            <w:tcBorders>
              <w:top w:val="single" w:sz="6" w:space="0" w:color="000000"/>
              <w:left w:val="single" w:sz="6" w:space="0" w:color="000000"/>
              <w:bottom w:val="single" w:sz="6" w:space="0" w:color="000000"/>
              <w:right w:val="single" w:sz="6" w:space="0" w:color="000000"/>
            </w:tcBorders>
          </w:tcPr>
          <w:p w14:paraId="523992D8" w14:textId="1963BDB4" w:rsidR="00B94B35" w:rsidRPr="002A3A91" w:rsidRDefault="00B94B35" w:rsidP="004212D9">
            <w:pPr>
              <w:widowControl w:val="0"/>
              <w:tabs>
                <w:tab w:val="left" w:pos="567"/>
              </w:tabs>
              <w:ind w:right="143"/>
              <w:contextualSpacing/>
              <w:jc w:val="center"/>
              <w:rPr>
                <w:rFonts w:ascii="Times New Roman" w:eastAsia="Times New Roman" w:hAnsi="Times New Roman" w:cs="Times New Roman"/>
                <w:sz w:val="24"/>
                <w:szCs w:val="24"/>
              </w:rPr>
            </w:pPr>
            <w:r w:rsidRPr="002A3A91">
              <w:rPr>
                <w:rFonts w:ascii="Times New Roman" w:hAnsi="Times New Roman" w:cs="Times New Roman"/>
                <w:sz w:val="24"/>
                <w:szCs w:val="24"/>
              </w:rPr>
              <w:t>Основания для отказа в пред</w:t>
            </w:r>
            <w:r w:rsidR="00B03D61" w:rsidRPr="002A3A91">
              <w:rPr>
                <w:rFonts w:ascii="Times New Roman" w:hAnsi="Times New Roman" w:cs="Times New Roman"/>
                <w:sz w:val="24"/>
                <w:szCs w:val="24"/>
              </w:rPr>
              <w:t>оставлении муниципальной услуги</w:t>
            </w:r>
          </w:p>
        </w:tc>
      </w:tr>
      <w:tr w:rsidR="00B94B35" w:rsidRPr="002A3A91" w14:paraId="67B9B7DC"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2F4F3CD0"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0DDCB934" w14:textId="766EBAE0" w:rsidR="00B94B35" w:rsidRPr="002A3A91" w:rsidRDefault="00B94B35" w:rsidP="0055299A">
            <w:pPr>
              <w:pStyle w:val="ConsPlusNormal0"/>
              <w:ind w:right="143"/>
              <w:jc w:val="both"/>
              <w:rPr>
                <w:szCs w:val="24"/>
              </w:rPr>
            </w:pPr>
            <w:r w:rsidRPr="002A3A91">
              <w:rPr>
                <w:szCs w:val="24"/>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w:t>
            </w:r>
            <w:r w:rsidR="0004353D" w:rsidRPr="002A3A91">
              <w:rPr>
                <w:szCs w:val="24"/>
              </w:rPr>
              <w:t>2022 №П/0148</w:t>
            </w:r>
          </w:p>
        </w:tc>
      </w:tr>
      <w:tr w:rsidR="00B94B35" w:rsidRPr="002A3A91" w14:paraId="6D7BB743"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5ACF670F"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61B1991E" w14:textId="77777777" w:rsidR="00B94B35" w:rsidRPr="002A3A91" w:rsidRDefault="00B94B35" w:rsidP="0055299A">
            <w:pPr>
              <w:pStyle w:val="ConsPlusNormal0"/>
              <w:ind w:right="143"/>
              <w:jc w:val="both"/>
              <w:rPr>
                <w:szCs w:val="24"/>
              </w:rPr>
            </w:pPr>
            <w:r w:rsidRPr="002A3A91">
              <w:rPr>
                <w:szCs w:val="24"/>
              </w:rPr>
              <w:t>В соответствии с пунктами 2 - 5 пункта 16 статьи 11.10 Земельного кодекса Российской Федерации:</w:t>
            </w:r>
          </w:p>
          <w:p w14:paraId="754BF899" w14:textId="77777777" w:rsidR="00B94B35" w:rsidRPr="002A3A91" w:rsidRDefault="00B94B35" w:rsidP="0055299A">
            <w:pPr>
              <w:pStyle w:val="ConsPlusNormal0"/>
              <w:ind w:right="143" w:firstLine="540"/>
              <w:jc w:val="both"/>
              <w:rPr>
                <w:szCs w:val="24"/>
              </w:rPr>
            </w:pPr>
            <w:r w:rsidRPr="002A3A91">
              <w:rPr>
                <w:szCs w:val="24"/>
              </w:rPr>
              <w:t xml:space="preserve">- полное или частичное совпадение местоположения земельного участка, </w:t>
            </w:r>
            <w:r w:rsidRPr="002A3A91">
              <w:rPr>
                <w:szCs w:val="24"/>
              </w:rPr>
              <w:lastRenderedPageBreak/>
              <w:t>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E8D0A94" w14:textId="77777777" w:rsidR="00B94B35" w:rsidRPr="002A3A91" w:rsidRDefault="00B94B35" w:rsidP="0055299A">
            <w:pPr>
              <w:pStyle w:val="ConsPlusNormal0"/>
              <w:ind w:right="143" w:firstLine="540"/>
              <w:jc w:val="both"/>
              <w:rPr>
                <w:szCs w:val="24"/>
              </w:rPr>
            </w:pPr>
            <w:r w:rsidRPr="002A3A91">
              <w:rPr>
                <w:szCs w:val="24"/>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03DBB97E" w14:textId="77777777" w:rsidR="00B94B35" w:rsidRPr="002A3A91" w:rsidRDefault="00B94B35" w:rsidP="0055299A">
            <w:pPr>
              <w:pStyle w:val="ConsPlusNormal0"/>
              <w:ind w:right="143" w:firstLine="540"/>
              <w:jc w:val="both"/>
              <w:rPr>
                <w:szCs w:val="24"/>
              </w:rPr>
            </w:pPr>
            <w:r w:rsidRPr="002A3A91">
              <w:rPr>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F67D5A4" w14:textId="77777777" w:rsidR="00B94B35" w:rsidRPr="002A3A91" w:rsidRDefault="00B94B35" w:rsidP="0055299A">
            <w:pPr>
              <w:pStyle w:val="ConsPlusNormal0"/>
              <w:ind w:right="143" w:firstLine="540"/>
              <w:jc w:val="both"/>
              <w:rPr>
                <w:szCs w:val="24"/>
              </w:rPr>
            </w:pPr>
            <w:r w:rsidRPr="002A3A91">
              <w:rPr>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r>
      <w:tr w:rsidR="00B94B35" w:rsidRPr="002A3A91" w14:paraId="5DF2ECE8"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3E327881"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lastRenderedPageBreak/>
              <w:t>3</w:t>
            </w:r>
          </w:p>
        </w:tc>
        <w:tc>
          <w:tcPr>
            <w:tcW w:w="8222" w:type="dxa"/>
            <w:tcBorders>
              <w:top w:val="single" w:sz="6" w:space="0" w:color="000000"/>
              <w:left w:val="single" w:sz="6" w:space="0" w:color="000000"/>
              <w:bottom w:val="single" w:sz="6" w:space="0" w:color="000000"/>
              <w:right w:val="single" w:sz="6" w:space="0" w:color="000000"/>
            </w:tcBorders>
          </w:tcPr>
          <w:p w14:paraId="3145CDBF" w14:textId="77777777" w:rsidR="00B94B35" w:rsidRPr="002A3A91" w:rsidRDefault="00B94B35" w:rsidP="0055299A">
            <w:pPr>
              <w:pStyle w:val="ConsPlusNormal0"/>
              <w:ind w:right="143"/>
              <w:jc w:val="both"/>
              <w:rPr>
                <w:szCs w:val="24"/>
              </w:rPr>
            </w:pPr>
            <w:r w:rsidRPr="002A3A91">
              <w:rPr>
                <w:szCs w:val="24"/>
              </w:rPr>
              <w:t>Не представлено в письменной форме согласие лиц, указанных в пункте 4 статьи 11.2 Земельного кодекса Российской Федерации</w:t>
            </w:r>
          </w:p>
        </w:tc>
      </w:tr>
      <w:tr w:rsidR="00B94B35" w:rsidRPr="002A3A91" w14:paraId="6CCD0856"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4B7755ED"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4</w:t>
            </w:r>
          </w:p>
        </w:tc>
        <w:tc>
          <w:tcPr>
            <w:tcW w:w="8222" w:type="dxa"/>
            <w:tcBorders>
              <w:top w:val="single" w:sz="6" w:space="0" w:color="000000"/>
              <w:left w:val="single" w:sz="6" w:space="0" w:color="000000"/>
              <w:bottom w:val="single" w:sz="6" w:space="0" w:color="000000"/>
              <w:right w:val="single" w:sz="6" w:space="0" w:color="000000"/>
            </w:tcBorders>
          </w:tcPr>
          <w:p w14:paraId="3C28302D" w14:textId="77777777" w:rsidR="00B94B35" w:rsidRPr="002A3A91" w:rsidRDefault="00B94B35" w:rsidP="0055299A">
            <w:pPr>
              <w:pStyle w:val="ConsPlusNormal0"/>
              <w:ind w:right="143"/>
              <w:jc w:val="both"/>
              <w:rPr>
                <w:szCs w:val="24"/>
              </w:rPr>
            </w:pPr>
            <w:r w:rsidRPr="002A3A91">
              <w:rPr>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r>
      <w:tr w:rsidR="00B94B35" w:rsidRPr="002A3A91" w14:paraId="6FCCCDC6"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10C5AADB" w14:textId="77777777" w:rsidR="00B94B35" w:rsidRPr="002A3A91" w:rsidRDefault="00B94B35" w:rsidP="0055299A">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5</w:t>
            </w:r>
          </w:p>
        </w:tc>
        <w:tc>
          <w:tcPr>
            <w:tcW w:w="8222" w:type="dxa"/>
            <w:tcBorders>
              <w:top w:val="single" w:sz="6" w:space="0" w:color="000000"/>
              <w:left w:val="single" w:sz="6" w:space="0" w:color="000000"/>
              <w:bottom w:val="single" w:sz="6" w:space="0" w:color="000000"/>
              <w:right w:val="single" w:sz="6" w:space="0" w:color="000000"/>
            </w:tcBorders>
          </w:tcPr>
          <w:p w14:paraId="0A383E59" w14:textId="77777777" w:rsidR="00B94B35" w:rsidRPr="002A3A91" w:rsidRDefault="00B94B35" w:rsidP="0055299A">
            <w:pPr>
              <w:pStyle w:val="ConsPlusNormal0"/>
              <w:ind w:right="143"/>
              <w:jc w:val="both"/>
              <w:rPr>
                <w:szCs w:val="24"/>
              </w:rPr>
            </w:pPr>
            <w:r w:rsidRPr="002A3A91">
              <w:rPr>
                <w:szCs w:val="24"/>
              </w:rPr>
              <w:t>В соответствии с подпунктами 5 - 9, 13 - 19 пункта 8 статьи 39.11 Земельного кодекса Российской Федерации:</w:t>
            </w:r>
          </w:p>
          <w:p w14:paraId="2ABC84F2" w14:textId="77777777" w:rsidR="00B94B35" w:rsidRPr="002A3A91" w:rsidRDefault="00B94B35" w:rsidP="0055299A">
            <w:pPr>
              <w:pStyle w:val="ConsPlusNormal0"/>
              <w:ind w:right="143" w:firstLine="540"/>
              <w:jc w:val="both"/>
              <w:rPr>
                <w:szCs w:val="24"/>
              </w:rPr>
            </w:pPr>
            <w:r w:rsidRPr="002A3A91">
              <w:rPr>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D44FCA0" w14:textId="77777777" w:rsidR="00B94B35" w:rsidRPr="002A3A91" w:rsidRDefault="00B94B35" w:rsidP="0055299A">
            <w:pPr>
              <w:pStyle w:val="ConsPlusNormal0"/>
              <w:ind w:right="143" w:firstLine="540"/>
              <w:jc w:val="both"/>
              <w:rPr>
                <w:szCs w:val="24"/>
              </w:rPr>
            </w:pPr>
            <w:r w:rsidRPr="002A3A91">
              <w:rPr>
                <w:szCs w:val="24"/>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A9C4F40" w14:textId="77777777" w:rsidR="00B94B35" w:rsidRPr="002A3A91" w:rsidRDefault="00B94B35" w:rsidP="0055299A">
            <w:pPr>
              <w:pStyle w:val="ConsPlusNormal0"/>
              <w:ind w:right="143" w:firstLine="540"/>
              <w:jc w:val="both"/>
              <w:rPr>
                <w:szCs w:val="24"/>
              </w:rPr>
            </w:pPr>
            <w:r w:rsidRPr="002A3A91">
              <w:rPr>
                <w:szCs w:val="24"/>
              </w:rPr>
              <w:t>- земельный участок не отнесен к определенной категории земель;</w:t>
            </w:r>
          </w:p>
          <w:p w14:paraId="5999553E" w14:textId="77777777" w:rsidR="00B94B35" w:rsidRPr="002A3A91" w:rsidRDefault="00B94B35" w:rsidP="0055299A">
            <w:pPr>
              <w:pStyle w:val="ConsPlusNormal0"/>
              <w:ind w:right="143" w:firstLine="540"/>
              <w:jc w:val="both"/>
              <w:rPr>
                <w:szCs w:val="24"/>
              </w:rPr>
            </w:pPr>
            <w:r w:rsidRPr="002A3A91">
              <w:rPr>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A680343" w14:textId="77777777" w:rsidR="00B94B35" w:rsidRPr="002A3A91" w:rsidRDefault="00B94B35" w:rsidP="0055299A">
            <w:pPr>
              <w:pStyle w:val="ConsPlusNormal0"/>
              <w:ind w:right="143" w:firstLine="540"/>
              <w:jc w:val="both"/>
              <w:rPr>
                <w:szCs w:val="24"/>
              </w:rPr>
            </w:pPr>
            <w:r w:rsidRPr="002A3A91">
              <w:rPr>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3521614" w14:textId="77777777" w:rsidR="00B94B35" w:rsidRPr="002A3A91" w:rsidRDefault="00B94B35" w:rsidP="0055299A">
            <w:pPr>
              <w:pStyle w:val="ConsPlusNormal0"/>
              <w:ind w:right="143" w:firstLine="540"/>
              <w:jc w:val="both"/>
              <w:rPr>
                <w:szCs w:val="24"/>
              </w:rPr>
            </w:pPr>
            <w:r w:rsidRPr="002A3A91">
              <w:rPr>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Pr="002A3A91">
              <w:rPr>
                <w:szCs w:val="24"/>
              </w:rPr>
              <w:lastRenderedPageBreak/>
              <w:t>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6F25D6F4" w14:textId="77777777" w:rsidR="00B94B35" w:rsidRPr="002A3A91" w:rsidRDefault="00B94B35" w:rsidP="0055299A">
            <w:pPr>
              <w:pStyle w:val="ConsPlusNormal0"/>
              <w:ind w:right="143" w:firstLine="540"/>
              <w:jc w:val="both"/>
              <w:rPr>
                <w:szCs w:val="24"/>
              </w:rPr>
            </w:pPr>
            <w:r w:rsidRPr="002A3A91">
              <w:rPr>
                <w:szCs w:val="24"/>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9B438BE" w14:textId="77777777" w:rsidR="00B94B35" w:rsidRPr="002A3A91" w:rsidRDefault="00B94B35" w:rsidP="0055299A">
            <w:pPr>
              <w:pStyle w:val="ConsPlusNormal0"/>
              <w:ind w:right="143" w:firstLine="540"/>
              <w:jc w:val="both"/>
              <w:rPr>
                <w:szCs w:val="24"/>
              </w:rPr>
            </w:pPr>
            <w:r w:rsidRPr="002A3A91">
              <w:rPr>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1F18C4B" w14:textId="77777777" w:rsidR="00B94B35" w:rsidRPr="002A3A91" w:rsidRDefault="00B94B35" w:rsidP="0055299A">
            <w:pPr>
              <w:pStyle w:val="ConsPlusNormal0"/>
              <w:ind w:right="143" w:firstLine="540"/>
              <w:jc w:val="both"/>
              <w:rPr>
                <w:szCs w:val="24"/>
              </w:rPr>
            </w:pPr>
            <w:r w:rsidRPr="002A3A91">
              <w:rPr>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1A9FE6B9" w14:textId="77777777" w:rsidR="00B94B35" w:rsidRPr="002A3A91" w:rsidRDefault="00B94B35" w:rsidP="0055299A">
            <w:pPr>
              <w:pStyle w:val="ConsPlusNormal0"/>
              <w:ind w:right="143" w:firstLine="540"/>
              <w:jc w:val="both"/>
              <w:rPr>
                <w:szCs w:val="24"/>
              </w:rPr>
            </w:pPr>
            <w:r w:rsidRPr="002A3A91">
              <w:rPr>
                <w:szCs w:val="24"/>
              </w:rPr>
              <w:t>- в отношении земельного участка принято решение о предварительном согласовании его предоставления;</w:t>
            </w:r>
          </w:p>
          <w:p w14:paraId="03631A02" w14:textId="77777777" w:rsidR="00B94B35" w:rsidRPr="002A3A91" w:rsidRDefault="00B94B35" w:rsidP="0055299A">
            <w:pPr>
              <w:pStyle w:val="ConsPlusNormal0"/>
              <w:ind w:right="143" w:firstLine="540"/>
              <w:jc w:val="both"/>
              <w:rPr>
                <w:szCs w:val="24"/>
              </w:rPr>
            </w:pPr>
            <w:r w:rsidRPr="002A3A91">
              <w:rPr>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BE96731" w14:textId="77777777" w:rsidR="00B94B35" w:rsidRPr="002A3A91" w:rsidRDefault="00B94B35" w:rsidP="0055299A">
            <w:pPr>
              <w:pStyle w:val="ConsPlusNormal0"/>
              <w:ind w:right="143" w:firstLine="540"/>
              <w:jc w:val="both"/>
              <w:rPr>
                <w:szCs w:val="24"/>
              </w:rPr>
            </w:pPr>
            <w:r w:rsidRPr="002A3A91">
              <w:rPr>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F49FDDC" w14:textId="77777777" w:rsidR="0004353D" w:rsidRPr="002A3A91" w:rsidRDefault="00B94B35" w:rsidP="003E024E">
            <w:pPr>
              <w:pStyle w:val="ConsPlusNormal0"/>
              <w:ind w:right="143" w:firstLine="540"/>
              <w:jc w:val="both"/>
              <w:rPr>
                <w:szCs w:val="24"/>
              </w:rPr>
            </w:pPr>
            <w:r w:rsidRPr="002A3A91">
              <w:rPr>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4287994" w14:textId="367FC8E0" w:rsidR="003E024E" w:rsidRPr="002A3A91" w:rsidRDefault="003E024E" w:rsidP="003E024E">
            <w:pPr>
              <w:pStyle w:val="ConsPlusNormal0"/>
              <w:ind w:right="143" w:firstLine="540"/>
              <w:jc w:val="both"/>
              <w:rPr>
                <w:szCs w:val="24"/>
              </w:rPr>
            </w:pPr>
          </w:p>
        </w:tc>
      </w:tr>
      <w:tr w:rsidR="00B94B35" w:rsidRPr="002A3A91" w14:paraId="3901CBFC" w14:textId="77777777" w:rsidTr="0055299A">
        <w:tc>
          <w:tcPr>
            <w:tcW w:w="10057" w:type="dxa"/>
            <w:gridSpan w:val="2"/>
            <w:tcBorders>
              <w:top w:val="single" w:sz="6" w:space="0" w:color="000000"/>
              <w:left w:val="single" w:sz="6" w:space="0" w:color="000000"/>
              <w:bottom w:val="single" w:sz="6" w:space="0" w:color="000000"/>
              <w:right w:val="single" w:sz="6" w:space="0" w:color="000000"/>
            </w:tcBorders>
          </w:tcPr>
          <w:p w14:paraId="1EFF08D0" w14:textId="7443D8E2" w:rsidR="00B94B35" w:rsidRPr="002A3A91" w:rsidRDefault="00C62344" w:rsidP="00C62344">
            <w:pPr>
              <w:widowControl w:val="0"/>
              <w:tabs>
                <w:tab w:val="left" w:pos="567"/>
              </w:tabs>
              <w:contextualSpacing/>
              <w:rPr>
                <w:rFonts w:ascii="Times New Roman" w:eastAsia="Times New Roman" w:hAnsi="Times New Roman" w:cs="Times New Roman"/>
                <w:sz w:val="24"/>
                <w:szCs w:val="24"/>
              </w:rPr>
            </w:pPr>
            <w:r w:rsidRPr="002A3A91">
              <w:rPr>
                <w:rFonts w:ascii="Times New Roman" w:hAnsi="Times New Roman" w:cs="Times New Roman"/>
                <w:sz w:val="24"/>
                <w:szCs w:val="24"/>
              </w:rPr>
              <w:lastRenderedPageBreak/>
              <w:t>Результат: решение о проведении аукциона</w:t>
            </w:r>
          </w:p>
        </w:tc>
      </w:tr>
      <w:tr w:rsidR="00834870" w:rsidRPr="002A3A91" w14:paraId="5C235227" w14:textId="77777777" w:rsidTr="00834870">
        <w:tc>
          <w:tcPr>
            <w:tcW w:w="1835" w:type="dxa"/>
            <w:tcBorders>
              <w:top w:val="single" w:sz="6" w:space="0" w:color="000000"/>
              <w:left w:val="single" w:sz="6" w:space="0" w:color="000000"/>
              <w:bottom w:val="single" w:sz="6" w:space="0" w:color="000000"/>
              <w:right w:val="single" w:sz="6" w:space="0" w:color="000000"/>
            </w:tcBorders>
          </w:tcPr>
          <w:p w14:paraId="0CDBAF1E" w14:textId="3897349A" w:rsidR="00834870" w:rsidRPr="002A3A91" w:rsidRDefault="00834870" w:rsidP="00834870">
            <w:pPr>
              <w:widowControl w:val="0"/>
              <w:tabs>
                <w:tab w:val="left" w:pos="567"/>
              </w:tabs>
              <w:contextualSpacing/>
              <w:jc w:val="center"/>
              <w:rPr>
                <w:rFonts w:ascii="Times New Roman" w:hAnsi="Times New Roman" w:cs="Times New Roman"/>
                <w:sz w:val="24"/>
                <w:szCs w:val="24"/>
              </w:rPr>
            </w:pPr>
            <w:r w:rsidRPr="002A3A91">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1BC9D17D" w14:textId="77777777" w:rsidR="00834870" w:rsidRPr="002A3A91" w:rsidRDefault="00834870"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Физическое лицо</w:t>
            </w:r>
          </w:p>
          <w:p w14:paraId="28765E36" w14:textId="77777777" w:rsidR="00834870" w:rsidRPr="002A3A91" w:rsidRDefault="00834870"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Юридическое лицо</w:t>
            </w:r>
          </w:p>
          <w:p w14:paraId="5FABC7F8" w14:textId="60090120" w:rsidR="00834870" w:rsidRPr="002A3A91" w:rsidRDefault="00834870" w:rsidP="00834870">
            <w:pPr>
              <w:widowControl w:val="0"/>
              <w:tabs>
                <w:tab w:val="left" w:pos="567"/>
              </w:tabs>
              <w:contextualSpacing/>
              <w:rPr>
                <w:rFonts w:ascii="Times New Roman" w:hAnsi="Times New Roman" w:cs="Times New Roman"/>
                <w:sz w:val="24"/>
                <w:szCs w:val="24"/>
              </w:rPr>
            </w:pPr>
            <w:r w:rsidRPr="002A3A91">
              <w:rPr>
                <w:rFonts w:ascii="Times New Roman" w:eastAsia="Times New Roman" w:hAnsi="Times New Roman" w:cs="Times New Roman"/>
                <w:sz w:val="24"/>
                <w:szCs w:val="24"/>
              </w:rPr>
              <w:t>Индивидуальный предприниматель</w:t>
            </w:r>
          </w:p>
        </w:tc>
      </w:tr>
      <w:tr w:rsidR="00834870" w:rsidRPr="002A3A91" w14:paraId="50545CFE" w14:textId="77777777" w:rsidTr="00834870">
        <w:tc>
          <w:tcPr>
            <w:tcW w:w="1835" w:type="dxa"/>
            <w:tcBorders>
              <w:top w:val="single" w:sz="6" w:space="0" w:color="000000"/>
              <w:left w:val="single" w:sz="6" w:space="0" w:color="000000"/>
              <w:bottom w:val="single" w:sz="6" w:space="0" w:color="000000"/>
              <w:right w:val="single" w:sz="6" w:space="0" w:color="000000"/>
            </w:tcBorders>
          </w:tcPr>
          <w:p w14:paraId="7616BD40" w14:textId="178AAAA3" w:rsidR="00834870" w:rsidRPr="002A3A91" w:rsidRDefault="00834870" w:rsidP="00834870">
            <w:pPr>
              <w:widowControl w:val="0"/>
              <w:tabs>
                <w:tab w:val="left" w:pos="567"/>
              </w:tabs>
              <w:contextualSpacing/>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3DC0F174" w14:textId="77777777" w:rsidR="00834870" w:rsidRPr="002A3A91" w:rsidRDefault="00834870"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 xml:space="preserve">Заявитель </w:t>
            </w:r>
          </w:p>
          <w:p w14:paraId="61673B21" w14:textId="2DFBB87F" w:rsidR="00834870" w:rsidRPr="002A3A91" w:rsidRDefault="00834870"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Представитель</w:t>
            </w:r>
          </w:p>
        </w:tc>
      </w:tr>
      <w:tr w:rsidR="00834870" w:rsidRPr="002A3A91" w14:paraId="2381D7F8" w14:textId="77777777" w:rsidTr="00834870">
        <w:tc>
          <w:tcPr>
            <w:tcW w:w="1835" w:type="dxa"/>
            <w:tcBorders>
              <w:top w:val="single" w:sz="6" w:space="0" w:color="000000"/>
              <w:left w:val="single" w:sz="6" w:space="0" w:color="000000"/>
              <w:bottom w:val="single" w:sz="6" w:space="0" w:color="000000"/>
              <w:right w:val="single" w:sz="6" w:space="0" w:color="000000"/>
            </w:tcBorders>
          </w:tcPr>
          <w:p w14:paraId="0768D0F2" w14:textId="0CBEBFA0" w:rsidR="00834870" w:rsidRPr="002A3A91" w:rsidRDefault="00834870" w:rsidP="00834870">
            <w:pPr>
              <w:widowControl w:val="0"/>
              <w:tabs>
                <w:tab w:val="left" w:pos="567"/>
              </w:tabs>
              <w:contextualSpacing/>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Перечень оснований для отказа в приеме заявления и документов:</w:t>
            </w:r>
          </w:p>
        </w:tc>
        <w:tc>
          <w:tcPr>
            <w:tcW w:w="8222" w:type="dxa"/>
            <w:tcBorders>
              <w:top w:val="single" w:sz="6" w:space="0" w:color="000000"/>
              <w:left w:val="single" w:sz="6" w:space="0" w:color="000000"/>
              <w:bottom w:val="single" w:sz="6" w:space="0" w:color="000000"/>
              <w:right w:val="single" w:sz="6" w:space="0" w:color="000000"/>
            </w:tcBorders>
          </w:tcPr>
          <w:p w14:paraId="5B2487FD" w14:textId="61F9DD65" w:rsidR="00834870" w:rsidRPr="002A3A91" w:rsidRDefault="00C62344"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не предусмотрены</w:t>
            </w:r>
          </w:p>
        </w:tc>
      </w:tr>
      <w:tr w:rsidR="00834870" w:rsidRPr="002A3A91" w14:paraId="19B3447F" w14:textId="77777777" w:rsidTr="00834870">
        <w:tc>
          <w:tcPr>
            <w:tcW w:w="1835" w:type="dxa"/>
            <w:tcBorders>
              <w:top w:val="single" w:sz="6" w:space="0" w:color="000000"/>
              <w:left w:val="single" w:sz="6" w:space="0" w:color="000000"/>
              <w:bottom w:val="single" w:sz="6" w:space="0" w:color="000000"/>
              <w:right w:val="single" w:sz="6" w:space="0" w:color="000000"/>
            </w:tcBorders>
          </w:tcPr>
          <w:p w14:paraId="27961F90" w14:textId="661B03E3" w:rsidR="00834870" w:rsidRPr="002A3A91" w:rsidRDefault="00834870" w:rsidP="00834870">
            <w:pPr>
              <w:widowControl w:val="0"/>
              <w:tabs>
                <w:tab w:val="left" w:pos="567"/>
              </w:tabs>
              <w:contextualSpacing/>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Перечень оснований для приостановления предоставления муниципальной услуги:</w:t>
            </w:r>
          </w:p>
        </w:tc>
        <w:tc>
          <w:tcPr>
            <w:tcW w:w="8222" w:type="dxa"/>
            <w:tcBorders>
              <w:top w:val="single" w:sz="6" w:space="0" w:color="000000"/>
              <w:left w:val="single" w:sz="6" w:space="0" w:color="000000"/>
              <w:bottom w:val="single" w:sz="6" w:space="0" w:color="000000"/>
              <w:right w:val="single" w:sz="6" w:space="0" w:color="000000"/>
            </w:tcBorders>
          </w:tcPr>
          <w:p w14:paraId="454596B4" w14:textId="6221FF5C" w:rsidR="00834870" w:rsidRPr="002A3A91" w:rsidRDefault="00C62344" w:rsidP="00834870">
            <w:pPr>
              <w:spacing w:line="288" w:lineRule="atLeast"/>
              <w:jc w:val="both"/>
              <w:rPr>
                <w:rFonts w:ascii="Times New Roman" w:eastAsia="Times New Roman" w:hAnsi="Times New Roman" w:cs="Times New Roman"/>
                <w:sz w:val="24"/>
                <w:szCs w:val="24"/>
              </w:rPr>
            </w:pPr>
            <w:r w:rsidRPr="002A3A91">
              <w:rPr>
                <w:rFonts w:ascii="Times New Roman" w:eastAsia="Times New Roman" w:hAnsi="Times New Roman" w:cs="Times New Roman"/>
                <w:color w:val="FF0000"/>
                <w:sz w:val="24"/>
                <w:szCs w:val="24"/>
              </w:rPr>
              <w:t xml:space="preserve"> </w:t>
            </w:r>
            <w:r w:rsidRPr="002A3A91">
              <w:rPr>
                <w:rFonts w:ascii="Times New Roman" w:eastAsia="Times New Roman" w:hAnsi="Times New Roman" w:cs="Times New Roman"/>
                <w:sz w:val="24"/>
                <w:szCs w:val="24"/>
              </w:rPr>
              <w:t>не предусмотрены</w:t>
            </w:r>
          </w:p>
        </w:tc>
      </w:tr>
      <w:tr w:rsidR="00834870" w:rsidRPr="002A3A91" w14:paraId="6F55D116" w14:textId="77777777" w:rsidTr="0055299A">
        <w:tc>
          <w:tcPr>
            <w:tcW w:w="10057" w:type="dxa"/>
            <w:gridSpan w:val="2"/>
            <w:tcBorders>
              <w:top w:val="single" w:sz="6" w:space="0" w:color="000000"/>
              <w:left w:val="single" w:sz="6" w:space="0" w:color="000000"/>
              <w:bottom w:val="single" w:sz="6" w:space="0" w:color="000000"/>
              <w:right w:val="single" w:sz="6" w:space="0" w:color="000000"/>
            </w:tcBorders>
          </w:tcPr>
          <w:p w14:paraId="6D945A37" w14:textId="30755EF5" w:rsidR="00834870" w:rsidRPr="002A3A91" w:rsidRDefault="00834870" w:rsidP="003868B9">
            <w:pPr>
              <w:pStyle w:val="ConsPlusNormal0"/>
              <w:ind w:firstLine="540"/>
              <w:jc w:val="center"/>
            </w:pPr>
            <w:r w:rsidRPr="002A3A91">
              <w:lastRenderedPageBreak/>
              <w:t xml:space="preserve">Основания для отказа в предоставлении муниципальной услуги </w:t>
            </w:r>
          </w:p>
        </w:tc>
      </w:tr>
      <w:tr w:rsidR="00834870" w:rsidRPr="002A3A91" w14:paraId="2140AA6E"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4A43226A" w14:textId="77777777" w:rsidR="00834870" w:rsidRPr="002A3A91" w:rsidRDefault="00834870" w:rsidP="00834870">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0C8C2C3B" w14:textId="77777777" w:rsidR="00834870" w:rsidRPr="002A3A91" w:rsidRDefault="00834870" w:rsidP="00834870">
            <w:pPr>
              <w:pStyle w:val="ConsPlusNormal0"/>
              <w:jc w:val="both"/>
            </w:pPr>
            <w:r w:rsidRPr="002A3A91">
              <w:t>В соответствии с пунктом 8 статьи 39.11 Земельного кодекса Российской Федерации:</w:t>
            </w:r>
          </w:p>
          <w:p w14:paraId="7889803D" w14:textId="3717937F" w:rsidR="00834870" w:rsidRPr="002A3A91" w:rsidRDefault="00834870" w:rsidP="00834870">
            <w:pPr>
              <w:pStyle w:val="ConsPlusNormal0"/>
              <w:ind w:right="143" w:firstLine="540"/>
              <w:jc w:val="both"/>
            </w:pPr>
            <w:r w:rsidRPr="002A3A91">
              <w:t>- границы земельного участка подлежат уточнению в соответствии с требованиями Феде</w:t>
            </w:r>
            <w:r w:rsidR="005242F8" w:rsidRPr="002A3A91">
              <w:t>рального закона от 13.07.2015 №</w:t>
            </w:r>
            <w:r w:rsidR="0004353D" w:rsidRPr="002A3A91">
              <w:t>218-ФЗ</w:t>
            </w:r>
            <w:r w:rsidRPr="002A3A91">
              <w:t>;</w:t>
            </w:r>
          </w:p>
          <w:p w14:paraId="4E0995D3" w14:textId="77777777" w:rsidR="00834870" w:rsidRPr="002A3A91" w:rsidRDefault="00834870" w:rsidP="00834870">
            <w:pPr>
              <w:pStyle w:val="ConsPlusNormal0"/>
              <w:ind w:right="143" w:firstLine="540"/>
              <w:jc w:val="both"/>
            </w:pPr>
            <w:r w:rsidRPr="002A3A91">
              <w:t>- на земельный участок не зарегистрировано право муниципальной собственности администрации города Нижневартовска,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0C5AE9F" w14:textId="77777777" w:rsidR="00834870" w:rsidRPr="002A3A91" w:rsidRDefault="00834870" w:rsidP="00834870">
            <w:pPr>
              <w:pStyle w:val="ConsPlusNormal0"/>
              <w:ind w:right="143" w:firstLine="540"/>
              <w:jc w:val="both"/>
            </w:pPr>
            <w:r w:rsidRPr="002A3A91">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AC8E3FA" w14:textId="77777777" w:rsidR="00834870" w:rsidRPr="002A3A91" w:rsidRDefault="00834870" w:rsidP="00834870">
            <w:pPr>
              <w:pStyle w:val="ConsPlusNormal0"/>
              <w:ind w:right="143" w:firstLine="540"/>
              <w:jc w:val="both"/>
            </w:pPr>
            <w:r w:rsidRPr="002A3A91">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7DEBBF9" w14:textId="77777777" w:rsidR="00834870" w:rsidRPr="002A3A91" w:rsidRDefault="00834870" w:rsidP="00834870">
            <w:pPr>
              <w:pStyle w:val="ConsPlusNormal0"/>
              <w:ind w:right="143" w:firstLine="540"/>
              <w:jc w:val="both"/>
            </w:pPr>
            <w:r w:rsidRPr="002A3A91">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6DE043E" w14:textId="77777777" w:rsidR="00834870" w:rsidRPr="002A3A91" w:rsidRDefault="00834870" w:rsidP="00834870">
            <w:pPr>
              <w:pStyle w:val="ConsPlusNormal0"/>
              <w:ind w:right="143" w:firstLine="540"/>
              <w:jc w:val="both"/>
            </w:pPr>
            <w:r w:rsidRPr="002A3A91">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E558EA0" w14:textId="77777777" w:rsidR="00834870" w:rsidRPr="002A3A91" w:rsidRDefault="00834870" w:rsidP="00834870">
            <w:pPr>
              <w:pStyle w:val="ConsPlusNormal0"/>
              <w:ind w:right="143" w:firstLine="540"/>
              <w:jc w:val="both"/>
            </w:pPr>
            <w:r w:rsidRPr="002A3A91">
              <w:t>- земельный участок не отнесен к определенной категории земель;</w:t>
            </w:r>
          </w:p>
          <w:p w14:paraId="234D4A45" w14:textId="77777777" w:rsidR="00834870" w:rsidRPr="002A3A91" w:rsidRDefault="00834870" w:rsidP="00834870">
            <w:pPr>
              <w:pStyle w:val="ConsPlusNormal0"/>
              <w:ind w:right="143" w:firstLine="540"/>
              <w:jc w:val="both"/>
            </w:pPr>
            <w:r w:rsidRPr="002A3A91">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727111B" w14:textId="77777777" w:rsidR="00834870" w:rsidRPr="002A3A91" w:rsidRDefault="00834870" w:rsidP="00834870">
            <w:pPr>
              <w:pStyle w:val="ConsPlusNormal0"/>
              <w:ind w:right="143" w:firstLine="540"/>
              <w:jc w:val="both"/>
            </w:pPr>
            <w:r w:rsidRPr="002A3A91">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0C8230E" w14:textId="77777777" w:rsidR="00834870" w:rsidRPr="002A3A91" w:rsidRDefault="00834870" w:rsidP="00834870">
            <w:pPr>
              <w:pStyle w:val="ConsPlusNormal0"/>
              <w:ind w:right="143" w:firstLine="540"/>
              <w:jc w:val="both"/>
            </w:pPr>
            <w:r w:rsidRPr="002A3A91">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Pr="002A3A91">
              <w:lastRenderedPageBreak/>
              <w:t>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8F5BFA7" w14:textId="77777777" w:rsidR="00834870" w:rsidRPr="002A3A91" w:rsidRDefault="00834870" w:rsidP="00834870">
            <w:pPr>
              <w:pStyle w:val="ConsPlusNormal0"/>
              <w:ind w:right="143" w:firstLine="540"/>
              <w:jc w:val="both"/>
            </w:pPr>
            <w:r w:rsidRPr="002A3A91">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w:t>
            </w:r>
          </w:p>
          <w:p w14:paraId="06C65545" w14:textId="77777777" w:rsidR="00834870" w:rsidRPr="002A3A91" w:rsidRDefault="00834870" w:rsidP="00834870">
            <w:pPr>
              <w:pStyle w:val="ConsPlusNormal0"/>
              <w:ind w:right="143" w:firstLine="540"/>
              <w:jc w:val="both"/>
            </w:pPr>
            <w:r w:rsidRPr="002A3A91">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1C1E541" w14:textId="77777777" w:rsidR="00834870" w:rsidRPr="002A3A91" w:rsidRDefault="00834870" w:rsidP="00834870">
            <w:pPr>
              <w:pStyle w:val="ConsPlusNormal0"/>
              <w:ind w:right="143" w:firstLine="540"/>
              <w:jc w:val="both"/>
            </w:pPr>
            <w:r w:rsidRPr="002A3A91">
              <w:t>- земельный участок ограничен в обороте, за исключением случая проведения аукциона на право заключения договора аренды земельного участка;</w:t>
            </w:r>
          </w:p>
          <w:p w14:paraId="06849009" w14:textId="77777777" w:rsidR="00834870" w:rsidRPr="002A3A91" w:rsidRDefault="00834870" w:rsidP="00834870">
            <w:pPr>
              <w:pStyle w:val="ConsPlusNormal0"/>
              <w:ind w:right="143" w:firstLine="540"/>
              <w:jc w:val="both"/>
            </w:pPr>
            <w:r w:rsidRPr="002A3A91">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6965D33" w14:textId="77777777" w:rsidR="00834870" w:rsidRPr="002A3A91" w:rsidRDefault="00834870" w:rsidP="00834870">
            <w:pPr>
              <w:pStyle w:val="ConsPlusNormal0"/>
              <w:ind w:right="143" w:firstLine="540"/>
              <w:jc w:val="both"/>
            </w:pPr>
            <w:r w:rsidRPr="002A3A91">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71823346" w14:textId="77777777" w:rsidR="00834870" w:rsidRPr="002A3A91" w:rsidRDefault="00834870" w:rsidP="00834870">
            <w:pPr>
              <w:pStyle w:val="ConsPlusNormal0"/>
              <w:ind w:right="143" w:firstLine="540"/>
              <w:jc w:val="both"/>
            </w:pPr>
            <w:r w:rsidRPr="002A3A91">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AF5F982" w14:textId="77777777" w:rsidR="00834870" w:rsidRPr="002A3A91" w:rsidRDefault="00834870" w:rsidP="00834870">
            <w:pPr>
              <w:pStyle w:val="ConsPlusNormal0"/>
              <w:ind w:right="143" w:firstLine="540"/>
              <w:jc w:val="both"/>
            </w:pPr>
            <w:r w:rsidRPr="002A3A91">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971AFD7" w14:textId="77777777" w:rsidR="00834870" w:rsidRPr="002A3A91" w:rsidRDefault="00834870" w:rsidP="00834870">
            <w:pPr>
              <w:pStyle w:val="ConsPlusNormal0"/>
              <w:ind w:right="143" w:firstLine="540"/>
              <w:jc w:val="both"/>
            </w:pPr>
            <w:r w:rsidRPr="002A3A91">
              <w:t>- в отношении земельного участка принято решение о предварительном согласовании его предоставления;</w:t>
            </w:r>
          </w:p>
          <w:p w14:paraId="5973AD1C" w14:textId="77777777" w:rsidR="00834870" w:rsidRPr="002A3A91" w:rsidRDefault="00834870" w:rsidP="00834870">
            <w:pPr>
              <w:pStyle w:val="ConsPlusNormal0"/>
              <w:ind w:right="143" w:firstLine="540"/>
              <w:jc w:val="both"/>
            </w:pPr>
            <w:r w:rsidRPr="002A3A91">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5C4FB7D" w14:textId="77777777" w:rsidR="00834870" w:rsidRPr="002A3A91" w:rsidRDefault="00834870" w:rsidP="00834870">
            <w:pPr>
              <w:pStyle w:val="ConsPlusNormal0"/>
              <w:ind w:right="143" w:firstLine="540"/>
              <w:jc w:val="both"/>
            </w:pPr>
            <w:r w:rsidRPr="002A3A91">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0F0CEF7" w14:textId="77777777" w:rsidR="00834870" w:rsidRPr="002A3A91" w:rsidRDefault="00834870" w:rsidP="00834870">
            <w:pPr>
              <w:pStyle w:val="ConsPlusNormal0"/>
              <w:ind w:right="143" w:firstLine="540"/>
              <w:jc w:val="both"/>
            </w:pPr>
            <w:r w:rsidRPr="002A3A91">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834870" w:rsidRPr="002A3A91" w14:paraId="4FB294B7"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48D7097D" w14:textId="77777777" w:rsidR="00834870" w:rsidRPr="002A3A91" w:rsidRDefault="00834870" w:rsidP="00834870">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lastRenderedPageBreak/>
              <w:t>2.</w:t>
            </w:r>
          </w:p>
        </w:tc>
        <w:tc>
          <w:tcPr>
            <w:tcW w:w="8222" w:type="dxa"/>
            <w:tcBorders>
              <w:top w:val="single" w:sz="6" w:space="0" w:color="000000"/>
              <w:left w:val="single" w:sz="6" w:space="0" w:color="000000"/>
              <w:bottom w:val="single" w:sz="6" w:space="0" w:color="000000"/>
              <w:right w:val="single" w:sz="6" w:space="0" w:color="000000"/>
            </w:tcBorders>
          </w:tcPr>
          <w:p w14:paraId="7C93DDD8" w14:textId="37BC3B83" w:rsidR="00834870" w:rsidRPr="002A3A91" w:rsidRDefault="00834870" w:rsidP="00834870">
            <w:pPr>
              <w:pStyle w:val="ConsPlusNormal0"/>
              <w:ind w:right="143"/>
              <w:jc w:val="both"/>
              <w:rPr>
                <w:szCs w:val="24"/>
              </w:rPr>
            </w:pPr>
            <w:r w:rsidRPr="002A3A91">
              <w:rPr>
                <w:szCs w:val="24"/>
              </w:rPr>
              <w:t xml:space="preserve">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w:t>
            </w:r>
            <w:r w:rsidRPr="002A3A91">
              <w:rPr>
                <w:szCs w:val="24"/>
              </w:rPr>
              <w:lastRenderedPageBreak/>
              <w:t>муниципального имущества, предусмотренные частью 4 статьи 18 Феде</w:t>
            </w:r>
            <w:r w:rsidR="00E17A2A" w:rsidRPr="002A3A91">
              <w:rPr>
                <w:szCs w:val="24"/>
              </w:rPr>
              <w:t>рального закона от 24.07.2007 №</w:t>
            </w:r>
            <w:r w:rsidRPr="002A3A91">
              <w:rPr>
                <w:szCs w:val="24"/>
              </w:rPr>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834870" w:rsidRPr="002A3A91" w14:paraId="548E7271" w14:textId="77777777" w:rsidTr="0055299A">
        <w:tc>
          <w:tcPr>
            <w:tcW w:w="1835" w:type="dxa"/>
            <w:tcBorders>
              <w:top w:val="single" w:sz="6" w:space="0" w:color="000000"/>
              <w:left w:val="single" w:sz="6" w:space="0" w:color="000000"/>
              <w:bottom w:val="single" w:sz="6" w:space="0" w:color="000000"/>
              <w:right w:val="single" w:sz="6" w:space="0" w:color="000000"/>
            </w:tcBorders>
          </w:tcPr>
          <w:p w14:paraId="11000407" w14:textId="77777777" w:rsidR="00834870" w:rsidRPr="002A3A91" w:rsidRDefault="00834870" w:rsidP="00834870">
            <w:pPr>
              <w:spacing w:line="288" w:lineRule="atLeast"/>
              <w:jc w:val="center"/>
              <w:rPr>
                <w:rFonts w:ascii="Times New Roman" w:eastAsia="Times New Roman" w:hAnsi="Times New Roman" w:cs="Times New Roman"/>
                <w:sz w:val="24"/>
                <w:szCs w:val="24"/>
              </w:rPr>
            </w:pPr>
            <w:r w:rsidRPr="002A3A91">
              <w:rPr>
                <w:rFonts w:ascii="Times New Roman" w:eastAsia="Times New Roman" w:hAnsi="Times New Roman" w:cs="Times New Roman"/>
                <w:sz w:val="24"/>
                <w:szCs w:val="24"/>
              </w:rPr>
              <w:lastRenderedPageBreak/>
              <w:t>3.</w:t>
            </w:r>
          </w:p>
        </w:tc>
        <w:tc>
          <w:tcPr>
            <w:tcW w:w="8222" w:type="dxa"/>
            <w:tcBorders>
              <w:top w:val="single" w:sz="6" w:space="0" w:color="000000"/>
              <w:left w:val="single" w:sz="6" w:space="0" w:color="000000"/>
              <w:bottom w:val="single" w:sz="6" w:space="0" w:color="000000"/>
              <w:right w:val="single" w:sz="6" w:space="0" w:color="000000"/>
            </w:tcBorders>
          </w:tcPr>
          <w:p w14:paraId="48A74853" w14:textId="3F464567" w:rsidR="00834870" w:rsidRPr="002A3A91" w:rsidRDefault="00834870" w:rsidP="00834870">
            <w:pPr>
              <w:pStyle w:val="ConsPlusNormal0"/>
              <w:ind w:right="143"/>
              <w:jc w:val="both"/>
              <w:rPr>
                <w:szCs w:val="24"/>
              </w:rPr>
            </w:pPr>
            <w:r w:rsidRPr="002A3A91">
              <w:rPr>
                <w:szCs w:val="24"/>
              </w:rPr>
              <w:t>Основание для отказа в предоставлении муниципальной услуги в соответствии с пунктами 15, 17 статьи 6.2 Зак</w:t>
            </w:r>
            <w:r w:rsidR="00BD7868" w:rsidRPr="002A3A91">
              <w:rPr>
                <w:szCs w:val="24"/>
              </w:rPr>
              <w:t xml:space="preserve">она </w:t>
            </w:r>
            <w:r w:rsidR="00E17A2A" w:rsidRPr="002A3A91">
              <w:rPr>
                <w:szCs w:val="24"/>
              </w:rPr>
              <w:t>№</w:t>
            </w:r>
            <w:r w:rsidR="00BD7868" w:rsidRPr="002A3A91">
              <w:rPr>
                <w:szCs w:val="24"/>
              </w:rPr>
              <w:t>26-оз</w:t>
            </w:r>
            <w:r w:rsidRPr="002A3A91">
              <w:rPr>
                <w:szCs w:val="24"/>
              </w:rPr>
              <w:t>: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w:t>
            </w:r>
            <w:r w:rsidR="00E17A2A" w:rsidRPr="002A3A91">
              <w:rPr>
                <w:szCs w:val="24"/>
              </w:rPr>
              <w:t>ктах 15, 17 статьи 6.2 Закона №</w:t>
            </w:r>
            <w:r w:rsidRPr="002A3A91">
              <w:rPr>
                <w:szCs w:val="24"/>
              </w:rPr>
              <w:t>26-оз.</w:t>
            </w:r>
          </w:p>
        </w:tc>
      </w:tr>
    </w:tbl>
    <w:p w14:paraId="77C92E2B" w14:textId="77777777" w:rsidR="00B94B35" w:rsidRPr="002A3A91" w:rsidRDefault="00B94B35" w:rsidP="00B94B35">
      <w:pPr>
        <w:ind w:left="4820"/>
        <w:rPr>
          <w:rFonts w:ascii="Times New Roman" w:eastAsia="Times New Roman" w:hAnsi="Times New Roman" w:cs="Times New Roman"/>
          <w:bCs/>
          <w:sz w:val="28"/>
          <w:szCs w:val="28"/>
        </w:rPr>
      </w:pPr>
    </w:p>
    <w:p w14:paraId="7BFD0EA5" w14:textId="77777777" w:rsidR="00B94B35" w:rsidRPr="002A3A91" w:rsidRDefault="00B94B35" w:rsidP="00B94B35">
      <w:pPr>
        <w:ind w:left="4820"/>
        <w:rPr>
          <w:rFonts w:ascii="Times New Roman" w:eastAsia="Times New Roman" w:hAnsi="Times New Roman" w:cs="Times New Roman"/>
          <w:bCs/>
          <w:sz w:val="28"/>
          <w:szCs w:val="28"/>
        </w:rPr>
      </w:pPr>
    </w:p>
    <w:p w14:paraId="3627C6DB" w14:textId="77777777" w:rsidR="00B94B35" w:rsidRPr="002A3A91" w:rsidRDefault="00B94B35" w:rsidP="00B94B35">
      <w:pPr>
        <w:ind w:left="4820"/>
        <w:rPr>
          <w:rFonts w:ascii="Times New Roman" w:eastAsia="Times New Roman" w:hAnsi="Times New Roman" w:cs="Times New Roman"/>
          <w:bCs/>
          <w:sz w:val="28"/>
          <w:szCs w:val="28"/>
        </w:rPr>
      </w:pPr>
    </w:p>
    <w:p w14:paraId="2F047D3A" w14:textId="77777777" w:rsidR="00B94B35" w:rsidRPr="002A3A91" w:rsidRDefault="00B94B35" w:rsidP="00B94B35">
      <w:pPr>
        <w:ind w:left="4820"/>
        <w:rPr>
          <w:rFonts w:ascii="Times New Roman" w:eastAsia="Times New Roman" w:hAnsi="Times New Roman" w:cs="Times New Roman"/>
          <w:bCs/>
          <w:sz w:val="28"/>
          <w:szCs w:val="28"/>
        </w:rPr>
      </w:pPr>
    </w:p>
    <w:p w14:paraId="5A44E05A" w14:textId="349CBB83" w:rsidR="00B94B35" w:rsidRPr="002A3A91" w:rsidRDefault="00B94B35" w:rsidP="00B94B35">
      <w:pPr>
        <w:ind w:left="4820"/>
        <w:rPr>
          <w:rFonts w:ascii="Times New Roman" w:eastAsia="Times New Roman" w:hAnsi="Times New Roman" w:cs="Times New Roman"/>
          <w:bCs/>
          <w:sz w:val="28"/>
          <w:szCs w:val="28"/>
        </w:rPr>
      </w:pPr>
    </w:p>
    <w:p w14:paraId="7BD25B37" w14:textId="500249E3" w:rsidR="003E024E" w:rsidRPr="002A3A91" w:rsidRDefault="003E024E" w:rsidP="00B94B35">
      <w:pPr>
        <w:ind w:left="4820"/>
        <w:rPr>
          <w:rFonts w:ascii="Times New Roman" w:eastAsia="Times New Roman" w:hAnsi="Times New Roman" w:cs="Times New Roman"/>
          <w:bCs/>
          <w:sz w:val="28"/>
          <w:szCs w:val="28"/>
        </w:rPr>
      </w:pPr>
    </w:p>
    <w:p w14:paraId="02D95B84" w14:textId="67988675" w:rsidR="003E024E" w:rsidRPr="002A3A91" w:rsidRDefault="003E024E" w:rsidP="00B94B35">
      <w:pPr>
        <w:ind w:left="4820"/>
        <w:rPr>
          <w:rFonts w:ascii="Times New Roman" w:eastAsia="Times New Roman" w:hAnsi="Times New Roman" w:cs="Times New Roman"/>
          <w:bCs/>
          <w:sz w:val="28"/>
          <w:szCs w:val="28"/>
        </w:rPr>
      </w:pPr>
    </w:p>
    <w:p w14:paraId="616B167D" w14:textId="644A9E09" w:rsidR="003E024E" w:rsidRPr="002A3A91" w:rsidRDefault="003E024E" w:rsidP="00B94B35">
      <w:pPr>
        <w:ind w:left="4820"/>
        <w:rPr>
          <w:rFonts w:ascii="Times New Roman" w:eastAsia="Times New Roman" w:hAnsi="Times New Roman" w:cs="Times New Roman"/>
          <w:bCs/>
          <w:sz w:val="28"/>
          <w:szCs w:val="28"/>
        </w:rPr>
      </w:pPr>
    </w:p>
    <w:p w14:paraId="1D9DBD4D" w14:textId="4773FA61" w:rsidR="003E024E" w:rsidRPr="002A3A91" w:rsidRDefault="003E024E" w:rsidP="00B94B35">
      <w:pPr>
        <w:ind w:left="4820"/>
        <w:rPr>
          <w:rFonts w:ascii="Times New Roman" w:eastAsia="Times New Roman" w:hAnsi="Times New Roman" w:cs="Times New Roman"/>
          <w:bCs/>
          <w:sz w:val="28"/>
          <w:szCs w:val="28"/>
        </w:rPr>
      </w:pPr>
    </w:p>
    <w:p w14:paraId="4759390C" w14:textId="44EE6B15" w:rsidR="003E024E" w:rsidRPr="002A3A91" w:rsidRDefault="003E024E" w:rsidP="00B94B35">
      <w:pPr>
        <w:ind w:left="4820"/>
        <w:rPr>
          <w:rFonts w:ascii="Times New Roman" w:eastAsia="Times New Roman" w:hAnsi="Times New Roman" w:cs="Times New Roman"/>
          <w:bCs/>
          <w:sz w:val="28"/>
          <w:szCs w:val="28"/>
        </w:rPr>
      </w:pPr>
    </w:p>
    <w:p w14:paraId="098EE9C9" w14:textId="4AAB7FBD" w:rsidR="003E024E" w:rsidRPr="002A3A91" w:rsidRDefault="003E024E" w:rsidP="00B94B35">
      <w:pPr>
        <w:ind w:left="4820"/>
        <w:rPr>
          <w:rFonts w:ascii="Times New Roman" w:eastAsia="Times New Roman" w:hAnsi="Times New Roman" w:cs="Times New Roman"/>
          <w:bCs/>
          <w:sz w:val="28"/>
          <w:szCs w:val="28"/>
        </w:rPr>
      </w:pPr>
    </w:p>
    <w:p w14:paraId="30504696" w14:textId="12B0A291" w:rsidR="003E024E" w:rsidRPr="002A3A91" w:rsidRDefault="003E024E" w:rsidP="00B94B35">
      <w:pPr>
        <w:ind w:left="4820"/>
        <w:rPr>
          <w:rFonts w:ascii="Times New Roman" w:eastAsia="Times New Roman" w:hAnsi="Times New Roman" w:cs="Times New Roman"/>
          <w:bCs/>
          <w:sz w:val="28"/>
          <w:szCs w:val="28"/>
        </w:rPr>
      </w:pPr>
    </w:p>
    <w:p w14:paraId="1D593F63" w14:textId="03E180FA" w:rsidR="003E024E" w:rsidRPr="002A3A91" w:rsidRDefault="003E024E" w:rsidP="00B94B35">
      <w:pPr>
        <w:ind w:left="4820"/>
        <w:rPr>
          <w:rFonts w:ascii="Times New Roman" w:eastAsia="Times New Roman" w:hAnsi="Times New Roman" w:cs="Times New Roman"/>
          <w:bCs/>
          <w:sz w:val="28"/>
          <w:szCs w:val="28"/>
        </w:rPr>
      </w:pPr>
    </w:p>
    <w:p w14:paraId="7D1D9949" w14:textId="738E74A3" w:rsidR="003E024E" w:rsidRPr="002A3A91" w:rsidRDefault="003E024E" w:rsidP="00B94B35">
      <w:pPr>
        <w:ind w:left="4820"/>
        <w:rPr>
          <w:rFonts w:ascii="Times New Roman" w:eastAsia="Times New Roman" w:hAnsi="Times New Roman" w:cs="Times New Roman"/>
          <w:bCs/>
          <w:sz w:val="28"/>
          <w:szCs w:val="28"/>
        </w:rPr>
      </w:pPr>
    </w:p>
    <w:p w14:paraId="3B1D7971" w14:textId="74C8B100" w:rsidR="003E024E" w:rsidRPr="002A3A91" w:rsidRDefault="003E024E" w:rsidP="00B94B35">
      <w:pPr>
        <w:ind w:left="4820"/>
        <w:rPr>
          <w:rFonts w:ascii="Times New Roman" w:eastAsia="Times New Roman" w:hAnsi="Times New Roman" w:cs="Times New Roman"/>
          <w:bCs/>
          <w:sz w:val="28"/>
          <w:szCs w:val="28"/>
        </w:rPr>
      </w:pPr>
    </w:p>
    <w:p w14:paraId="523B3BBE" w14:textId="456FD3D8" w:rsidR="003E024E" w:rsidRPr="002A3A91" w:rsidRDefault="003E024E" w:rsidP="00B94B35">
      <w:pPr>
        <w:ind w:left="4820"/>
        <w:rPr>
          <w:rFonts w:ascii="Times New Roman" w:eastAsia="Times New Roman" w:hAnsi="Times New Roman" w:cs="Times New Roman"/>
          <w:bCs/>
          <w:sz w:val="28"/>
          <w:szCs w:val="28"/>
        </w:rPr>
      </w:pPr>
    </w:p>
    <w:p w14:paraId="6E1EEDEB" w14:textId="339A3227" w:rsidR="003E024E" w:rsidRPr="002A3A91" w:rsidRDefault="003E024E" w:rsidP="00B94B35">
      <w:pPr>
        <w:ind w:left="4820"/>
        <w:rPr>
          <w:rFonts w:ascii="Times New Roman" w:eastAsia="Times New Roman" w:hAnsi="Times New Roman" w:cs="Times New Roman"/>
          <w:bCs/>
          <w:sz w:val="28"/>
          <w:szCs w:val="28"/>
        </w:rPr>
      </w:pPr>
    </w:p>
    <w:p w14:paraId="3D82DDA8" w14:textId="607E478D" w:rsidR="003E024E" w:rsidRPr="002A3A91" w:rsidRDefault="003E024E" w:rsidP="00B94B35">
      <w:pPr>
        <w:ind w:left="4820"/>
        <w:rPr>
          <w:rFonts w:ascii="Times New Roman" w:eastAsia="Times New Roman" w:hAnsi="Times New Roman" w:cs="Times New Roman"/>
          <w:bCs/>
          <w:sz w:val="28"/>
          <w:szCs w:val="28"/>
        </w:rPr>
      </w:pPr>
    </w:p>
    <w:p w14:paraId="678BDE09" w14:textId="7BD1FC19" w:rsidR="003E024E" w:rsidRPr="002A3A91" w:rsidRDefault="003E024E" w:rsidP="00B94B35">
      <w:pPr>
        <w:ind w:left="4820"/>
        <w:rPr>
          <w:rFonts w:ascii="Times New Roman" w:eastAsia="Times New Roman" w:hAnsi="Times New Roman" w:cs="Times New Roman"/>
          <w:bCs/>
          <w:sz w:val="28"/>
          <w:szCs w:val="28"/>
        </w:rPr>
      </w:pPr>
    </w:p>
    <w:p w14:paraId="41C13C73" w14:textId="2D38DAE0" w:rsidR="003E024E" w:rsidRPr="002A3A91" w:rsidRDefault="003E024E" w:rsidP="00B94B35">
      <w:pPr>
        <w:ind w:left="4820"/>
        <w:rPr>
          <w:rFonts w:ascii="Times New Roman" w:eastAsia="Times New Roman" w:hAnsi="Times New Roman" w:cs="Times New Roman"/>
          <w:bCs/>
          <w:sz w:val="28"/>
          <w:szCs w:val="28"/>
        </w:rPr>
      </w:pPr>
    </w:p>
    <w:p w14:paraId="793187B5" w14:textId="7C301DC4" w:rsidR="003E024E" w:rsidRPr="002A3A91" w:rsidRDefault="003E024E" w:rsidP="00B94B35">
      <w:pPr>
        <w:ind w:left="4820"/>
        <w:rPr>
          <w:rFonts w:ascii="Times New Roman" w:eastAsia="Times New Roman" w:hAnsi="Times New Roman" w:cs="Times New Roman"/>
          <w:bCs/>
          <w:sz w:val="28"/>
          <w:szCs w:val="28"/>
        </w:rPr>
      </w:pPr>
    </w:p>
    <w:p w14:paraId="5CF2E183" w14:textId="6CC23B6C" w:rsidR="003E024E" w:rsidRPr="002A3A91" w:rsidRDefault="003E024E" w:rsidP="00B94B35">
      <w:pPr>
        <w:ind w:left="4820"/>
        <w:rPr>
          <w:rFonts w:ascii="Times New Roman" w:eastAsia="Times New Roman" w:hAnsi="Times New Roman" w:cs="Times New Roman"/>
          <w:bCs/>
          <w:sz w:val="28"/>
          <w:szCs w:val="28"/>
        </w:rPr>
      </w:pPr>
    </w:p>
    <w:p w14:paraId="726EA075" w14:textId="190E9D05" w:rsidR="003E024E" w:rsidRPr="002A3A91" w:rsidRDefault="003E024E" w:rsidP="00B94B35">
      <w:pPr>
        <w:ind w:left="4820"/>
        <w:rPr>
          <w:rFonts w:ascii="Times New Roman" w:eastAsia="Times New Roman" w:hAnsi="Times New Roman" w:cs="Times New Roman"/>
          <w:bCs/>
          <w:sz w:val="28"/>
          <w:szCs w:val="28"/>
        </w:rPr>
      </w:pPr>
    </w:p>
    <w:p w14:paraId="60AA8DAD" w14:textId="0A09FCEB" w:rsidR="003E024E" w:rsidRPr="002A3A91" w:rsidRDefault="003E024E" w:rsidP="00B94B35">
      <w:pPr>
        <w:ind w:left="4820"/>
        <w:rPr>
          <w:rFonts w:ascii="Times New Roman" w:eastAsia="Times New Roman" w:hAnsi="Times New Roman" w:cs="Times New Roman"/>
          <w:bCs/>
          <w:sz w:val="28"/>
          <w:szCs w:val="28"/>
        </w:rPr>
      </w:pPr>
    </w:p>
    <w:p w14:paraId="3C387965" w14:textId="5D95F01B" w:rsidR="003E024E" w:rsidRPr="002A3A91" w:rsidRDefault="003E024E" w:rsidP="00B94B35">
      <w:pPr>
        <w:ind w:left="4820"/>
        <w:rPr>
          <w:rFonts w:ascii="Times New Roman" w:eastAsia="Times New Roman" w:hAnsi="Times New Roman" w:cs="Times New Roman"/>
          <w:bCs/>
          <w:sz w:val="28"/>
          <w:szCs w:val="28"/>
        </w:rPr>
      </w:pPr>
    </w:p>
    <w:p w14:paraId="5C292289" w14:textId="311EBCBC" w:rsidR="003E024E" w:rsidRPr="002A3A91" w:rsidRDefault="003E024E" w:rsidP="00B94B35">
      <w:pPr>
        <w:ind w:left="4820"/>
        <w:rPr>
          <w:rFonts w:ascii="Times New Roman" w:eastAsia="Times New Roman" w:hAnsi="Times New Roman" w:cs="Times New Roman"/>
          <w:bCs/>
          <w:sz w:val="28"/>
          <w:szCs w:val="28"/>
        </w:rPr>
      </w:pPr>
    </w:p>
    <w:p w14:paraId="033B3F68" w14:textId="12FC3AB9" w:rsidR="003E024E" w:rsidRPr="002A3A91" w:rsidRDefault="003E024E" w:rsidP="00B94B35">
      <w:pPr>
        <w:ind w:left="4820"/>
        <w:rPr>
          <w:rFonts w:ascii="Times New Roman" w:eastAsia="Times New Roman" w:hAnsi="Times New Roman" w:cs="Times New Roman"/>
          <w:bCs/>
          <w:sz w:val="28"/>
          <w:szCs w:val="28"/>
        </w:rPr>
      </w:pPr>
    </w:p>
    <w:p w14:paraId="716578B0" w14:textId="5CD3F298" w:rsidR="003E024E" w:rsidRPr="002A3A91" w:rsidRDefault="003E024E" w:rsidP="00B94B35">
      <w:pPr>
        <w:ind w:left="4820"/>
        <w:rPr>
          <w:rFonts w:ascii="Times New Roman" w:eastAsia="Times New Roman" w:hAnsi="Times New Roman" w:cs="Times New Roman"/>
          <w:bCs/>
          <w:sz w:val="28"/>
          <w:szCs w:val="28"/>
        </w:rPr>
      </w:pPr>
    </w:p>
    <w:p w14:paraId="4A0E9865" w14:textId="2CF9391A" w:rsidR="003E024E" w:rsidRPr="002A3A91" w:rsidRDefault="003E024E" w:rsidP="00B94B35">
      <w:pPr>
        <w:ind w:left="4820"/>
        <w:rPr>
          <w:rFonts w:ascii="Times New Roman" w:eastAsia="Times New Roman" w:hAnsi="Times New Roman" w:cs="Times New Roman"/>
          <w:bCs/>
          <w:sz w:val="28"/>
          <w:szCs w:val="28"/>
        </w:rPr>
      </w:pPr>
    </w:p>
    <w:p w14:paraId="70106F30" w14:textId="41866EFC" w:rsidR="003E024E" w:rsidRPr="002A3A91" w:rsidRDefault="003E024E" w:rsidP="00B94B35">
      <w:pPr>
        <w:ind w:left="4820"/>
        <w:rPr>
          <w:rFonts w:ascii="Times New Roman" w:eastAsia="Times New Roman" w:hAnsi="Times New Roman" w:cs="Times New Roman"/>
          <w:bCs/>
          <w:sz w:val="28"/>
          <w:szCs w:val="28"/>
        </w:rPr>
      </w:pPr>
    </w:p>
    <w:p w14:paraId="5D5C9EC6" w14:textId="4543FAFB" w:rsidR="003E024E" w:rsidRPr="002A3A91" w:rsidRDefault="003E024E" w:rsidP="00B94B35">
      <w:pPr>
        <w:ind w:left="4820"/>
        <w:rPr>
          <w:rFonts w:ascii="Times New Roman" w:eastAsia="Times New Roman" w:hAnsi="Times New Roman" w:cs="Times New Roman"/>
          <w:bCs/>
          <w:sz w:val="28"/>
          <w:szCs w:val="28"/>
        </w:rPr>
      </w:pPr>
    </w:p>
    <w:p w14:paraId="5C003BFC" w14:textId="100A135C" w:rsidR="003E024E" w:rsidRPr="002A3A91" w:rsidRDefault="003E024E" w:rsidP="00B94B35">
      <w:pPr>
        <w:ind w:left="4820"/>
        <w:rPr>
          <w:rFonts w:ascii="Times New Roman" w:eastAsia="Times New Roman" w:hAnsi="Times New Roman" w:cs="Times New Roman"/>
          <w:bCs/>
          <w:sz w:val="28"/>
          <w:szCs w:val="28"/>
        </w:rPr>
      </w:pPr>
    </w:p>
    <w:p w14:paraId="6D95579B" w14:textId="154ED570" w:rsidR="003E024E" w:rsidRPr="002A3A91" w:rsidRDefault="003E024E" w:rsidP="00B94B35">
      <w:pPr>
        <w:ind w:left="4820"/>
        <w:rPr>
          <w:rFonts w:ascii="Times New Roman" w:eastAsia="Times New Roman" w:hAnsi="Times New Roman" w:cs="Times New Roman"/>
          <w:bCs/>
          <w:sz w:val="28"/>
          <w:szCs w:val="28"/>
        </w:rPr>
      </w:pPr>
    </w:p>
    <w:p w14:paraId="0C5EF48B" w14:textId="31D83D95" w:rsidR="003E024E" w:rsidRPr="002A3A91" w:rsidRDefault="003E024E" w:rsidP="00B94B35">
      <w:pPr>
        <w:ind w:left="4820"/>
        <w:rPr>
          <w:rFonts w:ascii="Times New Roman" w:eastAsia="Times New Roman" w:hAnsi="Times New Roman" w:cs="Times New Roman"/>
          <w:bCs/>
          <w:sz w:val="28"/>
          <w:szCs w:val="28"/>
        </w:rPr>
      </w:pPr>
    </w:p>
    <w:p w14:paraId="4FBF42BD" w14:textId="77777777" w:rsidR="003E024E" w:rsidRPr="002A3A91" w:rsidRDefault="003E024E" w:rsidP="00B94B35">
      <w:pPr>
        <w:ind w:left="4820"/>
        <w:rPr>
          <w:rFonts w:ascii="Times New Roman" w:eastAsia="Times New Roman" w:hAnsi="Times New Roman" w:cs="Times New Roman"/>
          <w:bCs/>
          <w:sz w:val="28"/>
          <w:szCs w:val="28"/>
        </w:rPr>
      </w:pPr>
    </w:p>
    <w:p w14:paraId="1F5FC513" w14:textId="77777777" w:rsidR="00B94B35" w:rsidRPr="002A3A91" w:rsidRDefault="00B94B35" w:rsidP="00B94B35">
      <w:pPr>
        <w:ind w:left="4820"/>
        <w:rPr>
          <w:rFonts w:ascii="Times New Roman" w:eastAsia="Times New Roman" w:hAnsi="Times New Roman" w:cs="Times New Roman"/>
          <w:bCs/>
          <w:sz w:val="28"/>
          <w:szCs w:val="28"/>
        </w:rPr>
      </w:pPr>
    </w:p>
    <w:p w14:paraId="75850448" w14:textId="77777777" w:rsidR="00011E8D" w:rsidRPr="002A3A91" w:rsidRDefault="00011E8D" w:rsidP="00011E8D">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11</w:t>
      </w:r>
    </w:p>
    <w:p w14:paraId="0B022CC1" w14:textId="77777777" w:rsidR="00011E8D" w:rsidRPr="002A3A91" w:rsidRDefault="00011E8D" w:rsidP="00011E8D">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D7B9F7C" w14:textId="77777777" w:rsidR="008A3A28" w:rsidRPr="002A3A91" w:rsidRDefault="008A3A28" w:rsidP="00011E8D">
      <w:pPr>
        <w:rPr>
          <w:rFonts w:ascii="Times New Roman" w:eastAsia="Calibri" w:hAnsi="Times New Roman" w:cs="Times New Roman"/>
          <w:sz w:val="28"/>
          <w:szCs w:val="28"/>
          <w:lang w:eastAsia="en-US"/>
        </w:rPr>
      </w:pPr>
    </w:p>
    <w:p w14:paraId="16573DBE" w14:textId="6D82BD44" w:rsidR="00622261" w:rsidRPr="002A3A91" w:rsidRDefault="00622261" w:rsidP="00622261">
      <w:pPr>
        <w:ind w:left="3686"/>
        <w:jc w:val="right"/>
        <w:rPr>
          <w:rFonts w:ascii="Times New Roman" w:eastAsia="Times New Roman" w:hAnsi="Times New Roman"/>
          <w:sz w:val="28"/>
          <w:szCs w:val="28"/>
        </w:rPr>
      </w:pPr>
      <w:r w:rsidRPr="002A3A91">
        <w:rPr>
          <w:rFonts w:ascii="Times New Roman" w:eastAsia="Times New Roman" w:hAnsi="Times New Roman"/>
          <w:sz w:val="28"/>
          <w:szCs w:val="28"/>
        </w:rPr>
        <w:t>ФОРМА</w:t>
      </w:r>
    </w:p>
    <w:p w14:paraId="4BA3C899" w14:textId="77777777" w:rsidR="006411DC" w:rsidRPr="002A3A91" w:rsidRDefault="006411DC" w:rsidP="00622261">
      <w:pPr>
        <w:ind w:left="3686"/>
        <w:jc w:val="right"/>
        <w:rPr>
          <w:rFonts w:ascii="Times New Roman" w:eastAsia="Times New Roman" w:hAnsi="Times New Roman"/>
          <w:sz w:val="28"/>
          <w:szCs w:val="28"/>
        </w:rPr>
      </w:pPr>
    </w:p>
    <w:p w14:paraId="5213DB14" w14:textId="77777777" w:rsidR="008A3A28" w:rsidRPr="002A3A91" w:rsidRDefault="008A3A28" w:rsidP="008A3A28">
      <w:pPr>
        <w:ind w:left="4195"/>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Директору департамента</w:t>
      </w:r>
    </w:p>
    <w:p w14:paraId="5EC8748B" w14:textId="77777777" w:rsidR="008A3A28" w:rsidRPr="002A3A91" w:rsidRDefault="008A3A28" w:rsidP="008A3A28">
      <w:pPr>
        <w:ind w:left="4195"/>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муниципальной собственности</w:t>
      </w:r>
    </w:p>
    <w:p w14:paraId="4B2BD003" w14:textId="77777777" w:rsidR="008A3A28" w:rsidRPr="002A3A91" w:rsidRDefault="008A3A28" w:rsidP="008A3A28">
      <w:pPr>
        <w:ind w:left="4195"/>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и земельных ресурсов</w:t>
      </w:r>
    </w:p>
    <w:p w14:paraId="6AD7E2EC" w14:textId="77777777" w:rsidR="008A3A28" w:rsidRPr="002A3A91" w:rsidRDefault="008A3A28" w:rsidP="008A3A28">
      <w:pPr>
        <w:ind w:left="4195"/>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администрации города Нижневартовска</w:t>
      </w:r>
    </w:p>
    <w:p w14:paraId="77295DC9" w14:textId="77777777" w:rsidR="008A3A28" w:rsidRPr="002A3A91" w:rsidRDefault="008A3A28" w:rsidP="008A3A28">
      <w:pPr>
        <w:ind w:left="4195"/>
        <w:jc w:val="center"/>
        <w:rPr>
          <w:rFonts w:ascii="Times New Roman" w:eastAsia="Calibri" w:hAnsi="Times New Roman" w:cs="Times New Roman"/>
          <w:sz w:val="28"/>
          <w:szCs w:val="28"/>
          <w:lang w:eastAsia="en-US"/>
        </w:rPr>
      </w:pPr>
    </w:p>
    <w:p w14:paraId="08FFD126"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от кого:</w:t>
      </w:r>
      <w:r w:rsidRPr="002A3A91">
        <w:rPr>
          <w:rFonts w:ascii="Times New Roman" w:eastAsia="Calibri" w:hAnsi="Times New Roman" w:cs="Times New Roman"/>
          <w:sz w:val="28"/>
          <w:szCs w:val="28"/>
          <w:u w:val="single"/>
          <w:lang w:eastAsia="en-US"/>
        </w:rPr>
        <w:t xml:space="preserve"> </w:t>
      </w:r>
      <w:r w:rsidRPr="00AD640A">
        <w:rPr>
          <w:rFonts w:ascii="Times New Roman" w:eastAsia="Calibri" w:hAnsi="Times New Roman" w:cs="Times New Roman"/>
          <w:sz w:val="28"/>
          <w:szCs w:val="28"/>
          <w:lang w:eastAsia="en-US"/>
        </w:rPr>
        <w:t>_______________________________</w:t>
      </w:r>
    </w:p>
    <w:p w14:paraId="59074C49"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0806702E" w14:textId="77777777" w:rsidR="008A3A28" w:rsidRPr="00AD640A" w:rsidRDefault="008A3A28" w:rsidP="008A3A28">
      <w:pPr>
        <w:ind w:left="4195"/>
        <w:jc w:val="center"/>
        <w:rPr>
          <w:rFonts w:ascii="Times New Roman" w:eastAsia="Calibri" w:hAnsi="Times New Roman" w:cs="Times New Roman"/>
          <w:sz w:val="20"/>
          <w:szCs w:val="20"/>
          <w:lang w:eastAsia="en-US"/>
        </w:rPr>
      </w:pPr>
      <w:r w:rsidRPr="00AD640A">
        <w:rPr>
          <w:rFonts w:ascii="Times New Roman" w:eastAsia="Calibri" w:hAnsi="Times New Roman" w:cs="Times New Roman"/>
          <w:sz w:val="20"/>
          <w:szCs w:val="20"/>
          <w:lang w:eastAsia="en-US"/>
        </w:rPr>
        <w:t xml:space="preserve">(полное наименование, </w:t>
      </w:r>
    </w:p>
    <w:p w14:paraId="7A0A3826" w14:textId="77777777" w:rsidR="008A3A28" w:rsidRPr="00AD640A" w:rsidRDefault="008A3A28" w:rsidP="008A3A28">
      <w:pPr>
        <w:ind w:left="4195"/>
        <w:jc w:val="center"/>
        <w:rPr>
          <w:rFonts w:ascii="Times New Roman" w:eastAsia="Calibri" w:hAnsi="Times New Roman" w:cs="Times New Roman"/>
          <w:sz w:val="20"/>
          <w:szCs w:val="20"/>
          <w:lang w:eastAsia="en-US"/>
        </w:rPr>
      </w:pPr>
      <w:r w:rsidRPr="00AD640A">
        <w:rPr>
          <w:rFonts w:ascii="Times New Roman" w:eastAsia="Calibri" w:hAnsi="Times New Roman" w:cs="Times New Roman"/>
          <w:sz w:val="20"/>
          <w:szCs w:val="20"/>
          <w:lang w:eastAsia="en-US"/>
        </w:rPr>
        <w:t>ИНН, ОГРН юридического лица, ИП)</w:t>
      </w:r>
    </w:p>
    <w:p w14:paraId="751906C8"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5C2625F5"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(контактный телефон, электронная почта,</w:t>
      </w:r>
    </w:p>
    <w:p w14:paraId="3E8B1939"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почтовый адрес)</w:t>
      </w:r>
    </w:p>
    <w:p w14:paraId="795364CA"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0F4E855C"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525EC428"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(фамилия, имя, отчество (последнее - при наличии),</w:t>
      </w:r>
    </w:p>
    <w:p w14:paraId="1898130B"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данные документа, удостоверяющего личность,</w:t>
      </w:r>
    </w:p>
    <w:p w14:paraId="1D1F3EAD"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52B436BB" w14:textId="77777777" w:rsidR="008A3A28" w:rsidRPr="00AD640A" w:rsidRDefault="008A3A28" w:rsidP="008A3A28">
      <w:pPr>
        <w:ind w:left="4195"/>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адрес регистрации, адрес фактического проживания заявителя)</w:t>
      </w:r>
    </w:p>
    <w:p w14:paraId="66A49380"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52BB8119" w14:textId="77777777" w:rsidR="008A3A28" w:rsidRPr="00AD640A" w:rsidRDefault="008A3A28" w:rsidP="008A3A28">
      <w:pPr>
        <w:ind w:left="4195"/>
        <w:jc w:val="center"/>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w:t>
      </w:r>
    </w:p>
    <w:p w14:paraId="7E546FA0" w14:textId="77777777" w:rsidR="008A3A28" w:rsidRPr="002A3A91" w:rsidRDefault="008A3A28" w:rsidP="008A3A28">
      <w:pPr>
        <w:ind w:left="4195"/>
        <w:jc w:val="center"/>
        <w:rPr>
          <w:rFonts w:ascii="Times New Roman" w:eastAsia="Calibri" w:hAnsi="Times New Roman" w:cs="Times New Roman"/>
          <w:sz w:val="20"/>
          <w:szCs w:val="28"/>
          <w:u w:val="single"/>
          <w:lang w:eastAsia="en-US"/>
        </w:rPr>
      </w:pPr>
      <w:r w:rsidRPr="002A3A91">
        <w:rPr>
          <w:rFonts w:ascii="Times New Roman" w:eastAsia="Calibri" w:hAnsi="Times New Roman" w:cs="Times New Roman"/>
          <w:sz w:val="20"/>
          <w:szCs w:val="28"/>
          <w:u w:val="single"/>
          <w:lang w:eastAsia="en-US"/>
        </w:rPr>
        <w:t>(данные представителя заявителя)</w:t>
      </w:r>
    </w:p>
    <w:p w14:paraId="084B3B46" w14:textId="77777777" w:rsidR="008A3A28" w:rsidRPr="002A3A91" w:rsidRDefault="008A3A28" w:rsidP="00011E8D">
      <w:pPr>
        <w:rPr>
          <w:rFonts w:ascii="Times New Roman" w:eastAsia="Calibri" w:hAnsi="Times New Roman" w:cs="Times New Roman"/>
          <w:sz w:val="28"/>
          <w:szCs w:val="28"/>
          <w:lang w:eastAsia="en-US"/>
        </w:rPr>
      </w:pPr>
    </w:p>
    <w:p w14:paraId="492DA081" w14:textId="77777777" w:rsidR="008A3A28" w:rsidRPr="002A3A91" w:rsidRDefault="008A3A28" w:rsidP="008A3A28">
      <w:pPr>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заявление</w:t>
      </w:r>
    </w:p>
    <w:p w14:paraId="767357EA" w14:textId="77777777" w:rsidR="008A3A28" w:rsidRPr="002A3A91" w:rsidRDefault="008A3A28" w:rsidP="008A3A28">
      <w:pPr>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 xml:space="preserve">об исправлении допущенных опечаток и (или) ошибок </w:t>
      </w:r>
    </w:p>
    <w:p w14:paraId="4200B128" w14:textId="77777777" w:rsidR="008A3A28" w:rsidRPr="002A3A91" w:rsidRDefault="008A3A28" w:rsidP="008A3A28">
      <w:pPr>
        <w:jc w:val="center"/>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2F991CD4" w14:textId="77777777" w:rsidR="008A3A28" w:rsidRPr="002A3A91" w:rsidRDefault="008A3A28" w:rsidP="008A3A28">
      <w:pPr>
        <w:jc w:val="center"/>
        <w:rPr>
          <w:rFonts w:ascii="Times New Roman" w:eastAsia="Calibri" w:hAnsi="Times New Roman" w:cs="Times New Roman"/>
          <w:sz w:val="28"/>
          <w:szCs w:val="28"/>
          <w:lang w:eastAsia="en-US"/>
        </w:rPr>
      </w:pPr>
    </w:p>
    <w:p w14:paraId="1FF3CDEE" w14:textId="77777777" w:rsidR="008A3A28" w:rsidRPr="00AD640A" w:rsidRDefault="008A3A28" w:rsidP="008A3A28">
      <w:pPr>
        <w:ind w:firstLine="709"/>
        <w:jc w:val="both"/>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Прошу исправить опечатку и (или) ошибку в ________________________</w:t>
      </w:r>
    </w:p>
    <w:p w14:paraId="672FDFED" w14:textId="77777777" w:rsidR="008A3A28" w:rsidRPr="00AD640A" w:rsidRDefault="008A3A28" w:rsidP="008A3A28">
      <w:pPr>
        <w:jc w:val="both"/>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____________________________________________________________________.</w:t>
      </w:r>
    </w:p>
    <w:p w14:paraId="32AE7757" w14:textId="77777777" w:rsidR="008A3A28" w:rsidRPr="00AD640A" w:rsidRDefault="008A3A28" w:rsidP="008A3A28">
      <w:pPr>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 xml:space="preserve">(указываются реквизиты и название документа, </w:t>
      </w:r>
    </w:p>
    <w:p w14:paraId="6A252230" w14:textId="77777777" w:rsidR="008A3A28" w:rsidRPr="00AD640A" w:rsidRDefault="008A3A28" w:rsidP="008A3A28">
      <w:pPr>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выданного в результате предоставления муниципальной услуги)</w:t>
      </w:r>
    </w:p>
    <w:p w14:paraId="2D9D869F" w14:textId="77777777" w:rsidR="008A3A28" w:rsidRPr="00AD640A" w:rsidRDefault="008A3A28" w:rsidP="008A3A28">
      <w:pPr>
        <w:ind w:firstLine="709"/>
        <w:jc w:val="both"/>
        <w:rPr>
          <w:rFonts w:ascii="Times New Roman" w:eastAsia="Calibri" w:hAnsi="Times New Roman" w:cs="Times New Roman"/>
          <w:sz w:val="28"/>
          <w:szCs w:val="28"/>
          <w:lang w:eastAsia="en-US"/>
        </w:rPr>
      </w:pPr>
    </w:p>
    <w:p w14:paraId="0F424CEB" w14:textId="77777777" w:rsidR="008A3A28" w:rsidRPr="00AD640A" w:rsidRDefault="008A3A28" w:rsidP="008A3A28">
      <w:pPr>
        <w:ind w:firstLine="709"/>
        <w:jc w:val="both"/>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Приложение (при наличии): ______________________________________.</w:t>
      </w:r>
    </w:p>
    <w:p w14:paraId="7D8D8DF6" w14:textId="77777777" w:rsidR="008A3A28" w:rsidRPr="00AD640A" w:rsidRDefault="008A3A28" w:rsidP="008A3A28">
      <w:pPr>
        <w:ind w:left="4253"/>
        <w:jc w:val="center"/>
        <w:rPr>
          <w:rFonts w:ascii="Times New Roman" w:eastAsia="Calibri" w:hAnsi="Times New Roman" w:cs="Times New Roman"/>
          <w:sz w:val="20"/>
          <w:szCs w:val="28"/>
          <w:lang w:eastAsia="en-US"/>
        </w:rPr>
      </w:pPr>
      <w:r w:rsidRPr="00AD640A">
        <w:rPr>
          <w:rFonts w:ascii="Times New Roman" w:eastAsia="Calibri" w:hAnsi="Times New Roman" w:cs="Times New Roman"/>
          <w:sz w:val="20"/>
          <w:szCs w:val="28"/>
          <w:lang w:eastAsia="en-US"/>
        </w:rPr>
        <w:t xml:space="preserve">(прилагаются материалы, </w:t>
      </w:r>
    </w:p>
    <w:p w14:paraId="3A8C1838" w14:textId="77777777" w:rsidR="008A3A28" w:rsidRPr="002A3A91" w:rsidRDefault="008A3A28" w:rsidP="009B01F4">
      <w:pPr>
        <w:ind w:left="4253"/>
        <w:jc w:val="center"/>
        <w:rPr>
          <w:rFonts w:ascii="Times New Roman" w:eastAsia="Calibri" w:hAnsi="Times New Roman" w:cs="Times New Roman"/>
          <w:sz w:val="20"/>
          <w:szCs w:val="28"/>
          <w:lang w:eastAsia="en-US"/>
        </w:rPr>
      </w:pPr>
      <w:r w:rsidRPr="002A3A91">
        <w:rPr>
          <w:rFonts w:ascii="Times New Roman" w:eastAsia="Calibri" w:hAnsi="Times New Roman" w:cs="Times New Roman"/>
          <w:sz w:val="20"/>
          <w:szCs w:val="28"/>
          <w:lang w:eastAsia="en-US"/>
        </w:rPr>
        <w:t>обосновывающие наличие опечатки и (или) о</w:t>
      </w:r>
      <w:r w:rsidR="009B01F4" w:rsidRPr="002A3A91">
        <w:rPr>
          <w:rFonts w:ascii="Times New Roman" w:eastAsia="Calibri" w:hAnsi="Times New Roman" w:cs="Times New Roman"/>
          <w:sz w:val="20"/>
          <w:szCs w:val="28"/>
          <w:lang w:eastAsia="en-US"/>
        </w:rPr>
        <w:t>шибки)</w:t>
      </w:r>
    </w:p>
    <w:p w14:paraId="2B89EDF1" w14:textId="77777777" w:rsidR="008A3A28" w:rsidRPr="002A3A91" w:rsidRDefault="008A3A28" w:rsidP="008A3A28">
      <w:pPr>
        <w:jc w:val="both"/>
        <w:rPr>
          <w:rFonts w:ascii="Times New Roman" w:eastAsia="Calibri" w:hAnsi="Times New Roman" w:cs="Times New Roman"/>
          <w:sz w:val="28"/>
          <w:szCs w:val="28"/>
          <w:lang w:eastAsia="en-US"/>
        </w:rPr>
      </w:pPr>
    </w:p>
    <w:p w14:paraId="657A08F8" w14:textId="77777777" w:rsidR="008A3A28" w:rsidRPr="002A3A91" w:rsidRDefault="008A3A28" w:rsidP="008A3A28">
      <w:pPr>
        <w:jc w:val="both"/>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Подпись заявителя ____________________</w:t>
      </w:r>
    </w:p>
    <w:p w14:paraId="15B70ACE" w14:textId="77777777" w:rsidR="008A3A28" w:rsidRPr="002A3A91" w:rsidRDefault="008A3A28" w:rsidP="008A3A28">
      <w:pPr>
        <w:spacing w:before="2"/>
        <w:jc w:val="both"/>
        <w:rPr>
          <w:rFonts w:ascii="Times New Roman" w:eastAsia="Calibri" w:hAnsi="Times New Roman" w:cs="Times New Roman"/>
          <w:sz w:val="28"/>
          <w:szCs w:val="28"/>
          <w:lang w:eastAsia="en-US"/>
        </w:rPr>
      </w:pPr>
      <w:r w:rsidRPr="002A3A91">
        <w:rPr>
          <w:rFonts w:ascii="Times New Roman" w:eastAsia="Calibri" w:hAnsi="Times New Roman" w:cs="Times New Roman"/>
          <w:sz w:val="28"/>
          <w:szCs w:val="28"/>
          <w:lang w:eastAsia="en-US"/>
        </w:rPr>
        <w:t>Дата ______________</w:t>
      </w:r>
    </w:p>
    <w:p w14:paraId="01B6CD33" w14:textId="0E984355" w:rsidR="00622261" w:rsidRPr="002A3A91" w:rsidRDefault="00622261" w:rsidP="00331C42">
      <w:pPr>
        <w:rPr>
          <w:rFonts w:ascii="Times New Roman" w:eastAsia="Times New Roman" w:hAnsi="Times New Roman" w:cs="Times New Roman"/>
          <w:bCs/>
          <w:sz w:val="28"/>
          <w:szCs w:val="28"/>
        </w:rPr>
      </w:pPr>
    </w:p>
    <w:p w14:paraId="2A264C37" w14:textId="3B889487" w:rsidR="007A5607" w:rsidRPr="002A3A91" w:rsidRDefault="007A5607" w:rsidP="007A5607">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12</w:t>
      </w:r>
    </w:p>
    <w:p w14:paraId="1A46A97B" w14:textId="431190D0" w:rsidR="007A5607" w:rsidRPr="002A3A91" w:rsidRDefault="007A5607" w:rsidP="007A5607">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13ED51A8" w14:textId="1262688F" w:rsidR="006B3F73" w:rsidRPr="002A3A91" w:rsidRDefault="006B3F73" w:rsidP="007A5607">
      <w:pPr>
        <w:ind w:left="4820"/>
        <w:jc w:val="both"/>
        <w:rPr>
          <w:rFonts w:ascii="Times New Roman" w:eastAsia="Times New Roman" w:hAnsi="Times New Roman" w:cs="Times New Roman"/>
          <w:sz w:val="28"/>
          <w:szCs w:val="28"/>
        </w:rPr>
      </w:pPr>
    </w:p>
    <w:p w14:paraId="3785B479" w14:textId="77777777" w:rsidR="006B3F73" w:rsidRPr="002A3A91" w:rsidRDefault="006B3F73" w:rsidP="006B3F73">
      <w:pPr>
        <w:pStyle w:val="ConsPlusNormal0"/>
        <w:jc w:val="right"/>
        <w:rPr>
          <w:sz w:val="28"/>
        </w:rPr>
      </w:pPr>
      <w:r w:rsidRPr="002A3A91">
        <w:rPr>
          <w:sz w:val="28"/>
        </w:rPr>
        <w:t>ФОРМА</w:t>
      </w:r>
    </w:p>
    <w:p w14:paraId="7BD2B1D8" w14:textId="305813D2" w:rsidR="007A5607" w:rsidRPr="002A3A91" w:rsidRDefault="007A5607" w:rsidP="00060415">
      <w:pPr>
        <w:pStyle w:val="ConsPlusNormal0"/>
      </w:pPr>
    </w:p>
    <w:p w14:paraId="3DFD2353" w14:textId="26101BEB" w:rsidR="001D63B0" w:rsidRPr="002A3A91" w:rsidRDefault="001D63B0" w:rsidP="00060415">
      <w:pPr>
        <w:pStyle w:val="ConsPlusNormal0"/>
      </w:pPr>
    </w:p>
    <w:p w14:paraId="0D4B687A" w14:textId="77777777" w:rsidR="009C3080" w:rsidRPr="002A3A91" w:rsidRDefault="009C3080" w:rsidP="009C3080">
      <w:pPr>
        <w:widowControl w:val="0"/>
        <w:autoSpaceDE w:val="0"/>
        <w:autoSpaceDN w:val="0"/>
        <w:jc w:val="center"/>
        <w:rPr>
          <w:rFonts w:ascii="Courier New" w:hAnsi="Courier New" w:cs="Courier New"/>
          <w:sz w:val="20"/>
        </w:rPr>
      </w:pPr>
      <w:r w:rsidRPr="002A3A91">
        <w:rPr>
          <w:rFonts w:ascii="Courier New" w:hAnsi="Courier New" w:cs="Courier New"/>
          <w:sz w:val="20"/>
        </w:rPr>
        <w:t>Департамент муниципальной собственности и земельных ресурсов</w:t>
      </w:r>
    </w:p>
    <w:p w14:paraId="20F3B5F0" w14:textId="77777777" w:rsidR="009C3080" w:rsidRPr="002A3A91" w:rsidRDefault="009C3080" w:rsidP="009C3080">
      <w:pPr>
        <w:widowControl w:val="0"/>
        <w:autoSpaceDE w:val="0"/>
        <w:autoSpaceDN w:val="0"/>
        <w:jc w:val="center"/>
        <w:rPr>
          <w:rFonts w:ascii="Courier New" w:hAnsi="Courier New" w:cs="Courier New"/>
          <w:sz w:val="20"/>
        </w:rPr>
      </w:pPr>
      <w:r w:rsidRPr="002A3A91">
        <w:rPr>
          <w:rFonts w:ascii="Courier New" w:hAnsi="Courier New" w:cs="Courier New"/>
          <w:sz w:val="20"/>
        </w:rPr>
        <w:t>администрации города</w:t>
      </w:r>
    </w:p>
    <w:p w14:paraId="538C0B20" w14:textId="77777777" w:rsidR="00296654" w:rsidRPr="002A3A91" w:rsidRDefault="00296654" w:rsidP="001D63B0">
      <w:pPr>
        <w:pStyle w:val="ConsPlusNonformat0"/>
      </w:pPr>
    </w:p>
    <w:p w14:paraId="5168C65A" w14:textId="77777777" w:rsidR="004348B6" w:rsidRPr="002A3A91" w:rsidRDefault="004348B6" w:rsidP="001D63B0">
      <w:pPr>
        <w:pStyle w:val="ConsPlusNonformat0"/>
      </w:pPr>
    </w:p>
    <w:p w14:paraId="34899A15" w14:textId="54FE30E6"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кому: _________________________________</w:t>
      </w:r>
    </w:p>
    <w:p w14:paraId="1DE8F0CC" w14:textId="36A6BEC6"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(наименование заявителя</w:t>
      </w:r>
    </w:p>
    <w:p w14:paraId="0C6A7B6F" w14:textId="35F175E4"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(фамилия, имя, отчество - для граждан,</w:t>
      </w:r>
    </w:p>
    <w:p w14:paraId="6C0E0313" w14:textId="0B447C01"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полное наименование организации,</w:t>
      </w:r>
    </w:p>
    <w:p w14:paraId="7098E11E" w14:textId="5D55F379"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фамилия, имя, отчество руководителя -</w:t>
      </w:r>
    </w:p>
    <w:p w14:paraId="3401276C" w14:textId="456A633D"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для юридических лиц),</w:t>
      </w:r>
    </w:p>
    <w:p w14:paraId="2B5226E3" w14:textId="1D6E05C9"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куда: _________________________________</w:t>
      </w:r>
    </w:p>
    <w:p w14:paraId="09AAA557" w14:textId="20E0B5B4"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(его почтовый индекс и адрес, телефон,</w:t>
      </w:r>
    </w:p>
    <w:p w14:paraId="7295AA08" w14:textId="67A79161" w:rsidR="001D63B0" w:rsidRPr="002A3A91" w:rsidRDefault="001D63B0" w:rsidP="004348B6">
      <w:pPr>
        <w:pStyle w:val="ConsPlusNonformat0"/>
        <w:ind w:firstLine="5529"/>
        <w:rPr>
          <w:rFonts w:ascii="Times New Roman" w:hAnsi="Times New Roman" w:cs="Times New Roman"/>
        </w:rPr>
      </w:pPr>
      <w:r w:rsidRPr="002A3A91">
        <w:rPr>
          <w:rFonts w:ascii="Times New Roman" w:hAnsi="Times New Roman" w:cs="Times New Roman"/>
        </w:rPr>
        <w:t>адрес электронной почты)</w:t>
      </w:r>
    </w:p>
    <w:p w14:paraId="45860C41" w14:textId="77777777"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23093F1E" w14:textId="77777777" w:rsidR="003E024E" w:rsidRPr="002A3A91" w:rsidRDefault="003E024E"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54E7D168" w14:textId="77777777" w:rsidR="003E024E" w:rsidRPr="002A3A91" w:rsidRDefault="003E024E"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E6DACF6" w14:textId="77777777" w:rsidR="003E024E" w:rsidRPr="002A3A91" w:rsidRDefault="003E024E"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290FAA5" w14:textId="5C5971C0"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Уведомление</w:t>
      </w:r>
    </w:p>
    <w:p w14:paraId="4EEC6E66" w14:textId="3287701B"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об отказе в исправлении опечаток и (или) ошибок,</w:t>
      </w:r>
    </w:p>
    <w:p w14:paraId="5F540C74" w14:textId="0B57BAC7"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допущенных в выданном результате</w:t>
      </w:r>
    </w:p>
    <w:p w14:paraId="366EB055" w14:textId="5FDD76F3"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предоставления муниципальной услуги  </w:t>
      </w:r>
    </w:p>
    <w:p w14:paraId="1E19A786" w14:textId="09B48251" w:rsidR="001D1697" w:rsidRPr="00AD640A" w:rsidRDefault="001D1697" w:rsidP="001D1697">
      <w:pPr>
        <w:pStyle w:val="ConsPlusNonformat0"/>
        <w:jc w:val="center"/>
        <w:rPr>
          <w:rFonts w:ascii="Times New Roman" w:hAnsi="Times New Roman" w:cs="Times New Roman"/>
          <w:sz w:val="28"/>
          <w:szCs w:val="28"/>
        </w:rPr>
      </w:pPr>
      <w:r w:rsidRPr="00AD640A">
        <w:rPr>
          <w:rFonts w:ascii="Times New Roman" w:hAnsi="Times New Roman" w:cs="Times New Roman"/>
          <w:sz w:val="28"/>
          <w:szCs w:val="28"/>
        </w:rPr>
        <w:t>от ___________________ № ___________</w:t>
      </w:r>
    </w:p>
    <w:p w14:paraId="4E29366C" w14:textId="77777777" w:rsidR="001D1697" w:rsidRPr="00AD640A" w:rsidRDefault="001D1697"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F6F7FD3" w14:textId="77777777"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w:t>
      </w:r>
    </w:p>
    <w:p w14:paraId="03879E6B" w14:textId="77777777"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ab/>
        <w:t xml:space="preserve">Сообщаю, что Ваше заявление от </w:t>
      </w:r>
      <w:r w:rsidRPr="00AD640A">
        <w:rPr>
          <w:rFonts w:ascii="Times New Roman" w:eastAsia="Times New Roman" w:hAnsi="Times New Roman" w:cs="Times New Roman"/>
          <w:sz w:val="28"/>
          <w:szCs w:val="28"/>
        </w:rPr>
        <w:t>______________ № _______________,</w:t>
      </w:r>
    </w:p>
    <w:p w14:paraId="04D51D68" w14:textId="77777777" w:rsidR="00412A5D" w:rsidRPr="002A3A91"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 xml:space="preserve">поступившее в управление </w:t>
      </w:r>
      <w:r w:rsidRPr="00AD640A">
        <w:rPr>
          <w:rFonts w:ascii="Times New Roman" w:eastAsia="Times New Roman" w:hAnsi="Times New Roman" w:cs="Times New Roman"/>
          <w:sz w:val="28"/>
          <w:szCs w:val="28"/>
        </w:rPr>
        <w:t>________________________________</w:t>
      </w:r>
      <w:r w:rsidRPr="002A3A91">
        <w:rPr>
          <w:rFonts w:ascii="Times New Roman" w:eastAsia="Times New Roman" w:hAnsi="Times New Roman" w:cs="Times New Roman"/>
          <w:sz w:val="28"/>
          <w:szCs w:val="28"/>
        </w:rPr>
        <w:t xml:space="preserve"> рассмотрено. </w:t>
      </w:r>
    </w:p>
    <w:p w14:paraId="6AC7ECF7" w14:textId="036EB612" w:rsidR="00412A5D" w:rsidRPr="002A3A91" w:rsidRDefault="00412A5D"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ab/>
        <w:t>По результатам рассмотрения заявления и документов Вам отказано исправлении    опечаток    и  (или)   ошиб</w:t>
      </w:r>
      <w:r w:rsidR="001D63B0" w:rsidRPr="002A3A91">
        <w:rPr>
          <w:rFonts w:ascii="Times New Roman" w:eastAsia="Times New Roman" w:hAnsi="Times New Roman" w:cs="Times New Roman"/>
          <w:sz w:val="28"/>
          <w:szCs w:val="28"/>
        </w:rPr>
        <w:t>ок   по   следующим основаниям: ________________________________________________________________________.</w:t>
      </w:r>
    </w:p>
    <w:p w14:paraId="494B8A15" w14:textId="71FD34A6" w:rsidR="001D63B0" w:rsidRPr="002A3A91"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9D9A929" w14:textId="77777777" w:rsidR="001D63B0" w:rsidRPr="002A3A91"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1D63B0" w:rsidRPr="002A3A91" w14:paraId="56E0A6E0" w14:textId="77777777" w:rsidTr="0055299A">
        <w:tc>
          <w:tcPr>
            <w:tcW w:w="2694" w:type="dxa"/>
            <w:tcBorders>
              <w:top w:val="nil"/>
              <w:left w:val="nil"/>
              <w:bottom w:val="nil"/>
            </w:tcBorders>
          </w:tcPr>
          <w:p w14:paraId="19F3DF96" w14:textId="668A8454" w:rsidR="001D63B0" w:rsidRPr="002A3A91" w:rsidRDefault="001D63B0" w:rsidP="001D63B0">
            <w:pPr>
              <w:pStyle w:val="ConsPlusNormal0"/>
              <w:jc w:val="center"/>
              <w:rPr>
                <w:sz w:val="28"/>
                <w:szCs w:val="28"/>
              </w:rPr>
            </w:pPr>
            <w:r w:rsidRPr="002A3A91">
              <w:rPr>
                <w:sz w:val="28"/>
                <w:szCs w:val="28"/>
              </w:rPr>
              <w:t xml:space="preserve">Должность          </w:t>
            </w:r>
          </w:p>
          <w:p w14:paraId="3BD548CC" w14:textId="4E3B5040" w:rsidR="001D63B0" w:rsidRPr="002A3A91" w:rsidRDefault="001D63B0" w:rsidP="001D63B0">
            <w:pPr>
              <w:pStyle w:val="ConsPlusNormal0"/>
              <w:jc w:val="center"/>
              <w:rPr>
                <w:sz w:val="28"/>
                <w:szCs w:val="28"/>
              </w:rPr>
            </w:pPr>
          </w:p>
        </w:tc>
        <w:tc>
          <w:tcPr>
            <w:tcW w:w="3118" w:type="dxa"/>
            <w:tcBorders>
              <w:top w:val="single" w:sz="4" w:space="0" w:color="auto"/>
              <w:bottom w:val="single" w:sz="4" w:space="0" w:color="auto"/>
            </w:tcBorders>
          </w:tcPr>
          <w:p w14:paraId="005682A5" w14:textId="77777777" w:rsidR="001D63B0" w:rsidRPr="002A3A91" w:rsidRDefault="001D63B0" w:rsidP="001D63B0">
            <w:pPr>
              <w:jc w:val="center"/>
              <w:rPr>
                <w:rFonts w:ascii="Times New Roman" w:eastAsia="Times New Roman" w:hAnsi="Times New Roman"/>
                <w:sz w:val="28"/>
                <w:szCs w:val="28"/>
              </w:rPr>
            </w:pPr>
            <w:r w:rsidRPr="002A3A91">
              <w:rPr>
                <w:rFonts w:ascii="Times New Roman" w:eastAsia="Times New Roman" w:hAnsi="Times New Roman"/>
                <w:sz w:val="28"/>
                <w:szCs w:val="28"/>
              </w:rPr>
              <w:t>Сведения о сертификате</w:t>
            </w:r>
          </w:p>
          <w:p w14:paraId="11DEA0D4" w14:textId="77777777" w:rsidR="001D63B0" w:rsidRPr="002A3A91" w:rsidRDefault="001D63B0" w:rsidP="001D63B0">
            <w:pPr>
              <w:pStyle w:val="ConsPlusNormal0"/>
              <w:jc w:val="center"/>
              <w:rPr>
                <w:sz w:val="28"/>
                <w:szCs w:val="28"/>
              </w:rPr>
            </w:pPr>
            <w:r w:rsidRPr="002A3A91">
              <w:rPr>
                <w:rFonts w:eastAsia="Times New Roman"/>
                <w:sz w:val="28"/>
                <w:szCs w:val="28"/>
              </w:rPr>
              <w:t>электронной подписи</w:t>
            </w:r>
          </w:p>
        </w:tc>
        <w:tc>
          <w:tcPr>
            <w:tcW w:w="3402" w:type="dxa"/>
            <w:tcBorders>
              <w:top w:val="nil"/>
              <w:bottom w:val="nil"/>
              <w:right w:val="nil"/>
            </w:tcBorders>
          </w:tcPr>
          <w:p w14:paraId="24CC90ED" w14:textId="77777777" w:rsidR="001D63B0" w:rsidRPr="002A3A91" w:rsidRDefault="001D63B0" w:rsidP="001D63B0">
            <w:pPr>
              <w:pStyle w:val="ConsPlusNormal0"/>
              <w:jc w:val="center"/>
              <w:rPr>
                <w:sz w:val="28"/>
                <w:szCs w:val="28"/>
              </w:rPr>
            </w:pPr>
            <w:r w:rsidRPr="002A3A91">
              <w:rPr>
                <w:sz w:val="28"/>
                <w:szCs w:val="28"/>
              </w:rPr>
              <w:t>Расшифровка подписи</w:t>
            </w:r>
          </w:p>
        </w:tc>
      </w:tr>
    </w:tbl>
    <w:p w14:paraId="282E2805" w14:textId="014D2B42" w:rsidR="0055299A" w:rsidRPr="002A3A91" w:rsidRDefault="0055299A" w:rsidP="0055299A">
      <w:pPr>
        <w:rPr>
          <w:rFonts w:ascii="Times New Roman" w:eastAsia="Times New Roman" w:hAnsi="Times New Roman" w:cs="Times New Roman"/>
          <w:sz w:val="28"/>
          <w:szCs w:val="28"/>
        </w:rPr>
      </w:pPr>
    </w:p>
    <w:p w14:paraId="0366DD5B" w14:textId="77777777" w:rsidR="00962FC3" w:rsidRPr="002A3A91" w:rsidRDefault="00962FC3" w:rsidP="0055299A">
      <w:pPr>
        <w:ind w:left="4820"/>
        <w:rPr>
          <w:rFonts w:ascii="Times New Roman" w:eastAsia="Times New Roman" w:hAnsi="Times New Roman" w:cs="Times New Roman"/>
          <w:bCs/>
          <w:sz w:val="28"/>
          <w:szCs w:val="28"/>
        </w:rPr>
      </w:pPr>
    </w:p>
    <w:p w14:paraId="5BBC63F1" w14:textId="77777777" w:rsidR="00962FC3" w:rsidRPr="002A3A91" w:rsidRDefault="00962FC3" w:rsidP="0055299A">
      <w:pPr>
        <w:ind w:left="4820"/>
        <w:rPr>
          <w:rFonts w:ascii="Times New Roman" w:eastAsia="Times New Roman" w:hAnsi="Times New Roman" w:cs="Times New Roman"/>
          <w:bCs/>
          <w:sz w:val="28"/>
          <w:szCs w:val="28"/>
        </w:rPr>
      </w:pPr>
    </w:p>
    <w:p w14:paraId="3AD23584" w14:textId="419A87D8" w:rsidR="00962FC3" w:rsidRPr="002A3A91" w:rsidRDefault="00962FC3" w:rsidP="0055299A">
      <w:pPr>
        <w:ind w:left="4820"/>
        <w:rPr>
          <w:rFonts w:ascii="Times New Roman" w:eastAsia="Times New Roman" w:hAnsi="Times New Roman" w:cs="Times New Roman"/>
          <w:bCs/>
          <w:sz w:val="28"/>
          <w:szCs w:val="28"/>
        </w:rPr>
      </w:pPr>
    </w:p>
    <w:p w14:paraId="60856E32" w14:textId="2BA24DD8" w:rsidR="0055299A" w:rsidRPr="002A3A91" w:rsidRDefault="003868B9" w:rsidP="0055299A">
      <w:pPr>
        <w:ind w:left="4820"/>
        <w:rPr>
          <w:rFonts w:ascii="Times New Roman" w:eastAsia="Times New Roman" w:hAnsi="Times New Roman" w:cs="Times New Roman"/>
          <w:sz w:val="28"/>
          <w:szCs w:val="28"/>
        </w:rPr>
      </w:pPr>
      <w:r w:rsidRPr="002A3A91">
        <w:rPr>
          <w:rFonts w:ascii="Times New Roman" w:eastAsia="Times New Roman" w:hAnsi="Times New Roman" w:cs="Times New Roman"/>
          <w:bCs/>
          <w:sz w:val="28"/>
          <w:szCs w:val="28"/>
        </w:rPr>
        <w:lastRenderedPageBreak/>
        <w:t>Приложение 13</w:t>
      </w:r>
    </w:p>
    <w:p w14:paraId="79E16B99" w14:textId="77777777" w:rsidR="0055299A" w:rsidRPr="002A3A91" w:rsidRDefault="0055299A" w:rsidP="0055299A">
      <w:pPr>
        <w:ind w:left="4820"/>
        <w:jc w:val="both"/>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3FAF84FD" w14:textId="77777777" w:rsidR="009C3080" w:rsidRPr="002A3A91" w:rsidRDefault="009C3080" w:rsidP="009C3080">
      <w:pPr>
        <w:widowControl w:val="0"/>
        <w:autoSpaceDE w:val="0"/>
        <w:autoSpaceDN w:val="0"/>
        <w:jc w:val="right"/>
        <w:rPr>
          <w:rFonts w:ascii="Times New Roman" w:hAnsi="Times New Roman" w:cs="Times New Roman"/>
          <w:sz w:val="28"/>
        </w:rPr>
      </w:pPr>
      <w:r w:rsidRPr="002A3A91">
        <w:rPr>
          <w:rFonts w:ascii="Times New Roman" w:hAnsi="Times New Roman" w:cs="Times New Roman"/>
          <w:sz w:val="28"/>
        </w:rPr>
        <w:t>ФОРМА</w:t>
      </w:r>
    </w:p>
    <w:p w14:paraId="67170F4D" w14:textId="77777777" w:rsidR="0055299A" w:rsidRPr="002A3A91" w:rsidRDefault="0055299A" w:rsidP="0055299A">
      <w:pPr>
        <w:rPr>
          <w:rFonts w:ascii="Times New Roman" w:eastAsia="Times New Roman" w:hAnsi="Times New Roman" w:cs="Times New Roman"/>
          <w:sz w:val="28"/>
          <w:szCs w:val="28"/>
        </w:rPr>
      </w:pPr>
    </w:p>
    <w:p w14:paraId="4CAB80BC" w14:textId="73A1E9B7" w:rsidR="0055299A" w:rsidRPr="002A3A91" w:rsidRDefault="0055299A" w:rsidP="0055299A">
      <w:pPr>
        <w:rPr>
          <w:rFonts w:ascii="Times New Roman" w:eastAsia="Times New Roman" w:hAnsi="Times New Roman" w:cs="Times New Roman"/>
          <w:sz w:val="28"/>
          <w:szCs w:val="28"/>
        </w:rPr>
      </w:pPr>
    </w:p>
    <w:p w14:paraId="438B3A2A" w14:textId="77777777" w:rsidR="009C3080" w:rsidRPr="002A3A91" w:rsidRDefault="009C3080" w:rsidP="009C3080">
      <w:pPr>
        <w:widowControl w:val="0"/>
        <w:autoSpaceDE w:val="0"/>
        <w:autoSpaceDN w:val="0"/>
        <w:jc w:val="center"/>
        <w:rPr>
          <w:rFonts w:ascii="Courier New" w:hAnsi="Courier New" w:cs="Courier New"/>
          <w:sz w:val="20"/>
        </w:rPr>
      </w:pPr>
      <w:r w:rsidRPr="002A3A91">
        <w:rPr>
          <w:rFonts w:ascii="Courier New" w:hAnsi="Courier New" w:cs="Courier New"/>
          <w:sz w:val="20"/>
        </w:rPr>
        <w:t>Департамент муниципальной собственности и земельных ресурсов</w:t>
      </w:r>
    </w:p>
    <w:p w14:paraId="4F432770" w14:textId="77777777" w:rsidR="009C3080" w:rsidRPr="002A3A91" w:rsidRDefault="009C3080" w:rsidP="009C3080">
      <w:pPr>
        <w:widowControl w:val="0"/>
        <w:autoSpaceDE w:val="0"/>
        <w:autoSpaceDN w:val="0"/>
        <w:jc w:val="center"/>
        <w:rPr>
          <w:rFonts w:ascii="Courier New" w:hAnsi="Courier New" w:cs="Courier New"/>
          <w:sz w:val="20"/>
        </w:rPr>
      </w:pPr>
      <w:r w:rsidRPr="002A3A91">
        <w:rPr>
          <w:rFonts w:ascii="Courier New" w:hAnsi="Courier New" w:cs="Courier New"/>
          <w:sz w:val="20"/>
        </w:rPr>
        <w:t>администрации города</w:t>
      </w:r>
    </w:p>
    <w:p w14:paraId="258FFC41" w14:textId="1FCD1D4F" w:rsidR="00A60D1E" w:rsidRPr="002A3A91" w:rsidRDefault="00A60D1E" w:rsidP="0055299A">
      <w:pPr>
        <w:rPr>
          <w:rFonts w:ascii="Times New Roman" w:eastAsia="Times New Roman" w:hAnsi="Times New Roman" w:cs="Times New Roman"/>
          <w:sz w:val="28"/>
          <w:szCs w:val="28"/>
        </w:rPr>
      </w:pPr>
    </w:p>
    <w:p w14:paraId="238E592D" w14:textId="77777777" w:rsidR="00296654" w:rsidRPr="002A3A91" w:rsidRDefault="00296654" w:rsidP="0055299A">
      <w:pPr>
        <w:rPr>
          <w:rFonts w:ascii="Times New Roman" w:eastAsia="Times New Roman" w:hAnsi="Times New Roman" w:cs="Times New Roman"/>
          <w:sz w:val="28"/>
          <w:szCs w:val="28"/>
        </w:rPr>
      </w:pPr>
    </w:p>
    <w:p w14:paraId="2D5E9727" w14:textId="5DC817D8"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кому: _________________________________</w:t>
      </w:r>
    </w:p>
    <w:p w14:paraId="20D987D7" w14:textId="6047952E"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(наименование заявителя</w:t>
      </w:r>
    </w:p>
    <w:p w14:paraId="543D0052" w14:textId="3532EC24"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(фамилия, имя, отчество - для граждан,</w:t>
      </w:r>
    </w:p>
    <w:p w14:paraId="434232FD" w14:textId="7D99E02A"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полное наименование организации,</w:t>
      </w:r>
    </w:p>
    <w:p w14:paraId="5DAAEEA6" w14:textId="1339A937"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фамилия, имя, отчество руководителя -</w:t>
      </w:r>
    </w:p>
    <w:p w14:paraId="01922EE0" w14:textId="261D637F"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для юридических лиц),</w:t>
      </w:r>
    </w:p>
    <w:p w14:paraId="601CEF4F" w14:textId="507EC1AC"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куда: _________________________________</w:t>
      </w:r>
    </w:p>
    <w:p w14:paraId="5115A2C9" w14:textId="29D8C8B7"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(его почтовый индекс и адрес, телефон,</w:t>
      </w:r>
    </w:p>
    <w:p w14:paraId="4612CC57" w14:textId="7C98D72A" w:rsidR="003868B9" w:rsidRPr="002A3A91" w:rsidRDefault="003868B9" w:rsidP="004348B6">
      <w:pPr>
        <w:pStyle w:val="ConsPlusNonformat0"/>
        <w:ind w:firstLine="5954"/>
        <w:rPr>
          <w:rFonts w:ascii="Times New Roman" w:hAnsi="Times New Roman" w:cs="Times New Roman"/>
        </w:rPr>
      </w:pPr>
      <w:r w:rsidRPr="002A3A91">
        <w:rPr>
          <w:rFonts w:ascii="Times New Roman" w:hAnsi="Times New Roman" w:cs="Times New Roman"/>
        </w:rPr>
        <w:t>адрес электронной почты)</w:t>
      </w:r>
    </w:p>
    <w:p w14:paraId="30EB894B" w14:textId="0E83596D" w:rsidR="0055299A" w:rsidRPr="002A3A91" w:rsidRDefault="0055299A" w:rsidP="004348B6">
      <w:pPr>
        <w:tabs>
          <w:tab w:val="left" w:pos="7088"/>
        </w:tabs>
        <w:ind w:firstLine="5954"/>
        <w:rPr>
          <w:rFonts w:ascii="Times New Roman" w:eastAsia="Calibri" w:hAnsi="Times New Roman" w:cs="Times New Roman"/>
          <w:sz w:val="28"/>
          <w:szCs w:val="28"/>
          <w:lang w:eastAsia="en-US"/>
        </w:rPr>
      </w:pPr>
    </w:p>
    <w:p w14:paraId="56FECE8F" w14:textId="69730F27" w:rsidR="0055299A" w:rsidRPr="002A3A91" w:rsidRDefault="0055299A" w:rsidP="0055299A">
      <w:pPr>
        <w:tabs>
          <w:tab w:val="left" w:pos="7088"/>
        </w:tabs>
        <w:rPr>
          <w:rFonts w:ascii="Times New Roman" w:eastAsia="Calibri" w:hAnsi="Times New Roman" w:cs="Times New Roman"/>
          <w:sz w:val="28"/>
          <w:szCs w:val="28"/>
          <w:lang w:eastAsia="en-US"/>
        </w:rPr>
      </w:pPr>
    </w:p>
    <w:p w14:paraId="0D6F15E2" w14:textId="77777777" w:rsidR="003E024E" w:rsidRPr="002A3A91" w:rsidRDefault="003E024E" w:rsidP="009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0104CD0C" w14:textId="74056135" w:rsidR="009C3080" w:rsidRPr="002A3A91" w:rsidRDefault="009C3080" w:rsidP="009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Уведомление</w:t>
      </w:r>
    </w:p>
    <w:p w14:paraId="303AE79A" w14:textId="6D832B40" w:rsidR="009C3080" w:rsidRPr="002A3A91" w:rsidRDefault="009C3080" w:rsidP="009C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2A3A91">
        <w:rPr>
          <w:rFonts w:ascii="Times New Roman" w:eastAsia="Times New Roman" w:hAnsi="Times New Roman" w:cs="Times New Roman"/>
          <w:sz w:val="28"/>
          <w:szCs w:val="28"/>
        </w:rPr>
        <w:t>о пр</w:t>
      </w:r>
      <w:r w:rsidR="00442053" w:rsidRPr="002A3A91">
        <w:rPr>
          <w:rFonts w:ascii="Times New Roman" w:eastAsia="Times New Roman" w:hAnsi="Times New Roman" w:cs="Times New Roman"/>
          <w:sz w:val="28"/>
          <w:szCs w:val="28"/>
        </w:rPr>
        <w:t>екращении рассмотрения заявления</w:t>
      </w:r>
    </w:p>
    <w:p w14:paraId="5ED3D929" w14:textId="19288BA4" w:rsidR="009C3080" w:rsidRPr="00AD640A" w:rsidRDefault="00296654" w:rsidP="009C3080">
      <w:pPr>
        <w:widowControl w:val="0"/>
        <w:autoSpaceDE w:val="0"/>
        <w:autoSpaceDN w:val="0"/>
        <w:jc w:val="center"/>
        <w:rPr>
          <w:rFonts w:ascii="Times New Roman" w:hAnsi="Times New Roman" w:cs="Times New Roman"/>
          <w:sz w:val="28"/>
          <w:szCs w:val="28"/>
        </w:rPr>
      </w:pPr>
      <w:r w:rsidRPr="00AD640A">
        <w:rPr>
          <w:rFonts w:ascii="Times New Roman" w:hAnsi="Times New Roman" w:cs="Times New Roman"/>
          <w:sz w:val="28"/>
          <w:szCs w:val="28"/>
        </w:rPr>
        <w:t>от ___________________ №</w:t>
      </w:r>
      <w:r w:rsidR="009C3080" w:rsidRPr="00AD640A">
        <w:rPr>
          <w:rFonts w:ascii="Times New Roman" w:hAnsi="Times New Roman" w:cs="Times New Roman"/>
          <w:sz w:val="28"/>
          <w:szCs w:val="28"/>
        </w:rPr>
        <w:t xml:space="preserve"> ___________</w:t>
      </w:r>
    </w:p>
    <w:p w14:paraId="7781C1F9" w14:textId="33E03686" w:rsidR="0055299A" w:rsidRPr="00AD640A" w:rsidRDefault="0055299A" w:rsidP="0055299A">
      <w:pPr>
        <w:tabs>
          <w:tab w:val="left" w:pos="7920"/>
        </w:tabs>
        <w:rPr>
          <w:rFonts w:ascii="Times New Roman" w:eastAsia="Calibri" w:hAnsi="Times New Roman" w:cs="Times New Roman"/>
          <w:b/>
          <w:sz w:val="28"/>
          <w:szCs w:val="28"/>
          <w:lang w:eastAsia="en-US"/>
        </w:rPr>
      </w:pPr>
    </w:p>
    <w:p w14:paraId="3B989091" w14:textId="77777777" w:rsidR="009C3080" w:rsidRPr="002A3A91" w:rsidRDefault="009C3080" w:rsidP="0055299A">
      <w:pPr>
        <w:tabs>
          <w:tab w:val="left" w:pos="7920"/>
        </w:tabs>
        <w:rPr>
          <w:rFonts w:ascii="Times New Roman" w:eastAsia="Calibri" w:hAnsi="Times New Roman" w:cs="Times New Roman"/>
          <w:b/>
          <w:sz w:val="28"/>
          <w:szCs w:val="28"/>
          <w:lang w:eastAsia="en-US"/>
        </w:rPr>
      </w:pPr>
      <w:bookmarkStart w:id="9" w:name="_GoBack"/>
      <w:bookmarkEnd w:id="9"/>
    </w:p>
    <w:p w14:paraId="47FB6ABD" w14:textId="19775C89" w:rsidR="0055299A" w:rsidRPr="00AD640A" w:rsidRDefault="0055299A" w:rsidP="009C3080">
      <w:pPr>
        <w:autoSpaceDE w:val="0"/>
        <w:autoSpaceDN w:val="0"/>
        <w:adjustRightInd w:val="0"/>
        <w:ind w:firstLine="567"/>
        <w:jc w:val="both"/>
        <w:rPr>
          <w:rFonts w:ascii="Times New Roman" w:eastAsia="Calibri" w:hAnsi="Times New Roman" w:cs="Times New Roman"/>
          <w:sz w:val="28"/>
          <w:szCs w:val="28"/>
          <w:lang w:eastAsia="en-US"/>
        </w:rPr>
      </w:pPr>
      <w:r w:rsidRPr="002A3A91">
        <w:rPr>
          <w:rFonts w:ascii="Times New Roman" w:eastAsia="Calibri" w:hAnsi="Times New Roman" w:cs="Times New Roman"/>
          <w:bCs/>
          <w:iCs/>
          <w:sz w:val="28"/>
          <w:szCs w:val="28"/>
          <w:lang w:eastAsia="en-US"/>
        </w:rPr>
        <w:t xml:space="preserve">Сообщаю, что рассмотрение </w:t>
      </w:r>
      <w:r w:rsidR="003868B9" w:rsidRPr="00EF122A">
        <w:rPr>
          <w:rFonts w:ascii="Times New Roman" w:eastAsia="Calibri" w:hAnsi="Times New Roman" w:cs="Times New Roman"/>
          <w:sz w:val="28"/>
          <w:szCs w:val="28"/>
          <w:lang w:eastAsia="en-US"/>
        </w:rPr>
        <w:t xml:space="preserve">Вашего </w:t>
      </w:r>
      <w:r w:rsidR="00C34A85" w:rsidRPr="00EF122A">
        <w:rPr>
          <w:rFonts w:ascii="Times New Roman" w:eastAsia="Calibri" w:hAnsi="Times New Roman" w:cs="Times New Roman"/>
          <w:sz w:val="28"/>
          <w:szCs w:val="28"/>
          <w:lang w:eastAsia="en-US"/>
        </w:rPr>
        <w:t xml:space="preserve">заявления </w:t>
      </w:r>
      <w:r w:rsidR="003868B9" w:rsidRPr="00EF122A">
        <w:rPr>
          <w:rFonts w:ascii="Times New Roman" w:eastAsia="Calibri" w:hAnsi="Times New Roman" w:cs="Times New Roman"/>
          <w:sz w:val="28"/>
          <w:szCs w:val="28"/>
          <w:lang w:eastAsia="en-US"/>
        </w:rPr>
        <w:t xml:space="preserve">от </w:t>
      </w:r>
      <w:r w:rsidR="003868B9" w:rsidRPr="00AD640A">
        <w:rPr>
          <w:rFonts w:ascii="Times New Roman" w:eastAsia="Calibri" w:hAnsi="Times New Roman" w:cs="Times New Roman"/>
          <w:sz w:val="28"/>
          <w:szCs w:val="28"/>
          <w:lang w:eastAsia="en-US"/>
        </w:rPr>
        <w:t>__.__.____, поступившего __.__.____, зарегистрированного __.__.____г за №____________</w:t>
      </w:r>
      <w:r w:rsidRPr="00AD640A">
        <w:rPr>
          <w:rFonts w:ascii="Times New Roman" w:eastAsia="Calibri" w:hAnsi="Times New Roman" w:cs="Times New Roman"/>
          <w:sz w:val="28"/>
          <w:szCs w:val="28"/>
          <w:lang w:eastAsia="en-US"/>
        </w:rPr>
        <w:t>,</w:t>
      </w:r>
      <w:r w:rsidRPr="00AD640A">
        <w:rPr>
          <w:rFonts w:ascii="Times New Roman" w:eastAsia="Calibri" w:hAnsi="Times New Roman" w:cs="Times New Roman"/>
          <w:sz w:val="28"/>
          <w:szCs w:val="28"/>
          <w:lang w:eastAsia="en-US"/>
        </w:rPr>
        <w:br/>
        <w:t>по вопросу(а</w:t>
      </w:r>
      <w:r w:rsidR="003868B9" w:rsidRPr="00AD640A">
        <w:rPr>
          <w:rFonts w:ascii="Times New Roman" w:eastAsia="Calibri" w:hAnsi="Times New Roman" w:cs="Times New Roman"/>
          <w:sz w:val="28"/>
          <w:szCs w:val="28"/>
          <w:lang w:eastAsia="en-US"/>
        </w:rPr>
        <w:t xml:space="preserve">м) (указать суть вопроса(ов) </w:t>
      </w:r>
      <w:r w:rsidRPr="00AD640A">
        <w:rPr>
          <w:rFonts w:ascii="Times New Roman" w:eastAsia="Calibri" w:hAnsi="Times New Roman" w:cs="Times New Roman"/>
          <w:sz w:val="28"/>
          <w:szCs w:val="28"/>
          <w:lang w:eastAsia="en-US"/>
        </w:rPr>
        <w:t>прекращено на основани</w:t>
      </w:r>
      <w:r w:rsidR="003868B9" w:rsidRPr="00AD640A">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AD640A">
        <w:rPr>
          <w:rFonts w:ascii="Times New Roman" w:eastAsia="Calibri" w:hAnsi="Times New Roman" w:cs="Times New Roman"/>
          <w:sz w:val="28"/>
          <w:szCs w:val="28"/>
          <w:lang w:eastAsia="en-US"/>
        </w:rPr>
        <w:t xml:space="preserve"> за №</w:t>
      </w:r>
      <w:r w:rsidR="003868B9" w:rsidRPr="00AD640A">
        <w:rPr>
          <w:rFonts w:ascii="Times New Roman" w:eastAsia="Calibri" w:hAnsi="Times New Roman" w:cs="Times New Roman"/>
          <w:sz w:val="28"/>
          <w:szCs w:val="28"/>
          <w:lang w:eastAsia="en-US"/>
        </w:rPr>
        <w:t>________</w:t>
      </w:r>
      <w:r w:rsidRPr="00AD640A">
        <w:rPr>
          <w:rFonts w:ascii="Times New Roman" w:eastAsia="Calibri" w:hAnsi="Times New Roman" w:cs="Times New Roman"/>
          <w:sz w:val="28"/>
          <w:szCs w:val="28"/>
          <w:lang w:eastAsia="en-US"/>
        </w:rPr>
        <w:t>.</w:t>
      </w:r>
    </w:p>
    <w:p w14:paraId="133AA31D" w14:textId="6C2B4DB3" w:rsidR="0055299A" w:rsidRPr="00AD640A" w:rsidRDefault="0055299A" w:rsidP="0055299A">
      <w:pPr>
        <w:tabs>
          <w:tab w:val="left" w:pos="5160"/>
        </w:tabs>
        <w:jc w:val="both"/>
        <w:rPr>
          <w:rFonts w:ascii="Times New Roman" w:eastAsia="Calibri" w:hAnsi="Times New Roman" w:cs="Times New Roman"/>
          <w:sz w:val="28"/>
          <w:szCs w:val="28"/>
          <w:lang w:eastAsia="en-US"/>
        </w:rPr>
      </w:pPr>
      <w:r w:rsidRPr="00AD640A">
        <w:rPr>
          <w:rFonts w:ascii="Times New Roman" w:eastAsia="Calibri" w:hAnsi="Times New Roman" w:cs="Times New Roman"/>
          <w:sz w:val="28"/>
          <w:szCs w:val="28"/>
          <w:lang w:eastAsia="en-US"/>
        </w:rPr>
        <w:t xml:space="preserve">         </w:t>
      </w:r>
    </w:p>
    <w:p w14:paraId="5450B9A6" w14:textId="37EEE541" w:rsidR="009C3080" w:rsidRPr="002A3A91" w:rsidRDefault="009C3080" w:rsidP="0055299A">
      <w:pPr>
        <w:tabs>
          <w:tab w:val="left" w:pos="5160"/>
        </w:tabs>
        <w:jc w:val="both"/>
        <w:rPr>
          <w:rFonts w:ascii="Times New Roman" w:eastAsia="Calibri" w:hAnsi="Times New Roman" w:cs="Times New Roman"/>
          <w:sz w:val="28"/>
          <w:szCs w:val="28"/>
          <w:lang w:eastAsia="en-US"/>
        </w:rPr>
      </w:pPr>
    </w:p>
    <w:p w14:paraId="62DDC12F" w14:textId="77777777" w:rsidR="009C3080" w:rsidRPr="002A3A91" w:rsidRDefault="009C3080" w:rsidP="0055299A">
      <w:pPr>
        <w:tabs>
          <w:tab w:val="left" w:pos="5160"/>
        </w:tabs>
        <w:jc w:val="both"/>
        <w:rPr>
          <w:rFonts w:ascii="Times New Roman" w:eastAsia="Calibri" w:hAnsi="Times New Roman" w:cs="Times New Roman"/>
          <w:sz w:val="28"/>
          <w:szCs w:val="28"/>
          <w:lang w:eastAsia="en-US"/>
        </w:rPr>
      </w:pPr>
    </w:p>
    <w:p w14:paraId="4B9049D4" w14:textId="77777777" w:rsidR="0055299A" w:rsidRPr="002A3A91" w:rsidRDefault="0055299A" w:rsidP="0055299A">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94"/>
      </w:tblGrid>
      <w:tr w:rsidR="003868B9" w:rsidRPr="009C3080" w14:paraId="5DBB7CEF" w14:textId="77777777" w:rsidTr="009C3080">
        <w:tc>
          <w:tcPr>
            <w:tcW w:w="2694" w:type="dxa"/>
            <w:tcBorders>
              <w:top w:val="nil"/>
              <w:left w:val="nil"/>
              <w:bottom w:val="nil"/>
            </w:tcBorders>
          </w:tcPr>
          <w:p w14:paraId="021A3F29" w14:textId="77777777" w:rsidR="003868B9" w:rsidRPr="002A3A91" w:rsidRDefault="003868B9" w:rsidP="00ED4DA6">
            <w:pPr>
              <w:pStyle w:val="ConsPlusNormal0"/>
              <w:jc w:val="center"/>
              <w:rPr>
                <w:sz w:val="28"/>
                <w:szCs w:val="28"/>
              </w:rPr>
            </w:pPr>
            <w:r w:rsidRPr="002A3A91">
              <w:rPr>
                <w:sz w:val="28"/>
                <w:szCs w:val="28"/>
              </w:rPr>
              <w:t xml:space="preserve">Должность          </w:t>
            </w:r>
          </w:p>
          <w:p w14:paraId="43F5C017" w14:textId="77777777" w:rsidR="003868B9" w:rsidRPr="002A3A91" w:rsidRDefault="003868B9" w:rsidP="00ED4DA6">
            <w:pPr>
              <w:pStyle w:val="ConsPlusNormal0"/>
              <w:jc w:val="center"/>
              <w:rPr>
                <w:sz w:val="28"/>
                <w:szCs w:val="28"/>
              </w:rPr>
            </w:pPr>
          </w:p>
        </w:tc>
        <w:tc>
          <w:tcPr>
            <w:tcW w:w="3118" w:type="dxa"/>
            <w:tcBorders>
              <w:top w:val="single" w:sz="4" w:space="0" w:color="auto"/>
              <w:bottom w:val="single" w:sz="4" w:space="0" w:color="auto"/>
            </w:tcBorders>
          </w:tcPr>
          <w:p w14:paraId="45D7150A" w14:textId="77777777" w:rsidR="003868B9" w:rsidRPr="002A3A91" w:rsidRDefault="003868B9" w:rsidP="00ED4DA6">
            <w:pPr>
              <w:jc w:val="center"/>
              <w:rPr>
                <w:rFonts w:ascii="Times New Roman" w:eastAsia="Times New Roman" w:hAnsi="Times New Roman"/>
                <w:sz w:val="28"/>
                <w:szCs w:val="28"/>
              </w:rPr>
            </w:pPr>
            <w:r w:rsidRPr="002A3A91">
              <w:rPr>
                <w:rFonts w:ascii="Times New Roman" w:eastAsia="Times New Roman" w:hAnsi="Times New Roman"/>
                <w:sz w:val="28"/>
                <w:szCs w:val="28"/>
              </w:rPr>
              <w:t>Сведения о сертификате</w:t>
            </w:r>
          </w:p>
          <w:p w14:paraId="674EF394" w14:textId="77777777" w:rsidR="003868B9" w:rsidRPr="002A3A91" w:rsidRDefault="003868B9" w:rsidP="00ED4DA6">
            <w:pPr>
              <w:pStyle w:val="ConsPlusNormal0"/>
              <w:jc w:val="center"/>
              <w:rPr>
                <w:sz w:val="28"/>
                <w:szCs w:val="28"/>
              </w:rPr>
            </w:pPr>
            <w:r w:rsidRPr="002A3A91">
              <w:rPr>
                <w:rFonts w:eastAsia="Times New Roman"/>
                <w:sz w:val="28"/>
                <w:szCs w:val="28"/>
              </w:rPr>
              <w:t>электронной подписи</w:t>
            </w:r>
          </w:p>
        </w:tc>
        <w:tc>
          <w:tcPr>
            <w:tcW w:w="4394" w:type="dxa"/>
            <w:tcBorders>
              <w:top w:val="nil"/>
              <w:bottom w:val="nil"/>
              <w:right w:val="nil"/>
            </w:tcBorders>
          </w:tcPr>
          <w:p w14:paraId="5AE35187" w14:textId="77777777" w:rsidR="003868B9" w:rsidRPr="000A7CA1" w:rsidRDefault="003868B9" w:rsidP="00ED4DA6">
            <w:pPr>
              <w:pStyle w:val="ConsPlusNormal0"/>
              <w:jc w:val="center"/>
              <w:rPr>
                <w:sz w:val="28"/>
                <w:szCs w:val="28"/>
              </w:rPr>
            </w:pPr>
            <w:r w:rsidRPr="002A3A91">
              <w:rPr>
                <w:sz w:val="28"/>
                <w:szCs w:val="28"/>
              </w:rPr>
              <w:t>Расшифровка подписи</w:t>
            </w:r>
          </w:p>
        </w:tc>
      </w:tr>
    </w:tbl>
    <w:p w14:paraId="796D2FFD" w14:textId="77777777" w:rsidR="0055299A" w:rsidRPr="009C3080" w:rsidRDefault="0055299A" w:rsidP="0055299A">
      <w:pPr>
        <w:tabs>
          <w:tab w:val="left" w:pos="5160"/>
        </w:tabs>
        <w:jc w:val="both"/>
        <w:rPr>
          <w:rFonts w:ascii="Times New Roman" w:eastAsia="Calibri" w:hAnsi="Times New Roman" w:cs="Times New Roman"/>
          <w:sz w:val="28"/>
          <w:szCs w:val="28"/>
          <w:lang w:eastAsia="en-US"/>
        </w:rPr>
      </w:pPr>
    </w:p>
    <w:p w14:paraId="1141C750" w14:textId="77777777" w:rsidR="0055299A" w:rsidRPr="0055299A" w:rsidRDefault="0055299A" w:rsidP="0055299A">
      <w:pPr>
        <w:tabs>
          <w:tab w:val="left" w:pos="7290"/>
        </w:tabs>
        <w:jc w:val="both"/>
        <w:rPr>
          <w:rFonts w:ascii="Times New Roman" w:eastAsia="Calibri" w:hAnsi="Times New Roman" w:cs="Times New Roman"/>
          <w:sz w:val="16"/>
          <w:szCs w:val="16"/>
          <w:lang w:eastAsia="en-US"/>
        </w:rPr>
      </w:pPr>
    </w:p>
    <w:p w14:paraId="5B9D15BC" w14:textId="3457BDEA" w:rsidR="00412A5D" w:rsidRPr="0055299A" w:rsidRDefault="00412A5D" w:rsidP="0055299A">
      <w:pPr>
        <w:tabs>
          <w:tab w:val="left" w:pos="4302"/>
        </w:tabs>
        <w:rPr>
          <w:rFonts w:ascii="Times New Roman" w:eastAsia="Times New Roman" w:hAnsi="Times New Roman" w:cs="Times New Roman"/>
          <w:sz w:val="28"/>
          <w:szCs w:val="28"/>
        </w:rPr>
      </w:pPr>
    </w:p>
    <w:sectPr w:rsidR="00412A5D" w:rsidRPr="0055299A" w:rsidSect="00657632">
      <w:pgSz w:w="11906" w:h="16838"/>
      <w:pgMar w:top="1134" w:right="566"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9F473" w14:textId="77777777" w:rsidR="00B93D69" w:rsidRDefault="00B93D69">
      <w:r>
        <w:separator/>
      </w:r>
    </w:p>
  </w:endnote>
  <w:endnote w:type="continuationSeparator" w:id="0">
    <w:p w14:paraId="78798B9B" w14:textId="77777777" w:rsidR="00B93D69" w:rsidRDefault="00B9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7FEBA" w14:textId="77777777" w:rsidR="00B93D69" w:rsidRDefault="00B93D69">
      <w:r>
        <w:separator/>
      </w:r>
    </w:p>
  </w:footnote>
  <w:footnote w:type="continuationSeparator" w:id="0">
    <w:p w14:paraId="29878D03" w14:textId="77777777" w:rsidR="00B93D69" w:rsidRDefault="00B9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4"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6"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1"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3"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F867D3"/>
    <w:multiLevelType w:val="multilevel"/>
    <w:tmpl w:val="E974977C"/>
    <w:lvl w:ilvl="0">
      <w:start w:val="3"/>
      <w:numFmt w:val="upperRoman"/>
      <w:lvlText w:val="%1."/>
      <w:lvlJc w:val="left"/>
      <w:pPr>
        <w:ind w:left="2422" w:hanging="72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7" w15:restartNumberingAfterBreak="0">
    <w:nsid w:val="615014F7"/>
    <w:multiLevelType w:val="hybridMultilevel"/>
    <w:tmpl w:val="EF48674E"/>
    <w:lvl w:ilvl="0" w:tplc="9BA6D53C">
      <w:start w:val="1"/>
      <w:numFmt w:val="decimal"/>
      <w:lvlText w:val="%1."/>
      <w:lvlJc w:val="left"/>
      <w:pPr>
        <w:ind w:left="1069" w:hanging="360"/>
      </w:p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8"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E56443"/>
    <w:multiLevelType w:val="hybridMultilevel"/>
    <w:tmpl w:val="466634EA"/>
    <w:lvl w:ilvl="0" w:tplc="09DA5A12">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
  </w:num>
  <w:num w:numId="3">
    <w:abstractNumId w:val="0"/>
  </w:num>
  <w:num w:numId="4">
    <w:abstractNumId w:val="5"/>
  </w:num>
  <w:num w:numId="5">
    <w:abstractNumId w:val="9"/>
  </w:num>
  <w:num w:numId="6">
    <w:abstractNumId w:val="7"/>
  </w:num>
  <w:num w:numId="7">
    <w:abstractNumId w:val="8"/>
  </w:num>
  <w:num w:numId="8">
    <w:abstractNumId w:val="12"/>
  </w:num>
  <w:num w:numId="9">
    <w:abstractNumId w:val="3"/>
  </w:num>
  <w:num w:numId="10">
    <w:abstractNumId w:val="17"/>
  </w:num>
  <w:num w:numId="11">
    <w:abstractNumId w:val="16"/>
  </w:num>
  <w:num w:numId="12">
    <w:abstractNumId w:val="13"/>
  </w:num>
  <w:num w:numId="13">
    <w:abstractNumId w:val="14"/>
  </w:num>
  <w:num w:numId="14">
    <w:abstractNumId w:val="1"/>
  </w:num>
  <w:num w:numId="15">
    <w:abstractNumId w:val="4"/>
  </w:num>
  <w:num w:numId="16">
    <w:abstractNumId w:val="6"/>
  </w:num>
  <w:num w:numId="17">
    <w:abstractNumId w:val="11"/>
  </w:num>
  <w:num w:numId="18">
    <w:abstractNumId w:val="15"/>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2"/>
    <w:rsid w:val="00005C77"/>
    <w:rsid w:val="00011E8D"/>
    <w:rsid w:val="0001632B"/>
    <w:rsid w:val="0002180B"/>
    <w:rsid w:val="00023E8F"/>
    <w:rsid w:val="00024216"/>
    <w:rsid w:val="000342EE"/>
    <w:rsid w:val="00041ABE"/>
    <w:rsid w:val="0004353D"/>
    <w:rsid w:val="00060415"/>
    <w:rsid w:val="0006253D"/>
    <w:rsid w:val="00072BB3"/>
    <w:rsid w:val="000738CC"/>
    <w:rsid w:val="00075D57"/>
    <w:rsid w:val="000851B5"/>
    <w:rsid w:val="00090DA1"/>
    <w:rsid w:val="0009666C"/>
    <w:rsid w:val="00096EC9"/>
    <w:rsid w:val="000A6730"/>
    <w:rsid w:val="000A7C3A"/>
    <w:rsid w:val="000A7CA1"/>
    <w:rsid w:val="000B13C0"/>
    <w:rsid w:val="000B249B"/>
    <w:rsid w:val="000C03A6"/>
    <w:rsid w:val="000C3D32"/>
    <w:rsid w:val="000D6DCF"/>
    <w:rsid w:val="000E506E"/>
    <w:rsid w:val="000E5201"/>
    <w:rsid w:val="000F2243"/>
    <w:rsid w:val="000F2704"/>
    <w:rsid w:val="00100A28"/>
    <w:rsid w:val="00103DBE"/>
    <w:rsid w:val="0010578F"/>
    <w:rsid w:val="00111882"/>
    <w:rsid w:val="00116787"/>
    <w:rsid w:val="00132912"/>
    <w:rsid w:val="00155EFC"/>
    <w:rsid w:val="00167B71"/>
    <w:rsid w:val="00170A50"/>
    <w:rsid w:val="0017178A"/>
    <w:rsid w:val="00175F04"/>
    <w:rsid w:val="001813BF"/>
    <w:rsid w:val="0018223A"/>
    <w:rsid w:val="001838CA"/>
    <w:rsid w:val="00192C9D"/>
    <w:rsid w:val="00193192"/>
    <w:rsid w:val="001A31DD"/>
    <w:rsid w:val="001B54C9"/>
    <w:rsid w:val="001C1837"/>
    <w:rsid w:val="001C3248"/>
    <w:rsid w:val="001C35D6"/>
    <w:rsid w:val="001C6464"/>
    <w:rsid w:val="001D1697"/>
    <w:rsid w:val="001D4DFF"/>
    <w:rsid w:val="001D63B0"/>
    <w:rsid w:val="001F0CA3"/>
    <w:rsid w:val="00202A57"/>
    <w:rsid w:val="00204373"/>
    <w:rsid w:val="00204C06"/>
    <w:rsid w:val="00216CE6"/>
    <w:rsid w:val="002415F7"/>
    <w:rsid w:val="002455BF"/>
    <w:rsid w:val="00247107"/>
    <w:rsid w:val="002506C7"/>
    <w:rsid w:val="0025518B"/>
    <w:rsid w:val="00255E4B"/>
    <w:rsid w:val="002602B9"/>
    <w:rsid w:val="00260A8E"/>
    <w:rsid w:val="00267C0F"/>
    <w:rsid w:val="002700DA"/>
    <w:rsid w:val="00280774"/>
    <w:rsid w:val="0028596C"/>
    <w:rsid w:val="00296654"/>
    <w:rsid w:val="002A3A91"/>
    <w:rsid w:val="002B2DB4"/>
    <w:rsid w:val="002B59F0"/>
    <w:rsid w:val="002B5F8C"/>
    <w:rsid w:val="002C7DD7"/>
    <w:rsid w:val="002D22D3"/>
    <w:rsid w:val="0031134A"/>
    <w:rsid w:val="0031347F"/>
    <w:rsid w:val="00331C42"/>
    <w:rsid w:val="00333406"/>
    <w:rsid w:val="00335728"/>
    <w:rsid w:val="0034062C"/>
    <w:rsid w:val="00343E67"/>
    <w:rsid w:val="00355904"/>
    <w:rsid w:val="00367A28"/>
    <w:rsid w:val="00383826"/>
    <w:rsid w:val="003868B9"/>
    <w:rsid w:val="003A5E07"/>
    <w:rsid w:val="003A62ED"/>
    <w:rsid w:val="003A6589"/>
    <w:rsid w:val="003C5462"/>
    <w:rsid w:val="003C5F8C"/>
    <w:rsid w:val="003C7D0D"/>
    <w:rsid w:val="003D5280"/>
    <w:rsid w:val="003E024E"/>
    <w:rsid w:val="003F07E8"/>
    <w:rsid w:val="003F5929"/>
    <w:rsid w:val="00412A5D"/>
    <w:rsid w:val="0041776C"/>
    <w:rsid w:val="004212D9"/>
    <w:rsid w:val="00432B2A"/>
    <w:rsid w:val="00433604"/>
    <w:rsid w:val="004348B6"/>
    <w:rsid w:val="00442053"/>
    <w:rsid w:val="00444E16"/>
    <w:rsid w:val="00463C76"/>
    <w:rsid w:val="00463EE9"/>
    <w:rsid w:val="004664C6"/>
    <w:rsid w:val="004802D7"/>
    <w:rsid w:val="004B7BCC"/>
    <w:rsid w:val="004E06A6"/>
    <w:rsid w:val="004E0B3C"/>
    <w:rsid w:val="004E0FD7"/>
    <w:rsid w:val="004E2F93"/>
    <w:rsid w:val="004E487A"/>
    <w:rsid w:val="004E5D09"/>
    <w:rsid w:val="00513693"/>
    <w:rsid w:val="00514D86"/>
    <w:rsid w:val="00514FD5"/>
    <w:rsid w:val="00520350"/>
    <w:rsid w:val="005242F8"/>
    <w:rsid w:val="00530520"/>
    <w:rsid w:val="00531334"/>
    <w:rsid w:val="00532866"/>
    <w:rsid w:val="0054493E"/>
    <w:rsid w:val="0055299A"/>
    <w:rsid w:val="005552DF"/>
    <w:rsid w:val="00556A19"/>
    <w:rsid w:val="00562A0D"/>
    <w:rsid w:val="00564C78"/>
    <w:rsid w:val="0057505B"/>
    <w:rsid w:val="00584ECB"/>
    <w:rsid w:val="00597236"/>
    <w:rsid w:val="005B66EB"/>
    <w:rsid w:val="005C5FEA"/>
    <w:rsid w:val="005D1521"/>
    <w:rsid w:val="005E0AEA"/>
    <w:rsid w:val="005E25C6"/>
    <w:rsid w:val="005E7ACC"/>
    <w:rsid w:val="00606AC5"/>
    <w:rsid w:val="00616074"/>
    <w:rsid w:val="00621688"/>
    <w:rsid w:val="00622261"/>
    <w:rsid w:val="00626156"/>
    <w:rsid w:val="00627DF9"/>
    <w:rsid w:val="00632E9D"/>
    <w:rsid w:val="006411DC"/>
    <w:rsid w:val="006528E2"/>
    <w:rsid w:val="00657632"/>
    <w:rsid w:val="00667A4E"/>
    <w:rsid w:val="00675310"/>
    <w:rsid w:val="0068047A"/>
    <w:rsid w:val="00687C27"/>
    <w:rsid w:val="00687D64"/>
    <w:rsid w:val="00696A21"/>
    <w:rsid w:val="006B3F73"/>
    <w:rsid w:val="006B6A7F"/>
    <w:rsid w:val="006D5082"/>
    <w:rsid w:val="006D7E24"/>
    <w:rsid w:val="006E0FD2"/>
    <w:rsid w:val="006E1508"/>
    <w:rsid w:val="006E6FB6"/>
    <w:rsid w:val="006F071A"/>
    <w:rsid w:val="006F0785"/>
    <w:rsid w:val="00714A77"/>
    <w:rsid w:val="00721D73"/>
    <w:rsid w:val="00727A44"/>
    <w:rsid w:val="00730A33"/>
    <w:rsid w:val="00732D50"/>
    <w:rsid w:val="007672C9"/>
    <w:rsid w:val="007674D2"/>
    <w:rsid w:val="0077432D"/>
    <w:rsid w:val="00782519"/>
    <w:rsid w:val="00782DB9"/>
    <w:rsid w:val="00784854"/>
    <w:rsid w:val="00796297"/>
    <w:rsid w:val="007A3E04"/>
    <w:rsid w:val="007A5607"/>
    <w:rsid w:val="007B3678"/>
    <w:rsid w:val="007B3A92"/>
    <w:rsid w:val="007C0112"/>
    <w:rsid w:val="007C4941"/>
    <w:rsid w:val="007C67B2"/>
    <w:rsid w:val="007D0EA9"/>
    <w:rsid w:val="007E37B1"/>
    <w:rsid w:val="007F7574"/>
    <w:rsid w:val="00806F9C"/>
    <w:rsid w:val="00807DF2"/>
    <w:rsid w:val="00810A63"/>
    <w:rsid w:val="00817750"/>
    <w:rsid w:val="00823C0B"/>
    <w:rsid w:val="008245D7"/>
    <w:rsid w:val="00827115"/>
    <w:rsid w:val="00834870"/>
    <w:rsid w:val="008468F1"/>
    <w:rsid w:val="008518DB"/>
    <w:rsid w:val="00856E18"/>
    <w:rsid w:val="008853ED"/>
    <w:rsid w:val="008A3A28"/>
    <w:rsid w:val="008E266E"/>
    <w:rsid w:val="008E46B9"/>
    <w:rsid w:val="008F1430"/>
    <w:rsid w:val="008F74F6"/>
    <w:rsid w:val="00911185"/>
    <w:rsid w:val="009176B7"/>
    <w:rsid w:val="00921E25"/>
    <w:rsid w:val="00921FE5"/>
    <w:rsid w:val="00922B1B"/>
    <w:rsid w:val="00926B46"/>
    <w:rsid w:val="00936CF7"/>
    <w:rsid w:val="00941D1C"/>
    <w:rsid w:val="0094547E"/>
    <w:rsid w:val="00962FC3"/>
    <w:rsid w:val="009633A2"/>
    <w:rsid w:val="00967038"/>
    <w:rsid w:val="00974A54"/>
    <w:rsid w:val="00976DCA"/>
    <w:rsid w:val="00990A6F"/>
    <w:rsid w:val="009B01F4"/>
    <w:rsid w:val="009C3080"/>
    <w:rsid w:val="009C3774"/>
    <w:rsid w:val="009E7D71"/>
    <w:rsid w:val="009F535E"/>
    <w:rsid w:val="00A01E35"/>
    <w:rsid w:val="00A062BE"/>
    <w:rsid w:val="00A07695"/>
    <w:rsid w:val="00A14BCA"/>
    <w:rsid w:val="00A178BD"/>
    <w:rsid w:val="00A25D60"/>
    <w:rsid w:val="00A32528"/>
    <w:rsid w:val="00A351E6"/>
    <w:rsid w:val="00A4202E"/>
    <w:rsid w:val="00A429B6"/>
    <w:rsid w:val="00A56250"/>
    <w:rsid w:val="00A57711"/>
    <w:rsid w:val="00A57E69"/>
    <w:rsid w:val="00A60D1E"/>
    <w:rsid w:val="00A660C1"/>
    <w:rsid w:val="00A765D9"/>
    <w:rsid w:val="00A81D39"/>
    <w:rsid w:val="00A92077"/>
    <w:rsid w:val="00A95CD7"/>
    <w:rsid w:val="00A97660"/>
    <w:rsid w:val="00AC1BC0"/>
    <w:rsid w:val="00AD0778"/>
    <w:rsid w:val="00AD0893"/>
    <w:rsid w:val="00AD640A"/>
    <w:rsid w:val="00AF7585"/>
    <w:rsid w:val="00B03D61"/>
    <w:rsid w:val="00B06379"/>
    <w:rsid w:val="00B14B8B"/>
    <w:rsid w:val="00B25EAA"/>
    <w:rsid w:val="00B4615C"/>
    <w:rsid w:val="00B60562"/>
    <w:rsid w:val="00B60C18"/>
    <w:rsid w:val="00B900D5"/>
    <w:rsid w:val="00B92874"/>
    <w:rsid w:val="00B93D69"/>
    <w:rsid w:val="00B94B35"/>
    <w:rsid w:val="00B97398"/>
    <w:rsid w:val="00BA58C9"/>
    <w:rsid w:val="00BA6C57"/>
    <w:rsid w:val="00BB6BD9"/>
    <w:rsid w:val="00BB7C4F"/>
    <w:rsid w:val="00BC2DDC"/>
    <w:rsid w:val="00BC71D2"/>
    <w:rsid w:val="00BD4301"/>
    <w:rsid w:val="00BD539A"/>
    <w:rsid w:val="00BD7868"/>
    <w:rsid w:val="00BE301D"/>
    <w:rsid w:val="00BF4590"/>
    <w:rsid w:val="00C102B3"/>
    <w:rsid w:val="00C15E02"/>
    <w:rsid w:val="00C16DAF"/>
    <w:rsid w:val="00C206C3"/>
    <w:rsid w:val="00C2450A"/>
    <w:rsid w:val="00C2465E"/>
    <w:rsid w:val="00C26610"/>
    <w:rsid w:val="00C30040"/>
    <w:rsid w:val="00C34A85"/>
    <w:rsid w:val="00C46887"/>
    <w:rsid w:val="00C50776"/>
    <w:rsid w:val="00C527E7"/>
    <w:rsid w:val="00C5304C"/>
    <w:rsid w:val="00C53133"/>
    <w:rsid w:val="00C54419"/>
    <w:rsid w:val="00C55A84"/>
    <w:rsid w:val="00C62344"/>
    <w:rsid w:val="00C65898"/>
    <w:rsid w:val="00C84D38"/>
    <w:rsid w:val="00C91A89"/>
    <w:rsid w:val="00C9318E"/>
    <w:rsid w:val="00CA2275"/>
    <w:rsid w:val="00CA536D"/>
    <w:rsid w:val="00CA7A7B"/>
    <w:rsid w:val="00CB7CD7"/>
    <w:rsid w:val="00CC0ECF"/>
    <w:rsid w:val="00CC445E"/>
    <w:rsid w:val="00CE72A1"/>
    <w:rsid w:val="00CF096E"/>
    <w:rsid w:val="00D022DF"/>
    <w:rsid w:val="00D0441B"/>
    <w:rsid w:val="00D04A82"/>
    <w:rsid w:val="00D11E66"/>
    <w:rsid w:val="00D2418C"/>
    <w:rsid w:val="00D273DB"/>
    <w:rsid w:val="00D27B4A"/>
    <w:rsid w:val="00D3077A"/>
    <w:rsid w:val="00D6128E"/>
    <w:rsid w:val="00D628E5"/>
    <w:rsid w:val="00D631B8"/>
    <w:rsid w:val="00D65E20"/>
    <w:rsid w:val="00D757E0"/>
    <w:rsid w:val="00D81775"/>
    <w:rsid w:val="00D844A7"/>
    <w:rsid w:val="00D854F5"/>
    <w:rsid w:val="00D86E70"/>
    <w:rsid w:val="00DA19B4"/>
    <w:rsid w:val="00DA1DC9"/>
    <w:rsid w:val="00DA43C3"/>
    <w:rsid w:val="00DB46EE"/>
    <w:rsid w:val="00DC2CC2"/>
    <w:rsid w:val="00DC6DA2"/>
    <w:rsid w:val="00DD1592"/>
    <w:rsid w:val="00DD5963"/>
    <w:rsid w:val="00DD6987"/>
    <w:rsid w:val="00E146DA"/>
    <w:rsid w:val="00E17A2A"/>
    <w:rsid w:val="00E256C4"/>
    <w:rsid w:val="00E3301C"/>
    <w:rsid w:val="00E43F56"/>
    <w:rsid w:val="00E4672C"/>
    <w:rsid w:val="00E547EC"/>
    <w:rsid w:val="00E56F72"/>
    <w:rsid w:val="00E744EE"/>
    <w:rsid w:val="00E75078"/>
    <w:rsid w:val="00E76F1D"/>
    <w:rsid w:val="00E844E7"/>
    <w:rsid w:val="00E84A30"/>
    <w:rsid w:val="00E85421"/>
    <w:rsid w:val="00E856A1"/>
    <w:rsid w:val="00EA6C5C"/>
    <w:rsid w:val="00EB65A6"/>
    <w:rsid w:val="00EB678C"/>
    <w:rsid w:val="00EC24E2"/>
    <w:rsid w:val="00EC2934"/>
    <w:rsid w:val="00EC55C9"/>
    <w:rsid w:val="00ED4DA6"/>
    <w:rsid w:val="00EE1C88"/>
    <w:rsid w:val="00EE5B14"/>
    <w:rsid w:val="00EF122A"/>
    <w:rsid w:val="00EF3AE5"/>
    <w:rsid w:val="00F02A4F"/>
    <w:rsid w:val="00F11B0A"/>
    <w:rsid w:val="00F14421"/>
    <w:rsid w:val="00F145EE"/>
    <w:rsid w:val="00F15289"/>
    <w:rsid w:val="00F17039"/>
    <w:rsid w:val="00F21EEF"/>
    <w:rsid w:val="00F24463"/>
    <w:rsid w:val="00F24C88"/>
    <w:rsid w:val="00F26D7F"/>
    <w:rsid w:val="00F33FB4"/>
    <w:rsid w:val="00F35997"/>
    <w:rsid w:val="00F561E3"/>
    <w:rsid w:val="00F60DC5"/>
    <w:rsid w:val="00F61E13"/>
    <w:rsid w:val="00F70BE6"/>
    <w:rsid w:val="00F81433"/>
    <w:rsid w:val="00F87B97"/>
    <w:rsid w:val="00F944AE"/>
    <w:rsid w:val="00F96868"/>
    <w:rsid w:val="00FA0BA0"/>
    <w:rsid w:val="00FA308A"/>
    <w:rsid w:val="00FA52DA"/>
    <w:rsid w:val="00FB14E3"/>
    <w:rsid w:val="00FB3FD3"/>
    <w:rsid w:val="00FC1A74"/>
    <w:rsid w:val="00FE5530"/>
    <w:rsid w:val="00FF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867A57A9-65CB-4623-9996-FFC59FE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 w:type="character" w:styleId="af2">
    <w:name w:val="Strong"/>
    <w:basedOn w:val="a0"/>
    <w:uiPriority w:val="22"/>
    <w:qFormat/>
    <w:rsid w:val="00155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rtov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606C-084B-4937-8DCF-1AADA429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13661</Words>
  <Characters>77868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91347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40</cp:revision>
  <cp:lastPrinted>2025-12-12T08:13:00Z</cp:lastPrinted>
  <dcterms:created xsi:type="dcterms:W3CDTF">2025-12-12T07:58:00Z</dcterms:created>
  <dcterms:modified xsi:type="dcterms:W3CDTF">2025-12-12T08:54:00Z</dcterms:modified>
</cp:coreProperties>
</file>