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AE6500" w:rsidRPr="00AE6500">
        <w:t xml:space="preserve"> </w:t>
      </w:r>
      <w:r w:rsidR="00AE6500" w:rsidRPr="00AE6500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</w:t>
      </w:r>
      <w:r w:rsidR="00AE6500">
        <w:rPr>
          <w:b/>
          <w:sz w:val="28"/>
          <w:szCs w:val="28"/>
        </w:rPr>
        <w:t xml:space="preserve">едняя школа №9 </w:t>
      </w:r>
      <w:r w:rsidR="00AE6500" w:rsidRPr="00AE6500">
        <w:rPr>
          <w:b/>
          <w:sz w:val="28"/>
          <w:szCs w:val="28"/>
        </w:rPr>
        <w:t>с углубленным изучением отдельных предметов</w:t>
      </w:r>
      <w:r w:rsidR="00CF0BBD" w:rsidRPr="00CF0BBD">
        <w:rPr>
          <w:b/>
          <w:sz w:val="28"/>
          <w:szCs w:val="28"/>
        </w:rPr>
        <w:t>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  <w:r w:rsidR="003A1B36" w:rsidRPr="00DF1462">
        <w:rPr>
          <w:sz w:val="28"/>
          <w:szCs w:val="28"/>
        </w:rPr>
        <w:t xml:space="preserve">Рост тарифов обусловлен </w:t>
      </w:r>
      <w:r w:rsidR="00C10967" w:rsidRPr="00DF1462">
        <w:rPr>
          <w:sz w:val="28"/>
          <w:szCs w:val="28"/>
        </w:rPr>
        <w:t>увеличением стоимости расходных материалов, необходимых при ок</w:t>
      </w:r>
      <w:r w:rsidR="00BC5598" w:rsidRPr="00DF1462">
        <w:rPr>
          <w:sz w:val="28"/>
          <w:szCs w:val="28"/>
        </w:rPr>
        <w:t>азании услуг, а также</w:t>
      </w:r>
      <w:bookmarkStart w:id="0" w:name="_GoBack"/>
      <w:bookmarkEnd w:id="0"/>
      <w:r w:rsidR="00BC5598" w:rsidRPr="00DF1462">
        <w:rPr>
          <w:sz w:val="28"/>
          <w:szCs w:val="28"/>
        </w:rPr>
        <w:t xml:space="preserve">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6D4CB9" w:rsidRPr="00671271" w:rsidTr="003A1B36">
        <w:trPr>
          <w:trHeight w:val="1953"/>
        </w:trPr>
        <w:tc>
          <w:tcPr>
            <w:tcW w:w="3969" w:type="dxa"/>
          </w:tcPr>
          <w:p w:rsidR="006D4CB9" w:rsidRPr="00671271" w:rsidRDefault="008E3243" w:rsidP="00BC5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службы мониторинга и тарифного регулирования</w:t>
            </w:r>
            <w:r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8E3243" w:rsidP="003A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Лещук                         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B79C7-E904-408F-996B-7B5876CD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18</cp:revision>
  <cp:lastPrinted>2023-11-08T04:23:00Z</cp:lastPrinted>
  <dcterms:created xsi:type="dcterms:W3CDTF">2023-02-08T09:01:00Z</dcterms:created>
  <dcterms:modified xsi:type="dcterms:W3CDTF">2023-11-08T04:24:00Z</dcterms:modified>
</cp:coreProperties>
</file>