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B2" w:rsidRDefault="00E835B2" w:rsidP="00E835B2">
      <w:pPr>
        <w:pStyle w:val="6"/>
      </w:pPr>
      <w:r>
        <w:t>Проект</w:t>
      </w:r>
    </w:p>
    <w:p w:rsidR="00E835B2" w:rsidRDefault="00E835B2" w:rsidP="00E835B2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E835B2" w:rsidRDefault="00E835B2" w:rsidP="00E835B2">
      <w:pPr>
        <w:ind w:right="4676"/>
        <w:jc w:val="both"/>
        <w:rPr>
          <w:sz w:val="24"/>
          <w:szCs w:val="24"/>
        </w:rPr>
      </w:pPr>
    </w:p>
    <w:p w:rsidR="00E835B2" w:rsidRDefault="00E835B2" w:rsidP="00E835B2">
      <w:pPr>
        <w:ind w:right="4676"/>
        <w:jc w:val="both"/>
        <w:rPr>
          <w:sz w:val="24"/>
          <w:szCs w:val="24"/>
        </w:rPr>
      </w:pPr>
    </w:p>
    <w:p w:rsidR="00E835B2" w:rsidRPr="00813CBE" w:rsidRDefault="00E835B2" w:rsidP="00E835B2">
      <w:pPr>
        <w:ind w:right="4676"/>
        <w:jc w:val="both"/>
        <w:rPr>
          <w:sz w:val="24"/>
          <w:szCs w:val="24"/>
        </w:rPr>
      </w:pPr>
      <w:r w:rsidRPr="00813CBE">
        <w:rPr>
          <w:sz w:val="24"/>
          <w:szCs w:val="24"/>
        </w:rPr>
        <w:t>О внесении изменений в приложение к постановлению администрации города от 29.11.2016 №1730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proofErr w:type="gramStart"/>
      <w:r w:rsidRPr="00813CBE">
        <w:rPr>
          <w:sz w:val="24"/>
          <w:szCs w:val="24"/>
        </w:rPr>
        <w:t>"(</w:t>
      </w:r>
      <w:proofErr w:type="gramEnd"/>
      <w:r w:rsidRPr="00813CBE">
        <w:rPr>
          <w:sz w:val="24"/>
          <w:szCs w:val="24"/>
        </w:rPr>
        <w:t>с изменениями от 22.0</w:t>
      </w:r>
      <w:r>
        <w:rPr>
          <w:sz w:val="24"/>
          <w:szCs w:val="24"/>
        </w:rPr>
        <w:t>9</w:t>
      </w:r>
      <w:r w:rsidRPr="00813CBE">
        <w:rPr>
          <w:sz w:val="24"/>
          <w:szCs w:val="24"/>
        </w:rPr>
        <w:t>.2017 №</w:t>
      </w:r>
      <w:r>
        <w:rPr>
          <w:sz w:val="24"/>
          <w:szCs w:val="24"/>
        </w:rPr>
        <w:t>1432</w:t>
      </w:r>
      <w:r w:rsidRPr="00813CBE">
        <w:rPr>
          <w:sz w:val="24"/>
          <w:szCs w:val="24"/>
        </w:rPr>
        <w:t>)</w:t>
      </w:r>
    </w:p>
    <w:p w:rsidR="00E835B2" w:rsidRPr="00813CBE" w:rsidRDefault="00E835B2" w:rsidP="00E835B2">
      <w:pPr>
        <w:jc w:val="both"/>
        <w:rPr>
          <w:sz w:val="24"/>
          <w:szCs w:val="24"/>
        </w:rPr>
      </w:pPr>
    </w:p>
    <w:p w:rsidR="00E835B2" w:rsidRPr="00813CBE" w:rsidRDefault="00E835B2" w:rsidP="00E835B2">
      <w:pPr>
        <w:jc w:val="both"/>
        <w:rPr>
          <w:sz w:val="24"/>
          <w:szCs w:val="24"/>
        </w:rPr>
      </w:pPr>
    </w:p>
    <w:p w:rsidR="00E835B2" w:rsidRPr="00472F44" w:rsidRDefault="00433865" w:rsidP="00472F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F44">
        <w:rPr>
          <w:sz w:val="28"/>
          <w:szCs w:val="28"/>
        </w:rPr>
        <w:t>В соответс</w:t>
      </w:r>
      <w:r w:rsidR="00472F44" w:rsidRPr="00472F44">
        <w:rPr>
          <w:sz w:val="28"/>
          <w:szCs w:val="28"/>
        </w:rPr>
        <w:t xml:space="preserve">твии с Федеральным Законом </w:t>
      </w:r>
      <w:r w:rsidR="00472F44" w:rsidRPr="00472F44">
        <w:rPr>
          <w:rFonts w:eastAsiaTheme="minorHAnsi"/>
          <w:sz w:val="28"/>
          <w:szCs w:val="28"/>
          <w:lang w:eastAsia="en-US"/>
        </w:rPr>
        <w:t xml:space="preserve">от 27.07.2010 N 210-ФЗ "Об организации предоставления государственных и муниципальных услуг", </w:t>
      </w:r>
      <w:r w:rsidRPr="00472F44">
        <w:rPr>
          <w:sz w:val="28"/>
          <w:szCs w:val="28"/>
        </w:rPr>
        <w:t xml:space="preserve"> в</w:t>
      </w:r>
      <w:r w:rsidR="00E835B2" w:rsidRPr="00472F44">
        <w:rPr>
          <w:sz w:val="28"/>
          <w:szCs w:val="28"/>
        </w:rPr>
        <w:t xml:space="preserve"> целях приведения административного регламента в соответствие с действующим законодательством:</w:t>
      </w:r>
    </w:p>
    <w:p w:rsidR="00E835B2" w:rsidRPr="00472F44" w:rsidRDefault="00E835B2" w:rsidP="00472F44">
      <w:pPr>
        <w:ind w:firstLine="709"/>
        <w:jc w:val="both"/>
        <w:rPr>
          <w:sz w:val="28"/>
          <w:szCs w:val="28"/>
        </w:rPr>
      </w:pPr>
    </w:p>
    <w:p w:rsidR="00593EF0" w:rsidRDefault="00E835B2" w:rsidP="00472F4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72F44">
        <w:rPr>
          <w:sz w:val="28"/>
          <w:szCs w:val="28"/>
        </w:rPr>
        <w:t xml:space="preserve">Внести изменения в приложение к постановлению администрации города от 29.11.2016 №1730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</w:t>
      </w:r>
      <w:r>
        <w:rPr>
          <w:sz w:val="28"/>
          <w:szCs w:val="28"/>
        </w:rPr>
        <w:t xml:space="preserve">муниципальном жилищном фонде (приватизация жилых помещений)" (с изменениями </w:t>
      </w:r>
      <w:r w:rsidRPr="00272947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272947">
        <w:rPr>
          <w:sz w:val="28"/>
          <w:szCs w:val="28"/>
        </w:rPr>
        <w:t>22.0</w:t>
      </w:r>
      <w:r>
        <w:rPr>
          <w:sz w:val="28"/>
          <w:szCs w:val="28"/>
        </w:rPr>
        <w:t>9</w:t>
      </w:r>
      <w:r w:rsidRPr="00272947">
        <w:rPr>
          <w:sz w:val="28"/>
          <w:szCs w:val="28"/>
        </w:rPr>
        <w:t>.2017</w:t>
      </w:r>
      <w:r>
        <w:rPr>
          <w:sz w:val="28"/>
          <w:szCs w:val="28"/>
        </w:rPr>
        <w:t> </w:t>
      </w:r>
      <w:r w:rsidRPr="00272947">
        <w:rPr>
          <w:sz w:val="28"/>
          <w:szCs w:val="28"/>
        </w:rPr>
        <w:t xml:space="preserve"> №1</w:t>
      </w:r>
      <w:r>
        <w:rPr>
          <w:sz w:val="28"/>
          <w:szCs w:val="28"/>
        </w:rPr>
        <w:t>432</w:t>
      </w:r>
      <w:r w:rsidRPr="00272947">
        <w:rPr>
          <w:sz w:val="28"/>
          <w:szCs w:val="28"/>
        </w:rPr>
        <w:t>)</w:t>
      </w:r>
      <w:r w:rsidR="00593EF0">
        <w:rPr>
          <w:sz w:val="28"/>
          <w:szCs w:val="28"/>
        </w:rPr>
        <w:t>:</w:t>
      </w:r>
    </w:p>
    <w:p w:rsidR="00E835B2" w:rsidRPr="00593EF0" w:rsidRDefault="00593EF0" w:rsidP="00593EF0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593EF0">
        <w:rPr>
          <w:sz w:val="28"/>
          <w:szCs w:val="28"/>
        </w:rPr>
        <w:t xml:space="preserve">В </w:t>
      </w:r>
      <w:r w:rsidR="00E835B2" w:rsidRPr="00593EF0">
        <w:rPr>
          <w:sz w:val="28"/>
          <w:szCs w:val="28"/>
        </w:rPr>
        <w:t>пункт</w:t>
      </w:r>
      <w:r w:rsidRPr="00593EF0">
        <w:rPr>
          <w:sz w:val="28"/>
          <w:szCs w:val="28"/>
        </w:rPr>
        <w:t>е</w:t>
      </w:r>
      <w:r w:rsidR="00E835B2" w:rsidRPr="00593EF0">
        <w:rPr>
          <w:sz w:val="28"/>
          <w:szCs w:val="28"/>
        </w:rPr>
        <w:t xml:space="preserve"> 16:</w:t>
      </w:r>
    </w:p>
    <w:p w:rsidR="00593EF0" w:rsidRDefault="00593EF0" w:rsidP="00593EF0">
      <w:pPr>
        <w:pStyle w:val="a5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 изложить в следующей редакции: </w:t>
      </w:r>
    </w:p>
    <w:p w:rsidR="00042E0B" w:rsidRDefault="00E835B2" w:rsidP="00593EF0">
      <w:pPr>
        <w:ind w:left="709"/>
        <w:jc w:val="both"/>
        <w:rPr>
          <w:sz w:val="28"/>
          <w:szCs w:val="28"/>
        </w:rPr>
      </w:pPr>
      <w:r w:rsidRPr="00593EF0">
        <w:rPr>
          <w:sz w:val="28"/>
          <w:szCs w:val="28"/>
        </w:rPr>
        <w:t>«2) оригиналы и копии документов, удостоверяющих личность заявителя и членов его семьи</w:t>
      </w:r>
      <w:r w:rsidR="00B330AA">
        <w:rPr>
          <w:sz w:val="28"/>
          <w:szCs w:val="28"/>
        </w:rPr>
        <w:t xml:space="preserve"> (паспорта граждан Российской Федерации, достигших </w:t>
      </w:r>
      <w:proofErr w:type="gramStart"/>
      <w:r w:rsidR="00B330AA">
        <w:rPr>
          <w:sz w:val="28"/>
          <w:szCs w:val="28"/>
        </w:rPr>
        <w:t>14-летнего возраста)</w:t>
      </w:r>
      <w:r w:rsidRPr="00593EF0">
        <w:rPr>
          <w:sz w:val="28"/>
          <w:szCs w:val="28"/>
        </w:rPr>
        <w:t>;</w:t>
      </w:r>
      <w:r w:rsidR="00593EF0">
        <w:rPr>
          <w:sz w:val="28"/>
          <w:szCs w:val="28"/>
        </w:rPr>
        <w:t>»</w:t>
      </w:r>
      <w:proofErr w:type="gramEnd"/>
    </w:p>
    <w:p w:rsidR="00593EF0" w:rsidRPr="00593EF0" w:rsidRDefault="00593EF0" w:rsidP="00593EF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1.1.2. Подпункты 12, 13 изложить в следующей редакции:</w:t>
      </w:r>
    </w:p>
    <w:p w:rsidR="00042E0B" w:rsidRPr="00042E0B" w:rsidRDefault="00593EF0" w:rsidP="00042E0B">
      <w:pPr>
        <w:pStyle w:val="a5"/>
        <w:ind w:left="0"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«</w:t>
      </w:r>
      <w:r w:rsidR="00042E0B" w:rsidRPr="00042E0B">
        <w:rPr>
          <w:rFonts w:eastAsiaTheme="minorHAnsi"/>
          <w:bCs/>
          <w:sz w:val="28"/>
          <w:szCs w:val="28"/>
          <w:lang w:eastAsia="en-US"/>
        </w:rPr>
        <w:t xml:space="preserve">12) оригиналы и копии документов, подтверждающих </w:t>
      </w:r>
      <w:r w:rsidR="00042E0B">
        <w:rPr>
          <w:rFonts w:eastAsiaTheme="minorHAnsi"/>
          <w:bCs/>
          <w:sz w:val="28"/>
          <w:szCs w:val="28"/>
          <w:lang w:eastAsia="en-US"/>
        </w:rPr>
        <w:t>рождение</w:t>
      </w:r>
      <w:r w:rsidR="00B330AA">
        <w:rPr>
          <w:rFonts w:eastAsiaTheme="minorHAnsi"/>
          <w:bCs/>
          <w:sz w:val="28"/>
          <w:szCs w:val="28"/>
          <w:lang w:eastAsia="en-US"/>
        </w:rPr>
        <w:t xml:space="preserve"> (для граждан, не достигших 18-летнего возраста)</w:t>
      </w:r>
      <w:r w:rsidR="00042E0B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42E0B" w:rsidRPr="00042E0B">
        <w:rPr>
          <w:rFonts w:eastAsiaTheme="minorHAnsi"/>
          <w:bCs/>
          <w:sz w:val="28"/>
          <w:szCs w:val="28"/>
          <w:lang w:eastAsia="en-US"/>
        </w:rPr>
        <w:t>заключение (расторжение) брака, перемену фамилии, имени, отчества, факт смерти члена семьи, выданных компетентными органами иностранного государства, и их нотариально удостоверенный перевод на русский язык (при необходимости);</w:t>
      </w:r>
      <w:proofErr w:type="gramEnd"/>
    </w:p>
    <w:p w:rsidR="00042E0B" w:rsidRPr="00593EF0" w:rsidRDefault="00042E0B" w:rsidP="00042E0B">
      <w:pPr>
        <w:pStyle w:val="a5"/>
        <w:ind w:left="0"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042E0B">
        <w:rPr>
          <w:rFonts w:eastAsiaTheme="minorHAnsi"/>
          <w:bCs/>
          <w:sz w:val="28"/>
          <w:szCs w:val="28"/>
          <w:lang w:eastAsia="en-US"/>
        </w:rPr>
        <w:t>13) оригиналы и копии документов, подтверждающих</w:t>
      </w:r>
      <w:r>
        <w:rPr>
          <w:rFonts w:eastAsiaTheme="minorHAnsi"/>
          <w:bCs/>
          <w:sz w:val="28"/>
          <w:szCs w:val="28"/>
          <w:lang w:eastAsia="en-US"/>
        </w:rPr>
        <w:t xml:space="preserve"> рождение</w:t>
      </w:r>
      <w:r w:rsidR="00B330AA">
        <w:rPr>
          <w:rFonts w:eastAsiaTheme="minorHAnsi"/>
          <w:bCs/>
          <w:sz w:val="28"/>
          <w:szCs w:val="28"/>
          <w:lang w:eastAsia="en-US"/>
        </w:rPr>
        <w:t xml:space="preserve"> (для граждан, не достигших 18-летнего возраста)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042E0B">
        <w:rPr>
          <w:rFonts w:eastAsiaTheme="minorHAnsi"/>
          <w:bCs/>
          <w:sz w:val="28"/>
          <w:szCs w:val="28"/>
          <w:lang w:eastAsia="en-US"/>
        </w:rPr>
        <w:t xml:space="preserve"> заключение (расторжение) брака, перемену фамилии, имени, отчества, факт </w:t>
      </w:r>
      <w:r w:rsidRPr="00593EF0">
        <w:rPr>
          <w:rFonts w:eastAsiaTheme="minorHAnsi"/>
          <w:bCs/>
          <w:sz w:val="28"/>
          <w:szCs w:val="28"/>
          <w:lang w:eastAsia="en-US"/>
        </w:rPr>
        <w:t>смерти члена семьи, выданных органами записи актов гражданского состояния Российской Федерации (при необходимости);»</w:t>
      </w:r>
      <w:proofErr w:type="gramEnd"/>
    </w:p>
    <w:p w:rsidR="00593EF0" w:rsidRPr="00593EF0" w:rsidRDefault="00593EF0" w:rsidP="00593EF0">
      <w:pPr>
        <w:ind w:firstLine="709"/>
        <w:jc w:val="both"/>
        <w:rPr>
          <w:sz w:val="28"/>
          <w:szCs w:val="28"/>
        </w:rPr>
      </w:pPr>
      <w:r w:rsidRPr="00593EF0">
        <w:rPr>
          <w:sz w:val="28"/>
          <w:szCs w:val="28"/>
        </w:rPr>
        <w:t xml:space="preserve">1.1.3. Абзац </w:t>
      </w:r>
      <w:r w:rsidR="00F91A80">
        <w:rPr>
          <w:sz w:val="28"/>
          <w:szCs w:val="28"/>
        </w:rPr>
        <w:t>25</w:t>
      </w:r>
      <w:r w:rsidRPr="00593EF0">
        <w:rPr>
          <w:sz w:val="28"/>
          <w:szCs w:val="28"/>
        </w:rPr>
        <w:t xml:space="preserve">  изложить в следующей редакции: </w:t>
      </w:r>
    </w:p>
    <w:p w:rsidR="00593EF0" w:rsidRPr="00593EF0" w:rsidRDefault="00593EF0" w:rsidP="00593EF0">
      <w:pPr>
        <w:ind w:firstLine="709"/>
        <w:jc w:val="both"/>
        <w:rPr>
          <w:sz w:val="28"/>
          <w:szCs w:val="28"/>
        </w:rPr>
      </w:pPr>
      <w:r w:rsidRPr="00593EF0">
        <w:rPr>
          <w:sz w:val="28"/>
          <w:szCs w:val="28"/>
        </w:rPr>
        <w:t xml:space="preserve">«Документы, указанные в </w:t>
      </w:r>
      <w:hyperlink r:id="rId9" w:history="1">
        <w:r w:rsidRPr="00593EF0">
          <w:rPr>
            <w:rStyle w:val="a6"/>
            <w:color w:val="auto"/>
            <w:sz w:val="28"/>
            <w:szCs w:val="28"/>
            <w:u w:val="none"/>
          </w:rPr>
          <w:t xml:space="preserve">подпунктах </w:t>
        </w:r>
      </w:hyperlink>
      <w:r w:rsidRPr="00593EF0">
        <w:rPr>
          <w:sz w:val="28"/>
          <w:szCs w:val="28"/>
        </w:rPr>
        <w:t>1-13 настоящего пункта, заявитель должен представить самостоятельно</w:t>
      </w:r>
      <w:proofErr w:type="gramStart"/>
      <w:r w:rsidRPr="00593EF0">
        <w:rPr>
          <w:sz w:val="28"/>
          <w:szCs w:val="28"/>
        </w:rPr>
        <w:t>.»</w:t>
      </w:r>
      <w:proofErr w:type="gramEnd"/>
    </w:p>
    <w:p w:rsidR="00593EF0" w:rsidRPr="00593EF0" w:rsidRDefault="00593EF0" w:rsidP="00593EF0">
      <w:pPr>
        <w:pStyle w:val="a5"/>
        <w:ind w:left="0" w:firstLine="708"/>
        <w:jc w:val="both"/>
        <w:rPr>
          <w:sz w:val="28"/>
          <w:szCs w:val="28"/>
        </w:rPr>
      </w:pPr>
      <w:r w:rsidRPr="00593EF0">
        <w:rPr>
          <w:sz w:val="28"/>
          <w:szCs w:val="28"/>
        </w:rPr>
        <w:t xml:space="preserve">1.1.4. Абзац </w:t>
      </w:r>
      <w:r w:rsidR="00F91A80">
        <w:rPr>
          <w:sz w:val="28"/>
          <w:szCs w:val="28"/>
        </w:rPr>
        <w:t>27</w:t>
      </w:r>
      <w:r w:rsidRPr="00593EF0">
        <w:rPr>
          <w:sz w:val="28"/>
          <w:szCs w:val="28"/>
        </w:rPr>
        <w:t xml:space="preserve"> изложить в следующей редакции:</w:t>
      </w:r>
    </w:p>
    <w:p w:rsidR="00593EF0" w:rsidRPr="00593EF0" w:rsidRDefault="00593EF0" w:rsidP="00593EF0">
      <w:pPr>
        <w:pStyle w:val="a5"/>
        <w:ind w:left="0"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593EF0">
        <w:rPr>
          <w:sz w:val="28"/>
          <w:szCs w:val="28"/>
        </w:rPr>
        <w:lastRenderedPageBreak/>
        <w:t>«Документы, указанные в подпунктах 14-21 настоящего пункта, заявитель вправе представить по собственной</w:t>
      </w:r>
      <w:r>
        <w:rPr>
          <w:sz w:val="28"/>
          <w:szCs w:val="28"/>
        </w:rPr>
        <w:t xml:space="preserve"> инициативе. Непредставление заявителем указанных документов не является основанием для отказа ему в предоставлении муниципальной услуги. В этом случае необходимые сведения </w:t>
      </w:r>
      <w:r w:rsidRPr="00593EF0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>з</w:t>
      </w:r>
      <w:r w:rsidRPr="00593EF0">
        <w:rPr>
          <w:sz w:val="28"/>
          <w:szCs w:val="28"/>
        </w:rPr>
        <w:t xml:space="preserve">апрашивает в порядке межведомственного информационного взаимодействия, установленном Федеральным </w:t>
      </w:r>
      <w:hyperlink r:id="rId10" w:history="1">
        <w:r w:rsidRPr="00593EF0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593EF0">
        <w:rPr>
          <w:sz w:val="28"/>
          <w:szCs w:val="28"/>
        </w:rPr>
        <w:t xml:space="preserve"> №210-ФЗ.»</w:t>
      </w:r>
    </w:p>
    <w:p w:rsidR="00593EF0" w:rsidRDefault="004C7B35" w:rsidP="0059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 С</w:t>
      </w:r>
      <w:r w:rsidR="00593EF0">
        <w:rPr>
          <w:sz w:val="28"/>
          <w:szCs w:val="28"/>
        </w:rPr>
        <w:t xml:space="preserve">лова "Документы, указанные в </w:t>
      </w:r>
      <w:hyperlink r:id="rId11" w:history="1">
        <w:r w:rsidR="00593EF0" w:rsidRPr="004C7B35">
          <w:rPr>
            <w:rStyle w:val="a6"/>
            <w:color w:val="auto"/>
            <w:sz w:val="28"/>
            <w:szCs w:val="28"/>
            <w:u w:val="none"/>
          </w:rPr>
          <w:t xml:space="preserve">подпунктах </w:t>
        </w:r>
      </w:hyperlink>
      <w:r w:rsidR="00593EF0" w:rsidRPr="004C7B35">
        <w:rPr>
          <w:sz w:val="28"/>
          <w:szCs w:val="28"/>
        </w:rPr>
        <w:t xml:space="preserve">1-13 </w:t>
      </w:r>
      <w:r w:rsidR="00593EF0">
        <w:rPr>
          <w:sz w:val="28"/>
          <w:szCs w:val="28"/>
        </w:rPr>
        <w:t>настоящего пункта,</w:t>
      </w:r>
      <w:r>
        <w:rPr>
          <w:sz w:val="28"/>
          <w:szCs w:val="28"/>
        </w:rPr>
        <w:t xml:space="preserve"> </w:t>
      </w:r>
      <w:r w:rsidR="00593EF0">
        <w:rPr>
          <w:sz w:val="28"/>
          <w:szCs w:val="28"/>
        </w:rPr>
        <w:t xml:space="preserve">заявитель должен представить самостоятельно" заменить словами "Документы, указанные в </w:t>
      </w:r>
      <w:hyperlink r:id="rId12" w:history="1">
        <w:r w:rsidR="00593EF0" w:rsidRPr="004C7B35">
          <w:rPr>
            <w:rStyle w:val="a6"/>
            <w:color w:val="auto"/>
            <w:sz w:val="28"/>
            <w:szCs w:val="28"/>
            <w:u w:val="none"/>
          </w:rPr>
          <w:t xml:space="preserve">подпунктах </w:t>
        </w:r>
      </w:hyperlink>
      <w:r w:rsidR="00593EF0" w:rsidRPr="004C7B35">
        <w:rPr>
          <w:sz w:val="28"/>
          <w:szCs w:val="28"/>
        </w:rPr>
        <w:t xml:space="preserve">1-12 </w:t>
      </w:r>
      <w:r w:rsidR="00593EF0">
        <w:rPr>
          <w:sz w:val="28"/>
          <w:szCs w:val="28"/>
        </w:rPr>
        <w:t>настоящего пункта, заявитель должен представить самостоятельно";</w:t>
      </w:r>
    </w:p>
    <w:p w:rsidR="00593EF0" w:rsidRDefault="004C7B35" w:rsidP="0059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 С</w:t>
      </w:r>
      <w:r w:rsidR="00593EF0">
        <w:rPr>
          <w:sz w:val="28"/>
          <w:szCs w:val="28"/>
        </w:rPr>
        <w:t>лова "Документы, указанные в подпунктах 14-21 настоящего пункта,   заявитель вправе представить по собственной инициативе" заменить словами "Документы, указанные в подпунктах 13-21 настоящего пункта, заявитель вправе представить по собственной инициативе".</w:t>
      </w:r>
    </w:p>
    <w:p w:rsidR="00C854F4" w:rsidRDefault="00C854F4" w:rsidP="0059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 Абзац 9 пункта 32 изложить в следующей редакции: </w:t>
      </w:r>
    </w:p>
    <w:p w:rsidR="00C972F4" w:rsidRDefault="00C854F4" w:rsidP="0059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54F4">
        <w:rPr>
          <w:sz w:val="28"/>
          <w:szCs w:val="28"/>
        </w:rPr>
        <w:t>При подаче заявления о предоставлении муниципальной услуги в электронной форме документы представляются заявителем в форме электронных документов с использованием средств электронной идентификации заявителя, в том числе электронной подписи, с последующим представлением в МУП "БТИ" оригиналов документов</w:t>
      </w:r>
      <w:r>
        <w:rPr>
          <w:sz w:val="28"/>
          <w:szCs w:val="28"/>
        </w:rPr>
        <w:t>,</w:t>
      </w:r>
      <w:r w:rsidRPr="00C854F4">
        <w:rPr>
          <w:sz w:val="28"/>
          <w:szCs w:val="28"/>
        </w:rPr>
        <w:t xml:space="preserve"> определенных пунктом 16 административного регламента, обязанность по представлению которых возложена на заявителя</w:t>
      </w:r>
      <w:proofErr w:type="gramStart"/>
      <w:r>
        <w:rPr>
          <w:sz w:val="28"/>
          <w:szCs w:val="28"/>
        </w:rPr>
        <w:t>.».</w:t>
      </w:r>
      <w:proofErr w:type="gramEnd"/>
    </w:p>
    <w:p w:rsidR="00C972F4" w:rsidRDefault="00C972F4" w:rsidP="00C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1.1.8. Абзацы 27, 28 пункта 33 изложить в следующей редакции:</w:t>
      </w:r>
      <w:bookmarkStart w:id="0" w:name="_GoBack"/>
      <w:bookmarkEnd w:id="0"/>
    </w:p>
    <w:p w:rsidR="00C972F4" w:rsidRPr="00C972F4" w:rsidRDefault="00C972F4" w:rsidP="00C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72F4">
        <w:rPr>
          <w:sz w:val="28"/>
          <w:szCs w:val="28"/>
        </w:rPr>
        <w:t>Если заявитель самостоятельно представил документы, указанные в  пункт</w:t>
      </w:r>
      <w:r>
        <w:rPr>
          <w:sz w:val="28"/>
          <w:szCs w:val="28"/>
        </w:rPr>
        <w:t>е</w:t>
      </w:r>
      <w:r w:rsidRPr="00C972F4">
        <w:rPr>
          <w:sz w:val="28"/>
          <w:szCs w:val="28"/>
        </w:rPr>
        <w:t xml:space="preserve"> 16 административного регламента, </w:t>
      </w:r>
      <w:r>
        <w:rPr>
          <w:sz w:val="28"/>
          <w:szCs w:val="28"/>
        </w:rPr>
        <w:t>которые он вправе представить по собственной инициативе</w:t>
      </w:r>
      <w:r>
        <w:rPr>
          <w:sz w:val="28"/>
          <w:szCs w:val="28"/>
        </w:rPr>
        <w:t>,</w:t>
      </w:r>
      <w:r w:rsidRPr="00C972F4">
        <w:rPr>
          <w:sz w:val="28"/>
          <w:szCs w:val="28"/>
        </w:rPr>
        <w:t xml:space="preserve"> </w:t>
      </w:r>
      <w:r w:rsidRPr="00C972F4">
        <w:rPr>
          <w:sz w:val="28"/>
          <w:szCs w:val="28"/>
        </w:rPr>
        <w:t>межведомственные запросы не направляются.</w:t>
      </w:r>
    </w:p>
    <w:p w:rsidR="00C854F4" w:rsidRDefault="00C972F4" w:rsidP="00C972F4">
      <w:pPr>
        <w:ind w:firstLine="709"/>
        <w:jc w:val="both"/>
        <w:rPr>
          <w:sz w:val="28"/>
          <w:szCs w:val="28"/>
        </w:rPr>
      </w:pPr>
      <w:r w:rsidRPr="00C972F4">
        <w:rPr>
          <w:sz w:val="28"/>
          <w:szCs w:val="28"/>
        </w:rPr>
        <w:t xml:space="preserve"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</w:t>
      </w:r>
      <w:r>
        <w:rPr>
          <w:sz w:val="28"/>
          <w:szCs w:val="28"/>
        </w:rPr>
        <w:t xml:space="preserve">в </w:t>
      </w:r>
      <w:r w:rsidRPr="00C972F4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972F4">
        <w:rPr>
          <w:sz w:val="28"/>
          <w:szCs w:val="28"/>
        </w:rPr>
        <w:t xml:space="preserve"> 16 административного регламента, а также отсутствие оснований для отказа в предоставлении муниципальной услуги, указанных в пункте 22 административного регламента</w:t>
      </w:r>
      <w:proofErr w:type="gramStart"/>
      <w:r w:rsidRPr="00C972F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="00C854F4">
        <w:rPr>
          <w:sz w:val="28"/>
          <w:szCs w:val="28"/>
        </w:rPr>
        <w:t xml:space="preserve"> </w:t>
      </w:r>
      <w:proofErr w:type="gramEnd"/>
    </w:p>
    <w:p w:rsidR="00E835B2" w:rsidRPr="00042E0B" w:rsidRDefault="00E835B2" w:rsidP="00E835B2">
      <w:pPr>
        <w:ind w:firstLine="709"/>
        <w:jc w:val="both"/>
        <w:rPr>
          <w:sz w:val="28"/>
          <w:szCs w:val="28"/>
        </w:rPr>
      </w:pPr>
    </w:p>
    <w:p w:rsidR="00E835B2" w:rsidRPr="00132E72" w:rsidRDefault="00E835B2" w:rsidP="00E83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2E72">
        <w:rPr>
          <w:sz w:val="28"/>
          <w:szCs w:val="28"/>
        </w:rPr>
        <w:t xml:space="preserve">. Управлению по </w:t>
      </w:r>
      <w:r>
        <w:rPr>
          <w:sz w:val="28"/>
          <w:szCs w:val="28"/>
        </w:rPr>
        <w:t xml:space="preserve">взаимодействию со средствами массовой информации </w:t>
      </w:r>
      <w:r w:rsidRPr="00132E72">
        <w:rPr>
          <w:sz w:val="28"/>
          <w:szCs w:val="28"/>
        </w:rPr>
        <w:t>администрации города обеспечить официальное опубликование постановления.</w:t>
      </w:r>
    </w:p>
    <w:p w:rsidR="00E835B2" w:rsidRPr="00132E72" w:rsidRDefault="00E835B2" w:rsidP="00E835B2">
      <w:pPr>
        <w:ind w:firstLine="709"/>
        <w:jc w:val="both"/>
        <w:rPr>
          <w:sz w:val="28"/>
          <w:szCs w:val="28"/>
        </w:rPr>
      </w:pPr>
    </w:p>
    <w:p w:rsidR="00593EF0" w:rsidRDefault="00E835B2" w:rsidP="0059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32E72">
        <w:rPr>
          <w:sz w:val="28"/>
          <w:szCs w:val="28"/>
        </w:rPr>
        <w:t xml:space="preserve">. </w:t>
      </w:r>
      <w:r w:rsidR="004C7B35">
        <w:rPr>
          <w:sz w:val="28"/>
          <w:szCs w:val="28"/>
        </w:rPr>
        <w:t>П</w:t>
      </w:r>
      <w:r w:rsidR="00593EF0">
        <w:rPr>
          <w:sz w:val="28"/>
          <w:szCs w:val="28"/>
        </w:rPr>
        <w:t>остановление вступает в силу после его официального опубликования, за исключением подпункт</w:t>
      </w:r>
      <w:r w:rsidR="004C7B35">
        <w:rPr>
          <w:sz w:val="28"/>
          <w:szCs w:val="28"/>
        </w:rPr>
        <w:t xml:space="preserve">ов 1.1.5, 1.1.6 </w:t>
      </w:r>
      <w:r w:rsidR="00593EF0">
        <w:rPr>
          <w:sz w:val="28"/>
          <w:szCs w:val="28"/>
        </w:rPr>
        <w:t>пункта</w:t>
      </w:r>
      <w:r w:rsidR="004C7B35">
        <w:rPr>
          <w:sz w:val="28"/>
          <w:szCs w:val="28"/>
        </w:rPr>
        <w:t xml:space="preserve"> 1 </w:t>
      </w:r>
      <w:r w:rsidR="00593EF0">
        <w:rPr>
          <w:sz w:val="28"/>
          <w:szCs w:val="28"/>
        </w:rPr>
        <w:t>настояще</w:t>
      </w:r>
      <w:r w:rsidR="004C7B35">
        <w:rPr>
          <w:sz w:val="28"/>
          <w:szCs w:val="28"/>
        </w:rPr>
        <w:t>го</w:t>
      </w:r>
      <w:r w:rsidR="00593EF0">
        <w:rPr>
          <w:sz w:val="28"/>
          <w:szCs w:val="28"/>
        </w:rPr>
        <w:t xml:space="preserve"> постановлени</w:t>
      </w:r>
      <w:r w:rsidR="00AC4CCD">
        <w:rPr>
          <w:sz w:val="28"/>
          <w:szCs w:val="28"/>
        </w:rPr>
        <w:t>я</w:t>
      </w:r>
      <w:r w:rsidR="00593EF0">
        <w:rPr>
          <w:sz w:val="28"/>
          <w:szCs w:val="28"/>
        </w:rPr>
        <w:t>, вступающ</w:t>
      </w:r>
      <w:r w:rsidR="00433865">
        <w:rPr>
          <w:sz w:val="28"/>
          <w:szCs w:val="28"/>
        </w:rPr>
        <w:t>их</w:t>
      </w:r>
      <w:r w:rsidR="00593EF0">
        <w:rPr>
          <w:sz w:val="28"/>
          <w:szCs w:val="28"/>
        </w:rPr>
        <w:t xml:space="preserve"> в силу с 01.01.2021.</w:t>
      </w:r>
    </w:p>
    <w:p w:rsidR="00593EF0" w:rsidRDefault="00593EF0" w:rsidP="00593EF0">
      <w:pPr>
        <w:jc w:val="both"/>
        <w:rPr>
          <w:sz w:val="28"/>
          <w:szCs w:val="28"/>
        </w:rPr>
      </w:pPr>
    </w:p>
    <w:p w:rsidR="00E835B2" w:rsidRPr="00132E72" w:rsidRDefault="00E835B2" w:rsidP="00E835B2">
      <w:pPr>
        <w:ind w:firstLine="709"/>
        <w:jc w:val="both"/>
        <w:rPr>
          <w:sz w:val="28"/>
          <w:szCs w:val="28"/>
        </w:rPr>
      </w:pPr>
    </w:p>
    <w:p w:rsidR="00E835B2" w:rsidRPr="00AD3654" w:rsidRDefault="00E835B2" w:rsidP="00E835B2">
      <w:pPr>
        <w:jc w:val="both"/>
        <w:rPr>
          <w:sz w:val="28"/>
          <w:szCs w:val="28"/>
        </w:rPr>
      </w:pPr>
    </w:p>
    <w:p w:rsidR="00E835B2" w:rsidRDefault="00E835B2" w:rsidP="00E835B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E835B2" w:rsidRDefault="00E835B2" w:rsidP="00E835B2"/>
    <w:p w:rsidR="00E835B2" w:rsidRDefault="00E835B2"/>
    <w:sectPr w:rsidR="00E835B2" w:rsidSect="00F91A80">
      <w:headerReference w:type="default" r:id="rId13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65" w:rsidRDefault="00433865">
      <w:r>
        <w:separator/>
      </w:r>
    </w:p>
  </w:endnote>
  <w:endnote w:type="continuationSeparator" w:id="0">
    <w:p w:rsidR="00433865" w:rsidRDefault="0043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65" w:rsidRDefault="00433865">
      <w:r>
        <w:separator/>
      </w:r>
    </w:p>
  </w:footnote>
  <w:footnote w:type="continuationSeparator" w:id="0">
    <w:p w:rsidR="00433865" w:rsidRDefault="0043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3212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33865" w:rsidRPr="00AD3654" w:rsidRDefault="00433865">
        <w:pPr>
          <w:pStyle w:val="a3"/>
          <w:jc w:val="center"/>
          <w:rPr>
            <w:sz w:val="24"/>
            <w:szCs w:val="24"/>
          </w:rPr>
        </w:pPr>
        <w:r w:rsidRPr="00AD3654">
          <w:rPr>
            <w:sz w:val="24"/>
            <w:szCs w:val="24"/>
          </w:rPr>
          <w:fldChar w:fldCharType="begin"/>
        </w:r>
        <w:r w:rsidRPr="00AD3654">
          <w:rPr>
            <w:sz w:val="24"/>
            <w:szCs w:val="24"/>
          </w:rPr>
          <w:instrText>PAGE   \* MERGEFORMAT</w:instrText>
        </w:r>
        <w:r w:rsidRPr="00AD3654">
          <w:rPr>
            <w:sz w:val="24"/>
            <w:szCs w:val="24"/>
          </w:rPr>
          <w:fldChar w:fldCharType="separate"/>
        </w:r>
        <w:r w:rsidR="00C972F4">
          <w:rPr>
            <w:noProof/>
            <w:sz w:val="24"/>
            <w:szCs w:val="24"/>
          </w:rPr>
          <w:t>2</w:t>
        </w:r>
        <w:r w:rsidRPr="00AD365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743DD"/>
    <w:multiLevelType w:val="multilevel"/>
    <w:tmpl w:val="33BAA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BE"/>
    <w:rsid w:val="00011D28"/>
    <w:rsid w:val="00042E0B"/>
    <w:rsid w:val="00433865"/>
    <w:rsid w:val="0046065E"/>
    <w:rsid w:val="00472F44"/>
    <w:rsid w:val="004C7B35"/>
    <w:rsid w:val="00593EF0"/>
    <w:rsid w:val="0074196F"/>
    <w:rsid w:val="00813CBE"/>
    <w:rsid w:val="00AC4CCD"/>
    <w:rsid w:val="00B330AA"/>
    <w:rsid w:val="00B70E73"/>
    <w:rsid w:val="00C854F4"/>
    <w:rsid w:val="00C972F4"/>
    <w:rsid w:val="00D22CC2"/>
    <w:rsid w:val="00E835B2"/>
    <w:rsid w:val="00F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13CBE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3CB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813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3C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3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13CB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13CBE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93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13CBE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3CB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813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3C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3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13CB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13CBE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93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98EADB7595D778F877E9E9837624BBE7453C92EF9A96639DEE433A3B1E8DCB690B4956B0041CC60C9FB9F7l5O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98EADB7595D778F877E9E9837624BBE7453C92EF9A96639DEE433A3B1E8DCB690B4956B0041CC60C9FB9F7l5O3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98EADB7595D778F877F7E4951A73B4E047669FEC9E9E33C8BF456D64l4O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98EADB7595D778F877E9E9837624BBE7453C92EF9A96639DEE433A3B1E8DCB690B4956B0041CC60C9FB9F7l5O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0B3B-771F-497E-B0DC-7B8F991B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Лариса Владимировна Мингалёва</cp:lastModifiedBy>
  <cp:revision>12</cp:revision>
  <cp:lastPrinted>2017-12-28T10:20:00Z</cp:lastPrinted>
  <dcterms:created xsi:type="dcterms:W3CDTF">2017-12-28T10:08:00Z</dcterms:created>
  <dcterms:modified xsi:type="dcterms:W3CDTF">2018-04-03T06:06:00Z</dcterms:modified>
</cp:coreProperties>
</file>