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A" w:rsidRDefault="001F201A" w:rsidP="001F20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F64DFB">
      <w:pPr>
        <w:ind w:right="5102"/>
        <w:jc w:val="both"/>
        <w:rPr>
          <w:sz w:val="28"/>
          <w:szCs w:val="28"/>
        </w:rPr>
      </w:pPr>
      <w:r w:rsidRPr="000D5E4B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r w:rsidR="00F64DFB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постановлени</w:t>
      </w:r>
      <w:r w:rsidR="00F64DFB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r w:rsidR="00F64DFB">
        <w:rPr>
          <w:sz w:val="28"/>
          <w:szCs w:val="28"/>
        </w:rPr>
        <w:t>города</w:t>
      </w:r>
    </w:p>
    <w:p w:rsidR="001F201A" w:rsidRDefault="001F201A" w:rsidP="001F201A">
      <w:pPr>
        <w:rPr>
          <w:sz w:val="28"/>
          <w:szCs w:val="28"/>
        </w:rPr>
      </w:pPr>
    </w:p>
    <w:p w:rsidR="00D47902" w:rsidRDefault="00D47902" w:rsidP="001F201A">
      <w:pPr>
        <w:rPr>
          <w:sz w:val="28"/>
          <w:szCs w:val="28"/>
        </w:rPr>
      </w:pPr>
    </w:p>
    <w:p w:rsidR="006978C6" w:rsidRPr="008727BB" w:rsidRDefault="00F64DFB" w:rsidP="006978C6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="006978C6" w:rsidRPr="0053232E">
        <w:rPr>
          <w:rFonts w:cs="Calibri"/>
          <w:sz w:val="28"/>
          <w:szCs w:val="28"/>
        </w:rPr>
        <w:t xml:space="preserve"> цел</w:t>
      </w:r>
      <w:r>
        <w:rPr>
          <w:rFonts w:cs="Calibri"/>
          <w:sz w:val="28"/>
          <w:szCs w:val="28"/>
        </w:rPr>
        <w:t>ях</w:t>
      </w:r>
      <w:r w:rsidR="006978C6" w:rsidRPr="0053232E">
        <w:rPr>
          <w:rFonts w:cs="Calibri"/>
          <w:sz w:val="28"/>
          <w:szCs w:val="28"/>
        </w:rPr>
        <w:t xml:space="preserve"> приведения муниципальных </w:t>
      </w:r>
      <w:r>
        <w:rPr>
          <w:rFonts w:cs="Calibri"/>
          <w:sz w:val="28"/>
          <w:szCs w:val="28"/>
        </w:rPr>
        <w:t>правовых актов в соответствие с </w:t>
      </w:r>
      <w:r w:rsidR="006978C6" w:rsidRPr="0053232E">
        <w:rPr>
          <w:rFonts w:cs="Calibri"/>
          <w:sz w:val="28"/>
          <w:szCs w:val="28"/>
        </w:rPr>
        <w:t xml:space="preserve">решением Думы города от 18.11.2011 №129 </w:t>
      </w:r>
      <w:r w:rsidR="006978C6" w:rsidRPr="0053232E">
        <w:rPr>
          <w:sz w:val="28"/>
          <w:szCs w:val="28"/>
        </w:rPr>
        <w:t>"</w:t>
      </w:r>
      <w:r w:rsidR="006978C6" w:rsidRPr="0053232E">
        <w:rPr>
          <w:rFonts w:cs="Calibri"/>
          <w:sz w:val="28"/>
          <w:szCs w:val="28"/>
        </w:rPr>
        <w:t>Об утверждении структуры администрации города Нижневартовска</w:t>
      </w:r>
      <w:r>
        <w:rPr>
          <w:rFonts w:cs="Calibri"/>
          <w:sz w:val="28"/>
          <w:szCs w:val="28"/>
        </w:rPr>
        <w:t xml:space="preserve"> (с изменениями)</w:t>
      </w:r>
      <w:r w:rsidR="006978C6" w:rsidRPr="0053232E">
        <w:rPr>
          <w:sz w:val="28"/>
          <w:szCs w:val="28"/>
        </w:rPr>
        <w:t>"</w:t>
      </w:r>
      <w:r w:rsidR="006978C6" w:rsidRPr="0053232E">
        <w:rPr>
          <w:rFonts w:cs="Calibri"/>
          <w:sz w:val="28"/>
          <w:szCs w:val="28"/>
        </w:rPr>
        <w:t>:</w:t>
      </w:r>
    </w:p>
    <w:p w:rsidR="0053232E" w:rsidRDefault="0053232E" w:rsidP="00503195">
      <w:pPr>
        <w:ind w:firstLine="709"/>
        <w:jc w:val="both"/>
        <w:rPr>
          <w:rFonts w:cs="Calibri"/>
          <w:sz w:val="28"/>
          <w:szCs w:val="28"/>
        </w:rPr>
      </w:pPr>
    </w:p>
    <w:p w:rsidR="00D0791C" w:rsidRPr="00A24910" w:rsidRDefault="001F201A" w:rsidP="00F64DFB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="00503195">
        <w:rPr>
          <w:rFonts w:cs="Calibri"/>
          <w:sz w:val="28"/>
          <w:szCs w:val="28"/>
        </w:rPr>
        <w:t>Внести изменения в постановлени</w:t>
      </w:r>
      <w:r w:rsidR="00F64DFB">
        <w:rPr>
          <w:rFonts w:cs="Calibri"/>
          <w:sz w:val="28"/>
          <w:szCs w:val="28"/>
        </w:rPr>
        <w:t>я</w:t>
      </w:r>
      <w:r w:rsidR="00503195">
        <w:rPr>
          <w:rFonts w:cs="Calibri"/>
          <w:sz w:val="28"/>
          <w:szCs w:val="28"/>
        </w:rPr>
        <w:t xml:space="preserve"> </w:t>
      </w:r>
      <w:r w:rsidR="00503195" w:rsidRPr="00503195">
        <w:rPr>
          <w:rFonts w:cs="Calibri"/>
          <w:sz w:val="28"/>
          <w:szCs w:val="28"/>
        </w:rPr>
        <w:t>администрац</w:t>
      </w:r>
      <w:r w:rsidR="00503195">
        <w:rPr>
          <w:rFonts w:cs="Calibri"/>
          <w:sz w:val="28"/>
          <w:szCs w:val="28"/>
        </w:rPr>
        <w:t xml:space="preserve">ии города от </w:t>
      </w:r>
      <w:r w:rsidR="00D0791C">
        <w:rPr>
          <w:rFonts w:cs="Calibri"/>
          <w:sz w:val="28"/>
          <w:szCs w:val="28"/>
        </w:rPr>
        <w:t>27</w:t>
      </w:r>
      <w:r w:rsidR="00503195">
        <w:rPr>
          <w:rFonts w:cs="Calibri"/>
          <w:sz w:val="28"/>
          <w:szCs w:val="28"/>
        </w:rPr>
        <w:t>.0</w:t>
      </w:r>
      <w:r w:rsidR="00D0791C">
        <w:rPr>
          <w:rFonts w:cs="Calibri"/>
          <w:sz w:val="28"/>
          <w:szCs w:val="28"/>
        </w:rPr>
        <w:t>3</w:t>
      </w:r>
      <w:r w:rsidR="00503195">
        <w:rPr>
          <w:rFonts w:cs="Calibri"/>
          <w:sz w:val="28"/>
          <w:szCs w:val="28"/>
        </w:rPr>
        <w:t>.201</w:t>
      </w:r>
      <w:r w:rsidR="00D0791C">
        <w:rPr>
          <w:rFonts w:cs="Calibri"/>
          <w:sz w:val="28"/>
          <w:szCs w:val="28"/>
        </w:rPr>
        <w:t>9</w:t>
      </w:r>
      <w:r w:rsidR="00503195">
        <w:rPr>
          <w:rFonts w:cs="Calibri"/>
          <w:sz w:val="28"/>
          <w:szCs w:val="28"/>
        </w:rPr>
        <w:t xml:space="preserve"> №</w:t>
      </w:r>
      <w:r w:rsidR="00D0791C">
        <w:rPr>
          <w:rFonts w:cs="Calibri"/>
          <w:sz w:val="28"/>
          <w:szCs w:val="28"/>
        </w:rPr>
        <w:t>216</w:t>
      </w:r>
      <w:r w:rsidR="00503195">
        <w:rPr>
          <w:rFonts w:cs="Calibri"/>
          <w:sz w:val="28"/>
          <w:szCs w:val="28"/>
        </w:rPr>
        <w:t xml:space="preserve"> "</w:t>
      </w:r>
      <w:r w:rsidR="00503195" w:rsidRPr="00503195">
        <w:rPr>
          <w:rFonts w:cs="Calibri"/>
          <w:sz w:val="28"/>
          <w:szCs w:val="28"/>
        </w:rPr>
        <w:t xml:space="preserve">О </w:t>
      </w:r>
      <w:r w:rsidR="00D0791C">
        <w:rPr>
          <w:rFonts w:cs="Calibri"/>
          <w:sz w:val="28"/>
          <w:szCs w:val="28"/>
        </w:rPr>
        <w:t>порядке разработки, корректиров</w:t>
      </w:r>
      <w:r w:rsidR="00F64DFB">
        <w:rPr>
          <w:rFonts w:cs="Calibri"/>
          <w:sz w:val="28"/>
          <w:szCs w:val="28"/>
        </w:rPr>
        <w:t>ки, осуществления мониторинга и </w:t>
      </w:r>
      <w:r w:rsidR="00D0791C">
        <w:rPr>
          <w:rFonts w:cs="Calibri"/>
          <w:sz w:val="28"/>
          <w:szCs w:val="28"/>
        </w:rPr>
        <w:t>контроля реализации прогноза социально-экономического развития города Нижневартовска на среднесрочный период"</w:t>
      </w:r>
      <w:r w:rsidR="00F64DFB">
        <w:rPr>
          <w:rFonts w:cs="Calibri"/>
          <w:sz w:val="28"/>
          <w:szCs w:val="28"/>
        </w:rPr>
        <w:t xml:space="preserve">, </w:t>
      </w:r>
      <w:r w:rsidR="00F64DFB" w:rsidRPr="00F64DFB">
        <w:rPr>
          <w:rFonts w:cs="Calibri"/>
          <w:sz w:val="28"/>
          <w:szCs w:val="28"/>
        </w:rPr>
        <w:t>от 27.03.2019 №219 "О порядке разработки, корректировки, осуществления мониторинга и контроля реализации прогноза социально-экономического развития города Нижневартовска на долгосрочный период"</w:t>
      </w:r>
      <w:r w:rsidR="00F64DFB">
        <w:rPr>
          <w:rFonts w:cs="Calibri"/>
          <w:sz w:val="28"/>
          <w:szCs w:val="28"/>
        </w:rPr>
        <w:t xml:space="preserve">, заменив </w:t>
      </w:r>
      <w:r w:rsidR="00F64DFB">
        <w:rPr>
          <w:rFonts w:cs="Times New Roman"/>
          <w:sz w:val="28"/>
          <w:szCs w:val="28"/>
        </w:rPr>
        <w:t>п</w:t>
      </w:r>
      <w:r w:rsidR="006978C6" w:rsidRPr="00A279D5">
        <w:rPr>
          <w:sz w:val="28"/>
          <w:szCs w:val="28"/>
        </w:rPr>
        <w:t>о всему тексту слова "департамент экономики"</w:t>
      </w:r>
      <w:r w:rsidR="006978C6" w:rsidRPr="00E164E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978C6">
        <w:rPr>
          <w:rFonts w:eastAsiaTheme="minorHAnsi" w:cs="Times New Roman"/>
          <w:sz w:val="28"/>
          <w:szCs w:val="28"/>
          <w:lang w:eastAsia="en-US"/>
        </w:rPr>
        <w:t xml:space="preserve">в соответствующем падеже </w:t>
      </w:r>
      <w:bookmarkStart w:id="0" w:name="_GoBack"/>
      <w:bookmarkEnd w:id="0"/>
      <w:r w:rsidR="006978C6" w:rsidRPr="00A279D5">
        <w:rPr>
          <w:sz w:val="28"/>
          <w:szCs w:val="28"/>
        </w:rPr>
        <w:t>словами "департамент экономического развития"</w:t>
      </w:r>
      <w:r w:rsidR="006978C6">
        <w:rPr>
          <w:rFonts w:eastAsiaTheme="minorHAnsi" w:cs="Times New Roman"/>
          <w:sz w:val="28"/>
          <w:szCs w:val="28"/>
          <w:lang w:eastAsia="en-US"/>
        </w:rPr>
        <w:t xml:space="preserve"> в соответствующем падеже.</w:t>
      </w:r>
    </w:p>
    <w:p w:rsidR="00D0791C" w:rsidRDefault="00D0791C" w:rsidP="001F201A">
      <w:pPr>
        <w:ind w:firstLine="709"/>
        <w:jc w:val="both"/>
        <w:rPr>
          <w:rFonts w:cs="Calibri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B52A4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1F201A" w:rsidRPr="001F201A" w:rsidRDefault="009B52A4" w:rsidP="009B52A4">
      <w:pPr>
        <w:jc w:val="both"/>
        <w:rPr>
          <w:rFonts w:cs="Calibri"/>
          <w:sz w:val="28"/>
          <w:szCs w:val="28"/>
        </w:rPr>
      </w:pPr>
      <w:r w:rsidRPr="00A24910">
        <w:rPr>
          <w:sz w:val="28"/>
          <w:szCs w:val="28"/>
        </w:rPr>
        <w:t>Глава города</w:t>
      </w:r>
      <w:r w:rsidRPr="00A249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24910">
        <w:rPr>
          <w:sz w:val="28"/>
          <w:szCs w:val="28"/>
        </w:rPr>
        <w:t>В.В. Тихонов</w:t>
      </w:r>
      <w:r>
        <w:rPr>
          <w:rFonts w:eastAsia="Times New Roman"/>
          <w:sz w:val="28"/>
          <w:szCs w:val="28"/>
          <w:lang w:eastAsia="zh-CN"/>
        </w:rPr>
        <w:t xml:space="preserve"> </w:t>
      </w:r>
    </w:p>
    <w:sectPr w:rsidR="001F201A" w:rsidRPr="001F201A" w:rsidSect="001F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66872"/>
    <w:rsid w:val="001F201A"/>
    <w:rsid w:val="002D3245"/>
    <w:rsid w:val="00503195"/>
    <w:rsid w:val="0053232E"/>
    <w:rsid w:val="006978C6"/>
    <w:rsid w:val="008A0158"/>
    <w:rsid w:val="009777F2"/>
    <w:rsid w:val="009B52A4"/>
    <w:rsid w:val="00A279D5"/>
    <w:rsid w:val="00A9733E"/>
    <w:rsid w:val="00AD29C4"/>
    <w:rsid w:val="00D0791C"/>
    <w:rsid w:val="00D47902"/>
    <w:rsid w:val="00DD2EB3"/>
    <w:rsid w:val="00E21C3C"/>
    <w:rsid w:val="00E76F41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B72F"/>
  <w15:chartTrackingRefBased/>
  <w15:docId w15:val="{D4D13793-7260-4B4A-8C0F-A2A571D0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Твердомед Марина Викторовна</cp:lastModifiedBy>
  <cp:revision>2</cp:revision>
  <dcterms:created xsi:type="dcterms:W3CDTF">2019-11-28T10:03:00Z</dcterms:created>
  <dcterms:modified xsi:type="dcterms:W3CDTF">2019-11-28T10:03:00Z</dcterms:modified>
</cp:coreProperties>
</file>