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, на которой предлагается реализовать инициативный проект с описанием ее границ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38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</w:t>
      </w:r>
      <w:r/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иректору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/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/>
    </w:p>
    <w:p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/>
    </w:p>
    <w:p>
      <w:pPr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, на ко</w:t>
      </w:r>
      <w:r>
        <w:rPr>
          <w:rFonts w:ascii="Times New Roman" w:hAnsi="Times New Roman" w:cs="Times New Roman"/>
          <w:sz w:val="28"/>
          <w:szCs w:val="28"/>
        </w:rPr>
        <w:t xml:space="preserve">торой предлагается реализовать и</w:t>
      </w:r>
      <w:r>
        <w:rPr>
          <w:rFonts w:ascii="Times New Roman" w:hAnsi="Times New Roman" w:cs="Times New Roman"/>
          <w:sz w:val="28"/>
          <w:szCs w:val="28"/>
        </w:rPr>
        <w:t xml:space="preserve">нициативный проект с описанием ее границ</w:t>
      </w:r>
      <w:r/>
    </w:p>
    <w:p>
      <w:pPr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</w:t>
      </w:r>
      <w:r>
        <w:rPr>
          <w:rFonts w:ascii="Times New Roman" w:hAnsi="Times New Roman" w:cs="Times New Roman"/>
          <w:sz w:val="28"/>
          <w:szCs w:val="28"/>
        </w:rPr>
        <w:t xml:space="preserve">нициативного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«_____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____»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аименование инициативного проекта)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определить часть территории, в границах которой может реализовываться инициативный проект.</w:t>
      </w:r>
      <w:r/>
    </w:p>
    <w:p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sz w:val="28"/>
          <w:szCs w:val="28"/>
        </w:rPr>
        <w:t xml:space="preserve">решение вопроса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</w:rPr>
        <w:t xml:space="preserve">(описание </w:t>
      </w:r>
      <w:r>
        <w:rPr>
          <w:rFonts w:ascii="Times New Roman" w:hAnsi="Times New Roman" w:eastAsia="Times New Roman" w:cs="Times New Roman"/>
          <w:color w:val="000000" w:themeColor="text1"/>
          <w:lang w:eastAsia="zh-CN"/>
        </w:rPr>
        <w:t xml:space="preserve">проблемы, решение которой имеет приоритетное значение для жителей </w:t>
      </w:r>
      <w:r>
        <w:rPr>
          <w:rFonts w:ascii="Times New Roman" w:hAnsi="Times New Roman" w:eastAsia="Times New Roman" w:cs="Times New Roman"/>
          <w:color w:val="000000" w:themeColor="text1"/>
          <w:lang w:eastAsia="zh-CN"/>
        </w:rPr>
        <w:t xml:space="preserve">города или его части</w:t>
      </w:r>
      <w:r>
        <w:rPr>
          <w:rFonts w:ascii="Times New Roman" w:hAnsi="Times New Roman" w:cs="Times New Roman"/>
          <w:iCs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</w:t>
      </w:r>
      <w:r>
        <w:rPr>
          <w:rFonts w:ascii="Times New Roman" w:hAnsi="Times New Roman" w:cs="Times New Roman"/>
          <w:sz w:val="28"/>
          <w:szCs w:val="28"/>
        </w:rPr>
        <w:t xml:space="preserve">ается реализовать на территории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_____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_____________________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__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_______________________________</w:t>
      </w:r>
      <w:r/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Cs/>
        </w:rPr>
        <w:t xml:space="preserve">(</w:t>
      </w:r>
      <w:r>
        <w:rPr>
          <w:rFonts w:ascii="Times New Roman" w:hAnsi="Times New Roman" w:cs="Times New Roman"/>
          <w:iCs/>
        </w:rPr>
        <w:t xml:space="preserve">о</w:t>
      </w:r>
      <w:r>
        <w:rPr>
          <w:rFonts w:ascii="Times New Roman" w:hAnsi="Times New Roman" w:cs="Times New Roman"/>
          <w:iCs/>
        </w:rPr>
        <w:t xml:space="preserve">писание территории и места реализации инициативного проекта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Cs/>
        </w:rPr>
        <w:t xml:space="preserve">кадастровый номер</w:t>
      </w:r>
      <w:r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реквизиты решения Думы города </w:t>
      </w:r>
      <w:r>
        <w:rPr>
          <w:rFonts w:ascii="Times New Roman" w:hAnsi="Times New Roman" w:cs="Times New Roman"/>
          <w:iCs/>
        </w:rPr>
        <w:t xml:space="preserve">Нижневартовска </w:t>
      </w:r>
      <w:r>
        <w:rPr>
          <w:rFonts w:ascii="Times New Roman" w:hAnsi="Times New Roman" w:cs="Times New Roman"/>
          <w:iCs/>
        </w:rPr>
        <w:t xml:space="preserve">о гран</w:t>
      </w:r>
      <w:r>
        <w:rPr>
          <w:rFonts w:ascii="Times New Roman" w:hAnsi="Times New Roman" w:cs="Times New Roman"/>
          <w:iCs/>
        </w:rPr>
        <w:t xml:space="preserve">ицах территории</w:t>
      </w:r>
      <w:r>
        <w:rPr>
          <w:rFonts w:ascii="Times New Roman" w:hAnsi="Times New Roman" w:cs="Times New Roman"/>
          <w:iCs/>
        </w:rPr>
        <w:t xml:space="preserve"> территориальн</w:t>
      </w:r>
      <w:r>
        <w:rPr>
          <w:rFonts w:ascii="Times New Roman" w:hAnsi="Times New Roman" w:cs="Times New Roman"/>
          <w:iCs/>
        </w:rPr>
        <w:t xml:space="preserve">ого общественного самоуправления</w:t>
      </w:r>
      <w:r>
        <w:rPr>
          <w:rFonts w:ascii="Times New Roman" w:hAnsi="Times New Roman" w:cs="Times New Roman"/>
          <w:iCs/>
        </w:rPr>
        <w:t xml:space="preserve">)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</w:t>
      </w:r>
      <w:r>
        <w:rPr>
          <w:rFonts w:ascii="Times New Roman" w:hAnsi="Times New Roman" w:cs="Times New Roman"/>
          <w:sz w:val="28"/>
          <w:szCs w:val="28"/>
        </w:rPr>
        <w:t xml:space="preserve">пия протокола собрания инициативной г</w:t>
      </w:r>
      <w:r>
        <w:rPr>
          <w:rFonts w:ascii="Times New Roman" w:hAnsi="Times New Roman" w:cs="Times New Roman"/>
          <w:sz w:val="28"/>
          <w:szCs w:val="28"/>
        </w:rPr>
        <w:t xml:space="preserve">руппы (для инициативных групп) на ___л. в ___экз.;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участка, объекта на публичной кадастровой карте и (или)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городском информационном справочнике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2ГИС»</w:t>
      </w:r>
      <w:r>
        <w:rPr>
          <w:rFonts w:ascii="Times New Roman" w:hAnsi="Times New Roman" w:cs="Times New Roman"/>
          <w:sz w:val="28"/>
          <w:szCs w:val="28"/>
        </w:rPr>
        <w:t xml:space="preserve"> на ___л. в ___ экз.</w:t>
      </w:r>
      <w:r/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77"/>
        <w:gridCol w:w="2976"/>
        <w:gridCol w:w="255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2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Представитель инициативной группы/ руководитель территориального общественного самоуправления</w:t>
            </w:r>
            <w:r/>
          </w:p>
          <w:p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г</w:t>
            </w:r>
            <w:r>
              <w:rPr>
                <w:rFonts w:ascii="Times New Roman" w:hAnsi="Times New Roman" w:cs="Times New Roman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23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/>
          </w:p>
          <w:p>
            <w:pPr>
              <w:pStyle w:val="102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  <w:p>
            <w:pPr>
              <w:pStyle w:val="102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  <w:p>
            <w:pPr>
              <w:pStyle w:val="1023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/>
          </w:p>
          <w:p>
            <w:pPr>
              <w:pStyle w:val="1023"/>
            </w:pPr>
            <w:r/>
            <w:r/>
          </w:p>
          <w:p>
            <w:pPr>
              <w:pStyle w:val="1023"/>
              <w:jc w:val="center"/>
              <w:rPr>
                <w:szCs w:val="24"/>
              </w:rPr>
            </w:pPr>
            <w:r>
              <w:t xml:space="preserve">__</w:t>
            </w:r>
            <w:r>
              <w:rPr>
                <w:lang w:val="ru-RU"/>
              </w:rPr>
              <w:t xml:space="preserve">__</w:t>
            </w:r>
            <w:r>
              <w:t xml:space="preserve">____</w:t>
            </w:r>
            <w:r/>
          </w:p>
          <w:p>
            <w:pPr>
              <w:pStyle w:val="1023"/>
              <w:jc w:val="center"/>
            </w:pPr>
            <w:r>
              <w:rPr>
                <w:sz w:val="20"/>
              </w:rPr>
              <w:t xml:space="preserve">(</w:t>
            </w:r>
            <w:r>
              <w:rPr>
                <w:sz w:val="20"/>
                <w:lang w:val="ru-RU"/>
              </w:rPr>
              <w:t xml:space="preserve">п</w:t>
            </w:r>
            <w:r>
              <w:rPr>
                <w:sz w:val="20"/>
              </w:rPr>
              <w:t xml:space="preserve">одпись</w:t>
            </w:r>
            <w:r>
              <w:rPr>
                <w:sz w:val="20"/>
              </w:rPr>
              <w:t xml:space="preserve">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23"/>
              <w:jc w:val="center"/>
            </w:pPr>
            <w:r/>
            <w:r/>
          </w:p>
          <w:p>
            <w:pPr>
              <w:pStyle w:val="1023"/>
              <w:rPr>
                <w:szCs w:val="24"/>
              </w:rPr>
            </w:pPr>
            <w:r>
              <w:rPr>
                <w:szCs w:val="24"/>
              </w:rPr>
            </w:r>
            <w:r/>
          </w:p>
          <w:p>
            <w:pPr>
              <w:pStyle w:val="1023"/>
              <w:pBdr>
                <w:top w:val="none" w:color="auto" w:sz="0" w:space="0"/>
              </w:pBdr>
            </w:pPr>
            <w:r/>
            <w:r/>
          </w:p>
          <w:p>
            <w:pPr>
              <w:pStyle w:val="1023"/>
              <w:pBdr>
                <w:top w:val="none" w:color="auto" w:sz="0" w:space="0"/>
              </w:pBdr>
            </w:pPr>
            <w:r/>
            <w:r/>
          </w:p>
          <w:p>
            <w:pPr>
              <w:pStyle w:val="1023"/>
              <w:pBdr>
                <w:top w:val="none" w:color="auto" w:sz="0" w:space="0"/>
              </w:pBdr>
            </w:pPr>
            <w:r/>
            <w:r/>
          </w:p>
          <w:p>
            <w:pPr>
              <w:pStyle w:val="1023"/>
              <w:rPr>
                <w:szCs w:val="24"/>
              </w:rPr>
              <w:pBdr>
                <w:top w:val="none" w:color="auto" w:sz="0" w:space="0"/>
              </w:pBdr>
            </w:pPr>
            <w:r>
              <w:t xml:space="preserve">________</w:t>
            </w:r>
            <w:r>
              <w:rPr>
                <w:lang w:val="ru-RU"/>
              </w:rPr>
              <w:t xml:space="preserve">__</w:t>
            </w:r>
            <w:r>
              <w:rPr>
                <w:lang w:val="ru-RU"/>
              </w:rPr>
              <w:t xml:space="preserve">_____</w:t>
            </w:r>
            <w:r>
              <w:rPr>
                <w:lang w:val="ru-RU"/>
              </w:rPr>
              <w:t xml:space="preserve">__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z w:val="20"/>
                <w:lang w:val="ru-RU"/>
              </w:rPr>
              <w:t xml:space="preserve">р</w:t>
            </w:r>
            <w:r>
              <w:rPr>
                <w:sz w:val="20"/>
                <w:lang w:val="ru-RU"/>
              </w:rPr>
              <w:t xml:space="preserve">асшифровка подписи)</w:t>
            </w:r>
            <w:r/>
          </w:p>
        </w:tc>
      </w:tr>
    </w:tbl>
    <w:p>
      <w:pPr>
        <w:pStyle w:val="1023"/>
        <w:ind w:firstLine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/>
    </w:p>
    <w:p>
      <w:pPr>
        <w:pStyle w:val="1023"/>
        <w:ind w:firstLine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/>
    </w:p>
    <w:sectPr>
      <w:headerReference w:type="default" r:id="rId9"/>
      <w:footerReference w:type="first" r:id="rId10"/>
      <w:footnotePr/>
      <w:endnotePr/>
      <w:type w:val="continuous"/>
      <w:pgSz w:w="11906" w:h="16838" w:orient="portrait"/>
      <w:pgMar w:top="992" w:right="567" w:bottom="822" w:left="1276" w:header="885" w:footer="475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Proxima Nova">
    <w:panose1 w:val="02000603000000000000"/>
  </w:font>
  <w:font w:name="Courier New">
    <w:panose1 w:val="02070309020205020404"/>
  </w:font>
  <w:font w:name="Calibri">
    <w:panose1 w:val="020F050202020403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</w:pPr>
    <w:r/>
    <w:r/>
  </w:p>
  <w:p>
    <w:pPr>
      <w:pStyle w:val="10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sdt>
    <w:sdtPr>
      <w15:appearance w15:val="boundingBox"/>
      <w:id w:val="2128416391"/>
      <w:docPartObj>
        <w:docPartGallery w:val="Page Numbers (Top of Page)"/>
        <w:docPartUnique w:val="true"/>
      </w:docPartObj>
      <w:rPr/>
    </w:sdtPr>
    <w:sdtContent>
      <w:p>
        <w:pPr>
          <w:pStyle w:val="101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34</w:t>
        </w:r>
        <w:r>
          <w:fldChar w:fldCharType="end"/>
        </w:r>
        <w:r/>
      </w:p>
      <w:p>
        <w:pPr>
          <w:pStyle w:val="1011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 w:eastAsia="Times New Roman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upperRoman"/>
      <w:pStyle w:val="1013"/>
      <w:isLgl w:val="false"/>
      <w:suff w:val="space"/>
      <w:lvlText w:val="РАЗДЕЛ %1."/>
      <w:lvlJc w:val="center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Глава %2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Статья %3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3">
      <w:start w:val="1"/>
      <w:numFmt w:val="decimal"/>
      <w:isLgl w:val="false"/>
      <w:suff w:val="space"/>
      <w:lvlText w:val="%4."/>
      <w:lvlJc w:val="left"/>
      <w:pPr>
        <w:ind w:left="4395" w:firstLine="709"/>
        <w:tabs>
          <w:tab w:val="num" w:pos="0" w:leader="none"/>
        </w:tabs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6)"/>
      <w:lvlJc w:val="left"/>
      <w:pPr>
        <w:ind w:left="1" w:firstLine="709"/>
        <w:tabs>
          <w:tab w:val="num" w:pos="0" w:leader="none"/>
        </w:tabs>
      </w:pPr>
      <w:rPr>
        <w:b w:val="0"/>
        <w:sz w:val="28"/>
      </w:rPr>
    </w:lvl>
    <w:lvl w:ilvl="6">
      <w:start w:val="1"/>
      <w:numFmt w:val="russianLower"/>
      <w:isLgl w:val="false"/>
      <w:suff w:val="space"/>
      <w:lvlText w:val="%7)"/>
      <w:lvlJc w:val="left"/>
      <w:pPr>
        <w:ind w:left="0" w:firstLine="709"/>
        <w:tabs>
          <w:tab w:val="num" w:pos="0" w:leader="none"/>
        </w:tabs>
      </w:pPr>
      <w:rPr>
        <w:sz w:val="28"/>
      </w:rPr>
    </w:lvl>
    <w:lvl w:ilvl="7">
      <w:start w:val="1"/>
      <w:numFmt w:val="bullet"/>
      <w:isLgl w:val="false"/>
      <w:suff w:val="space"/>
      <w:lvlText w:val=""/>
      <w:lvlJc w:val="left"/>
      <w:pPr>
        <w:ind w:left="0" w:firstLine="851"/>
        <w:tabs>
          <w:tab w:val="num" w:pos="0" w:leader="none"/>
        </w:tabs>
      </w:pPr>
      <w:rPr>
        <w:rFonts w:hint="default" w:ascii="Symbol" w:hAnsi="Symbol" w:cs="Symbol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upperLett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  <w:sz w:val="28"/>
        <w:szCs w:val="28"/>
        <w:shd w:val="clear" w:color="auto" w:fill="fffff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5" w:hanging="180"/>
      </w:pPr>
    </w:lvl>
  </w:abstractNum>
  <w:num w:numId="1">
    <w:abstractNumId w:val="13"/>
  </w:num>
  <w:num w:numId="2">
    <w:abstractNumId w:val="43"/>
  </w:num>
  <w:num w:numId="3">
    <w:abstractNumId w:val="0"/>
  </w:num>
  <w:num w:numId="4">
    <w:abstractNumId w:val="39"/>
  </w:num>
  <w:num w:numId="5">
    <w:abstractNumId w:val="11"/>
  </w:num>
  <w:num w:numId="6">
    <w:abstractNumId w:val="12"/>
  </w:num>
  <w:num w:numId="7">
    <w:abstractNumId w:val="27"/>
  </w:num>
  <w:num w:numId="8">
    <w:abstractNumId w:val="6"/>
  </w:num>
  <w:num w:numId="9">
    <w:abstractNumId w:val="21"/>
  </w:num>
  <w:num w:numId="10">
    <w:abstractNumId w:val="44"/>
  </w:num>
  <w:num w:numId="11">
    <w:abstractNumId w:val="25"/>
  </w:num>
  <w:num w:numId="12">
    <w:abstractNumId w:val="23"/>
  </w:num>
  <w:num w:numId="13">
    <w:abstractNumId w:val="22"/>
  </w:num>
  <w:num w:numId="14">
    <w:abstractNumId w:val="10"/>
  </w:num>
  <w:num w:numId="15">
    <w:abstractNumId w:val="34"/>
  </w:num>
  <w:num w:numId="16">
    <w:abstractNumId w:val="15"/>
  </w:num>
  <w:num w:numId="17">
    <w:abstractNumId w:val="24"/>
  </w:num>
  <w:num w:numId="18">
    <w:abstractNumId w:val="35"/>
  </w:num>
  <w:num w:numId="19">
    <w:abstractNumId w:val="42"/>
  </w:num>
  <w:num w:numId="20">
    <w:abstractNumId w:val="8"/>
  </w:num>
  <w:num w:numId="21">
    <w:abstractNumId w:val="45"/>
  </w:num>
  <w:num w:numId="22">
    <w:abstractNumId w:val="7"/>
  </w:num>
  <w:num w:numId="23">
    <w:abstractNumId w:val="28"/>
  </w:num>
  <w:num w:numId="24">
    <w:abstractNumId w:val="46"/>
  </w:num>
  <w:num w:numId="25">
    <w:abstractNumId w:val="14"/>
  </w:num>
  <w:num w:numId="26">
    <w:abstractNumId w:val="36"/>
  </w:num>
  <w:num w:numId="27">
    <w:abstractNumId w:val="37"/>
  </w:num>
  <w:num w:numId="28">
    <w:abstractNumId w:val="40"/>
  </w:num>
  <w:num w:numId="29">
    <w:abstractNumId w:val="19"/>
  </w:num>
  <w:num w:numId="30">
    <w:abstractNumId w:val="32"/>
  </w:num>
  <w:num w:numId="31">
    <w:abstractNumId w:val="18"/>
  </w:num>
  <w:num w:numId="32">
    <w:abstractNumId w:val="41"/>
  </w:num>
  <w:num w:numId="33">
    <w:abstractNumId w:val="20"/>
  </w:num>
  <w:num w:numId="34">
    <w:abstractNumId w:val="5"/>
  </w:num>
  <w:num w:numId="35">
    <w:abstractNumId w:val="1"/>
  </w:num>
  <w:num w:numId="36">
    <w:abstractNumId w:val="16"/>
  </w:num>
  <w:num w:numId="37">
    <w:abstractNumId w:val="17"/>
  </w:num>
  <w:num w:numId="38">
    <w:abstractNumId w:val="26"/>
  </w:num>
  <w:num w:numId="39">
    <w:abstractNumId w:val="30"/>
  </w:num>
  <w:num w:numId="40">
    <w:abstractNumId w:val="38"/>
  </w:num>
  <w:num w:numId="41">
    <w:abstractNumId w:val="9"/>
  </w:num>
  <w:num w:numId="42">
    <w:abstractNumId w:val="33"/>
  </w:num>
  <w:num w:numId="43">
    <w:abstractNumId w:val="3"/>
  </w:num>
  <w:num w:numId="44">
    <w:abstractNumId w:val="2"/>
  </w:num>
  <w:num w:numId="45">
    <w:abstractNumId w:val="47"/>
  </w:num>
  <w:num w:numId="46">
    <w:abstractNumId w:val="29"/>
  </w:num>
  <w:num w:numId="47">
    <w:abstractNumId w:val="3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8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8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92" w:default="1">
    <w:name w:val="Normal"/>
    <w:qFormat/>
  </w:style>
  <w:style w:type="paragraph" w:styleId="793">
    <w:name w:val="Heading 1"/>
    <w:basedOn w:val="792"/>
    <w:next w:val="792"/>
    <w:link w:val="8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next w:val="792"/>
    <w:link w:val="8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next w:val="792"/>
    <w:link w:val="8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next w:val="792"/>
    <w:link w:val="8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next w:val="792"/>
    <w:link w:val="8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next w:val="792"/>
    <w:link w:val="8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99">
    <w:name w:val="Heading 7"/>
    <w:basedOn w:val="792"/>
    <w:next w:val="792"/>
    <w:link w:val="8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00">
    <w:name w:val="Heading 8"/>
    <w:basedOn w:val="792"/>
    <w:next w:val="792"/>
    <w:link w:val="8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01">
    <w:name w:val="Heading 9"/>
    <w:basedOn w:val="792"/>
    <w:next w:val="792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 w:default="1">
    <w:name w:val="Default Paragraph Font"/>
    <w:uiPriority w:val="1"/>
    <w:semiHidden/>
    <w:unhideWhenUsed/>
  </w:style>
  <w:style w:type="table" w:styleId="8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4" w:default="1">
    <w:name w:val="No List"/>
    <w:uiPriority w:val="99"/>
    <w:semiHidden/>
    <w:unhideWhenUsed/>
  </w:style>
  <w:style w:type="character" w:styleId="805" w:customStyle="1">
    <w:name w:val="Caption Char"/>
    <w:basedOn w:val="802"/>
    <w:uiPriority w:val="35"/>
    <w:rPr>
      <w:b/>
      <w:bCs/>
      <w:color w:val="5b9bd5" w:themeColor="accent1"/>
      <w:sz w:val="18"/>
      <w:szCs w:val="18"/>
    </w:rPr>
  </w:style>
  <w:style w:type="character" w:styleId="806" w:customStyle="1">
    <w:name w:val="Heading 1 Char"/>
    <w:basedOn w:val="802"/>
    <w:uiPriority w:val="9"/>
    <w:rPr>
      <w:rFonts w:ascii="Arial" w:hAnsi="Arial" w:eastAsia="Arial" w:cs="Arial"/>
      <w:sz w:val="40"/>
      <w:szCs w:val="40"/>
    </w:rPr>
  </w:style>
  <w:style w:type="character" w:styleId="807" w:customStyle="1">
    <w:name w:val="Heading 2 Char"/>
    <w:basedOn w:val="802"/>
    <w:uiPriority w:val="9"/>
    <w:rPr>
      <w:rFonts w:ascii="Arial" w:hAnsi="Arial" w:eastAsia="Arial" w:cs="Arial"/>
      <w:sz w:val="34"/>
    </w:rPr>
  </w:style>
  <w:style w:type="character" w:styleId="808" w:customStyle="1">
    <w:name w:val="Heading 3 Char"/>
    <w:basedOn w:val="802"/>
    <w:uiPriority w:val="9"/>
    <w:rPr>
      <w:rFonts w:ascii="Arial" w:hAnsi="Arial" w:eastAsia="Arial" w:cs="Arial"/>
      <w:sz w:val="30"/>
      <w:szCs w:val="30"/>
    </w:rPr>
  </w:style>
  <w:style w:type="character" w:styleId="809" w:customStyle="1">
    <w:name w:val="Heading 4 Char"/>
    <w:basedOn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Heading 5 Char"/>
    <w:basedOn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Heading 6 Char"/>
    <w:basedOn w:val="802"/>
    <w:uiPriority w:val="9"/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Heading 7 Char"/>
    <w:basedOn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Heading 8 Char"/>
    <w:basedOn w:val="802"/>
    <w:uiPriority w:val="9"/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Heading 9 Char"/>
    <w:basedOn w:val="802"/>
    <w:uiPriority w:val="9"/>
    <w:rPr>
      <w:rFonts w:ascii="Arial" w:hAnsi="Arial" w:eastAsia="Arial" w:cs="Arial"/>
      <w:i/>
      <w:iCs/>
      <w:sz w:val="21"/>
      <w:szCs w:val="21"/>
    </w:rPr>
  </w:style>
  <w:style w:type="character" w:styleId="815" w:customStyle="1">
    <w:name w:val="Title Char"/>
    <w:basedOn w:val="802"/>
    <w:uiPriority w:val="10"/>
    <w:rPr>
      <w:sz w:val="48"/>
      <w:szCs w:val="48"/>
    </w:rPr>
  </w:style>
  <w:style w:type="character" w:styleId="816" w:customStyle="1">
    <w:name w:val="Subtitle Char"/>
    <w:basedOn w:val="802"/>
    <w:uiPriority w:val="11"/>
    <w:rPr>
      <w:sz w:val="24"/>
      <w:szCs w:val="24"/>
    </w:rPr>
  </w:style>
  <w:style w:type="character" w:styleId="817" w:customStyle="1">
    <w:name w:val="Quote Char"/>
    <w:uiPriority w:val="29"/>
    <w:rPr>
      <w:i/>
    </w:rPr>
  </w:style>
  <w:style w:type="character" w:styleId="818" w:customStyle="1">
    <w:name w:val="Intense Quote Char"/>
    <w:uiPriority w:val="30"/>
    <w:rPr>
      <w:i/>
    </w:rPr>
  </w:style>
  <w:style w:type="character" w:styleId="819" w:customStyle="1">
    <w:name w:val="Header Char"/>
    <w:basedOn w:val="802"/>
    <w:uiPriority w:val="99"/>
  </w:style>
  <w:style w:type="character" w:styleId="820" w:customStyle="1">
    <w:name w:val="Название объекта Знак"/>
    <w:link w:val="1000"/>
    <w:uiPriority w:val="99"/>
  </w:style>
  <w:style w:type="character" w:styleId="821" w:customStyle="1">
    <w:name w:val="Footnote Text Char"/>
    <w:uiPriority w:val="99"/>
    <w:rPr>
      <w:sz w:val="18"/>
    </w:rPr>
  </w:style>
  <w:style w:type="character" w:styleId="822" w:customStyle="1">
    <w:name w:val="Endnote Text Char"/>
    <w:uiPriority w:val="99"/>
    <w:rPr>
      <w:sz w:val="20"/>
    </w:rPr>
  </w:style>
  <w:style w:type="character" w:styleId="823" w:customStyle="1">
    <w:name w:val="Заголовок 1 Знак"/>
    <w:basedOn w:val="802"/>
    <w:link w:val="793"/>
    <w:uiPriority w:val="9"/>
    <w:rPr>
      <w:rFonts w:ascii="Arial" w:hAnsi="Arial" w:eastAsia="Arial" w:cs="Arial"/>
      <w:sz w:val="40"/>
      <w:szCs w:val="40"/>
    </w:rPr>
  </w:style>
  <w:style w:type="character" w:styleId="824" w:customStyle="1">
    <w:name w:val="Заголовок 2 Знак"/>
    <w:basedOn w:val="802"/>
    <w:link w:val="794"/>
    <w:uiPriority w:val="9"/>
    <w:rPr>
      <w:rFonts w:ascii="Arial" w:hAnsi="Arial" w:eastAsia="Arial" w:cs="Arial"/>
      <w:sz w:val="34"/>
    </w:rPr>
  </w:style>
  <w:style w:type="character" w:styleId="825" w:customStyle="1">
    <w:name w:val="Заголовок 3 Знак"/>
    <w:basedOn w:val="802"/>
    <w:link w:val="795"/>
    <w:uiPriority w:val="9"/>
    <w:rPr>
      <w:rFonts w:ascii="Arial" w:hAnsi="Arial" w:eastAsia="Arial" w:cs="Arial"/>
      <w:sz w:val="30"/>
      <w:szCs w:val="30"/>
    </w:rPr>
  </w:style>
  <w:style w:type="character" w:styleId="826" w:customStyle="1">
    <w:name w:val="Заголовок 4 Знак"/>
    <w:basedOn w:val="802"/>
    <w:link w:val="796"/>
    <w:uiPriority w:val="9"/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Заголовок 5 Знак"/>
    <w:basedOn w:val="802"/>
    <w:link w:val="797"/>
    <w:uiPriority w:val="9"/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Заголовок 6 Знак"/>
    <w:basedOn w:val="802"/>
    <w:link w:val="798"/>
    <w:uiPriority w:val="9"/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Заголовок 7 Знак"/>
    <w:basedOn w:val="802"/>
    <w:link w:val="7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Заголовок 8 Знак"/>
    <w:basedOn w:val="802"/>
    <w:link w:val="80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Заголовок 9 Знак"/>
    <w:basedOn w:val="802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</w:style>
  <w:style w:type="character" w:styleId="833" w:customStyle="1">
    <w:name w:val="Заголовок Знак"/>
    <w:basedOn w:val="802"/>
    <w:link w:val="997"/>
    <w:uiPriority w:val="10"/>
    <w:rPr>
      <w:sz w:val="48"/>
      <w:szCs w:val="48"/>
    </w:rPr>
  </w:style>
  <w:style w:type="paragraph" w:styleId="834">
    <w:name w:val="Subtitle"/>
    <w:basedOn w:val="792"/>
    <w:next w:val="792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 w:customStyle="1">
    <w:name w:val="Подзаголовок Знак"/>
    <w:basedOn w:val="802"/>
    <w:link w:val="834"/>
    <w:uiPriority w:val="11"/>
    <w:rPr>
      <w:sz w:val="24"/>
      <w:szCs w:val="24"/>
    </w:rPr>
  </w:style>
  <w:style w:type="paragraph" w:styleId="836">
    <w:name w:val="Quote"/>
    <w:basedOn w:val="792"/>
    <w:next w:val="792"/>
    <w:link w:val="837"/>
    <w:uiPriority w:val="29"/>
    <w:qFormat/>
    <w:pPr>
      <w:ind w:left="720" w:right="720"/>
    </w:pPr>
    <w:rPr>
      <w:i/>
    </w:rPr>
  </w:style>
  <w:style w:type="character" w:styleId="837" w:customStyle="1">
    <w:name w:val="Цитата 2 Знак"/>
    <w:link w:val="836"/>
    <w:uiPriority w:val="29"/>
    <w:rPr>
      <w:i/>
    </w:rPr>
  </w:style>
  <w:style w:type="paragraph" w:styleId="838">
    <w:name w:val="Intense Quote"/>
    <w:basedOn w:val="792"/>
    <w:next w:val="792"/>
    <w:link w:val="8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 w:customStyle="1">
    <w:name w:val="Выделенная цитата Знак"/>
    <w:link w:val="838"/>
    <w:uiPriority w:val="30"/>
    <w:rPr>
      <w:i/>
    </w:rPr>
  </w:style>
  <w:style w:type="character" w:styleId="840" w:customStyle="1">
    <w:name w:val="Верхний колонтитул Знак1"/>
    <w:basedOn w:val="802"/>
    <w:link w:val="1011"/>
    <w:uiPriority w:val="99"/>
  </w:style>
  <w:style w:type="character" w:styleId="841" w:customStyle="1">
    <w:name w:val="Footer Char"/>
    <w:basedOn w:val="802"/>
    <w:uiPriority w:val="99"/>
  </w:style>
  <w:style w:type="character" w:styleId="842" w:customStyle="1">
    <w:name w:val="Нижний колонтитул Знак1"/>
    <w:link w:val="1018"/>
    <w:uiPriority w:val="99"/>
  </w:style>
  <w:style w:type="table" w:styleId="843" w:customStyle="1">
    <w:name w:val="Table Grid Light"/>
    <w:basedOn w:val="8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4" w:customStyle="1">
    <w:name w:val="Таблица простая 11"/>
    <w:basedOn w:val="8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 w:customStyle="1">
    <w:name w:val="Таблица простая 21"/>
    <w:basedOn w:val="80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 w:customStyle="1">
    <w:name w:val="Таблица простая 31"/>
    <w:basedOn w:val="8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 w:customStyle="1">
    <w:name w:val="Таблица простая 41"/>
    <w:basedOn w:val="8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Таблица простая 51"/>
    <w:basedOn w:val="8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 w:customStyle="1">
    <w:name w:val="Таблица-сетка 1 светлая1"/>
    <w:basedOn w:val="80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1"/>
    <w:basedOn w:val="80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2"/>
    <w:basedOn w:val="80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3"/>
    <w:basedOn w:val="80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4"/>
    <w:basedOn w:val="80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5"/>
    <w:basedOn w:val="80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6"/>
    <w:basedOn w:val="80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Таблица-сетка 21"/>
    <w:basedOn w:val="8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1"/>
    <w:basedOn w:val="80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2"/>
    <w:basedOn w:val="80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3"/>
    <w:basedOn w:val="80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4"/>
    <w:basedOn w:val="80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5"/>
    <w:basedOn w:val="80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6"/>
    <w:basedOn w:val="80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Таблица-сетка 31"/>
    <w:basedOn w:val="8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1"/>
    <w:basedOn w:val="80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2"/>
    <w:basedOn w:val="80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3"/>
    <w:basedOn w:val="80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4"/>
    <w:basedOn w:val="80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5"/>
    <w:basedOn w:val="80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6"/>
    <w:basedOn w:val="80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Таблица-сетка 41"/>
    <w:basedOn w:val="80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 w:customStyle="1">
    <w:name w:val="Grid Table 4 - Accent 1"/>
    <w:basedOn w:val="80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2" w:customStyle="1">
    <w:name w:val="Grid Table 4 - Accent 2"/>
    <w:basedOn w:val="80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3" w:customStyle="1">
    <w:name w:val="Grid Table 4 - Accent 3"/>
    <w:basedOn w:val="80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4" w:customStyle="1">
    <w:name w:val="Grid Table 4 - Accent 4"/>
    <w:basedOn w:val="80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5" w:customStyle="1">
    <w:name w:val="Grid Table 4 - Accent 5"/>
    <w:basedOn w:val="80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6" w:customStyle="1">
    <w:name w:val="Grid Table 4 - Accent 6"/>
    <w:basedOn w:val="80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7" w:customStyle="1">
    <w:name w:val="Таблица-сетка 5 темная1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1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2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3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4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5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6"/>
    <w:basedOn w:val="8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4" w:customStyle="1">
    <w:name w:val="Таблица-сетка 6 цветная1"/>
    <w:basedOn w:val="80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5" w:customStyle="1">
    <w:name w:val="Grid Table 6 Colorful - Accent 1"/>
    <w:basedOn w:val="80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6" w:customStyle="1">
    <w:name w:val="Grid Table 6 Colorful - Accent 2"/>
    <w:basedOn w:val="80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7" w:customStyle="1">
    <w:name w:val="Grid Table 6 Colorful - Accent 3"/>
    <w:basedOn w:val="80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8" w:customStyle="1">
    <w:name w:val="Grid Table 6 Colorful - Accent 4"/>
    <w:basedOn w:val="80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9" w:customStyle="1">
    <w:name w:val="Grid Table 6 Colorful - Accent 5"/>
    <w:basedOn w:val="80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0" w:customStyle="1">
    <w:name w:val="Grid Table 6 Colorful - Accent 6"/>
    <w:basedOn w:val="80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1" w:customStyle="1">
    <w:name w:val="Таблица-сетка 7 цветная1"/>
    <w:basedOn w:val="80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1"/>
    <w:basedOn w:val="80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2"/>
    <w:basedOn w:val="80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3"/>
    <w:basedOn w:val="80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4"/>
    <w:basedOn w:val="80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5"/>
    <w:basedOn w:val="80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6"/>
    <w:basedOn w:val="80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Список-таблица 1 светлая1"/>
    <w:basedOn w:val="80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1"/>
    <w:basedOn w:val="80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2"/>
    <w:basedOn w:val="80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3"/>
    <w:basedOn w:val="80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4"/>
    <w:basedOn w:val="80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5"/>
    <w:basedOn w:val="80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6"/>
    <w:basedOn w:val="80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Список-таблица 21"/>
    <w:basedOn w:val="80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1"/>
    <w:basedOn w:val="80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2"/>
    <w:basedOn w:val="80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3"/>
    <w:basedOn w:val="80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4"/>
    <w:basedOn w:val="80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5"/>
    <w:basedOn w:val="80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6"/>
    <w:basedOn w:val="80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2" w:customStyle="1">
    <w:name w:val="Список-таблица 31"/>
    <w:basedOn w:val="8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1"/>
    <w:basedOn w:val="80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2"/>
    <w:basedOn w:val="80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3"/>
    <w:basedOn w:val="80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4"/>
    <w:basedOn w:val="80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5"/>
    <w:basedOn w:val="80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6"/>
    <w:basedOn w:val="80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Список-таблица 41"/>
    <w:basedOn w:val="8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1"/>
    <w:basedOn w:val="80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2"/>
    <w:basedOn w:val="80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3"/>
    <w:basedOn w:val="80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4"/>
    <w:basedOn w:val="80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5"/>
    <w:basedOn w:val="80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6"/>
    <w:basedOn w:val="80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Список-таблица 5 темная1"/>
    <w:basedOn w:val="80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1"/>
    <w:basedOn w:val="80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2"/>
    <w:basedOn w:val="80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3"/>
    <w:basedOn w:val="80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4"/>
    <w:basedOn w:val="80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5"/>
    <w:basedOn w:val="80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6"/>
    <w:basedOn w:val="80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Список-таблица 6 цветная1"/>
    <w:basedOn w:val="80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4" w:customStyle="1">
    <w:name w:val="List Table 6 Colorful - Accent 1"/>
    <w:basedOn w:val="80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5" w:customStyle="1">
    <w:name w:val="List Table 6 Colorful - Accent 2"/>
    <w:basedOn w:val="80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6" w:customStyle="1">
    <w:name w:val="List Table 6 Colorful - Accent 3"/>
    <w:basedOn w:val="80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7" w:customStyle="1">
    <w:name w:val="List Table 6 Colorful - Accent 4"/>
    <w:basedOn w:val="80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8" w:customStyle="1">
    <w:name w:val="List Table 6 Colorful - Accent 5"/>
    <w:basedOn w:val="80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9" w:customStyle="1">
    <w:name w:val="List Table 6 Colorful - Accent 6"/>
    <w:basedOn w:val="80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0" w:customStyle="1">
    <w:name w:val="Список-таблица 7 цветная1"/>
    <w:basedOn w:val="80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1"/>
    <w:basedOn w:val="80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2"/>
    <w:basedOn w:val="80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3"/>
    <w:basedOn w:val="80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4"/>
    <w:basedOn w:val="80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5"/>
    <w:basedOn w:val="80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6"/>
    <w:basedOn w:val="80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ned - Accent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8" w:customStyle="1">
    <w:name w:val="Lined - Accent 1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9" w:customStyle="1">
    <w:name w:val="Lined - Accent 2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0" w:customStyle="1">
    <w:name w:val="Lined - Accent 3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1" w:customStyle="1">
    <w:name w:val="Lined - Accent 4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2" w:customStyle="1">
    <w:name w:val="Lined - Accent 5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3" w:customStyle="1">
    <w:name w:val="Lined - Accent 6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4" w:customStyle="1">
    <w:name w:val="Bordered &amp; Lined - Accent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Bordered &amp; Lined - Accent 1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6" w:customStyle="1">
    <w:name w:val="Bordered &amp; Lined - Accent 2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7" w:customStyle="1">
    <w:name w:val="Bordered &amp; Lined - Accent 3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8" w:customStyle="1">
    <w:name w:val="Bordered &amp; Lined - Accent 4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9" w:customStyle="1">
    <w:name w:val="Bordered &amp; Lined - Accent 5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0" w:customStyle="1">
    <w:name w:val="Bordered &amp; Lined - Accent 6"/>
    <w:basedOn w:val="80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1" w:customStyle="1">
    <w:name w:val="Bordered"/>
    <w:basedOn w:val="80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2" w:customStyle="1">
    <w:name w:val="Bordered - Accent 1"/>
    <w:basedOn w:val="80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3" w:customStyle="1">
    <w:name w:val="Bordered - Accent 2"/>
    <w:basedOn w:val="80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4" w:customStyle="1">
    <w:name w:val="Bordered - Accent 3"/>
    <w:basedOn w:val="80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5" w:customStyle="1">
    <w:name w:val="Bordered - Accent 4"/>
    <w:basedOn w:val="80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6" w:customStyle="1">
    <w:name w:val="Bordered - Accent 5"/>
    <w:basedOn w:val="80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67" w:customStyle="1">
    <w:name w:val="Bordered - Accent 6"/>
    <w:basedOn w:val="80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8">
    <w:name w:val="Hyperlink"/>
    <w:uiPriority w:val="99"/>
    <w:unhideWhenUsed/>
    <w:rPr>
      <w:color w:val="0563c1" w:themeColor="hyperlink"/>
      <w:u w:val="single"/>
    </w:rPr>
  </w:style>
  <w:style w:type="paragraph" w:styleId="969">
    <w:name w:val="footnote text"/>
    <w:basedOn w:val="792"/>
    <w:link w:val="970"/>
    <w:uiPriority w:val="99"/>
    <w:semiHidden/>
    <w:unhideWhenUsed/>
    <w:pPr>
      <w:spacing w:after="40"/>
    </w:pPr>
    <w:rPr>
      <w:sz w:val="18"/>
    </w:rPr>
  </w:style>
  <w:style w:type="character" w:styleId="970" w:customStyle="1">
    <w:name w:val="Текст сноски Знак"/>
    <w:link w:val="969"/>
    <w:uiPriority w:val="99"/>
    <w:rPr>
      <w:sz w:val="18"/>
    </w:rPr>
  </w:style>
  <w:style w:type="character" w:styleId="971">
    <w:name w:val="footnote reference"/>
    <w:basedOn w:val="802"/>
    <w:uiPriority w:val="99"/>
    <w:unhideWhenUsed/>
    <w:rPr>
      <w:vertAlign w:val="superscript"/>
    </w:rPr>
  </w:style>
  <w:style w:type="paragraph" w:styleId="972">
    <w:name w:val="endnote text"/>
    <w:basedOn w:val="792"/>
    <w:link w:val="973"/>
    <w:uiPriority w:val="99"/>
    <w:semiHidden/>
    <w:unhideWhenUsed/>
    <w:rPr>
      <w:sz w:val="20"/>
    </w:rPr>
  </w:style>
  <w:style w:type="character" w:styleId="973" w:customStyle="1">
    <w:name w:val="Текст концевой сноски Знак"/>
    <w:link w:val="972"/>
    <w:uiPriority w:val="99"/>
    <w:rPr>
      <w:sz w:val="20"/>
    </w:rPr>
  </w:style>
  <w:style w:type="character" w:styleId="974">
    <w:name w:val="endnote reference"/>
    <w:basedOn w:val="802"/>
    <w:uiPriority w:val="99"/>
    <w:semiHidden/>
    <w:unhideWhenUsed/>
    <w:rPr>
      <w:vertAlign w:val="superscript"/>
    </w:rPr>
  </w:style>
  <w:style w:type="paragraph" w:styleId="975">
    <w:name w:val="toc 1"/>
    <w:basedOn w:val="792"/>
    <w:next w:val="792"/>
    <w:uiPriority w:val="39"/>
    <w:unhideWhenUsed/>
    <w:pPr>
      <w:spacing w:after="57"/>
    </w:pPr>
  </w:style>
  <w:style w:type="paragraph" w:styleId="976">
    <w:name w:val="toc 2"/>
    <w:basedOn w:val="792"/>
    <w:next w:val="792"/>
    <w:uiPriority w:val="39"/>
    <w:unhideWhenUsed/>
    <w:pPr>
      <w:ind w:left="283"/>
      <w:spacing w:after="57"/>
    </w:pPr>
  </w:style>
  <w:style w:type="paragraph" w:styleId="977">
    <w:name w:val="toc 3"/>
    <w:basedOn w:val="792"/>
    <w:next w:val="792"/>
    <w:uiPriority w:val="39"/>
    <w:unhideWhenUsed/>
    <w:pPr>
      <w:ind w:left="567"/>
      <w:spacing w:after="57"/>
    </w:pPr>
  </w:style>
  <w:style w:type="paragraph" w:styleId="978">
    <w:name w:val="toc 4"/>
    <w:basedOn w:val="792"/>
    <w:next w:val="792"/>
    <w:uiPriority w:val="39"/>
    <w:unhideWhenUsed/>
    <w:pPr>
      <w:ind w:left="850"/>
      <w:spacing w:after="57"/>
    </w:pPr>
  </w:style>
  <w:style w:type="paragraph" w:styleId="979">
    <w:name w:val="toc 5"/>
    <w:basedOn w:val="792"/>
    <w:next w:val="792"/>
    <w:uiPriority w:val="39"/>
    <w:unhideWhenUsed/>
    <w:pPr>
      <w:ind w:left="1134"/>
      <w:spacing w:after="57"/>
    </w:pPr>
  </w:style>
  <w:style w:type="paragraph" w:styleId="980">
    <w:name w:val="toc 6"/>
    <w:basedOn w:val="792"/>
    <w:next w:val="792"/>
    <w:uiPriority w:val="39"/>
    <w:unhideWhenUsed/>
    <w:pPr>
      <w:ind w:left="1417"/>
      <w:spacing w:after="57"/>
    </w:pPr>
  </w:style>
  <w:style w:type="paragraph" w:styleId="981">
    <w:name w:val="toc 7"/>
    <w:basedOn w:val="792"/>
    <w:next w:val="792"/>
    <w:uiPriority w:val="39"/>
    <w:unhideWhenUsed/>
    <w:pPr>
      <w:ind w:left="1701"/>
      <w:spacing w:after="57"/>
    </w:pPr>
  </w:style>
  <w:style w:type="paragraph" w:styleId="982">
    <w:name w:val="toc 8"/>
    <w:basedOn w:val="792"/>
    <w:next w:val="792"/>
    <w:uiPriority w:val="39"/>
    <w:unhideWhenUsed/>
    <w:pPr>
      <w:ind w:left="1984"/>
      <w:spacing w:after="57"/>
    </w:pPr>
  </w:style>
  <w:style w:type="paragraph" w:styleId="983">
    <w:name w:val="toc 9"/>
    <w:basedOn w:val="792"/>
    <w:next w:val="792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</w:style>
  <w:style w:type="paragraph" w:styleId="985">
    <w:name w:val="table of figures"/>
    <w:basedOn w:val="792"/>
    <w:next w:val="792"/>
    <w:uiPriority w:val="99"/>
    <w:unhideWhenUsed/>
  </w:style>
  <w:style w:type="character" w:styleId="986" w:customStyle="1">
    <w:name w:val="Текст выноски Знак"/>
    <w:basedOn w:val="802"/>
    <w:uiPriority w:val="99"/>
    <w:semiHidden/>
    <w:qFormat/>
    <w:rPr>
      <w:rFonts w:ascii="Segoe UI" w:hAnsi="Segoe UI" w:cs="Segoe UI"/>
      <w:sz w:val="18"/>
      <w:szCs w:val="18"/>
    </w:rPr>
  </w:style>
  <w:style w:type="character" w:styleId="987">
    <w:name w:val="annotation reference"/>
    <w:basedOn w:val="802"/>
    <w:uiPriority w:val="99"/>
    <w:semiHidden/>
    <w:unhideWhenUsed/>
    <w:qFormat/>
    <w:rPr>
      <w:sz w:val="16"/>
      <w:szCs w:val="16"/>
    </w:rPr>
  </w:style>
  <w:style w:type="character" w:styleId="988" w:customStyle="1">
    <w:name w:val="Текст примечания Знак"/>
    <w:basedOn w:val="802"/>
    <w:uiPriority w:val="99"/>
    <w:semiHidden/>
    <w:qFormat/>
    <w:rPr>
      <w:sz w:val="20"/>
      <w:szCs w:val="20"/>
    </w:rPr>
  </w:style>
  <w:style w:type="character" w:styleId="989" w:customStyle="1">
    <w:name w:val="Тема примечания Знак"/>
    <w:basedOn w:val="988"/>
    <w:uiPriority w:val="99"/>
    <w:semiHidden/>
    <w:qFormat/>
    <w:rPr>
      <w:b/>
      <w:bCs/>
      <w:sz w:val="20"/>
      <w:szCs w:val="20"/>
    </w:rPr>
  </w:style>
  <w:style w:type="character" w:styleId="990" w:customStyle="1">
    <w:name w:val="Стандартный HTML Знак"/>
    <w:basedOn w:val="802"/>
    <w:uiPriority w:val="99"/>
    <w:qFormat/>
    <w:rPr>
      <w:rFonts w:ascii="Consolas" w:hAnsi="Consolas" w:cs="Consolas"/>
      <w:sz w:val="20"/>
      <w:szCs w:val="20"/>
    </w:rPr>
  </w:style>
  <w:style w:type="character" w:styleId="991" w:customStyle="1">
    <w:name w:val="Верхний колонтитул Знак"/>
    <w:basedOn w:val="802"/>
    <w:uiPriority w:val="99"/>
    <w:qFormat/>
    <w:rPr>
      <w:rFonts w:cs="Times New Roman" w:eastAsiaTheme="minorEastAsia"/>
      <w:lang w:eastAsia="ru-RU"/>
    </w:rPr>
  </w:style>
  <w:style w:type="character" w:styleId="992">
    <w:name w:val="Strong"/>
    <w:uiPriority w:val="22"/>
    <w:qFormat/>
    <w:rPr>
      <w:b/>
      <w:bCs/>
    </w:rPr>
  </w:style>
  <w:style w:type="character" w:styleId="993" w:customStyle="1">
    <w:name w:val="Интернет-ссылка"/>
    <w:basedOn w:val="802"/>
    <w:uiPriority w:val="99"/>
    <w:semiHidden/>
    <w:unhideWhenUsed/>
    <w:rPr>
      <w:color w:val="0563c1"/>
      <w:u w:val="single"/>
    </w:rPr>
  </w:style>
  <w:style w:type="character" w:styleId="994" w:customStyle="1">
    <w:name w:val="Основной текст с отступом Знак"/>
    <w:basedOn w:val="802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5" w:customStyle="1">
    <w:name w:val="Нижний колонтитул Знак"/>
    <w:basedOn w:val="802"/>
    <w:uiPriority w:val="99"/>
    <w:qFormat/>
  </w:style>
  <w:style w:type="character" w:styleId="996" w:customStyle="1">
    <w:name w:val="Выделение жирным"/>
    <w:qFormat/>
    <w:rPr>
      <w:b/>
      <w:bCs/>
    </w:rPr>
  </w:style>
  <w:style w:type="paragraph" w:styleId="997">
    <w:name w:val="Title"/>
    <w:basedOn w:val="792"/>
    <w:next w:val="998"/>
    <w:link w:val="83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98">
    <w:name w:val="Body Text"/>
    <w:basedOn w:val="792"/>
    <w:pPr>
      <w:spacing w:after="140" w:line="276" w:lineRule="auto"/>
    </w:pPr>
  </w:style>
  <w:style w:type="paragraph" w:styleId="999">
    <w:name w:val="List"/>
    <w:basedOn w:val="998"/>
    <w:rPr>
      <w:rFonts w:cs="Droid Sans Devanagari"/>
    </w:rPr>
  </w:style>
  <w:style w:type="paragraph" w:styleId="1000">
    <w:name w:val="Caption"/>
    <w:basedOn w:val="792"/>
    <w:link w:val="82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1">
    <w:name w:val="index heading"/>
    <w:basedOn w:val="792"/>
    <w:qFormat/>
    <w:pPr>
      <w:suppressLineNumbers/>
    </w:pPr>
    <w:rPr>
      <w:rFonts w:cs="Droid Sans Devanagari"/>
    </w:rPr>
  </w:style>
  <w:style w:type="paragraph" w:styleId="1002">
    <w:name w:val="Balloon Text"/>
    <w:basedOn w:val="792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1003">
    <w:name w:val="List Paragraph"/>
    <w:basedOn w:val="792"/>
    <w:uiPriority w:val="34"/>
    <w:qFormat/>
    <w:pPr>
      <w:contextualSpacing/>
      <w:ind w:left="720"/>
    </w:pPr>
  </w:style>
  <w:style w:type="paragraph" w:styleId="1004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1005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1006">
    <w:name w:val="annotation text"/>
    <w:basedOn w:val="792"/>
    <w:uiPriority w:val="99"/>
    <w:semiHidden/>
    <w:unhideWhenUsed/>
    <w:qFormat/>
    <w:rPr>
      <w:sz w:val="20"/>
      <w:szCs w:val="20"/>
    </w:rPr>
  </w:style>
  <w:style w:type="paragraph" w:styleId="1007">
    <w:name w:val="annotation subject"/>
    <w:basedOn w:val="1006"/>
    <w:next w:val="1006"/>
    <w:uiPriority w:val="99"/>
    <w:semiHidden/>
    <w:unhideWhenUsed/>
    <w:qFormat/>
    <w:rPr>
      <w:b/>
      <w:bCs/>
    </w:rPr>
  </w:style>
  <w:style w:type="paragraph" w:styleId="1008">
    <w:name w:val="HTML Preformatted"/>
    <w:basedOn w:val="792"/>
    <w:uiPriority w:val="99"/>
    <w:unhideWhenUsed/>
    <w:qFormat/>
    <w:rPr>
      <w:rFonts w:ascii="Consolas" w:hAnsi="Consolas" w:cs="Consolas"/>
      <w:sz w:val="20"/>
      <w:szCs w:val="20"/>
    </w:rPr>
  </w:style>
  <w:style w:type="paragraph" w:styleId="1009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10" w:customStyle="1">
    <w:name w:val="Верхний и нижний колонтитулы"/>
    <w:basedOn w:val="792"/>
    <w:qFormat/>
  </w:style>
  <w:style w:type="paragraph" w:styleId="1011">
    <w:name w:val="Header"/>
    <w:basedOn w:val="792"/>
    <w:link w:val="840"/>
    <w:uiPriority w:val="99"/>
    <w:unhideWhenUsed/>
    <w:pPr>
      <w:spacing w:after="160" w:line="259" w:lineRule="auto"/>
      <w:tabs>
        <w:tab w:val="center" w:pos="4677" w:leader="none"/>
        <w:tab w:val="right" w:pos="9355" w:leader="none"/>
      </w:tabs>
    </w:pPr>
    <w:rPr>
      <w:rFonts w:cs="Times New Roman" w:eastAsiaTheme="minorEastAsia"/>
      <w:lang w:eastAsia="ru-RU"/>
    </w:rPr>
  </w:style>
  <w:style w:type="paragraph" w:styleId="1012">
    <w:name w:val="Normal (Web)"/>
    <w:basedOn w:val="792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Осн_СПД"/>
    <w:basedOn w:val="792"/>
    <w:qFormat/>
    <w:pPr>
      <w:numPr>
        <w:numId w:val="1"/>
      </w:numPr>
      <w:contextualSpacing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1014" w:customStyle="1">
    <w:name w:val="Статья_СПД"/>
    <w:basedOn w:val="792"/>
    <w:next w:val="1013"/>
    <w:qFormat/>
    <w:pPr>
      <w:ind w:left="2410" w:hanging="1701"/>
      <w:jc w:val="both"/>
      <w:keepNext/>
      <w:spacing w:before="240" w:after="240"/>
      <w:tabs>
        <w:tab w:val="left" w:pos="0" w:leader="none"/>
      </w:tabs>
    </w:pPr>
    <w:rPr>
      <w:rFonts w:ascii="Times New Roman" w:hAnsi="Times New Roman" w:eastAsia="Times New Roman" w:cs="Times New Roman"/>
      <w:b/>
      <w:sz w:val="28"/>
      <w:szCs w:val="26"/>
      <w:lang w:eastAsia="ru-RU"/>
    </w:rPr>
  </w:style>
  <w:style w:type="paragraph" w:styleId="1015" w:customStyle="1">
    <w:name w:val="s_1"/>
    <w:basedOn w:val="792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>
    <w:name w:val="Body Text Indent"/>
    <w:basedOn w:val="792"/>
    <w:semiHidden/>
    <w:unhideWhenUsed/>
    <w:pPr>
      <w:ind w:firstLine="900"/>
      <w:jc w:val="both"/>
      <w:tabs>
        <w:tab w:val="left" w:pos="126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Default"/>
    <w:qFormat/>
    <w:rPr>
      <w:rFonts w:ascii="Proxima Nova" w:hAnsi="Proxima Nova" w:eastAsia="Calibri" w:cs="Proxima Nova"/>
      <w:color w:val="000000"/>
      <w:sz w:val="24"/>
      <w:szCs w:val="24"/>
    </w:rPr>
  </w:style>
  <w:style w:type="paragraph" w:styleId="1018">
    <w:name w:val="Footer"/>
    <w:basedOn w:val="792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019" w:customStyle="1">
    <w:name w:val="Содержимое таблицы"/>
    <w:basedOn w:val="792"/>
    <w:qFormat/>
    <w:pPr>
      <w:widowControl w:val="off"/>
      <w:suppressLineNumbers/>
    </w:pPr>
  </w:style>
  <w:style w:type="paragraph" w:styleId="1020" w:customStyle="1">
    <w:name w:val="Заголовок таблицы"/>
    <w:basedOn w:val="1019"/>
    <w:qFormat/>
    <w:pPr>
      <w:jc w:val="center"/>
    </w:pPr>
    <w:rPr>
      <w:b/>
      <w:bCs/>
    </w:rPr>
  </w:style>
  <w:style w:type="table" w:styleId="1021">
    <w:name w:val="Table Grid"/>
    <w:basedOn w:val="80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2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sz w:val="20"/>
      <w:szCs w:val="20"/>
      <w:lang w:val="en-US" w:eastAsia="zh-CN"/>
    </w:rPr>
  </w:style>
  <w:style w:type="paragraph" w:styleId="1023" w:customStyle="1">
    <w:name w:val="ConsPlus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character" w:styleId="1024" w:customStyle="1">
    <w:name w:val="Гиперссылка1"/>
    <w:uiPriority w:val="99"/>
    <w:unhideWhenUsed/>
    <w:rPr>
      <w:color w:val="0563c1"/>
      <w:u w:val="single"/>
    </w:rPr>
  </w:style>
  <w:style w:type="paragraph" w:styleId="1025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zh-CN"/>
    </w:rPr>
  </w:style>
  <w:style w:type="character" w:styleId="1026" w:customStyle="1">
    <w:name w:val="apple-converted-space"/>
    <w:basedOn w:val="80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D8CC-3FC9-4B0B-9409-31EC9591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Яна Андреевна</dc:creator>
  <dc:language>ru-RU</dc:language>
  <cp:revision>17</cp:revision>
  <dcterms:created xsi:type="dcterms:W3CDTF">2026-02-26T16:45:00Z</dcterms:created>
  <dcterms:modified xsi:type="dcterms:W3CDTF">2026-03-03T04:17:53Z</dcterms:modified>
</cp:coreProperties>
</file>