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AD6" w:rsidRPr="001345E3" w:rsidRDefault="006A4AD6" w:rsidP="006A4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345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Требования к проекту</w:t>
      </w:r>
    </w:p>
    <w:p w:rsidR="006A4AD6" w:rsidRPr="001345E3" w:rsidRDefault="006A4AD6" w:rsidP="006A4A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4AD6" w:rsidRPr="001345E3" w:rsidRDefault="006A4AD6" w:rsidP="006A4A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5E3">
        <w:rPr>
          <w:rFonts w:ascii="Times New Roman" w:eastAsia="Times New Roman" w:hAnsi="Times New Roman"/>
          <w:sz w:val="28"/>
          <w:szCs w:val="28"/>
          <w:lang w:eastAsia="ru-RU"/>
        </w:rPr>
        <w:t>1. Обоснование социальной значимости проекта (следует указать конкретные социальные проблемы, на решение которых направлен проект), его актуальность.</w:t>
      </w:r>
    </w:p>
    <w:p w:rsidR="006A4AD6" w:rsidRPr="001345E3" w:rsidRDefault="006A4AD6" w:rsidP="006A4A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5E3">
        <w:rPr>
          <w:rFonts w:ascii="Times New Roman" w:eastAsia="Times New Roman" w:hAnsi="Times New Roman"/>
          <w:sz w:val="28"/>
          <w:szCs w:val="28"/>
          <w:lang w:eastAsia="ru-RU"/>
        </w:rPr>
        <w:t>2. Цель проекта (следует кратко и четко сформулировать ключевую цель проекта. Цель - это ожидаемый результат или желаемое состояние в развитии сообщества на момент завершения реализации проекта. Цель должна быть краткой по форме, конкретной и ясной по содержанию, измеримой                                   и ограниченной по времени).</w:t>
      </w:r>
    </w:p>
    <w:p w:rsidR="006A4AD6" w:rsidRPr="001345E3" w:rsidRDefault="006A4AD6" w:rsidP="006A4A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5E3">
        <w:rPr>
          <w:rFonts w:ascii="Times New Roman" w:eastAsia="Times New Roman" w:hAnsi="Times New Roman"/>
          <w:sz w:val="28"/>
          <w:szCs w:val="28"/>
          <w:lang w:eastAsia="ru-RU"/>
        </w:rPr>
        <w:t>3. Задачи проекта (задачи - конкретные шаги, которые необходимо выполнить для достижения цели проекта. Задачи помогают детализировать поставленную цель, раскрывают ее объем и указывают на конкретные мероприятия, которые необходимо выполнить в ходе реализации проекта, чтобы получить намеченный результат. Задачи должны быть конкретные                           и измеримые. При формировании календарного плана реализации проекта необходимо обеспечить привязку мероприятий плана к этим задачам).</w:t>
      </w:r>
    </w:p>
    <w:p w:rsidR="006A4AD6" w:rsidRPr="001345E3" w:rsidRDefault="006A4AD6" w:rsidP="006A4A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5E3">
        <w:rPr>
          <w:rFonts w:ascii="Times New Roman" w:eastAsia="Times New Roman" w:hAnsi="Times New Roman"/>
          <w:sz w:val="28"/>
          <w:szCs w:val="28"/>
          <w:lang w:eastAsia="ru-RU"/>
        </w:rPr>
        <w:t xml:space="preserve">4. Целевые группы проекта (целевая группа - это группа </w:t>
      </w:r>
      <w:proofErr w:type="gramStart"/>
      <w:r w:rsidRPr="001345E3">
        <w:rPr>
          <w:rFonts w:ascii="Times New Roman" w:eastAsia="Times New Roman" w:hAnsi="Times New Roman"/>
          <w:sz w:val="28"/>
          <w:szCs w:val="28"/>
          <w:lang w:eastAsia="ru-RU"/>
        </w:rPr>
        <w:t xml:space="preserve">людей,   </w:t>
      </w:r>
      <w:proofErr w:type="gramEnd"/>
      <w:r w:rsidRPr="001345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на которую направлено воздействие проекта).</w:t>
      </w:r>
    </w:p>
    <w:p w:rsidR="006A4AD6" w:rsidRPr="001345E3" w:rsidRDefault="006A4AD6" w:rsidP="006A4AD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5E3">
        <w:rPr>
          <w:rFonts w:ascii="Times New Roman" w:eastAsia="Times New Roman" w:hAnsi="Times New Roman"/>
          <w:sz w:val="28"/>
          <w:szCs w:val="28"/>
          <w:lang w:eastAsia="ru-RU"/>
        </w:rPr>
        <w:t xml:space="preserve">5. Описание проекта (текстовое описание проекта должно отражать основную идею проекта и ее уникальность, целевую аудиторию, содержание проекта, наиболее значимые ожидаемые количественные и качественные результаты, </w:t>
      </w:r>
      <w:r w:rsidRPr="001345E3">
        <w:rPr>
          <w:rFonts w:ascii="Times New Roman" w:hAnsi="Times New Roman"/>
          <w:sz w:val="28"/>
          <w:szCs w:val="28"/>
        </w:rPr>
        <w:t>собственный вклад заявителя и дополнительные ресурсы, привлекаемые на реализацию проекта, перспективы его дальнейшего развития</w:t>
      </w:r>
      <w:r w:rsidRPr="001345E3">
        <w:rPr>
          <w:rFonts w:ascii="Times New Roman" w:eastAsia="Times New Roman" w:hAnsi="Times New Roman"/>
          <w:sz w:val="28"/>
          <w:szCs w:val="28"/>
          <w:lang w:eastAsia="ru-RU"/>
        </w:rPr>
        <w:t xml:space="preserve">.  Для экспертов, оценивающих проект, это поле должно содержать емкий                           и исчерпывающий ответ на вопрос "Что и для кого заявитель хочет </w:t>
      </w:r>
      <w:proofErr w:type="gramStart"/>
      <w:r w:rsidRPr="001345E3">
        <w:rPr>
          <w:rFonts w:ascii="Times New Roman" w:eastAsia="Times New Roman" w:hAnsi="Times New Roman"/>
          <w:sz w:val="28"/>
          <w:szCs w:val="28"/>
          <w:lang w:eastAsia="ru-RU"/>
        </w:rPr>
        <w:t xml:space="preserve">сделать,   </w:t>
      </w:r>
      <w:proofErr w:type="gramEnd"/>
      <w:r w:rsidRPr="001345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на что запрашивает грант?". Необходимо описать, что будет сделано, как это будет осуществляться, когда и в какой последовательности, какие ресурсы будут привлечены для этого, как будет вовлекаться в проект целевая группа).</w:t>
      </w:r>
    </w:p>
    <w:p w:rsidR="006A4AD6" w:rsidRPr="001345E3" w:rsidRDefault="006A4AD6" w:rsidP="006A4AD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5E3">
        <w:rPr>
          <w:rFonts w:ascii="Times New Roman" w:eastAsia="Times New Roman" w:hAnsi="Times New Roman"/>
          <w:sz w:val="28"/>
          <w:szCs w:val="28"/>
          <w:lang w:eastAsia="ru-RU"/>
        </w:rPr>
        <w:t>6. Информационное сопровождение проекта (следует указать, каким образом будет обеспечено освещение проекта в целом и его ключевых мероприятий в средствах массовой информации и информационно-телекоммуникационной сети "Интернет").</w:t>
      </w:r>
    </w:p>
    <w:p w:rsidR="006A4AD6" w:rsidRPr="001345E3" w:rsidRDefault="006A4AD6" w:rsidP="006A4AD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5E3">
        <w:rPr>
          <w:rFonts w:ascii="Times New Roman" w:eastAsia="Times New Roman" w:hAnsi="Times New Roman"/>
          <w:sz w:val="28"/>
          <w:szCs w:val="28"/>
          <w:lang w:eastAsia="ru-RU"/>
        </w:rPr>
        <w:t xml:space="preserve">7. Ожидаемые количественные результаты (следует указать конкретные, измеримые в числовых значениях результаты). Соотношение планируемых расходов на реализацию проекта и его ожидаемых результатов. Результаты, которые планируется достичь за период реализации проекта. Результаты должны решать заявленную проблему. </w:t>
      </w:r>
    </w:p>
    <w:p w:rsidR="006A4AD6" w:rsidRPr="001345E3" w:rsidRDefault="006A4AD6" w:rsidP="006A4AD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345E3">
        <w:rPr>
          <w:rFonts w:ascii="Times New Roman" w:eastAsia="Times New Roman" w:hAnsi="Times New Roman"/>
          <w:sz w:val="28"/>
          <w:szCs w:val="28"/>
          <w:lang w:eastAsia="ru-RU"/>
        </w:rPr>
        <w:t>Например</w:t>
      </w:r>
      <w:proofErr w:type="gramEnd"/>
      <w:r w:rsidRPr="001345E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A4AD6" w:rsidRPr="001345E3" w:rsidRDefault="006A4AD6" w:rsidP="006A4AD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216"/>
        <w:gridCol w:w="1863"/>
      </w:tblGrid>
      <w:tr w:rsidR="006A4AD6" w:rsidRPr="001345E3" w:rsidTr="00677DEB">
        <w:tc>
          <w:tcPr>
            <w:tcW w:w="560" w:type="dxa"/>
          </w:tcPr>
          <w:p w:rsidR="006A4AD6" w:rsidRPr="001345E3" w:rsidRDefault="006A4AD6" w:rsidP="00677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6A4AD6" w:rsidRPr="001345E3" w:rsidRDefault="006A4AD6" w:rsidP="00677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216" w:type="dxa"/>
            <w:shd w:val="clear" w:color="auto" w:fill="auto"/>
          </w:tcPr>
          <w:p w:rsidR="006A4AD6" w:rsidRPr="001345E3" w:rsidRDefault="006A4AD6" w:rsidP="00677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Показатель </w:t>
            </w:r>
          </w:p>
          <w:p w:rsidR="006A4AD6" w:rsidRPr="001345E3" w:rsidRDefault="006A4AD6" w:rsidP="00677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(например)</w:t>
            </w:r>
          </w:p>
        </w:tc>
        <w:tc>
          <w:tcPr>
            <w:tcW w:w="1863" w:type="dxa"/>
            <w:shd w:val="clear" w:color="auto" w:fill="auto"/>
          </w:tcPr>
          <w:p w:rsidR="006A4AD6" w:rsidRPr="001345E3" w:rsidRDefault="006A4AD6" w:rsidP="00677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Ожидаемый </w:t>
            </w:r>
          </w:p>
          <w:p w:rsidR="006A4AD6" w:rsidRPr="001345E3" w:rsidRDefault="006A4AD6" w:rsidP="00677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  <w:p w:rsidR="006A4AD6" w:rsidRPr="001345E3" w:rsidRDefault="006A4AD6" w:rsidP="00677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(например)</w:t>
            </w:r>
          </w:p>
        </w:tc>
      </w:tr>
      <w:tr w:rsidR="006A4AD6" w:rsidRPr="001345E3" w:rsidTr="00677DEB">
        <w:tc>
          <w:tcPr>
            <w:tcW w:w="560" w:type="dxa"/>
          </w:tcPr>
          <w:p w:rsidR="006A4AD6" w:rsidRPr="001345E3" w:rsidRDefault="006A4AD6" w:rsidP="00677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16" w:type="dxa"/>
            <w:shd w:val="clear" w:color="auto" w:fill="auto"/>
          </w:tcPr>
          <w:p w:rsidR="006A4AD6" w:rsidRPr="001345E3" w:rsidRDefault="006A4AD6" w:rsidP="00677D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человек, принявших участие в мероприятиях проекта</w:t>
            </w:r>
          </w:p>
        </w:tc>
        <w:tc>
          <w:tcPr>
            <w:tcW w:w="1863" w:type="dxa"/>
            <w:shd w:val="clear" w:color="auto" w:fill="auto"/>
          </w:tcPr>
          <w:p w:rsidR="006A4AD6" w:rsidRPr="001345E3" w:rsidRDefault="006A4AD6" w:rsidP="00677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6A4AD6" w:rsidRPr="001345E3" w:rsidTr="00677DEB">
        <w:tc>
          <w:tcPr>
            <w:tcW w:w="560" w:type="dxa"/>
          </w:tcPr>
          <w:p w:rsidR="006A4AD6" w:rsidRPr="001345E3" w:rsidRDefault="006A4AD6" w:rsidP="00677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216" w:type="dxa"/>
            <w:shd w:val="clear" w:color="auto" w:fill="auto"/>
          </w:tcPr>
          <w:p w:rsidR="006A4AD6" w:rsidRPr="001345E3" w:rsidRDefault="006A4AD6" w:rsidP="00677D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человек, получивших юридическую помощь                  на безвозмездной основе</w:t>
            </w:r>
          </w:p>
        </w:tc>
        <w:tc>
          <w:tcPr>
            <w:tcW w:w="1863" w:type="dxa"/>
            <w:shd w:val="clear" w:color="auto" w:fill="auto"/>
          </w:tcPr>
          <w:p w:rsidR="006A4AD6" w:rsidRPr="001345E3" w:rsidRDefault="006A4AD6" w:rsidP="00677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6A4AD6" w:rsidRPr="001345E3" w:rsidTr="00677DEB">
        <w:tc>
          <w:tcPr>
            <w:tcW w:w="560" w:type="dxa"/>
          </w:tcPr>
          <w:p w:rsidR="006A4AD6" w:rsidRPr="001345E3" w:rsidRDefault="006A4AD6" w:rsidP="00677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16" w:type="dxa"/>
            <w:shd w:val="clear" w:color="auto" w:fill="auto"/>
          </w:tcPr>
          <w:p w:rsidR="006A4AD6" w:rsidRPr="001345E3" w:rsidRDefault="006A4AD6" w:rsidP="00677D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добровольцев, привлеченных к реализации проекта</w:t>
            </w:r>
          </w:p>
        </w:tc>
        <w:tc>
          <w:tcPr>
            <w:tcW w:w="1863" w:type="dxa"/>
            <w:shd w:val="clear" w:color="auto" w:fill="auto"/>
          </w:tcPr>
          <w:p w:rsidR="006A4AD6" w:rsidRPr="001345E3" w:rsidRDefault="006A4AD6" w:rsidP="00677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6A4AD6" w:rsidRPr="001345E3" w:rsidRDefault="006A4AD6" w:rsidP="006A4AD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AD6" w:rsidRPr="001345E3" w:rsidRDefault="006A4AD6" w:rsidP="006A4AD6">
      <w:pPr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5E3">
        <w:rPr>
          <w:rFonts w:ascii="Times New Roman" w:eastAsia="Times New Roman" w:hAnsi="Times New Roman"/>
          <w:sz w:val="28"/>
          <w:szCs w:val="28"/>
          <w:lang w:eastAsia="ru-RU"/>
        </w:rPr>
        <w:t xml:space="preserve">8. Ожидаемые качественные результаты (следует указать </w:t>
      </w:r>
      <w:proofErr w:type="gramStart"/>
      <w:r w:rsidRPr="001345E3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результаты,   </w:t>
      </w:r>
      <w:proofErr w:type="gramEnd"/>
      <w:r w:rsidRPr="001345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не измеримые в числовых значениях, которые планируется достичь за период реализации проекта (положительные изменения в социуме (должны быть измеримы)). Решение конкретных социальных проблем, повышение качества жизни целевой группы, соотношение планируемых расходов на реализацию проекта и его ожидаемых результатов и т.п.</w:t>
      </w:r>
    </w:p>
    <w:p w:rsidR="006A4AD6" w:rsidRPr="001345E3" w:rsidRDefault="006A4AD6" w:rsidP="006A4AD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5E3">
        <w:rPr>
          <w:rFonts w:ascii="Times New Roman" w:eastAsia="Times New Roman" w:hAnsi="Times New Roman"/>
          <w:sz w:val="28"/>
          <w:szCs w:val="28"/>
          <w:lang w:eastAsia="ru-RU"/>
        </w:rPr>
        <w:t>9. Команда проекта и ее опыт в реализации проекта (следует указать информацию про каждого ключевого члена команды проекта):</w:t>
      </w:r>
    </w:p>
    <w:p w:rsidR="006A4AD6" w:rsidRPr="001345E3" w:rsidRDefault="006A4AD6" w:rsidP="006A4AD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778"/>
        <w:gridCol w:w="1420"/>
        <w:gridCol w:w="1714"/>
        <w:gridCol w:w="1959"/>
        <w:gridCol w:w="1710"/>
      </w:tblGrid>
      <w:tr w:rsidR="006A4AD6" w:rsidRPr="001345E3" w:rsidTr="00677DEB">
        <w:tc>
          <w:tcPr>
            <w:tcW w:w="292" w:type="pct"/>
          </w:tcPr>
          <w:p w:rsidR="006A4AD6" w:rsidRPr="001345E3" w:rsidRDefault="006A4AD6" w:rsidP="00677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6A4AD6" w:rsidRPr="001345E3" w:rsidRDefault="006A4AD6" w:rsidP="00677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91" w:type="pct"/>
            <w:shd w:val="clear" w:color="auto" w:fill="auto"/>
          </w:tcPr>
          <w:p w:rsidR="006A4AD6" w:rsidRPr="001345E3" w:rsidRDefault="006A4AD6" w:rsidP="00677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Фамилия, имя, </w:t>
            </w:r>
          </w:p>
          <w:p w:rsidR="006A4AD6" w:rsidRPr="001345E3" w:rsidRDefault="006A4AD6" w:rsidP="00677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отчество члена </w:t>
            </w:r>
          </w:p>
          <w:p w:rsidR="006A4AD6" w:rsidRPr="001345E3" w:rsidRDefault="006A4AD6" w:rsidP="00677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команды</w:t>
            </w:r>
          </w:p>
        </w:tc>
        <w:tc>
          <w:tcPr>
            <w:tcW w:w="766" w:type="pct"/>
            <w:shd w:val="clear" w:color="auto" w:fill="auto"/>
          </w:tcPr>
          <w:p w:rsidR="006A4AD6" w:rsidRPr="001345E3" w:rsidRDefault="006A4AD6" w:rsidP="00677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Должность </w:t>
            </w:r>
          </w:p>
          <w:p w:rsidR="006A4AD6" w:rsidRPr="001345E3" w:rsidRDefault="006A4AD6" w:rsidP="00677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проекте</w:t>
            </w:r>
          </w:p>
        </w:tc>
        <w:tc>
          <w:tcPr>
            <w:tcW w:w="907" w:type="pct"/>
            <w:shd w:val="clear" w:color="auto" w:fill="auto"/>
          </w:tcPr>
          <w:p w:rsidR="006A4AD6" w:rsidRPr="001345E3" w:rsidRDefault="006A4AD6" w:rsidP="00677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Деятельность </w:t>
            </w:r>
          </w:p>
          <w:p w:rsidR="006A4AD6" w:rsidRPr="001345E3" w:rsidRDefault="006A4AD6" w:rsidP="00677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проекту</w:t>
            </w:r>
          </w:p>
        </w:tc>
        <w:tc>
          <w:tcPr>
            <w:tcW w:w="1090" w:type="pct"/>
            <w:shd w:val="clear" w:color="auto" w:fill="auto"/>
          </w:tcPr>
          <w:p w:rsidR="006A4AD6" w:rsidRPr="001345E3" w:rsidRDefault="006A4AD6" w:rsidP="00677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Образование/</w:t>
            </w:r>
          </w:p>
          <w:p w:rsidR="006A4AD6" w:rsidRPr="001345E3" w:rsidRDefault="006A4AD6" w:rsidP="00677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955" w:type="pct"/>
            <w:shd w:val="clear" w:color="auto" w:fill="auto"/>
          </w:tcPr>
          <w:p w:rsidR="006A4AD6" w:rsidRPr="001345E3" w:rsidRDefault="006A4AD6" w:rsidP="00677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Опыт </w:t>
            </w:r>
          </w:p>
          <w:p w:rsidR="006A4AD6" w:rsidRPr="001345E3" w:rsidRDefault="006A4AD6" w:rsidP="00677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проектной </w:t>
            </w:r>
          </w:p>
          <w:p w:rsidR="006A4AD6" w:rsidRPr="001345E3" w:rsidRDefault="006A4AD6" w:rsidP="00677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6A4AD6" w:rsidRPr="001345E3" w:rsidTr="00677DEB">
        <w:tc>
          <w:tcPr>
            <w:tcW w:w="292" w:type="pct"/>
          </w:tcPr>
          <w:p w:rsidR="006A4AD6" w:rsidRPr="001345E3" w:rsidRDefault="006A4AD6" w:rsidP="0067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1" w:type="pct"/>
            <w:shd w:val="clear" w:color="auto" w:fill="auto"/>
          </w:tcPr>
          <w:p w:rsidR="006A4AD6" w:rsidRPr="001345E3" w:rsidRDefault="006A4AD6" w:rsidP="00677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shd w:val="clear" w:color="auto" w:fill="auto"/>
          </w:tcPr>
          <w:p w:rsidR="006A4AD6" w:rsidRPr="001345E3" w:rsidRDefault="006A4AD6" w:rsidP="00677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shd w:val="clear" w:color="auto" w:fill="auto"/>
          </w:tcPr>
          <w:p w:rsidR="006A4AD6" w:rsidRPr="001345E3" w:rsidRDefault="006A4AD6" w:rsidP="00677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shd w:val="clear" w:color="auto" w:fill="auto"/>
          </w:tcPr>
          <w:p w:rsidR="006A4AD6" w:rsidRPr="001345E3" w:rsidRDefault="006A4AD6" w:rsidP="00677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shd w:val="clear" w:color="auto" w:fill="auto"/>
          </w:tcPr>
          <w:p w:rsidR="006A4AD6" w:rsidRPr="001345E3" w:rsidRDefault="006A4AD6" w:rsidP="00677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AD6" w:rsidRPr="001345E3" w:rsidTr="00677DEB">
        <w:tc>
          <w:tcPr>
            <w:tcW w:w="292" w:type="pct"/>
          </w:tcPr>
          <w:p w:rsidR="006A4AD6" w:rsidRPr="001345E3" w:rsidRDefault="006A4AD6" w:rsidP="0067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1" w:type="pct"/>
            <w:shd w:val="clear" w:color="auto" w:fill="auto"/>
          </w:tcPr>
          <w:p w:rsidR="006A4AD6" w:rsidRPr="001345E3" w:rsidRDefault="006A4AD6" w:rsidP="00677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shd w:val="clear" w:color="auto" w:fill="auto"/>
          </w:tcPr>
          <w:p w:rsidR="006A4AD6" w:rsidRPr="001345E3" w:rsidRDefault="006A4AD6" w:rsidP="00677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shd w:val="clear" w:color="auto" w:fill="auto"/>
          </w:tcPr>
          <w:p w:rsidR="006A4AD6" w:rsidRPr="001345E3" w:rsidRDefault="006A4AD6" w:rsidP="00677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shd w:val="clear" w:color="auto" w:fill="auto"/>
          </w:tcPr>
          <w:p w:rsidR="006A4AD6" w:rsidRPr="001345E3" w:rsidRDefault="006A4AD6" w:rsidP="00677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shd w:val="clear" w:color="auto" w:fill="auto"/>
          </w:tcPr>
          <w:p w:rsidR="006A4AD6" w:rsidRPr="001345E3" w:rsidRDefault="006A4AD6" w:rsidP="00677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A4AD6" w:rsidRPr="001345E3" w:rsidRDefault="006A4AD6" w:rsidP="006A4AD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AD6" w:rsidRPr="001345E3" w:rsidRDefault="006A4AD6" w:rsidP="006A4AD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5E3">
        <w:rPr>
          <w:rFonts w:ascii="Times New Roman" w:eastAsia="Times New Roman" w:hAnsi="Times New Roman"/>
          <w:sz w:val="28"/>
          <w:szCs w:val="28"/>
          <w:lang w:eastAsia="ru-RU"/>
        </w:rPr>
        <w:t>10. Календарный план реализации проекта (следует перечислить мероприятия, которые будут реализованы в рамках проекта. Все мероприятия               в календарном плане должны быть между собой взаимосвязаны, соответствовать целям, задачам проекта и способствовать достижению результатов, заявленных в проекте):</w:t>
      </w:r>
    </w:p>
    <w:p w:rsidR="006A4AD6" w:rsidRPr="001345E3" w:rsidRDefault="006A4AD6" w:rsidP="006A4AD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768"/>
        <w:gridCol w:w="1782"/>
        <w:gridCol w:w="1663"/>
        <w:gridCol w:w="2464"/>
      </w:tblGrid>
      <w:tr w:rsidR="006A4AD6" w:rsidRPr="001345E3" w:rsidTr="00677DEB">
        <w:tc>
          <w:tcPr>
            <w:tcW w:w="560" w:type="dxa"/>
            <w:shd w:val="clear" w:color="auto" w:fill="auto"/>
          </w:tcPr>
          <w:p w:rsidR="006A4AD6" w:rsidRPr="001345E3" w:rsidRDefault="006A4AD6" w:rsidP="00677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84" w:type="dxa"/>
            <w:shd w:val="clear" w:color="auto" w:fill="auto"/>
          </w:tcPr>
          <w:p w:rsidR="006A4AD6" w:rsidRPr="001345E3" w:rsidRDefault="006A4AD6" w:rsidP="00677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</w:tcPr>
          <w:p w:rsidR="006A4AD6" w:rsidRPr="001345E3" w:rsidRDefault="006A4AD6" w:rsidP="00677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  <w:p w:rsidR="006A4AD6" w:rsidRPr="001345E3" w:rsidRDefault="006A4AD6" w:rsidP="00677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701" w:type="dxa"/>
            <w:shd w:val="clear" w:color="auto" w:fill="auto"/>
          </w:tcPr>
          <w:p w:rsidR="006A4AD6" w:rsidRPr="001345E3" w:rsidRDefault="006A4AD6" w:rsidP="00677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Место </w:t>
            </w:r>
          </w:p>
          <w:p w:rsidR="006A4AD6" w:rsidRPr="001345E3" w:rsidRDefault="006A4AD6" w:rsidP="00677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51" w:type="dxa"/>
            <w:shd w:val="clear" w:color="auto" w:fill="auto"/>
          </w:tcPr>
          <w:p w:rsidR="006A4AD6" w:rsidRPr="001345E3" w:rsidRDefault="006A4AD6" w:rsidP="00677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Ожидаемые итоги </w:t>
            </w:r>
          </w:p>
          <w:p w:rsidR="006A4AD6" w:rsidRPr="001345E3" w:rsidRDefault="006A4AD6" w:rsidP="00677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(с указанием </w:t>
            </w:r>
          </w:p>
          <w:p w:rsidR="006A4AD6" w:rsidRPr="001345E3" w:rsidRDefault="006A4AD6" w:rsidP="00677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количественных </w:t>
            </w:r>
          </w:p>
          <w:p w:rsidR="006A4AD6" w:rsidRPr="001345E3" w:rsidRDefault="006A4AD6" w:rsidP="00677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 качественных </w:t>
            </w:r>
          </w:p>
          <w:p w:rsidR="006A4AD6" w:rsidRPr="001345E3" w:rsidRDefault="006A4AD6" w:rsidP="00677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показателей)</w:t>
            </w:r>
          </w:p>
        </w:tc>
      </w:tr>
      <w:tr w:rsidR="006A4AD6" w:rsidRPr="001345E3" w:rsidTr="00677DEB">
        <w:tc>
          <w:tcPr>
            <w:tcW w:w="560" w:type="dxa"/>
            <w:shd w:val="clear" w:color="auto" w:fill="auto"/>
          </w:tcPr>
          <w:p w:rsidR="006A4AD6" w:rsidRPr="001345E3" w:rsidRDefault="006A4AD6" w:rsidP="0067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84" w:type="dxa"/>
            <w:shd w:val="clear" w:color="auto" w:fill="auto"/>
          </w:tcPr>
          <w:p w:rsidR="006A4AD6" w:rsidRPr="001345E3" w:rsidRDefault="006A4AD6" w:rsidP="00677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A4AD6" w:rsidRPr="001345E3" w:rsidRDefault="006A4AD6" w:rsidP="00677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4AD6" w:rsidRPr="001345E3" w:rsidRDefault="006A4AD6" w:rsidP="00677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6A4AD6" w:rsidRPr="001345E3" w:rsidRDefault="006A4AD6" w:rsidP="00677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AD6" w:rsidRPr="001345E3" w:rsidTr="00677DEB">
        <w:tc>
          <w:tcPr>
            <w:tcW w:w="560" w:type="dxa"/>
            <w:shd w:val="clear" w:color="auto" w:fill="auto"/>
          </w:tcPr>
          <w:p w:rsidR="006A4AD6" w:rsidRPr="001345E3" w:rsidRDefault="006A4AD6" w:rsidP="0067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84" w:type="dxa"/>
            <w:shd w:val="clear" w:color="auto" w:fill="auto"/>
          </w:tcPr>
          <w:p w:rsidR="006A4AD6" w:rsidRPr="001345E3" w:rsidRDefault="006A4AD6" w:rsidP="00677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A4AD6" w:rsidRPr="001345E3" w:rsidRDefault="006A4AD6" w:rsidP="00677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4AD6" w:rsidRPr="001345E3" w:rsidRDefault="006A4AD6" w:rsidP="00677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6A4AD6" w:rsidRPr="001345E3" w:rsidRDefault="006A4AD6" w:rsidP="00677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20BF4" w:rsidRDefault="006A4AD6"/>
    <w:p w:rsidR="006A4AD6" w:rsidRPr="001345E3" w:rsidRDefault="006A4AD6" w:rsidP="006A4A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5E3">
        <w:rPr>
          <w:rFonts w:ascii="Times New Roman" w:eastAsia="Times New Roman" w:hAnsi="Times New Roman"/>
          <w:sz w:val="28"/>
          <w:szCs w:val="28"/>
          <w:lang w:eastAsia="ru-RU"/>
        </w:rPr>
        <w:t>11. Смета проекта по форме:</w:t>
      </w:r>
    </w:p>
    <w:p w:rsidR="006A4AD6" w:rsidRPr="001345E3" w:rsidRDefault="006A4AD6" w:rsidP="006A4A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45E3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1345E3">
        <w:rPr>
          <w:rFonts w:ascii="Times New Roman" w:eastAsia="Times New Roman" w:hAnsi="Times New Roman"/>
          <w:b/>
          <w:sz w:val="28"/>
          <w:szCs w:val="28"/>
          <w:lang w:eastAsia="ru-RU"/>
        </w:rPr>
        <w:t>Смета проекта</w:t>
      </w:r>
    </w:p>
    <w:p w:rsidR="006A4AD6" w:rsidRPr="001345E3" w:rsidRDefault="006A4AD6" w:rsidP="006A4A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4AD6" w:rsidRPr="001345E3" w:rsidRDefault="006A4AD6" w:rsidP="006A4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/>
          <w:sz w:val="24"/>
          <w:szCs w:val="24"/>
          <w:lang w:eastAsia="ru-RU"/>
        </w:rPr>
        <w:t>Наименование социально ориентированной некоммерческой организации: 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6A4AD6" w:rsidRPr="001345E3" w:rsidRDefault="006A4AD6" w:rsidP="006A4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/>
          <w:sz w:val="24"/>
          <w:szCs w:val="24"/>
          <w:lang w:eastAsia="ru-RU"/>
        </w:rPr>
        <w:t>Наименование проекта: 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:rsidR="006A4AD6" w:rsidRDefault="006A4AD6" w:rsidP="006A4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/>
          <w:sz w:val="24"/>
          <w:szCs w:val="24"/>
          <w:lang w:eastAsia="ru-RU"/>
        </w:rPr>
        <w:t>Единица измерения: рубль (с точностью до второго десятичного знака)</w:t>
      </w:r>
    </w:p>
    <w:p w:rsidR="006A4AD6" w:rsidRPr="001345E3" w:rsidRDefault="006A4AD6" w:rsidP="006A4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1702"/>
        <w:gridCol w:w="1701"/>
        <w:gridCol w:w="850"/>
      </w:tblGrid>
      <w:tr w:rsidR="006A4AD6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Код </w:t>
            </w:r>
          </w:p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направления </w:t>
            </w:r>
          </w:p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расходования </w:t>
            </w:r>
          </w:p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6A4AD6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A4AD6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Остаток гранта на начало года,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AD6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потребность в котором подтверждена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AD6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подлежащий возврату в бюджет города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AD6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Поступило средств,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AD6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 из бюджета города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AD6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дебиторской задолженности прошлых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AD6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AD6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AD6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AD6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Выплаты по расходам,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AD6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 выплаты персоналу,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AD6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AD6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AD6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работ и услуг,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AD6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AD6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AD6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непроизведенных активов, нематериальных активов, материальных запасов            и основных средств, всего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AD6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AD6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AD6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AD6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AD6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                    в бюджеты бюджетной системы Российской Федерации,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AD6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AD6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AD6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выплаты,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AD6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AD6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AD6" w:rsidRPr="001345E3" w:rsidTr="00677DEB">
        <w:trPr>
          <w:trHeight w:val="27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Возвращено в бюджет города,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AD6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 израсходованных не по целевому назначению</w:t>
            </w:r>
          </w:p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AD6" w:rsidRPr="001345E3" w:rsidTr="00677DEB">
        <w:trPr>
          <w:trHeight w:val="27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результате применения штрафных санкций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AD6" w:rsidRPr="001345E3" w:rsidTr="00677DEB">
        <w:trPr>
          <w:trHeight w:val="563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сумме остатка гранта на начало года, потребность в которой не подтверждена</w:t>
            </w:r>
          </w:p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AD6" w:rsidRPr="001345E3" w:rsidTr="00677DEB">
        <w:trPr>
          <w:trHeight w:val="841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AD6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Остаток гранта на конец отчетного периода,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AD6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 требуется в направлении на те же цели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AD6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подлежит возврату в бюджет города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A4AD6" w:rsidRPr="001345E3" w:rsidRDefault="006A4AD6" w:rsidP="006A4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A4AD6" w:rsidRPr="001345E3" w:rsidRDefault="006A4AD6" w:rsidP="006A4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/>
          <w:sz w:val="24"/>
          <w:szCs w:val="24"/>
          <w:lang w:eastAsia="ru-RU"/>
        </w:rPr>
        <w:t>Руководитель социально ориентированной некоммерческой организации (уполномоченное лицо):</w:t>
      </w:r>
    </w:p>
    <w:p w:rsidR="006A4AD6" w:rsidRPr="001345E3" w:rsidRDefault="006A4AD6" w:rsidP="006A4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  ____________________  </w:t>
      </w:r>
      <w:r w:rsidRPr="001345E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</w:t>
      </w:r>
    </w:p>
    <w:p w:rsidR="006A4AD6" w:rsidRPr="001345E3" w:rsidRDefault="006A4AD6" w:rsidP="006A4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345E3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(</w:t>
      </w:r>
      <w:proofErr w:type="gramStart"/>
      <w:r w:rsidRPr="001345E3">
        <w:rPr>
          <w:rFonts w:ascii="Times New Roman" w:hAnsi="Times New Roman"/>
          <w:sz w:val="24"/>
          <w:szCs w:val="24"/>
          <w:vertAlign w:val="superscript"/>
        </w:rPr>
        <w:t xml:space="preserve">должность)   </w:t>
      </w:r>
      <w:proofErr w:type="gramEnd"/>
      <w:r w:rsidRPr="001345E3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(подпись)                                       (расшифровка подписи)</w:t>
      </w:r>
    </w:p>
    <w:p w:rsidR="006A4AD6" w:rsidRPr="001345E3" w:rsidRDefault="006A4AD6" w:rsidP="006A4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4AD6" w:rsidRPr="001345E3" w:rsidRDefault="006A4AD6" w:rsidP="006A4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Исполнитель: </w:t>
      </w:r>
    </w:p>
    <w:p w:rsidR="006A4AD6" w:rsidRPr="001345E3" w:rsidRDefault="006A4AD6" w:rsidP="006A4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  _____________________________  _________________  </w:t>
      </w:r>
    </w:p>
    <w:p w:rsidR="006A4AD6" w:rsidRPr="001345E3" w:rsidRDefault="006A4AD6" w:rsidP="006A4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345E3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(</w:t>
      </w:r>
      <w:proofErr w:type="gramStart"/>
      <w:r w:rsidRPr="001345E3">
        <w:rPr>
          <w:rFonts w:ascii="Times New Roman" w:hAnsi="Times New Roman"/>
          <w:sz w:val="24"/>
          <w:szCs w:val="24"/>
          <w:vertAlign w:val="superscript"/>
        </w:rPr>
        <w:t xml:space="preserve">должность)   </w:t>
      </w:r>
      <w:proofErr w:type="gramEnd"/>
      <w:r w:rsidRPr="001345E3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(фамилия, имя, отчество последнее при наличии)                    (телефон)   </w:t>
      </w:r>
    </w:p>
    <w:p w:rsidR="006A4AD6" w:rsidRPr="001345E3" w:rsidRDefault="006A4AD6" w:rsidP="006A4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AD6" w:rsidRPr="001345E3" w:rsidRDefault="006A4AD6" w:rsidP="006A4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45E3">
        <w:rPr>
          <w:rFonts w:ascii="Times New Roman" w:hAnsi="Times New Roman"/>
          <w:sz w:val="28"/>
          <w:szCs w:val="28"/>
        </w:rPr>
        <w:t>"___" __________ 20___ г.                                                           М.П. (при наличии)</w:t>
      </w:r>
    </w:p>
    <w:p w:rsidR="006A4AD6" w:rsidRPr="001345E3" w:rsidRDefault="006A4AD6" w:rsidP="006A4A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5E3">
        <w:rPr>
          <w:rFonts w:ascii="Times New Roman" w:hAnsi="Times New Roman"/>
          <w:sz w:val="28"/>
          <w:szCs w:val="28"/>
        </w:rPr>
        <w:t>".</w:t>
      </w:r>
    </w:p>
    <w:p w:rsidR="006A4AD6" w:rsidRPr="001345E3" w:rsidRDefault="006A4AD6" w:rsidP="006A4A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5E3">
        <w:rPr>
          <w:rFonts w:ascii="Times New Roman" w:hAnsi="Times New Roman"/>
          <w:sz w:val="28"/>
          <w:szCs w:val="28"/>
        </w:rPr>
        <w:t xml:space="preserve">12. Проект должен быть отпечатан на стандартных листах белой бумаги формата А4 с одной стороны листа (поля страниц: левое - 3 см, правое - 1 см, верхнее - 1,5 см, нижнее - 2 см); шрифт печатания - </w:t>
      </w:r>
      <w:proofErr w:type="spellStart"/>
      <w:r w:rsidRPr="001345E3">
        <w:rPr>
          <w:rFonts w:ascii="Times New Roman" w:hAnsi="Times New Roman"/>
          <w:sz w:val="28"/>
          <w:szCs w:val="28"/>
        </w:rPr>
        <w:t>Times</w:t>
      </w:r>
      <w:proofErr w:type="spellEnd"/>
      <w:r w:rsidRPr="001345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45E3">
        <w:rPr>
          <w:rFonts w:ascii="Times New Roman" w:hAnsi="Times New Roman"/>
          <w:sz w:val="28"/>
          <w:szCs w:val="28"/>
        </w:rPr>
        <w:t>New</w:t>
      </w:r>
      <w:proofErr w:type="spellEnd"/>
      <w:r w:rsidRPr="001345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45E3">
        <w:rPr>
          <w:rFonts w:ascii="Times New Roman" w:hAnsi="Times New Roman"/>
          <w:sz w:val="28"/>
          <w:szCs w:val="28"/>
        </w:rPr>
        <w:t>Roman</w:t>
      </w:r>
      <w:proofErr w:type="spellEnd"/>
      <w:r w:rsidRPr="001345E3">
        <w:rPr>
          <w:rFonts w:ascii="Times New Roman" w:hAnsi="Times New Roman"/>
          <w:sz w:val="28"/>
          <w:szCs w:val="28"/>
        </w:rPr>
        <w:t xml:space="preserve">; текст черного цвета; размер шрифта - 14 </w:t>
      </w:r>
      <w:proofErr w:type="spellStart"/>
      <w:r w:rsidRPr="001345E3">
        <w:rPr>
          <w:rFonts w:ascii="Times New Roman" w:hAnsi="Times New Roman"/>
          <w:sz w:val="28"/>
          <w:szCs w:val="28"/>
        </w:rPr>
        <w:t>пт</w:t>
      </w:r>
      <w:proofErr w:type="spellEnd"/>
      <w:r w:rsidRPr="001345E3">
        <w:rPr>
          <w:rFonts w:ascii="Times New Roman" w:hAnsi="Times New Roman"/>
          <w:sz w:val="28"/>
          <w:szCs w:val="28"/>
        </w:rPr>
        <w:t>; межстрочный интервал - 1,5. Допускается цветная печать проекта и использование элементов оформления.</w:t>
      </w:r>
    </w:p>
    <w:p w:rsidR="006A4AD6" w:rsidRDefault="006A4AD6" w:rsidP="006A4AD6"/>
    <w:sectPr w:rsidR="006A4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AD"/>
    <w:rsid w:val="00065D7E"/>
    <w:rsid w:val="00321465"/>
    <w:rsid w:val="005948AD"/>
    <w:rsid w:val="006A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C183E"/>
  <w15:chartTrackingRefBased/>
  <w15:docId w15:val="{D13B86F8-6DB5-40C1-BEB3-FFD210D7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A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1023</Words>
  <Characters>5833</Characters>
  <Application>Microsoft Office Word</Application>
  <DocSecurity>0</DocSecurity>
  <Lines>48</Lines>
  <Paragraphs>13</Paragraphs>
  <ScaleCrop>false</ScaleCrop>
  <Company>meria</Company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 Светлана Михайловна</dc:creator>
  <cp:keywords/>
  <dc:description/>
  <cp:lastModifiedBy>Сай Светлана Михайловна</cp:lastModifiedBy>
  <cp:revision>2</cp:revision>
  <dcterms:created xsi:type="dcterms:W3CDTF">2023-04-25T10:20:00Z</dcterms:created>
  <dcterms:modified xsi:type="dcterms:W3CDTF">2023-04-25T10:23:00Z</dcterms:modified>
</cp:coreProperties>
</file>