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8B" w:rsidRDefault="00D26894">
      <w:pPr>
        <w:pStyle w:val="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Проект</w:t>
      </w:r>
    </w:p>
    <w:p w:rsidR="00D3118B" w:rsidRDefault="00D3118B">
      <w:pPr>
        <w:ind w:right="-1"/>
        <w:jc w:val="center"/>
        <w:rPr>
          <w:b/>
          <w:bCs/>
          <w:sz w:val="28"/>
          <w:szCs w:val="28"/>
        </w:rPr>
      </w:pPr>
    </w:p>
    <w:p w:rsidR="00D3118B" w:rsidRDefault="00D26894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НИЖНЕВАРТОВСКА</w:t>
      </w:r>
    </w:p>
    <w:p w:rsidR="00D3118B" w:rsidRDefault="00D26894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3118B" w:rsidRDefault="00D3118B">
      <w:pPr>
        <w:ind w:right="5244"/>
        <w:rPr>
          <w:bCs/>
          <w:sz w:val="28"/>
          <w:szCs w:val="28"/>
        </w:rPr>
      </w:pPr>
    </w:p>
    <w:p w:rsidR="00D3118B" w:rsidRDefault="00D26894">
      <w:pPr>
        <w:ind w:right="5244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 №_______</w:t>
      </w:r>
    </w:p>
    <w:p w:rsidR="00D3118B" w:rsidRDefault="00D3118B">
      <w:pPr>
        <w:rPr>
          <w:sz w:val="28"/>
          <w:szCs w:val="28"/>
        </w:rPr>
      </w:pPr>
    </w:p>
    <w:p w:rsidR="00D3118B" w:rsidRDefault="00D26894">
      <w:pPr>
        <w:ind w:right="5809"/>
        <w:jc w:val="both"/>
      </w:pPr>
      <w:r>
        <w:t>О внесении изменений в приложения 1, 2 к постановлению администрации города от 26.03.2021 №253</w:t>
      </w:r>
      <w:r>
        <w:br/>
      </w:r>
      <w:r>
        <w:rPr>
          <w:bCs/>
          <w:sz w:val="28"/>
          <w:szCs w:val="28"/>
        </w:rPr>
        <w:t>"</w:t>
      </w:r>
      <w:r>
        <w:t>О предоставлении субсидий некоммерческим организациям,</w:t>
      </w:r>
      <w:r>
        <w:br/>
        <w:t>не являющимся государственными (муниципальными) учреждениями,</w:t>
      </w:r>
      <w:r>
        <w:br/>
        <w:t>на реализацию проектов в сфере туризма</w:t>
      </w:r>
      <w:r>
        <w:rPr>
          <w:bCs/>
          <w:sz w:val="28"/>
          <w:szCs w:val="28"/>
        </w:rPr>
        <w:t>"</w:t>
      </w:r>
      <w:r>
        <w:t xml:space="preserve"> (с изменениями</w:t>
      </w:r>
      <w:r>
        <w:br/>
        <w:t>от 19.10.2021 №842)</w:t>
      </w:r>
    </w:p>
    <w:p w:rsidR="00D3118B" w:rsidRDefault="00D3118B">
      <w:pPr>
        <w:jc w:val="both"/>
        <w:rPr>
          <w:sz w:val="28"/>
          <w:szCs w:val="28"/>
        </w:rPr>
      </w:pPr>
    </w:p>
    <w:p w:rsidR="00D3118B" w:rsidRDefault="00D26894">
      <w:pPr>
        <w:ind w:firstLine="709"/>
        <w:jc w:val="both"/>
        <w:rPr>
          <w:sz w:val="28"/>
          <w:szCs w:val="28"/>
        </w:rPr>
      </w:pPr>
      <w:bookmarkStart w:id="0" w:name="_Hlk94541396"/>
      <w:r>
        <w:rPr>
          <w:sz w:val="28"/>
          <w:szCs w:val="28"/>
        </w:rPr>
        <w:t>В целях приведения муниципального правового акта в соответствие</w:t>
      </w:r>
      <w:r>
        <w:rPr>
          <w:sz w:val="28"/>
          <w:szCs w:val="28"/>
        </w:rPr>
        <w:br/>
        <w:t>с действующим законодательством, совершенствования механизма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туризма:</w:t>
      </w:r>
    </w:p>
    <w:p w:rsidR="00D3118B" w:rsidRDefault="00D3118B">
      <w:pPr>
        <w:ind w:firstLine="709"/>
        <w:jc w:val="both"/>
        <w:rPr>
          <w:sz w:val="28"/>
          <w:szCs w:val="28"/>
        </w:rPr>
      </w:pPr>
    </w:p>
    <w:p w:rsidR="00D3118B" w:rsidRDefault="00D268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приложения 1, 2 к постановлению администрации города от 26.03.2021 №253 </w:t>
      </w:r>
      <w:r>
        <w:rPr>
          <w:bCs/>
          <w:sz w:val="28"/>
          <w:szCs w:val="28"/>
        </w:rPr>
        <w:t>"</w:t>
      </w:r>
      <w:r>
        <w:rPr>
          <w:sz w:val="28"/>
          <w:szCs w:val="28"/>
        </w:rPr>
        <w:t>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  <w:bookmarkEnd w:id="0"/>
      <w:r>
        <w:rPr>
          <w:bCs/>
          <w:sz w:val="28"/>
          <w:szCs w:val="28"/>
        </w:rPr>
        <w:t>"</w:t>
      </w:r>
      <w:r>
        <w:rPr>
          <w:sz w:val="28"/>
          <w:szCs w:val="28"/>
        </w:rPr>
        <w:t xml:space="preserve"> (с изменениями</w:t>
      </w:r>
      <w:r>
        <w:rPr>
          <w:sz w:val="28"/>
          <w:szCs w:val="28"/>
        </w:rPr>
        <w:br/>
        <w:t xml:space="preserve">от 19.10.2021 №842): 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В приложении 1:</w:t>
      </w:r>
    </w:p>
    <w:p w:rsidR="00B760D7" w:rsidRDefault="00B760D7" w:rsidP="00B760D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пункт 1.8 </w:t>
      </w:r>
      <w:r>
        <w:rPr>
          <w:bCs/>
          <w:sz w:val="28"/>
          <w:szCs w:val="28"/>
        </w:rPr>
        <w:t xml:space="preserve">раздела </w:t>
      </w:r>
      <w:r w:rsidRPr="00B760D7">
        <w:rPr>
          <w:bCs/>
          <w:sz w:val="28"/>
          <w:szCs w:val="28"/>
        </w:rPr>
        <w:t>I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B760D7" w:rsidRDefault="00B760D7">
      <w:pPr>
        <w:ind w:firstLine="709"/>
        <w:jc w:val="both"/>
        <w:rPr>
          <w:bCs/>
          <w:sz w:val="28"/>
          <w:szCs w:val="28"/>
        </w:rPr>
      </w:pPr>
      <w:r w:rsidRPr="00B760D7">
        <w:rPr>
          <w:bCs/>
          <w:sz w:val="28"/>
          <w:szCs w:val="28"/>
        </w:rPr>
        <w:t xml:space="preserve">"1.8.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</w:t>
      </w:r>
      <w:r w:rsidRPr="00C53C20">
        <w:rPr>
          <w:bCs/>
          <w:sz w:val="28"/>
          <w:szCs w:val="28"/>
        </w:rPr>
        <w:t>(в разделе единого портала) не позднее</w:t>
      </w:r>
      <w:r>
        <w:rPr>
          <w:bCs/>
          <w:sz w:val="28"/>
          <w:szCs w:val="28"/>
        </w:rPr>
        <w:br/>
      </w:r>
      <w:r w:rsidRPr="00C53C20">
        <w:rPr>
          <w:bCs/>
          <w:sz w:val="28"/>
          <w:szCs w:val="28"/>
        </w:rPr>
        <w:t xml:space="preserve">15-го рабочего дня, следующего за днем принятия </w:t>
      </w:r>
      <w:r w:rsidRPr="00B760D7">
        <w:rPr>
          <w:bCs/>
          <w:sz w:val="28"/>
          <w:szCs w:val="28"/>
        </w:rPr>
        <w:t>решения о бюджете города Нижневартовска, проекта решения о внесении изменений в решение о бюджете городе Ни</w:t>
      </w:r>
      <w:bookmarkStart w:id="1" w:name="_GoBack"/>
      <w:bookmarkEnd w:id="1"/>
      <w:r w:rsidRPr="00B760D7">
        <w:rPr>
          <w:bCs/>
          <w:sz w:val="28"/>
          <w:szCs w:val="28"/>
        </w:rPr>
        <w:t>жневартовска</w:t>
      </w:r>
      <w:r>
        <w:rPr>
          <w:bCs/>
          <w:sz w:val="28"/>
          <w:szCs w:val="28"/>
        </w:rPr>
        <w:t>.</w:t>
      </w:r>
      <w:r w:rsidRPr="00B760D7">
        <w:rPr>
          <w:bCs/>
          <w:sz w:val="28"/>
          <w:szCs w:val="28"/>
        </w:rPr>
        <w:t>"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пункт 1.10 раздела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D3118B" w:rsidRDefault="00D268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"1.10. Отбор получателя субсидии проводится способом запроса предложений. Получателем субсидии по итогам </w:t>
      </w:r>
      <w:r w:rsidR="00BE7A02" w:rsidRPr="006D786E">
        <w:rPr>
          <w:sz w:val="28"/>
          <w:szCs w:val="28"/>
        </w:rPr>
        <w:t xml:space="preserve">каждого отдельно проводимого </w:t>
      </w:r>
      <w:r w:rsidRPr="006D786E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может быть признан только один участник отбора."</w:t>
      </w:r>
    </w:p>
    <w:p w:rsidR="00D3118B" w:rsidRPr="006D786E" w:rsidRDefault="00D26894">
      <w:pPr>
        <w:ind w:firstLine="709"/>
        <w:jc w:val="both"/>
        <w:rPr>
          <w:sz w:val="28"/>
          <w:szCs w:val="28"/>
        </w:rPr>
      </w:pPr>
      <w:r w:rsidRPr="006D786E">
        <w:rPr>
          <w:sz w:val="28"/>
          <w:szCs w:val="28"/>
        </w:rPr>
        <w:t>- в разделе II:</w:t>
      </w:r>
    </w:p>
    <w:p w:rsidR="00D3118B" w:rsidRPr="006D786E" w:rsidRDefault="00BE7A02" w:rsidP="00BE7A02">
      <w:pPr>
        <w:ind w:firstLine="709"/>
        <w:jc w:val="both"/>
        <w:rPr>
          <w:sz w:val="28"/>
          <w:szCs w:val="28"/>
        </w:rPr>
      </w:pPr>
      <w:r w:rsidRPr="006D786E">
        <w:rPr>
          <w:sz w:val="28"/>
          <w:szCs w:val="28"/>
        </w:rPr>
        <w:t xml:space="preserve">абзац второй </w:t>
      </w:r>
      <w:r w:rsidR="00D26894" w:rsidRPr="006D786E">
        <w:rPr>
          <w:sz w:val="28"/>
          <w:szCs w:val="28"/>
        </w:rPr>
        <w:t>пункт</w:t>
      </w:r>
      <w:r w:rsidRPr="006D786E">
        <w:rPr>
          <w:sz w:val="28"/>
          <w:szCs w:val="28"/>
        </w:rPr>
        <w:t>а</w:t>
      </w:r>
      <w:r w:rsidR="00D26894" w:rsidRPr="006D786E">
        <w:rPr>
          <w:sz w:val="28"/>
          <w:szCs w:val="28"/>
        </w:rPr>
        <w:t xml:space="preserve"> 2.2 </w:t>
      </w:r>
      <w:r w:rsidR="006D786E" w:rsidRPr="006D786E">
        <w:rPr>
          <w:sz w:val="28"/>
          <w:szCs w:val="28"/>
        </w:rPr>
        <w:t>признать утратившим силу</w:t>
      </w:r>
      <w:r w:rsidR="00D26894" w:rsidRPr="006D786E">
        <w:rPr>
          <w:sz w:val="28"/>
          <w:szCs w:val="28"/>
        </w:rPr>
        <w:t>;</w:t>
      </w:r>
    </w:p>
    <w:p w:rsidR="00D3118B" w:rsidRPr="006D786E" w:rsidRDefault="00D26894">
      <w:pPr>
        <w:ind w:firstLine="709"/>
        <w:jc w:val="both"/>
        <w:rPr>
          <w:sz w:val="28"/>
          <w:szCs w:val="28"/>
        </w:rPr>
      </w:pPr>
      <w:r w:rsidRPr="006D786E">
        <w:rPr>
          <w:sz w:val="28"/>
          <w:szCs w:val="28"/>
        </w:rPr>
        <w:lastRenderedPageBreak/>
        <w:t>в пункте 2.12 слова "в день окончания приема заявок" заменить словами</w:t>
      </w:r>
      <w:r w:rsidRPr="006D786E">
        <w:rPr>
          <w:sz w:val="28"/>
          <w:szCs w:val="28"/>
        </w:rPr>
        <w:br/>
        <w:t>"в течение 1 рабочего дня с даты окончания приема заявок", слова "3 рабочих дней" заменить словами "5 рабочих дней";</w:t>
      </w:r>
    </w:p>
    <w:p w:rsidR="00237BBE" w:rsidRPr="006D786E" w:rsidRDefault="00237BBE">
      <w:pPr>
        <w:ind w:firstLine="709"/>
        <w:jc w:val="both"/>
        <w:rPr>
          <w:sz w:val="28"/>
          <w:szCs w:val="28"/>
        </w:rPr>
      </w:pPr>
      <w:r w:rsidRPr="006D786E">
        <w:rPr>
          <w:sz w:val="28"/>
          <w:szCs w:val="28"/>
        </w:rPr>
        <w:t>в пункте 2.13 цифру "10" заменить цифрой "12.5";</w:t>
      </w:r>
    </w:p>
    <w:p w:rsidR="00D3118B" w:rsidRPr="006D786E" w:rsidRDefault="00D26894">
      <w:pPr>
        <w:ind w:firstLine="709"/>
        <w:jc w:val="both"/>
        <w:rPr>
          <w:sz w:val="28"/>
          <w:szCs w:val="28"/>
        </w:rPr>
      </w:pPr>
      <w:r w:rsidRPr="006D786E">
        <w:rPr>
          <w:sz w:val="28"/>
          <w:szCs w:val="28"/>
        </w:rPr>
        <w:t>в пункте 2.14:</w:t>
      </w:r>
    </w:p>
    <w:p w:rsidR="00D3118B" w:rsidRDefault="00D2689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абзаце шестом слово "сверяет" заменить словами "самостоятельно получает";</w:t>
      </w:r>
    </w:p>
    <w:p w:rsidR="00D3118B" w:rsidRDefault="00D2689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дополнить абзацем следующего содержания:</w:t>
      </w:r>
    </w:p>
    <w:p w:rsidR="00D3118B" w:rsidRDefault="00D2689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"- самостоятельно получает информацию о наличии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НКО посредством сервиса "Реестр дисквалифицированных лиц (РДЛ)" официального сайта Федеральной налоговой службы.";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2.15: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слова "7 рабочих дней" заменить словами "15 рабочих дней";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 2.15.2 дополнить абзацами следующего содержания: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"В случае принятия решения об отклонении всех заявок для рассмотрения и оценки экспертным советом, Департамент в течение 3 рабочих дней со дня издания приказа о допуске (отклонении) заявок для рассмотрения и оценки экспертным советом принимает решение о возобновлении отбора либо об отмене отбора.</w:t>
      </w:r>
    </w:p>
    <w:p w:rsidR="00D3118B" w:rsidRDefault="00D26894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</w:rPr>
        <w:t xml:space="preserve">Решение о возобновлении отбора либо об отмене отбора оформляется приказом департамента и размещается на сайте ОМС в разделе "Информация для граждан" </w:t>
      </w:r>
      <w:r>
        <w:rPr>
          <w:bCs/>
          <w:sz w:val="28"/>
          <w:szCs w:val="28"/>
          <w:highlight w:val="white"/>
        </w:rPr>
        <w:t>/ "Гражданское общество" / "Конкурсы для НКО" в течение 3 рабочих дней со дня издания приказа департамента.";</w:t>
      </w:r>
    </w:p>
    <w:p w:rsidR="00D3118B" w:rsidRDefault="00D26894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в пункте 2.16:</w:t>
      </w:r>
    </w:p>
    <w:p w:rsidR="00D3118B" w:rsidRDefault="00D26894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в абзаце первом слова "в день принятия решения" заменить словами "в срок не позднее 3 рабочих дней со дня принятия решения";</w:t>
      </w:r>
    </w:p>
    <w:p w:rsidR="00D3118B" w:rsidRDefault="00D26894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в абзаце втором слова "5 рабочих дней" заменить словами</w:t>
      </w:r>
      <w:r>
        <w:rPr>
          <w:bCs/>
          <w:sz w:val="28"/>
          <w:szCs w:val="28"/>
          <w:highlight w:val="white"/>
        </w:rPr>
        <w:br/>
        <w:t>"10 рабочих дней";</w:t>
      </w:r>
    </w:p>
    <w:p w:rsidR="00D3118B" w:rsidRDefault="00D26894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в пункте 2.23 цифру "10" заменить цифрой "12.5";</w:t>
      </w:r>
    </w:p>
    <w:p w:rsidR="00D3118B" w:rsidRDefault="00D26894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в пункте 2.31 слова "за соблюдением условий, целей и порядка предоставления субсидии" заменить словами "за соблюдением порядка и условий предоставления субсидий, в том числе в части достижения результатов предоставления субсидии, а также о проверке органами государственного (муниципального) финансового контроля в соответствии со статьями 268.1 и 269.2 Бюджетного кодекса Российской Федерации,";</w:t>
      </w:r>
    </w:p>
    <w:p w:rsidR="00D3118B" w:rsidRDefault="00D26894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- подпункт 3.3.5 пункта 3.3 раздела III изложить в следующей редакции:</w:t>
      </w:r>
    </w:p>
    <w:p w:rsidR="00D3118B" w:rsidRDefault="00D26894">
      <w:pPr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  <w:highlight w:val="white"/>
        </w:rPr>
        <w:t>"3.3.5.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</w:t>
      </w:r>
      <w:r>
        <w:rPr>
          <w:bCs/>
          <w:sz w:val="28"/>
          <w:szCs w:val="28"/>
        </w:rPr>
        <w:t xml:space="preserve">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</w:t>
      </w:r>
      <w:r>
        <w:rPr>
          <w:bCs/>
          <w:sz w:val="28"/>
          <w:szCs w:val="28"/>
        </w:rPr>
        <w:lastRenderedPageBreak/>
        <w:t>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  <w:r>
        <w:rPr>
          <w:bCs/>
          <w:color w:val="000000" w:themeColor="text1"/>
          <w:sz w:val="28"/>
          <w:szCs w:val="28"/>
        </w:rPr>
        <w:t xml:space="preserve">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обществ.";</w:t>
      </w:r>
    </w:p>
    <w:p w:rsidR="00D3118B" w:rsidRDefault="00D2689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раздел </w:t>
      </w:r>
      <w:r>
        <w:rPr>
          <w:bCs/>
          <w:color w:val="000000" w:themeColor="text1"/>
          <w:sz w:val="28"/>
          <w:szCs w:val="28"/>
          <w:lang w:val="en-US"/>
        </w:rPr>
        <w:t>V</w:t>
      </w:r>
      <w:r>
        <w:rPr>
          <w:bCs/>
          <w:color w:val="000000" w:themeColor="text1"/>
          <w:sz w:val="28"/>
          <w:szCs w:val="28"/>
        </w:rPr>
        <w:t xml:space="preserve"> изложить в редакции согласно приложению 1 к настоящему постановлению.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приложении 1 к Положению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 слова "30%" заменить словами "20%", слова "эксперта по явке" заменить словами "члена экспертного совета по заявке";</w:t>
      </w:r>
    </w:p>
    <w:p w:rsidR="00D3118B" w:rsidRDefault="00D2689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- в приложении 5 к Положению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туризма:</w:t>
      </w:r>
    </w:p>
    <w:p w:rsidR="00D3118B" w:rsidRPr="006D786E" w:rsidRDefault="00D2689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столбец 2 </w:t>
      </w:r>
      <w:r w:rsidRPr="006D786E">
        <w:rPr>
          <w:bCs/>
          <w:color w:val="000000" w:themeColor="text1"/>
          <w:sz w:val="28"/>
          <w:szCs w:val="28"/>
        </w:rPr>
        <w:t xml:space="preserve">пункта </w:t>
      </w:r>
      <w:r w:rsidR="00EE19B1" w:rsidRPr="006D786E">
        <w:rPr>
          <w:bCs/>
          <w:color w:val="000000" w:themeColor="text1"/>
          <w:sz w:val="28"/>
          <w:szCs w:val="28"/>
        </w:rPr>
        <w:t>5</w:t>
      </w:r>
      <w:r w:rsidRPr="006D786E">
        <w:rPr>
          <w:bCs/>
          <w:color w:val="000000" w:themeColor="text1"/>
          <w:sz w:val="28"/>
          <w:szCs w:val="28"/>
        </w:rPr>
        <w:t xml:space="preserve"> таблицы дополнить словами "(с указанием количества мероприятий и (или) перечня мероприятий)";</w:t>
      </w:r>
    </w:p>
    <w:p w:rsidR="00D3118B" w:rsidRDefault="00D26894">
      <w:pPr>
        <w:ind w:firstLine="709"/>
        <w:jc w:val="both"/>
        <w:rPr>
          <w:bCs/>
          <w:color w:val="000000"/>
          <w:sz w:val="28"/>
          <w:szCs w:val="28"/>
        </w:rPr>
      </w:pPr>
      <w:r w:rsidRPr="006D786E">
        <w:rPr>
          <w:bCs/>
          <w:color w:val="000000" w:themeColor="text1"/>
          <w:sz w:val="28"/>
          <w:szCs w:val="28"/>
        </w:rPr>
        <w:t xml:space="preserve">столбец 2 пункта </w:t>
      </w:r>
      <w:r w:rsidR="00EE19B1" w:rsidRPr="006D786E">
        <w:rPr>
          <w:bCs/>
          <w:color w:val="000000" w:themeColor="text1"/>
          <w:sz w:val="28"/>
          <w:szCs w:val="28"/>
        </w:rPr>
        <w:t>6</w:t>
      </w:r>
      <w:r w:rsidRPr="006D786E">
        <w:rPr>
          <w:bCs/>
          <w:color w:val="000000" w:themeColor="text1"/>
          <w:sz w:val="28"/>
          <w:szCs w:val="28"/>
        </w:rPr>
        <w:t xml:space="preserve"> таблицы</w:t>
      </w:r>
      <w:r>
        <w:rPr>
          <w:bCs/>
          <w:color w:val="000000" w:themeColor="text1"/>
          <w:sz w:val="28"/>
          <w:szCs w:val="28"/>
        </w:rPr>
        <w:t xml:space="preserve"> дополнить словами "(с приложением копий)";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приложение 6 к Положению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 изложить в редакции согласно приложению 2 к настоящему постановлению.</w:t>
      </w:r>
    </w:p>
    <w:p w:rsidR="00D3118B" w:rsidRDefault="00D26894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1.2. В приложении 2:</w:t>
      </w:r>
    </w:p>
    <w:p w:rsidR="00D3118B" w:rsidRDefault="00D26894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- в пункте 1.1 раздела I слова "за соблюдением условий, целей и порядка предоставления субсидии" заменить словами "за соблюдением порядка и условий предоставления субсидий, в том числе в части достижения результатов предоставления субсидии, а также о проверке органами государственного (муниципального) финансового контроля в соответствии со статьями 268.1 и 269.2 Бюджетного кодекса Российской Федерации,";</w:t>
      </w:r>
    </w:p>
    <w:p w:rsidR="00D3118B" w:rsidRDefault="00D26894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- в разделе </w:t>
      </w:r>
      <w:r>
        <w:rPr>
          <w:bCs/>
          <w:sz w:val="28"/>
          <w:szCs w:val="28"/>
          <w:highlight w:val="white"/>
          <w:lang w:val="en-US"/>
        </w:rPr>
        <w:t>III</w:t>
      </w:r>
      <w:r>
        <w:rPr>
          <w:bCs/>
          <w:sz w:val="28"/>
          <w:szCs w:val="28"/>
          <w:highlight w:val="white"/>
        </w:rPr>
        <w:t>: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3.1 дополнить абзацем следующего содержания: "- обязательство Получателя субсидии и департамента заключить дополнительное соглашение</w:t>
      </w:r>
      <w:r>
        <w:rPr>
          <w:bCs/>
          <w:sz w:val="28"/>
          <w:szCs w:val="28"/>
        </w:rPr>
        <w:br/>
        <w:t>в случае, предусмотренном подпунктом 3.3.6 пункта 3.3 Порядка."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3.3 дополнить подпунктом 3.3.6 следующего содержания: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"3.3.6. Необходимость уменьшения размера субсидии и уточнения сметы расходов на реализацию проекта в результате образования неиспользованного остатка субсидии на конец финансового года.";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3.4: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первом слова "в подпунктах 3.3.2 – 3.3.5 пункта 3.5 Порядка" заменить словами "в подпунктах 3.3.2 – 3.3.6 пункта 3.3 Порядка";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абзаце третьем слова "пункта 3.2 Порядка" заменить словами "пункта 3.3 Порядка";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четвертом слова "в подпунктах 3.3.3 – 3.3.5" заменить словами"</w:t>
      </w:r>
      <w:r>
        <w:rPr>
          <w:bCs/>
          <w:sz w:val="28"/>
          <w:szCs w:val="28"/>
        </w:rPr>
        <w:br/>
        <w:t>в подпунктах 3.3.3 – 3.3.6";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3.5 </w:t>
      </w:r>
      <w:r w:rsidR="006D786E">
        <w:rPr>
          <w:bCs/>
          <w:sz w:val="28"/>
          <w:szCs w:val="28"/>
        </w:rPr>
        <w:t>изложить в следующей редакции</w:t>
      </w:r>
      <w:r>
        <w:rPr>
          <w:bCs/>
          <w:sz w:val="28"/>
          <w:szCs w:val="28"/>
        </w:rPr>
        <w:t>:</w:t>
      </w:r>
    </w:p>
    <w:p w:rsidR="006D786E" w:rsidRPr="006D786E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6D786E" w:rsidRPr="006D786E">
        <w:rPr>
          <w:bCs/>
          <w:sz w:val="28"/>
          <w:szCs w:val="28"/>
        </w:rPr>
        <w:t xml:space="preserve">Для заключения дополнительного соглашения по основаниям, указанным в подпунктах 3.3.2 - 3.3.5 пункта 3.3 Порядка, когда инициатором является департамент, департамент направляет в управление информацию </w:t>
      </w:r>
      <w:r w:rsidR="006D786E">
        <w:rPr>
          <w:bCs/>
          <w:sz w:val="28"/>
          <w:szCs w:val="28"/>
        </w:rPr>
        <w:br/>
      </w:r>
      <w:r w:rsidR="006D786E" w:rsidRPr="006D786E">
        <w:rPr>
          <w:bCs/>
          <w:sz w:val="28"/>
          <w:szCs w:val="28"/>
        </w:rPr>
        <w:t>о необходимости заключении дополнительного соглашения.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заключения дополнительного соглашения по основанию, указанному в подпункте 3.3.6 пункта 3.3 Порядка, когда инициатором является департамент, департамент в срок не позднее 3 рабочих дней со дня выявления департаментом фактов, предусмотренных подпунктом 3.3.6 пункта 3.3 Порядка, направляет</w:t>
      </w:r>
      <w:r>
        <w:rPr>
          <w:bCs/>
          <w:sz w:val="28"/>
          <w:szCs w:val="28"/>
        </w:rPr>
        <w:br/>
        <w:t>в адрес Получателя субсидии письмо о необходимости заключения дополнительного соглашения и уточнения сметы проекта.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Получатель субсидии в течение 3 рабочих дней со дня получения письма департамента о заключении дополнительного соглашения и уточнении сметы проекта направляет в адрес департамента письмо о заключении дополнительного соглашения с приложением уточненной сметы проекта.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Департамент в течение 5 рабочих дней со дня получения письма получателя субсидии о заключении дополнительного соглашения</w:t>
      </w:r>
      <w:r>
        <w:rPr>
          <w:bCs/>
          <w:sz w:val="28"/>
          <w:szCs w:val="28"/>
        </w:rPr>
        <w:br/>
        <w:t>с приложением уточненной сметы проекта направляет в управление информацию о необходимости заключения дополнительного соглашения.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 w:rsidRPr="006D786E">
        <w:rPr>
          <w:bCs/>
          <w:sz w:val="28"/>
          <w:szCs w:val="28"/>
        </w:rPr>
        <w:t xml:space="preserve">Подготовка проекта дополнительного соглашения, согласование, организация подписания и регистрация дополнительного соглашения осуществляется в соответствии с пунктами 3.7 - </w:t>
      </w:r>
      <w:hyperlink w:anchor="Par960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" w:history="1">
        <w:r w:rsidRPr="006D786E">
          <w:rPr>
            <w:bCs/>
            <w:sz w:val="28"/>
            <w:szCs w:val="28"/>
          </w:rPr>
          <w:t>3.12</w:t>
        </w:r>
      </w:hyperlink>
      <w:r w:rsidRPr="006D786E">
        <w:rPr>
          <w:bCs/>
          <w:sz w:val="28"/>
          <w:szCs w:val="28"/>
        </w:rPr>
        <w:t xml:space="preserve"> настоящего раздела.</w:t>
      </w:r>
      <w:r>
        <w:rPr>
          <w:bCs/>
          <w:sz w:val="28"/>
          <w:szCs w:val="28"/>
        </w:rPr>
        <w:t>"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разделе V:</w:t>
      </w:r>
    </w:p>
    <w:p w:rsidR="00D3118B" w:rsidRDefault="00D268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заголовке после слова "контроля" дополнить словом "(мониторинга)" слово", целей" исключить;</w:t>
      </w:r>
    </w:p>
    <w:p w:rsidR="00D3118B" w:rsidRDefault="00D2689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пункт 5.1 изложить в следующей редакции:</w:t>
      </w:r>
    </w:p>
    <w:p w:rsidR="00D3118B" w:rsidRDefault="00D26894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"5.1. Департамент проводит проверку соблюдения получателями субсидии порядка и условий предоставления субсидий, в том числе в части достижения результатов предоставления субсидии.</w:t>
      </w:r>
    </w:p>
    <w:p w:rsidR="00D3118B" w:rsidRPr="006D786E" w:rsidRDefault="00D26894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Органы государственного (муниципального) финансового контроля проводят проверку в соответствии со статьями 268.1 и 269.2 Бюджетного кодекса Российской Федерации.".</w:t>
      </w:r>
    </w:p>
    <w:p w:rsidR="00D3118B" w:rsidRPr="006D786E" w:rsidRDefault="00D26894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пункте 5.2 слова "органами муниципального" заменить словами </w:t>
      </w:r>
      <w:r w:rsidRPr="006D786E">
        <w:rPr>
          <w:bCs/>
          <w:color w:val="000000" w:themeColor="text1"/>
          <w:sz w:val="28"/>
          <w:szCs w:val="28"/>
        </w:rPr>
        <w:t>"органами го</w:t>
      </w:r>
      <w:r w:rsidR="009A73ED">
        <w:rPr>
          <w:bCs/>
          <w:color w:val="000000" w:themeColor="text1"/>
          <w:sz w:val="28"/>
          <w:szCs w:val="28"/>
        </w:rPr>
        <w:t>сударственного (муниципального)</w:t>
      </w:r>
      <w:r w:rsidR="00EE19B1" w:rsidRPr="006D786E">
        <w:rPr>
          <w:bCs/>
          <w:color w:val="000000" w:themeColor="text1"/>
          <w:sz w:val="28"/>
          <w:szCs w:val="28"/>
        </w:rPr>
        <w:t>"</w:t>
      </w:r>
      <w:r w:rsidRPr="006D786E">
        <w:rPr>
          <w:bCs/>
          <w:color w:val="000000" w:themeColor="text1"/>
          <w:sz w:val="28"/>
          <w:szCs w:val="28"/>
        </w:rPr>
        <w:t>.</w:t>
      </w:r>
    </w:p>
    <w:p w:rsidR="00D3118B" w:rsidRDefault="00D268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общественных коммуникаций и молодежной политики администрации города обеспечить официальное опубликование постановления. </w:t>
      </w:r>
    </w:p>
    <w:p w:rsidR="00D3118B" w:rsidRDefault="00D268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D3118B" w:rsidRDefault="00D3118B">
      <w:pPr>
        <w:ind w:firstLine="709"/>
        <w:jc w:val="both"/>
        <w:rPr>
          <w:sz w:val="28"/>
          <w:szCs w:val="28"/>
        </w:rPr>
      </w:pPr>
    </w:p>
    <w:p w:rsidR="00D3118B" w:rsidRDefault="00D3118B">
      <w:pPr>
        <w:ind w:firstLine="709"/>
        <w:jc w:val="both"/>
        <w:rPr>
          <w:sz w:val="28"/>
          <w:szCs w:val="28"/>
        </w:rPr>
      </w:pPr>
    </w:p>
    <w:p w:rsidR="00D3118B" w:rsidRDefault="00D2689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Д.А. Кощенко</w:t>
      </w:r>
    </w:p>
    <w:p w:rsidR="00D3118B" w:rsidRDefault="00D3118B">
      <w:pPr>
        <w:ind w:firstLine="709"/>
        <w:jc w:val="both"/>
        <w:rPr>
          <w:bCs/>
          <w:sz w:val="28"/>
          <w:szCs w:val="28"/>
        </w:rPr>
        <w:sectPr w:rsidR="00D3118B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3118B" w:rsidRDefault="00D26894">
      <w:pPr>
        <w:jc w:val="right"/>
        <w:rPr>
          <w:sz w:val="28"/>
        </w:rPr>
      </w:pPr>
      <w:r>
        <w:rPr>
          <w:sz w:val="28"/>
        </w:rPr>
        <w:lastRenderedPageBreak/>
        <w:t>Приложение 1</w:t>
      </w:r>
      <w:r>
        <w:rPr>
          <w:sz w:val="28"/>
        </w:rPr>
        <w:br/>
        <w:t>к постановлению</w:t>
      </w:r>
    </w:p>
    <w:p w:rsidR="00D3118B" w:rsidRDefault="00D26894">
      <w:pPr>
        <w:tabs>
          <w:tab w:val="right" w:pos="10487"/>
        </w:tabs>
        <w:ind w:firstLine="709"/>
        <w:rPr>
          <w:sz w:val="28"/>
        </w:rPr>
      </w:pPr>
      <w:r>
        <w:rPr>
          <w:sz w:val="28"/>
        </w:rPr>
        <w:tab/>
        <w:t>администрации города</w:t>
      </w:r>
    </w:p>
    <w:p w:rsidR="00D3118B" w:rsidRDefault="00D26894">
      <w:pPr>
        <w:jc w:val="right"/>
        <w:rPr>
          <w:sz w:val="28"/>
        </w:rPr>
      </w:pPr>
      <w:r>
        <w:rPr>
          <w:sz w:val="28"/>
        </w:rPr>
        <w:t>от _________ №_____</w:t>
      </w:r>
    </w:p>
    <w:p w:rsidR="00D3118B" w:rsidRDefault="00D3118B">
      <w:pPr>
        <w:jc w:val="right"/>
        <w:rPr>
          <w:sz w:val="28"/>
          <w:szCs w:val="28"/>
        </w:rPr>
      </w:pPr>
    </w:p>
    <w:p w:rsidR="00D3118B" w:rsidRDefault="00D2689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233"/>
      <w:bookmarkEnd w:id="2"/>
      <w:r>
        <w:rPr>
          <w:rFonts w:ascii="Times New Roman" w:hAnsi="Times New Roman" w:cs="Times New Roman"/>
          <w:sz w:val="28"/>
          <w:szCs w:val="28"/>
        </w:rPr>
        <w:t>V. Критерии оценки заявок</w:t>
      </w:r>
    </w:p>
    <w:p w:rsidR="00D3118B" w:rsidRDefault="00D311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531"/>
      </w:tblGrid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 значимости критерия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техническому заданию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заключенных договоров (соглашений) с организациями туристской индустрии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 участников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Запрашиваемая сумма субсидии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Обоснованность расходов на реализацию проекта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D3118B" w:rsidRDefault="00D311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118B" w:rsidRDefault="00D2689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оценки "Соответствие техническому заданию":</w:t>
      </w:r>
    </w:p>
    <w:p w:rsidR="00D3118B" w:rsidRDefault="00D311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1871"/>
      </w:tblGrid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критерия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 баллах по показателю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всех требований технического задания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более половины требований технического задания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половины или менее половины требований технического задания или невыполнение требований технического задания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D3118B" w:rsidRDefault="00D311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118B" w:rsidRDefault="00D2689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оценки "Наличие заключенных договоров (соглашений)</w:t>
      </w:r>
      <w:r>
        <w:rPr>
          <w:rFonts w:ascii="Times New Roman" w:hAnsi="Times New Roman" w:cs="Times New Roman"/>
          <w:sz w:val="28"/>
          <w:szCs w:val="28"/>
        </w:rPr>
        <w:br/>
        <w:t>с организациями туристской индустрии":</w:t>
      </w:r>
    </w:p>
    <w:p w:rsidR="00D3118B" w:rsidRDefault="00D311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1871"/>
      </w:tblGrid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критерия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в баллах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показателю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договоры (соглашения) с организациями туристской индустрии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5 баллов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 или не предоставлены договоры (соглашения) с организациями туристской индустрии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D3118B" w:rsidRDefault="00D311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118B" w:rsidRDefault="00D268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оценки по критерию:</w:t>
      </w:r>
    </w:p>
    <w:p w:rsidR="00D3118B" w:rsidRDefault="00D268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 до 4 заключенных договоров (соглашений) с организациями туристской индустрии – 1 балл за каждое соглашение</w:t>
      </w:r>
    </w:p>
    <w:p w:rsidR="00D3118B" w:rsidRDefault="00D268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и более заключенных договоров (соглашений) с организациями туристской индустрии – 5 баллов</w:t>
      </w:r>
    </w:p>
    <w:p w:rsidR="00D3118B" w:rsidRDefault="00D311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118B" w:rsidRDefault="00D268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D3118B" w:rsidRDefault="00D268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организациям туристской индустрии относятся организации вне зависимости от формы собственности, индивидуальные предприниматели,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граждане, предоставляющие услуги гостиниц и иных средств размещения, транспортного обслуживания, общественного питания, развлечения, экскурсионные услуги и услуги гидов-переводчиков, а также объекты культурного, познавательного, делового, оздоровительного, спортивного и иного назначения, организации, организации, осуществляющие туроператорскую и турагентскую деятельность. </w:t>
      </w:r>
    </w:p>
    <w:p w:rsidR="00D3118B" w:rsidRDefault="00D268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Письма-поддержки организаций туристской индустрии приравниваются к договорам (соглашениям) при определении оценки по критерию.</w:t>
      </w:r>
    </w:p>
    <w:p w:rsidR="00D3118B" w:rsidRDefault="00D311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118B" w:rsidRDefault="00D2689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оценки "Квалификация участников":</w:t>
      </w:r>
    </w:p>
    <w:p w:rsidR="00D3118B" w:rsidRDefault="00D311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2434"/>
      </w:tblGrid>
      <w:tr w:rsidR="00D3118B" w:rsidTr="00D2689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критерия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 баллах по показателю</w:t>
            </w:r>
          </w:p>
        </w:tc>
      </w:tr>
      <w:tr w:rsidR="00D3118B" w:rsidTr="00D2689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118B" w:rsidTr="00D2689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лиц, участвующих в реализации проекта, имеется опыт организации мероприятий в сфере туризма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10 баллов</w:t>
            </w:r>
          </w:p>
        </w:tc>
      </w:tr>
      <w:tr w:rsidR="00D3118B" w:rsidTr="00D26894">
        <w:trPr>
          <w:trHeight w:val="2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лиц, участвующих в реализации проекта, отсутствует опыт организации мероприятий в сфере туризма или не предоставлена информация о наличии у них опыта организации мероприятий в сфере туризма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D3118B" w:rsidRDefault="00D311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118B" w:rsidRDefault="00D268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оценки по критерию:</w:t>
      </w:r>
    </w:p>
    <w:p w:rsidR="00D3118B" w:rsidRDefault="00D268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1 до 9 организованных мероприятий – 1 балл за каждое мероприятие</w:t>
      </w:r>
    </w:p>
    <w:p w:rsidR="00D3118B" w:rsidRDefault="00D268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и более организованных мероприятий – 10 баллов</w:t>
      </w:r>
    </w:p>
    <w:p w:rsidR="00D3118B" w:rsidRDefault="00D311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118B" w:rsidRDefault="00D268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D3118B" w:rsidRDefault="00D268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мероприятия в сфере туризма организованы в рамках одного проекта, каждое мероприятие учитывается отдельно.</w:t>
      </w:r>
    </w:p>
    <w:p w:rsidR="00D3118B" w:rsidRDefault="00D268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организации одного мероприятия несколькими лицами, участвующими в реализации проекта, мероприятие учитывается единожды.</w:t>
      </w:r>
    </w:p>
    <w:p w:rsidR="00D3118B" w:rsidRDefault="00D311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118B" w:rsidRDefault="00D2689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оценки "Запрашиваемая сумма субсидии":</w:t>
      </w:r>
    </w:p>
    <w:p w:rsidR="00D3118B" w:rsidRDefault="00D311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1871"/>
      </w:tblGrid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критерия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 баллах по показателю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планируемого к предоставлению получателю субсидии размера субсидии более чем на 30%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планируемого к предоставлению получателю субсидии размера субсидии, но не более чем на 30%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Равна планируемому к предоставлению получателю субсидии размера субсидии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D3118B" w:rsidRDefault="00D311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118B" w:rsidRDefault="00D26894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оценки "Обоснованность расходов на реализацию проекта":</w:t>
      </w:r>
    </w:p>
    <w:p w:rsidR="00D3118B" w:rsidRDefault="00D311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76"/>
        <w:gridCol w:w="1871"/>
      </w:tblGrid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критерия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в баллах по показателю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реализацию проекта, приведенные в смете, являются обоснованными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реализацию проекта, приведенные в смете, являются частично необоснованными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</w:tc>
      </w:tr>
      <w:tr w:rsidR="00D3118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8B" w:rsidRDefault="00D268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реализацию проекта, приведенные в смете, являются не обоснованными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баллов</w:t>
            </w:r>
          </w:p>
        </w:tc>
      </w:tr>
    </w:tbl>
    <w:p w:rsidR="00D3118B" w:rsidRDefault="00D311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118B" w:rsidRDefault="00D268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оценки по критерию:</w:t>
      </w:r>
    </w:p>
    <w:p w:rsidR="00D3118B" w:rsidRDefault="00D268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смете проекта предусмотрено финансовое обеспечение всех мероприятий проекта и отсутствуют расходы, которые непосредственно не связаны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с мероприятиями проекта; все планируемые расходы обоснованы – 5 баллов;</w:t>
      </w:r>
    </w:p>
    <w:p w:rsidR="00D3118B" w:rsidRDefault="00D26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смете проекта расходы частично </w:t>
      </w:r>
      <w:proofErr w:type="spellStart"/>
      <w:r>
        <w:rPr>
          <w:sz w:val="28"/>
          <w:szCs w:val="28"/>
        </w:rPr>
        <w:t>необоснованы</w:t>
      </w:r>
      <w:proofErr w:type="spellEnd"/>
      <w:r>
        <w:rPr>
          <w:sz w:val="28"/>
          <w:szCs w:val="28"/>
        </w:rPr>
        <w:t>, имеются комментарии члена экспертного совета по заявке – 3 балла;</w:t>
      </w:r>
    </w:p>
    <w:p w:rsidR="00D3118B" w:rsidRDefault="00D26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Планируемые расходы не предусматривают финансовое обеспечение всех мероприятий проекта, не связаны с мероприятиями проекта, </w:t>
      </w:r>
      <w:proofErr w:type="spellStart"/>
      <w:r>
        <w:rPr>
          <w:sz w:val="28"/>
          <w:szCs w:val="28"/>
        </w:rPr>
        <w:t>необоснованы</w:t>
      </w:r>
      <w:proofErr w:type="spellEnd"/>
      <w:r>
        <w:rPr>
          <w:sz w:val="28"/>
          <w:szCs w:val="28"/>
        </w:rPr>
        <w:t>, явно завышены либо занижены – 0 баллов.</w:t>
      </w:r>
    </w:p>
    <w:p w:rsidR="00D3118B" w:rsidRDefault="00D26894">
      <w:pPr>
        <w:jc w:val="right"/>
        <w:rPr>
          <w:sz w:val="28"/>
        </w:rPr>
      </w:pPr>
      <w:r>
        <w:rPr>
          <w:sz w:val="28"/>
        </w:rPr>
        <w:br w:type="page" w:clear="all"/>
      </w:r>
    </w:p>
    <w:p w:rsidR="00D3118B" w:rsidRDefault="00D26894">
      <w:pPr>
        <w:jc w:val="right"/>
        <w:rPr>
          <w:sz w:val="28"/>
        </w:rPr>
      </w:pPr>
      <w:r>
        <w:rPr>
          <w:sz w:val="28"/>
        </w:rPr>
        <w:lastRenderedPageBreak/>
        <w:t>Приложение 2</w:t>
      </w:r>
      <w:r>
        <w:rPr>
          <w:sz w:val="28"/>
        </w:rPr>
        <w:br/>
        <w:t>к постановлению</w:t>
      </w:r>
    </w:p>
    <w:p w:rsidR="00D3118B" w:rsidRDefault="00D26894">
      <w:pPr>
        <w:tabs>
          <w:tab w:val="right" w:pos="10487"/>
        </w:tabs>
        <w:ind w:firstLine="709"/>
        <w:rPr>
          <w:sz w:val="28"/>
        </w:rPr>
      </w:pPr>
      <w:r>
        <w:rPr>
          <w:sz w:val="28"/>
        </w:rPr>
        <w:tab/>
        <w:t>администрации города</w:t>
      </w:r>
    </w:p>
    <w:p w:rsidR="00D3118B" w:rsidRDefault="00D26894">
      <w:pPr>
        <w:jc w:val="right"/>
        <w:rPr>
          <w:sz w:val="28"/>
        </w:rPr>
      </w:pPr>
      <w:r>
        <w:rPr>
          <w:sz w:val="28"/>
        </w:rPr>
        <w:t>от _________ №_____</w:t>
      </w:r>
    </w:p>
    <w:p w:rsidR="00D3118B" w:rsidRDefault="00D3118B">
      <w:pPr>
        <w:jc w:val="center"/>
        <w:rPr>
          <w:b/>
          <w:bCs/>
          <w:szCs w:val="28"/>
        </w:rPr>
      </w:pPr>
    </w:p>
    <w:p w:rsidR="00D3118B" w:rsidRDefault="00D2689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 расходов</w:t>
      </w:r>
    </w:p>
    <w:p w:rsidR="00D3118B" w:rsidRDefault="00D2689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проекта в сфере туризма</w:t>
      </w:r>
    </w:p>
    <w:p w:rsidR="00D3118B" w:rsidRDefault="00D2689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D3118B" w:rsidRDefault="00D2689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проекта)</w:t>
      </w:r>
    </w:p>
    <w:p w:rsidR="00D3118B" w:rsidRDefault="00D2689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D3118B" w:rsidRDefault="00D2689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некоммерческой организации)</w:t>
      </w:r>
    </w:p>
    <w:p w:rsidR="00D3118B" w:rsidRDefault="00D31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418"/>
        <w:gridCol w:w="1559"/>
        <w:gridCol w:w="1276"/>
      </w:tblGrid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направления расходования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подлежащий возврату в 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 из бюджета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 выплаты персоналу,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непроизведенных активов, нематериальных активов, материальных запасов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средств,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Возвращено в бюджет города,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 израсходованных не по целевому назначению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 требуется в направлении на те же цели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18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подлежит возврату в бюджет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268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B" w:rsidRDefault="00D3118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18B" w:rsidRDefault="00D31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118B" w:rsidRDefault="00D3118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545"/>
        <w:gridCol w:w="567"/>
        <w:gridCol w:w="2041"/>
      </w:tblGrid>
      <w:tr w:rsidR="00D3118B">
        <w:tc>
          <w:tcPr>
            <w:tcW w:w="6441" w:type="dxa"/>
            <w:gridSpan w:val="2"/>
            <w:tcBorders>
              <w:bottom w:val="single" w:sz="4" w:space="0" w:color="auto"/>
            </w:tcBorders>
          </w:tcPr>
          <w:p w:rsidR="00D3118B" w:rsidRDefault="00D311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3118B" w:rsidRDefault="00D311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D3118B" w:rsidRDefault="00D311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3118B">
        <w:tc>
          <w:tcPr>
            <w:tcW w:w="6441" w:type="dxa"/>
            <w:gridSpan w:val="2"/>
            <w:tcBorders>
              <w:top w:val="single" w:sz="4" w:space="0" w:color="auto"/>
            </w:tcBorders>
          </w:tcPr>
          <w:p w:rsidR="00D3118B" w:rsidRDefault="00D2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(последнее - при наличии)</w:t>
            </w:r>
          </w:p>
          <w:p w:rsidR="00D3118B" w:rsidRDefault="00D2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 некоммерческой организации либо уполномоченного лица)</w:t>
            </w:r>
          </w:p>
        </w:tc>
        <w:tc>
          <w:tcPr>
            <w:tcW w:w="567" w:type="dxa"/>
          </w:tcPr>
          <w:p w:rsidR="00D3118B" w:rsidRDefault="00D311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D3118B" w:rsidRDefault="00D268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D3118B">
        <w:tc>
          <w:tcPr>
            <w:tcW w:w="5896" w:type="dxa"/>
          </w:tcPr>
          <w:p w:rsidR="00D3118B" w:rsidRDefault="00D26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"_____" ____________ 20_____ г.</w:t>
            </w:r>
          </w:p>
        </w:tc>
        <w:tc>
          <w:tcPr>
            <w:tcW w:w="3153" w:type="dxa"/>
            <w:gridSpan w:val="3"/>
          </w:tcPr>
          <w:p w:rsidR="00D3118B" w:rsidRDefault="00D26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 (при наличии)</w:t>
            </w:r>
          </w:p>
        </w:tc>
      </w:tr>
    </w:tbl>
    <w:p w:rsidR="00D3118B" w:rsidRDefault="00D3118B">
      <w:pPr>
        <w:ind w:firstLine="709"/>
        <w:jc w:val="both"/>
        <w:rPr>
          <w:bCs/>
          <w:sz w:val="28"/>
          <w:szCs w:val="28"/>
        </w:rPr>
      </w:pPr>
    </w:p>
    <w:p w:rsidR="00D3118B" w:rsidRDefault="00D3118B">
      <w:pPr>
        <w:pStyle w:val="ad"/>
        <w:jc w:val="both"/>
        <w:rPr>
          <w:bCs/>
          <w:szCs w:val="28"/>
        </w:rPr>
      </w:pPr>
    </w:p>
    <w:sectPr w:rsidR="00D31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18B" w:rsidRDefault="00D26894">
      <w:r>
        <w:separator/>
      </w:r>
    </w:p>
  </w:endnote>
  <w:endnote w:type="continuationSeparator" w:id="0">
    <w:p w:rsidR="00D3118B" w:rsidRDefault="00D2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Mangal">
    <w:panose1 w:val="02040503050203030202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18B" w:rsidRDefault="00D26894">
      <w:r>
        <w:separator/>
      </w:r>
    </w:p>
  </w:footnote>
  <w:footnote w:type="continuationSeparator" w:id="0">
    <w:p w:rsidR="00D3118B" w:rsidRDefault="00D2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8B" w:rsidRDefault="00D26894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95598F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8B"/>
    <w:rsid w:val="00237BBE"/>
    <w:rsid w:val="006D786E"/>
    <w:rsid w:val="0095598F"/>
    <w:rsid w:val="009A73ED"/>
    <w:rsid w:val="009B1CA4"/>
    <w:rsid w:val="00B760D7"/>
    <w:rsid w:val="00BE7A02"/>
    <w:rsid w:val="00D26894"/>
    <w:rsid w:val="00D3118B"/>
    <w:rsid w:val="00E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239C"/>
  <w15:docId w15:val="{A3496F89-6DE6-45BF-A2F8-EDC02113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76" w:lineRule="auto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widowControl w:val="0"/>
      <w:shd w:val="clear" w:color="auto" w:fill="FFFFFF"/>
      <w:jc w:val="center"/>
      <w:outlineLvl w:val="2"/>
    </w:pPr>
    <w:rPr>
      <w:b/>
      <w:bCs/>
      <w:color w:val="000000"/>
      <w:spacing w:val="-4"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ind w:left="4668" w:hanging="180"/>
      <w:outlineLvl w:val="5"/>
    </w:pPr>
    <w:rPr>
      <w:b/>
      <w:bCs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5">
    <w:name w:val="TOC Heading"/>
    <w:uiPriority w:val="39"/>
    <w:unhideWhenUsed/>
  </w:style>
  <w:style w:type="paragraph" w:styleId="a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Cambria" w:hAnsi="Cambria" w:cs="Times New Roman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link w:val="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Pr>
      <w:rFonts w:cs="Times New Roman"/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0">
    <w:name w:val="Заголовок 4 Знак"/>
    <w:link w:val="4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80">
    <w:name w:val="Заголовок 8 Знак"/>
    <w:link w:val="8"/>
    <w:uiPriority w:val="99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rPr>
      <w:rFonts w:ascii="Cambria" w:hAnsi="Cambria" w:cs="Times New Roman"/>
      <w:sz w:val="22"/>
      <w:szCs w:val="22"/>
      <w:lang w:val="en-US" w:eastAsia="en-US"/>
    </w:rPr>
  </w:style>
  <w:style w:type="paragraph" w:styleId="a7">
    <w:name w:val="caption"/>
    <w:basedOn w:val="a"/>
    <w:next w:val="a"/>
    <w:link w:val="a8"/>
    <w:uiPriority w:val="99"/>
    <w:qFormat/>
    <w:pPr>
      <w:spacing w:after="60"/>
      <w:jc w:val="both"/>
    </w:pPr>
    <w:rPr>
      <w:b/>
      <w:bCs/>
    </w:rPr>
  </w:style>
  <w:style w:type="character" w:customStyle="1" w:styleId="a8">
    <w:name w:val="Название объекта Знак"/>
    <w:link w:val="a7"/>
    <w:rPr>
      <w:rFonts w:cs="Times New Roman"/>
      <w:b/>
      <w:bCs/>
      <w:sz w:val="24"/>
      <w:szCs w:val="24"/>
    </w:rPr>
  </w:style>
  <w:style w:type="paragraph" w:styleId="a9">
    <w:name w:val="Title"/>
    <w:basedOn w:val="a"/>
    <w:link w:val="13"/>
    <w:uiPriority w:val="99"/>
    <w:qFormat/>
    <w:pPr>
      <w:jc w:val="center"/>
    </w:pPr>
  </w:style>
  <w:style w:type="character" w:customStyle="1" w:styleId="13">
    <w:name w:val="Заголовок Знак1"/>
    <w:link w:val="a9"/>
    <w:rPr>
      <w:rFonts w:cs="Times New Roman"/>
      <w:sz w:val="24"/>
      <w:szCs w:val="24"/>
    </w:rPr>
  </w:style>
  <w:style w:type="paragraph" w:styleId="aa">
    <w:name w:val="Subtitle"/>
    <w:basedOn w:val="a"/>
    <w:link w:val="ab"/>
    <w:uiPriority w:val="99"/>
    <w:qFormat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28"/>
      <w:szCs w:val="28"/>
    </w:rPr>
  </w:style>
  <w:style w:type="character" w:customStyle="1" w:styleId="ab">
    <w:name w:val="Подзаголовок Знак"/>
    <w:link w:val="aa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styleId="ac">
    <w:name w:val="Strong"/>
    <w:qFormat/>
    <w:rPr>
      <w:rFonts w:cs="Times New Roman"/>
      <w:b/>
      <w:bCs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5">
    <w:name w:val="Body Text 2"/>
    <w:basedOn w:val="a"/>
    <w:link w:val="26"/>
    <w:uiPriority w:val="99"/>
    <w:pPr>
      <w:jc w:val="both"/>
    </w:pPr>
  </w:style>
  <w:style w:type="character" w:customStyle="1" w:styleId="26">
    <w:name w:val="Основной текст 2 Знак"/>
    <w:link w:val="25"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character" w:customStyle="1" w:styleId="af0">
    <w:name w:val="Не вступил в силу"/>
    <w:uiPriority w:val="99"/>
    <w:rPr>
      <w:rFonts w:cs="Times New Roman"/>
      <w:color w:val="008080"/>
    </w:rPr>
  </w:style>
  <w:style w:type="paragraph" w:customStyle="1" w:styleId="14">
    <w:name w:val="Обычный (веб)1"/>
    <w:basedOn w:val="a"/>
    <w:uiPriority w:val="99"/>
    <w:pPr>
      <w:spacing w:before="100" w:beforeAutospacing="1" w:after="100" w:afterAutospacing="1"/>
      <w:jc w:val="both"/>
    </w:p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Pr>
      <w:b/>
      <w:bCs/>
      <w:i/>
      <w:iCs/>
      <w:color w:val="000000"/>
      <w:sz w:val="26"/>
      <w:szCs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character" w:styleId="af2">
    <w:name w:val="Hyperlink"/>
    <w:uiPriority w:val="99"/>
    <w:unhideWhenUsed/>
    <w:rPr>
      <w:color w:val="0000FF"/>
      <w:u w:val="single"/>
    </w:rPr>
  </w:style>
  <w:style w:type="character" w:styleId="af3">
    <w:name w:val="Emphasis"/>
    <w:uiPriority w:val="20"/>
    <w:qFormat/>
    <w:rPr>
      <w:rFonts w:cs="Times New Roman"/>
      <w:i/>
      <w:iCs/>
    </w:rPr>
  </w:style>
  <w:style w:type="paragraph" w:styleId="af4">
    <w:name w:val="Body Text"/>
    <w:basedOn w:val="a"/>
    <w:link w:val="af5"/>
    <w:uiPriority w:val="99"/>
    <w:unhideWhenUsed/>
    <w:pPr>
      <w:spacing w:after="120"/>
    </w:pPr>
  </w:style>
  <w:style w:type="character" w:customStyle="1" w:styleId="af5">
    <w:name w:val="Основной текст Знак"/>
    <w:link w:val="af4"/>
    <w:rPr>
      <w:sz w:val="24"/>
      <w:szCs w:val="24"/>
    </w:rPr>
  </w:style>
  <w:style w:type="paragraph" w:customStyle="1" w:styleId="ConsPlusCell">
    <w:name w:val="ConsPlusCell"/>
    <w:uiPriority w:val="99"/>
    <w:rPr>
      <w:sz w:val="28"/>
      <w:szCs w:val="28"/>
    </w:rPr>
  </w:style>
  <w:style w:type="paragraph" w:styleId="33">
    <w:name w:val="Body Text Indent 3"/>
    <w:basedOn w:val="a"/>
    <w:link w:val="34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</w:rPr>
  </w:style>
  <w:style w:type="paragraph" w:customStyle="1" w:styleId="15">
    <w:name w:val="Абзац списка1"/>
    <w:basedOn w:val="a"/>
    <w:uiPriority w:val="99"/>
    <w:pPr>
      <w:ind w:left="720"/>
    </w:pPr>
  </w:style>
  <w:style w:type="character" w:customStyle="1" w:styleId="70">
    <w:name w:val="Заголовок 7 Знак"/>
    <w:link w:val="7"/>
    <w:uiPriority w:val="99"/>
    <w:rPr>
      <w:sz w:val="28"/>
      <w:szCs w:val="24"/>
    </w:rPr>
  </w:style>
  <w:style w:type="paragraph" w:styleId="af6">
    <w:name w:val="Document Map"/>
    <w:basedOn w:val="a"/>
    <w:link w:val="af7"/>
    <w:uiPriority w:val="99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7">
    <w:name w:val="Схема документа Знак"/>
    <w:link w:val="af6"/>
    <w:rPr>
      <w:rFonts w:ascii="Tahoma" w:hAnsi="Tahoma" w:cs="Tahoma"/>
      <w:shd w:val="clear" w:color="auto" w:fill="000080"/>
    </w:rPr>
  </w:style>
  <w:style w:type="paragraph" w:styleId="af8">
    <w:name w:val="Body Text Indent"/>
    <w:basedOn w:val="a"/>
    <w:link w:val="af9"/>
    <w:uiPriority w:val="99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rPr>
      <w:sz w:val="24"/>
      <w:szCs w:val="24"/>
    </w:rPr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e">
    <w:name w:val="Нижний колонтитул Знак"/>
    <w:basedOn w:val="a0"/>
    <w:link w:val="afd"/>
  </w:style>
  <w:style w:type="paragraph" w:customStyle="1" w:styleId="35">
    <w:name w:val="3"/>
    <w:basedOn w:val="a"/>
    <w:next w:val="14"/>
    <w:uiPriority w:val="99"/>
    <w:pPr>
      <w:spacing w:before="100" w:beforeAutospacing="1" w:after="100" w:afterAutospacing="1"/>
    </w:pPr>
    <w:rPr>
      <w:color w:val="000000"/>
    </w:rPr>
  </w:style>
  <w:style w:type="paragraph" w:styleId="36">
    <w:name w:val="Body Text 3"/>
    <w:basedOn w:val="a"/>
    <w:link w:val="37"/>
    <w:uiPriority w:val="99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uiPriority w:val="99"/>
    <w:rPr>
      <w:sz w:val="16"/>
      <w:szCs w:val="16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/>
    </w:rPr>
  </w:style>
  <w:style w:type="paragraph" w:customStyle="1" w:styleId="16">
    <w:name w:val="Обычный1"/>
    <w:uiPriority w:val="99"/>
    <w:pPr>
      <w:widowControl w:val="0"/>
      <w:spacing w:line="300" w:lineRule="auto"/>
      <w:ind w:firstLine="720"/>
      <w:jc w:val="both"/>
    </w:pPr>
    <w:rPr>
      <w:rFonts w:ascii="Arial" w:hAnsi="Arial"/>
      <w:sz w:val="24"/>
    </w:rPr>
  </w:style>
  <w:style w:type="paragraph" w:customStyle="1" w:styleId="xl28">
    <w:name w:val="xl28"/>
    <w:basedOn w:val="a"/>
    <w:uiPriority w:val="99"/>
    <w:pPr>
      <w:spacing w:before="100" w:beforeAutospacing="1" w:after="100" w:afterAutospacing="1"/>
      <w:jc w:val="center"/>
    </w:pPr>
    <w:rPr>
      <w:rFonts w:ascii="Arial" w:hAnsi="Arial"/>
    </w:rPr>
  </w:style>
  <w:style w:type="paragraph" w:styleId="27">
    <w:name w:val="Body Text Indent 2"/>
    <w:basedOn w:val="a"/>
    <w:link w:val="28"/>
    <w:uiPriority w:val="99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uiPriority w:val="99"/>
    <w:rPr>
      <w:sz w:val="24"/>
      <w:szCs w:val="24"/>
    </w:rPr>
  </w:style>
  <w:style w:type="paragraph" w:customStyle="1" w:styleId="29">
    <w:name w:val="2"/>
    <w:basedOn w:val="a"/>
    <w:next w:val="14"/>
    <w:uiPriority w:val="99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17">
    <w:name w:val="1"/>
    <w:basedOn w:val="a"/>
    <w:next w:val="14"/>
    <w:uiPriority w:val="99"/>
    <w:pPr>
      <w:spacing w:before="100" w:beforeAutospacing="1" w:after="100" w:afterAutospacing="1"/>
    </w:pPr>
    <w:rPr>
      <w:rFonts w:eastAsia="Arial Unicode MS"/>
      <w:color w:val="000000"/>
    </w:rPr>
  </w:style>
  <w:style w:type="character" w:styleId="aff">
    <w:name w:val="page number"/>
  </w:style>
  <w:style w:type="paragraph" w:styleId="aff0">
    <w:name w:val="Plain Text"/>
    <w:basedOn w:val="a"/>
    <w:link w:val="aff1"/>
    <w:uiPriority w:val="99"/>
    <w:rPr>
      <w:rFonts w:ascii="Courier New" w:hAnsi="Courier New"/>
      <w:sz w:val="20"/>
      <w:szCs w:val="20"/>
    </w:rPr>
  </w:style>
  <w:style w:type="character" w:customStyle="1" w:styleId="aff1">
    <w:name w:val="Текст Знак"/>
    <w:link w:val="aff0"/>
    <w:uiPriority w:val="99"/>
    <w:rPr>
      <w:rFonts w:ascii="Courier New" w:hAnsi="Courier New"/>
    </w:rPr>
  </w:style>
  <w:style w:type="paragraph" w:customStyle="1" w:styleId="Web1">
    <w:name w:val="Обычный (Web)1"/>
    <w:basedOn w:val="a"/>
    <w:uiPriority w:val="99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character" w:customStyle="1" w:styleId="aff2">
    <w:name w:val="Знак Знак"/>
    <w:rPr>
      <w:rFonts w:eastAsia="Arial Unicode MS"/>
      <w:b/>
      <w:bCs/>
      <w:i/>
      <w:iCs/>
      <w:sz w:val="28"/>
      <w:szCs w:val="24"/>
      <w:lang w:val="ru-RU" w:eastAsia="ru-RU" w:bidi="ar-SA"/>
    </w:rPr>
  </w:style>
  <w:style w:type="paragraph" w:customStyle="1" w:styleId="ed">
    <w:name w:val="ОсШedовной текст"/>
    <w:basedOn w:val="a"/>
    <w:uiPriority w:val="99"/>
    <w:pPr>
      <w:widowControl w:val="0"/>
      <w:jc w:val="both"/>
    </w:pPr>
    <w:rPr>
      <w:sz w:val="20"/>
      <w:szCs w:val="20"/>
      <w:lang w:eastAsia="en-US"/>
    </w:rPr>
  </w:style>
  <w:style w:type="character" w:customStyle="1" w:styleId="udar">
    <w:name w:val="udar"/>
    <w:rPr>
      <w:b/>
      <w:bCs/>
      <w:color w:val="7A6AC1"/>
    </w:rPr>
  </w:style>
  <w:style w:type="paragraph" w:customStyle="1" w:styleId="CharCharCharChar">
    <w:name w:val="Знак Знак Char Char Знак Знак Char Char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3">
    <w:name w:val="Block Text"/>
    <w:basedOn w:val="a"/>
    <w:uiPriority w:val="99"/>
    <w:pPr>
      <w:ind w:left="567" w:right="565"/>
    </w:pPr>
    <w:rPr>
      <w:sz w:val="20"/>
      <w:szCs w:val="20"/>
    </w:rPr>
  </w:style>
  <w:style w:type="paragraph" w:customStyle="1" w:styleId="stposh">
    <w:name w:val="stposh"/>
    <w:basedOn w:val="a"/>
    <w:uiPriority w:val="99"/>
    <w:pPr>
      <w:spacing w:before="100" w:beforeAutospacing="1" w:after="300"/>
      <w:jc w:val="both"/>
    </w:pPr>
  </w:style>
  <w:style w:type="character" w:styleId="aff4">
    <w:name w:val="FollowedHyperlink"/>
    <w:uiPriority w:val="99"/>
    <w:semiHidden/>
    <w:unhideWhenUsed/>
    <w:rPr>
      <w:color w:val="800080"/>
      <w:u w:val="single"/>
    </w:rPr>
  </w:style>
  <w:style w:type="paragraph" w:styleId="aff5">
    <w:name w:val="No Spacing"/>
    <w:link w:val="aff6"/>
    <w:uiPriority w:val="1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f6">
    <w:name w:val="Без интервала Знак"/>
    <w:link w:val="aff5"/>
    <w:uiPriority w:val="1"/>
    <w:rPr>
      <w:rFonts w:ascii="Calibri" w:eastAsia="Calibri" w:hAnsi="Calibri"/>
      <w:sz w:val="22"/>
      <w:szCs w:val="22"/>
      <w:lang w:eastAsia="en-US" w:bidi="ar-SA"/>
    </w:rPr>
  </w:style>
  <w:style w:type="character" w:customStyle="1" w:styleId="110">
    <w:name w:val="Заголовок 1 Знак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7">
    <w:name w:val="Знак Знак Знак Знак"/>
    <w:basedOn w:val="a"/>
    <w:uiPriority w:val="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Прижатый влево"/>
    <w:basedOn w:val="a"/>
    <w:next w:val="a"/>
    <w:uiPriority w:val="99"/>
    <w:rPr>
      <w:rFonts w:ascii="Arial" w:hAnsi="Arial" w:cs="Arial"/>
    </w:rPr>
  </w:style>
  <w:style w:type="paragraph" w:customStyle="1" w:styleId="aff9">
    <w:name w:val="Нормальный (таблица)"/>
    <w:basedOn w:val="a"/>
    <w:next w:val="a"/>
    <w:uiPriority w:val="99"/>
    <w:pPr>
      <w:jc w:val="both"/>
    </w:pPr>
    <w:rPr>
      <w:rFonts w:ascii="Arial" w:hAnsi="Arial" w:cs="Arial"/>
    </w:rPr>
  </w:style>
  <w:style w:type="paragraph" w:customStyle="1" w:styleId="western">
    <w:name w:val="western"/>
    <w:basedOn w:val="a"/>
    <w:pPr>
      <w:spacing w:before="100" w:beforeAutospacing="1"/>
    </w:pPr>
    <w:rPr>
      <w:color w:val="000000"/>
    </w:rPr>
  </w:style>
  <w:style w:type="character" w:customStyle="1" w:styleId="affa">
    <w:name w:val="Гипертекстовая ссылка"/>
    <w:uiPriority w:val="99"/>
    <w:rPr>
      <w:color w:val="106BBE"/>
    </w:rPr>
  </w:style>
  <w:style w:type="character" w:customStyle="1" w:styleId="affb">
    <w:name w:val="Цветовое выделение"/>
    <w:uiPriority w:val="99"/>
    <w:rPr>
      <w:b/>
      <w:bCs/>
      <w:color w:val="26282F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styleId="affc">
    <w:name w:val="footnote text"/>
    <w:basedOn w:val="a"/>
    <w:link w:val="affd"/>
    <w:uiPriority w:val="99"/>
    <w:unhideWhenUsed/>
    <w:rPr>
      <w:rFonts w:ascii="Calibri" w:eastAsia="Calibri" w:hAnsi="Calibri"/>
      <w:sz w:val="20"/>
      <w:szCs w:val="20"/>
      <w:lang w:eastAsia="en-US"/>
    </w:rPr>
  </w:style>
  <w:style w:type="character" w:customStyle="1" w:styleId="affd">
    <w:name w:val="Текст сноски Знак"/>
    <w:link w:val="affc"/>
    <w:rPr>
      <w:rFonts w:ascii="Calibri" w:eastAsia="Calibri" w:hAnsi="Calibri"/>
      <w:lang w:eastAsia="en-US"/>
    </w:rPr>
  </w:style>
  <w:style w:type="character" w:styleId="affe">
    <w:name w:val="footnote reference"/>
    <w:uiPriority w:val="99"/>
    <w:semiHidden/>
    <w:unhideWhenUsed/>
    <w:rPr>
      <w:vertAlign w:val="superscript"/>
    </w:rPr>
  </w:style>
  <w:style w:type="character" w:customStyle="1" w:styleId="60">
    <w:name w:val="Заголовок 6 Знак"/>
    <w:link w:val="6"/>
    <w:rPr>
      <w:b/>
      <w:bCs/>
      <w:lang w:eastAsia="ar-SA"/>
    </w:rPr>
  </w:style>
  <w:style w:type="numbering" w:customStyle="1" w:styleId="18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ff">
    <w:name w:val="endnote text"/>
    <w:basedOn w:val="a"/>
    <w:link w:val="afff0"/>
    <w:uiPriority w:val="99"/>
    <w:semiHidden/>
    <w:unhideWhenUsed/>
    <w:rPr>
      <w:rFonts w:ascii="Calibri" w:eastAsia="Calibri" w:hAnsi="Calibri"/>
      <w:sz w:val="20"/>
      <w:szCs w:val="20"/>
      <w:lang w:eastAsia="en-US"/>
    </w:rPr>
  </w:style>
  <w:style w:type="character" w:customStyle="1" w:styleId="afff0">
    <w:name w:val="Текст концевой сноски Знак"/>
    <w:link w:val="afff"/>
    <w:uiPriority w:val="99"/>
    <w:semiHidden/>
    <w:rPr>
      <w:rFonts w:ascii="Calibri" w:eastAsia="Calibri" w:hAnsi="Calibri"/>
      <w:lang w:eastAsia="en-US"/>
    </w:rPr>
  </w:style>
  <w:style w:type="character" w:styleId="afff1">
    <w:name w:val="endnote reference"/>
    <w:uiPriority w:val="99"/>
    <w:semiHidden/>
    <w:unhideWhenUsed/>
    <w:rPr>
      <w:vertAlign w:val="superscript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Calibri"/>
    </w:rPr>
  </w:style>
  <w:style w:type="character" w:styleId="afff2">
    <w:name w:val="annotation reference"/>
    <w:uiPriority w:val="99"/>
    <w:semiHidden/>
    <w:unhideWhenUsed/>
    <w:rPr>
      <w:sz w:val="16"/>
      <w:szCs w:val="16"/>
    </w:rPr>
  </w:style>
  <w:style w:type="paragraph" w:styleId="afff3">
    <w:name w:val="annotation text"/>
    <w:basedOn w:val="a"/>
    <w:link w:val="afff4"/>
    <w:uiPriority w:val="99"/>
    <w:semiHidden/>
    <w:unhideWhenUsed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uiPriority w:val="99"/>
    <w:semiHidden/>
  </w:style>
  <w:style w:type="paragraph" w:styleId="afff5">
    <w:name w:val="annotation subject"/>
    <w:basedOn w:val="afff3"/>
    <w:next w:val="afff3"/>
    <w:link w:val="afff6"/>
    <w:uiPriority w:val="99"/>
    <w:semiHidden/>
    <w:unhideWhenUsed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rPr>
      <w:b/>
      <w:bCs/>
    </w:rPr>
  </w:style>
  <w:style w:type="table" w:customStyle="1" w:styleId="19">
    <w:name w:val="Сетка таблицы1"/>
    <w:basedOn w:val="a1"/>
    <w:next w:val="af1"/>
    <w:uiPriority w:val="5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">
    <w:name w:val="hl"/>
    <w:basedOn w:val="a0"/>
  </w:style>
  <w:style w:type="character" w:customStyle="1" w:styleId="nobr">
    <w:name w:val="nobr"/>
    <w:basedOn w:val="a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38">
    <w:name w:val="Основной шрифт абзаца3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2a">
    <w:name w:val="Основной шрифт абзаца2"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  <w:sz w:val="28"/>
      <w:szCs w:val="28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eastAsia="Times New Roman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ascii="Symbol" w:eastAsia="Times New Roman" w:hAnsi="Symbol" w:cs="Symbol"/>
    </w:rPr>
  </w:style>
  <w:style w:type="character" w:customStyle="1" w:styleId="WW8Num24z1">
    <w:name w:val="WW8Num24z1"/>
    <w:rPr>
      <w:rFonts w:ascii="Wingdings" w:hAnsi="Wingdings" w:cs="Wingdings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6">
    <w:name w:val="WW8Num24z6"/>
    <w:rPr>
      <w:rFonts w:ascii="Symbol" w:hAnsi="Symbol" w:cs="Symbol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ascii="Arial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cs="Times New Roman"/>
      <w:b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cs="Times New Roman"/>
    </w:rPr>
  </w:style>
  <w:style w:type="character" w:customStyle="1" w:styleId="WW8Num40z0">
    <w:name w:val="WW8Num40z0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2z0">
    <w:name w:val="WW8Num42z0"/>
    <w:rPr>
      <w:rFonts w:cs="Times New Roman"/>
    </w:rPr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1a">
    <w:name w:val="Основной шрифт абзаца1"/>
  </w:style>
  <w:style w:type="character" w:customStyle="1" w:styleId="afff7">
    <w:name w:val="Символ сноски"/>
    <w:rPr>
      <w:rFonts w:cs="Times New Roman"/>
      <w:vertAlign w:val="superscript"/>
    </w:rPr>
  </w:style>
  <w:style w:type="character" w:customStyle="1" w:styleId="DocumentMapChar">
    <w:name w:val="Document Map Char"/>
    <w:rPr>
      <w:rFonts w:ascii="Tahoma" w:hAnsi="Tahoma" w:cs="Tahoma"/>
      <w:sz w:val="24"/>
      <w:shd w:val="clear" w:color="auto" w:fill="000080"/>
    </w:rPr>
  </w:style>
  <w:style w:type="character" w:customStyle="1" w:styleId="BalloonTextChar">
    <w:name w:val="Balloon Text Char"/>
    <w:rPr>
      <w:rFonts w:ascii="Tahoma" w:hAnsi="Tahoma" w:cs="Tahoma"/>
      <w:sz w:val="16"/>
    </w:rPr>
  </w:style>
  <w:style w:type="character" w:styleId="HTML1">
    <w:name w:val="HTML Typewriter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fff8">
    <w:name w:val="Символ нумерации"/>
  </w:style>
  <w:style w:type="character" w:customStyle="1" w:styleId="afff9">
    <w:name w:val="Маркеры списка"/>
    <w:rPr>
      <w:rFonts w:ascii="OpenSymbol" w:eastAsia="OpenSymbol" w:hAnsi="OpenSymbol" w:cs="OpenSymbol"/>
    </w:rPr>
  </w:style>
  <w:style w:type="character" w:customStyle="1" w:styleId="1b">
    <w:name w:val="Основной текст Знак1"/>
    <w:uiPriority w:val="9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ffa">
    <w:name w:val="List"/>
    <w:basedOn w:val="af4"/>
    <w:uiPriority w:val="99"/>
    <w:pPr>
      <w:spacing w:after="0"/>
      <w:jc w:val="both"/>
    </w:pPr>
    <w:rPr>
      <w:rFonts w:cs="Mangal"/>
      <w:sz w:val="28"/>
      <w:szCs w:val="28"/>
      <w:lang w:eastAsia="ar-SA"/>
    </w:rPr>
  </w:style>
  <w:style w:type="paragraph" w:customStyle="1" w:styleId="39">
    <w:name w:val="Название3"/>
    <w:basedOn w:val="a"/>
    <w:uiPriority w:val="99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3a">
    <w:name w:val="Указатель3"/>
    <w:basedOn w:val="a"/>
    <w:uiPriority w:val="99"/>
    <w:pPr>
      <w:suppressLineNumbers/>
    </w:pPr>
    <w:rPr>
      <w:rFonts w:cs="Mangal"/>
      <w:lang w:eastAsia="ar-SA"/>
    </w:rPr>
  </w:style>
  <w:style w:type="paragraph" w:customStyle="1" w:styleId="2b">
    <w:name w:val="Название2"/>
    <w:basedOn w:val="a"/>
    <w:uiPriority w:val="99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2c">
    <w:name w:val="Указатель2"/>
    <w:basedOn w:val="a"/>
    <w:uiPriority w:val="99"/>
    <w:pPr>
      <w:suppressLineNumbers/>
    </w:pPr>
    <w:rPr>
      <w:rFonts w:cs="Mangal"/>
      <w:lang w:eastAsia="ar-SA"/>
    </w:rPr>
  </w:style>
  <w:style w:type="paragraph" w:customStyle="1" w:styleId="1c">
    <w:name w:val="Указатель1"/>
    <w:basedOn w:val="a"/>
    <w:uiPriority w:val="99"/>
    <w:pPr>
      <w:suppressLineNumber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Pr>
      <w:sz w:val="28"/>
      <w:szCs w:val="28"/>
      <w:lang w:eastAsia="ar-SA"/>
    </w:rPr>
  </w:style>
  <w:style w:type="character" w:customStyle="1" w:styleId="1d">
    <w:name w:val="Основной текст с отступом Знак1"/>
    <w:uiPriority w:val="9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uiPriority w:val="99"/>
    <w:pPr>
      <w:ind w:left="-108"/>
      <w:jc w:val="both"/>
    </w:pPr>
    <w:rPr>
      <w:lang w:eastAsia="ar-SA"/>
    </w:rPr>
  </w:style>
  <w:style w:type="paragraph" w:customStyle="1" w:styleId="310">
    <w:name w:val="Основной текст 31"/>
    <w:basedOn w:val="a"/>
    <w:uiPriority w:val="99"/>
    <w:pPr>
      <w:jc w:val="both"/>
    </w:pPr>
    <w:rPr>
      <w:lang w:eastAsia="ar-SA"/>
    </w:rPr>
  </w:style>
  <w:style w:type="paragraph" w:customStyle="1" w:styleId="1e">
    <w:name w:val="Название объекта1"/>
    <w:basedOn w:val="a"/>
    <w:next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afffb">
    <w:name w:val="Заголовок Знак"/>
    <w:uiPriority w:val="9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1f">
    <w:name w:val="Подзаголовок Знак1"/>
    <w:uiPriority w:val="9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311">
    <w:name w:val="Основной текст с отступом 31"/>
    <w:basedOn w:val="a"/>
    <w:uiPriority w:val="99"/>
    <w:pPr>
      <w:ind w:left="-90"/>
      <w:jc w:val="center"/>
    </w:pPr>
    <w:rPr>
      <w:b/>
      <w:bCs/>
      <w:sz w:val="28"/>
      <w:szCs w:val="28"/>
      <w:lang w:eastAsia="ar-SA"/>
    </w:rPr>
  </w:style>
  <w:style w:type="paragraph" w:customStyle="1" w:styleId="1f0">
    <w:name w:val="Схема документа1"/>
    <w:basedOn w:val="a"/>
    <w:uiPriority w:val="99"/>
    <w:pPr>
      <w:shd w:val="clear" w:color="auto" w:fill="000080"/>
    </w:pPr>
    <w:rPr>
      <w:rFonts w:ascii="Tahoma" w:eastAsia="Calibri" w:hAnsi="Tahoma" w:cs="Tahoma"/>
      <w:lang w:eastAsia="ar-SA"/>
    </w:rPr>
  </w:style>
  <w:style w:type="paragraph" w:customStyle="1" w:styleId="afffc">
    <w:name w:val="Создано"/>
    <w:uiPriority w:val="99"/>
    <w:rPr>
      <w:sz w:val="24"/>
      <w:szCs w:val="24"/>
      <w:lang w:eastAsia="ar-SA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  <w:lang w:eastAsia="ar-SA"/>
    </w:rPr>
  </w:style>
  <w:style w:type="paragraph" w:customStyle="1" w:styleId="1f1">
    <w:name w:val="Обычный отступ1"/>
    <w:basedOn w:val="a"/>
    <w:uiPriority w:val="99"/>
    <w:pPr>
      <w:ind w:left="708"/>
    </w:pPr>
    <w:rPr>
      <w:lang w:eastAsia="ar-SA"/>
    </w:rPr>
  </w:style>
  <w:style w:type="paragraph" w:customStyle="1" w:styleId="43">
    <w:name w:val="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HTML10">
    <w:name w:val="Стандартный HTML Знак1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d">
    <w:name w:val="Содержимое таблицы"/>
    <w:basedOn w:val="a"/>
    <w:uiPriority w:val="99"/>
    <w:pPr>
      <w:suppressLineNumbers/>
    </w:pPr>
    <w:rPr>
      <w:lang w:eastAsia="ar-SA"/>
    </w:rPr>
  </w:style>
  <w:style w:type="paragraph" w:customStyle="1" w:styleId="afffe">
    <w:name w:val="Заголовок таблицы"/>
    <w:basedOn w:val="afffd"/>
    <w:uiPriority w:val="99"/>
    <w:pPr>
      <w:jc w:val="center"/>
    </w:pPr>
    <w:rPr>
      <w:b/>
      <w:bCs/>
    </w:rPr>
  </w:style>
  <w:style w:type="paragraph" w:customStyle="1" w:styleId="affff">
    <w:name w:val="Содержимое врезки"/>
    <w:basedOn w:val="af4"/>
    <w:uiPriority w:val="99"/>
    <w:pPr>
      <w:spacing w:after="0"/>
      <w:jc w:val="both"/>
    </w:pPr>
    <w:rPr>
      <w:sz w:val="28"/>
      <w:szCs w:val="28"/>
      <w:lang w:eastAsia="ar-SA"/>
    </w:rPr>
  </w:style>
  <w:style w:type="paragraph" w:customStyle="1" w:styleId="affff0">
    <w:name w:val="Стиль"/>
    <w:uiPriority w:val="99"/>
  </w:style>
  <w:style w:type="character" w:customStyle="1" w:styleId="312">
    <w:name w:val="Основной текст 3 Знак1"/>
    <w:uiPriority w:val="99"/>
    <w:semiHidden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">
    <w:name w:val="text"/>
    <w:basedOn w:val="a"/>
    <w:uiPriority w:val="99"/>
    <w:pPr>
      <w:ind w:firstLine="375"/>
      <w:jc w:val="both"/>
    </w:pPr>
  </w:style>
  <w:style w:type="paragraph" w:customStyle="1" w:styleId="ConsPlusTitlePage">
    <w:name w:val="ConsPlusTitlePage"/>
    <w:uiPriority w:val="99"/>
    <w:pPr>
      <w:widowControl w:val="0"/>
    </w:pPr>
    <w:rPr>
      <w:rFonts w:ascii="Tahoma" w:hAnsi="Tahoma" w:cs="Tahoma"/>
    </w:rPr>
  </w:style>
  <w:style w:type="paragraph" w:customStyle="1" w:styleId="affff1">
    <w:name w:val="Комментарий"/>
    <w:basedOn w:val="a"/>
    <w:next w:val="a"/>
    <w:uiPriority w:val="99"/>
    <w:pPr>
      <w:widowControl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customStyle="1" w:styleId="affff2">
    <w:name w:val="Информация о версии"/>
    <w:basedOn w:val="affff1"/>
    <w:next w:val="a"/>
    <w:uiPriority w:val="99"/>
    <w:rPr>
      <w:i/>
      <w:iCs/>
    </w:rPr>
  </w:style>
  <w:style w:type="paragraph" w:customStyle="1" w:styleId="ConsPlusDocList">
    <w:name w:val="ConsPlusDocLis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JurTerm">
    <w:name w:val="ConsPlusJurTerm"/>
    <w:uiPriority w:val="99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pPr>
      <w:widowControl w:val="0"/>
    </w:pPr>
    <w:rPr>
      <w:rFonts w:ascii="Arial" w:hAnsi="Arial" w:cs="Arial"/>
    </w:rPr>
  </w:style>
  <w:style w:type="paragraph" w:customStyle="1" w:styleId="affff3">
    <w:name w:val="параграф"/>
    <w:basedOn w:val="a"/>
    <w:uiPriority w:val="99"/>
    <w:qFormat/>
    <w:pPr>
      <w:jc w:val="both"/>
    </w:pPr>
    <w:rPr>
      <w:b/>
    </w:rPr>
  </w:style>
  <w:style w:type="character" w:customStyle="1" w:styleId="212">
    <w:name w:val="Основной текст с отступом 2 Знак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full">
    <w:name w:val="extended-text__full"/>
  </w:style>
  <w:style w:type="character" w:customStyle="1" w:styleId="1f2">
    <w:name w:val="Нижний колонтитул Знак1"/>
    <w:uiPriority w:val="99"/>
    <w:rPr>
      <w:sz w:val="24"/>
      <w:szCs w:val="24"/>
      <w:lang w:eastAsia="ar-SA"/>
    </w:rPr>
  </w:style>
  <w:style w:type="character" w:customStyle="1" w:styleId="1f3">
    <w:name w:val="Текст сноски Знак1"/>
    <w:uiPriority w:val="99"/>
    <w:rPr>
      <w:lang w:eastAsia="ar-SA"/>
    </w:rPr>
  </w:style>
  <w:style w:type="character" w:customStyle="1" w:styleId="1f4">
    <w:name w:val="Верхний колонтитул Знак1"/>
    <w:uiPriority w:val="99"/>
    <w:rPr>
      <w:sz w:val="24"/>
      <w:szCs w:val="24"/>
      <w:lang w:eastAsia="ar-SA"/>
    </w:rPr>
  </w:style>
  <w:style w:type="character" w:customStyle="1" w:styleId="1f5">
    <w:name w:val="Текст выноски Знак1"/>
    <w:uiPriority w:val="99"/>
    <w:rPr>
      <w:rFonts w:ascii="Tahoma" w:eastAsia="Calibri" w:hAnsi="Tahoma" w:cs="Tahoma"/>
      <w:sz w:val="16"/>
      <w:szCs w:val="16"/>
      <w:lang w:eastAsia="ar-SA"/>
    </w:rPr>
  </w:style>
  <w:style w:type="paragraph" w:customStyle="1" w:styleId="Default">
    <w:name w:val="Default"/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4F84E63-B922-4704-987D-B71B922C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Шапранова Виктория Юрьевна</dc:creator>
  <cp:keywords/>
  <cp:lastModifiedBy>Леонова Екатерина Викторовна</cp:lastModifiedBy>
  <cp:revision>7</cp:revision>
  <dcterms:created xsi:type="dcterms:W3CDTF">2023-04-17T11:33:00Z</dcterms:created>
  <dcterms:modified xsi:type="dcterms:W3CDTF">2023-05-03T11:50:00Z</dcterms:modified>
</cp:coreProperties>
</file>