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заседании Молодежного парламента</w:t>
      </w:r>
    </w:p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Думе города Нижневартовска</w:t>
      </w:r>
    </w:p>
    <w:p w:rsidR="00592E67" w:rsidRDefault="00592E67" w:rsidP="00592E67">
      <w:pPr>
        <w:tabs>
          <w:tab w:val="left" w:pos="9072"/>
        </w:tabs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шестого созыва</w:t>
      </w:r>
    </w:p>
    <w:p w:rsidR="00592E67" w:rsidRDefault="00592E67" w:rsidP="00592E67">
      <w:pPr>
        <w:spacing w:after="0" w:line="240" w:lineRule="auto"/>
        <w:ind w:right="24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E521B" w:rsidRPr="00DE521B" w:rsidRDefault="00DE521B" w:rsidP="00DE521B"/>
    <w:p w:rsidR="001310D4" w:rsidRDefault="00DD2347" w:rsidP="00BA290B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414141"/>
        </w:rPr>
      </w:pPr>
      <w:r w:rsidRPr="007F7830">
        <w:rPr>
          <w:rFonts w:ascii="Times New Roman" w:hAnsi="Times New Roman" w:cs="Times New Roman"/>
          <w:b w:val="0"/>
          <w:bCs w:val="0"/>
          <w:color w:val="414141"/>
        </w:rPr>
        <w:t>П</w:t>
      </w:r>
      <w:r w:rsidR="001B72E5" w:rsidRPr="007F7830">
        <w:rPr>
          <w:rFonts w:ascii="Times New Roman" w:hAnsi="Times New Roman" w:cs="Times New Roman"/>
          <w:b w:val="0"/>
          <w:bCs w:val="0"/>
          <w:color w:val="414141"/>
        </w:rPr>
        <w:t xml:space="preserve">лан работы Молодежного парламента </w:t>
      </w:r>
      <w:r w:rsidRPr="007F7830">
        <w:rPr>
          <w:rFonts w:ascii="Times New Roman" w:hAnsi="Times New Roman" w:cs="Times New Roman"/>
          <w:b w:val="0"/>
          <w:bCs w:val="0"/>
          <w:color w:val="414141"/>
        </w:rPr>
        <w:br/>
        <w:t>при Д</w:t>
      </w:r>
      <w:r w:rsidR="005A2657">
        <w:rPr>
          <w:rFonts w:ascii="Times New Roman" w:hAnsi="Times New Roman" w:cs="Times New Roman"/>
          <w:b w:val="0"/>
          <w:bCs w:val="0"/>
          <w:color w:val="414141"/>
        </w:rPr>
        <w:t>уме города Нижневартовска на 2020</w:t>
      </w:r>
      <w:r w:rsidR="001B72E5" w:rsidRPr="007F7830">
        <w:rPr>
          <w:rFonts w:ascii="Times New Roman" w:hAnsi="Times New Roman" w:cs="Times New Roman"/>
          <w:b w:val="0"/>
          <w:bCs w:val="0"/>
          <w:color w:val="414141"/>
        </w:rPr>
        <w:t xml:space="preserve"> год</w:t>
      </w:r>
    </w:p>
    <w:p w:rsidR="00BA290B" w:rsidRPr="00BA290B" w:rsidRDefault="00BA290B" w:rsidP="00BA290B"/>
    <w:tbl>
      <w:tblPr>
        <w:tblW w:w="5174" w:type="pct"/>
        <w:tblInd w:w="-342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4338"/>
        <w:gridCol w:w="1924"/>
        <w:gridCol w:w="2323"/>
      </w:tblGrid>
      <w:tr w:rsidR="00034E91" w:rsidRPr="007F7830" w:rsidTr="002A2542">
        <w:trPr>
          <w:trHeight w:val="480"/>
        </w:trPr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№ п/п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Содержание вопросов</w:t>
            </w:r>
            <w:r w:rsid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,</w:t>
            </w: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вносимых на рассмотрение Молодежного парламента, мероприятий проводимых при его поддержке и с его участием.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DE521B" w:rsidRDefault="001B72E5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Сроки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B4C5A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7F7830" w:rsidRDefault="007F7830" w:rsidP="001310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Ответственный</w:t>
            </w:r>
          </w:p>
        </w:tc>
      </w:tr>
      <w:tr w:rsidR="001B72E5" w:rsidRPr="007F7830" w:rsidTr="002A2542">
        <w:tc>
          <w:tcPr>
            <w:tcW w:w="9665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B72E5" w:rsidRPr="007F7830" w:rsidRDefault="001B72E5" w:rsidP="00F06D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О</w:t>
            </w:r>
            <w:r w:rsidR="00F06DA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бщие</w:t>
            </w:r>
            <w:r w:rsidRPr="007F7830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вопросы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1310D4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</w:t>
            </w:r>
            <w:r w:rsid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рганизация и проведение заседаний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членов Молодежного парламента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B95AE2" w:rsidRDefault="00B95AE2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  <w:p w:rsidR="00B95AE2" w:rsidRPr="007F7830" w:rsidRDefault="00965C06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1310D4" w:rsidRPr="007F7830" w:rsidRDefault="007F7830" w:rsidP="001310D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Председатель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1.2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965C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7F7830">
              <w:rPr>
                <w:rFonts w:ascii="Times New Roman" w:hAnsi="Times New Roman" w:cs="Times New Roman"/>
                <w:sz w:val="28"/>
                <w:szCs w:val="28"/>
              </w:rPr>
              <w:t xml:space="preserve"> плана работы Молодежного парламента</w:t>
            </w:r>
            <w:r w:rsidR="00F06DA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B95AE2">
              <w:rPr>
                <w:rFonts w:ascii="Times New Roman" w:hAnsi="Times New Roman" w:cs="Times New Roman"/>
                <w:sz w:val="28"/>
                <w:szCs w:val="28"/>
              </w:rPr>
              <w:t xml:space="preserve">второе полугодие </w:t>
            </w:r>
            <w:r w:rsidR="005A265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034E9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B95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Совет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1.3.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F7830">
              <w:rPr>
                <w:sz w:val="28"/>
                <w:szCs w:val="28"/>
              </w:rPr>
              <w:t>ассмотрение и утверждение отчета об итогах деятельности Молодежного парламента и председателя Молодежного парламента</w:t>
            </w:r>
            <w:r w:rsidR="005A2657">
              <w:rPr>
                <w:sz w:val="28"/>
                <w:szCs w:val="28"/>
              </w:rPr>
              <w:t xml:space="preserve"> в первом полугодии 2020</w:t>
            </w:r>
            <w:bookmarkStart w:id="0" w:name="_GoBack"/>
            <w:bookmarkEnd w:id="0"/>
            <w:r w:rsidR="00B95AE2">
              <w:rPr>
                <w:sz w:val="28"/>
                <w:szCs w:val="28"/>
              </w:rPr>
              <w:t xml:space="preserve"> года</w:t>
            </w:r>
          </w:p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B95AE2" w:rsidP="00B95AE2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1.4.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нализ реализации в городе Нижневартовске законодательства Российской Федерации, Ханты-Мансийского автономного округа – Югры, муниципальных правовых актов города Нижневартовска, затрагивающих интересы молодежи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 другие вопросы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1.5.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одействие в защите прав и законных интересов молодежи, представление их инициатив в органах местного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самоуправления города Нижневартовска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1.6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ониторинг общественно </w:t>
            </w:r>
            <w:r w:rsidR="00965C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значимых проектов и предложений в области молодежной политики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1.7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беспечение взаимодействия депутатов Думы города, представителей органов местного самоуправления </w:t>
            </w:r>
            <w:r w:rsidRPr="007F78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Нижневартовска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и её общественными объединениями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1.8</w:t>
            </w:r>
            <w:r w:rsidR="006B0447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несение предложений по проектам правовых актов в сфере молодежной политики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 иным направлениям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1.9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зучение и формирование мнения молодежи о деятельности органов местного самоуправления города Нижневартовска в сфере молодежной политики и по иным вопросам, затрагивающим права и законные интересы молодежи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1.10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роведение публичных дискуссий, «круглых столов», семинаров, деловых игр, встреч лидеров общественно-политических движений муниципальных образований Ханты-Мансийского автономного округа – Югры, должностных лиц органов местного самоуправления города Нижневартовска с молодежью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291C44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март</w:t>
            </w:r>
          </w:p>
          <w:p w:rsidR="003A0324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1.11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беспечение сотрудничества Молодеж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 парламента с Молодежным парламентом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Думе Ханты-Мансийского автономного округа – Югры, другими молодежными </w:t>
            </w:r>
            <w:r w:rsidRPr="007F78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парламентскими структурами, созданными при органах государственной власти и местного самоуправления в Ханты-Мансийском автономном округе – Югре</w:t>
            </w:r>
            <w:r w:rsidR="00F06D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на территории Российской Федерации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34E91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F06DA0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034E91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городских, окружных, федеральных  мероприятиях по направлению деятельности Молодежного парламента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483D2D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6B0447" w:rsidRPr="007F7830" w:rsidRDefault="00DE521B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1.13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Подготовка информационных материалов для СМИ о деятельности Молодежного парламента 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Ежемесячно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Секретарь Молодежного парламента</w:t>
            </w:r>
          </w:p>
        </w:tc>
      </w:tr>
      <w:tr w:rsidR="006B0447" w:rsidRPr="007F7830" w:rsidTr="002A2542">
        <w:tc>
          <w:tcPr>
            <w:tcW w:w="9665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034E91" w:rsidRDefault="006B0447" w:rsidP="00034E91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034E91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Участие в работе Думы города Нижневартовска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.1.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034E91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Ознакомление с повестками заседаний 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Думы, Комитетов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Думы г. Нижневартовска, 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Думы ХМАО-Югры, Государственной Думы РФ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 Члены Молодежного парламента  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.2.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DE521B" w:rsidRDefault="00DE521B" w:rsidP="00DE521B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DE521B">
              <w:rPr>
                <w:rFonts w:ascii="Times New Roman" w:hAnsi="Times New Roman" w:cs="Times New Roman"/>
                <w:sz w:val="28"/>
                <w:szCs w:val="28"/>
              </w:rPr>
              <w:t>Присутствие по приглашению на заседаниях Думы города, а также комитетах и временных депутатских комиссиях (рабочих группах) Думы города, депутатских слушаниях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483D2D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483D2D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по плану проведения заседаний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034E91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.3.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Участие в публичных слушаниях, круглых столах и других мероприятиях Думы </w:t>
            </w:r>
            <w:r w:rsidR="00DF30F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города Нижневартовска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в течение </w:t>
            </w:r>
            <w:r w:rsidR="00965C06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34E91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 w:rsidR="00F06DA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</w:t>
            </w:r>
            <w:r w:rsidR="00DF30F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.5.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Анализ проектов программ, затрагивающих интересы молодежи, вносимых на рассмотрение в Думу, внесение предложений, вынесение экспертного заключения.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965C06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в</w:t>
            </w:r>
            <w:r w:rsidR="006B0447"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течение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полугодия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7F7830" w:rsidRDefault="006B0447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483D2D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2.6.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выездных заседаниях депутатских комиссий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483D2D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Ежемесячно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483D2D" w:rsidRPr="007F7830" w:rsidRDefault="00291C44" w:rsidP="006B0447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6B0447" w:rsidRPr="007F7830" w:rsidTr="002A2542">
        <w:tc>
          <w:tcPr>
            <w:tcW w:w="9665" w:type="dxa"/>
            <w:gridSpan w:val="4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0447" w:rsidRPr="00DF30F0" w:rsidRDefault="006B0447" w:rsidP="00DF30F0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C6021C">
              <w:rPr>
                <w:rStyle w:val="a4"/>
                <w:rFonts w:ascii="Times New Roman" w:hAnsi="Times New Roman" w:cs="Times New Roman"/>
                <w:color w:val="414141"/>
                <w:sz w:val="28"/>
                <w:szCs w:val="28"/>
              </w:rPr>
              <w:t>Мероприятия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E37B19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</w:t>
            </w: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оздан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ие Межмуниципального</w:t>
            </w: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Совет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</w:t>
            </w: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Молодёжных парламентов </w:t>
            </w:r>
            <w:proofErr w:type="spellStart"/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Нижневартовской</w:t>
            </w:r>
            <w:proofErr w:type="spellEnd"/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агломерации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Февраль Март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3.2.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2A25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конкурса на создание гимна города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3.3.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BA059B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Знакомство с предприятиями города, встречи </w:t>
            </w:r>
            <w:r w:rsidRPr="00BA059B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 молодыми сотрудниками предприятий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Не менее 3-х в течении полугодия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3.4.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Участие в мероприятиях, посвященных празднованию Дня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Победы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Апрель - Май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3.5.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В рамках празднования 75-летия Великой Победы , при подд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ержке Думы города реализовать</w:t>
            </w: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проект «Видеописьмо ветерана»,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Апрель - Май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3.6.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2A2542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Реализация </w:t>
            </w: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арт-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акции «Мы помним, мы гордимся!»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3.7.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3A0324" w:rsidRDefault="00083934" w:rsidP="00083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Общегородской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 сухих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деревьев</w:t>
            </w:r>
          </w:p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3.8.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Участие в мероприятиях, приуроченных ко Дню молодежи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Май-июнь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Члены Молодежного Парламента 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3.9.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Экстремальный забег «Большие национальные игры»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Июнь-июль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3.10.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Перед началом учебного года молодые парламентарии провели акцию «За безопасность!».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август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3.11.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2A2542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Проведение онлайн –акции </w:t>
            </w:r>
            <w:proofErr w:type="spellStart"/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ЛюбимыйУчитель</w:t>
            </w:r>
            <w:proofErr w:type="spellEnd"/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сентябрь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2A2542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A2542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3.12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083934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Проведение онлайн –акции #</w:t>
            </w:r>
            <w:proofErr w:type="spellStart"/>
            <w:r w:rsidRPr="00083934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РоднаяМама</w:t>
            </w:r>
            <w:proofErr w:type="spellEnd"/>
            <w:r w:rsidRPr="00083934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посв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ященной</w:t>
            </w:r>
            <w:r w:rsidRPr="00083934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 Дню матери.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ноябрь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2A2542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083934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  <w:tr w:rsidR="00083934" w:rsidRPr="007F7830" w:rsidTr="002A2542">
        <w:tc>
          <w:tcPr>
            <w:tcW w:w="1080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lastRenderedPageBreak/>
              <w:t>3.13</w:t>
            </w:r>
          </w:p>
        </w:tc>
        <w:tc>
          <w:tcPr>
            <w:tcW w:w="4338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BA059B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2E22E9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 xml:space="preserve">Проведение мониторинга </w:t>
            </w: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несанкционированных свалок</w:t>
            </w:r>
          </w:p>
        </w:tc>
        <w:tc>
          <w:tcPr>
            <w:tcW w:w="1924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Постоянно</w:t>
            </w:r>
          </w:p>
        </w:tc>
        <w:tc>
          <w:tcPr>
            <w:tcW w:w="2323" w:type="dxa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</w:tcPr>
          <w:p w:rsidR="00083934" w:rsidRPr="007F7830" w:rsidRDefault="00083934" w:rsidP="00083934">
            <w:pPr>
              <w:spacing w:after="0" w:line="240" w:lineRule="auto"/>
              <w:rPr>
                <w:rFonts w:ascii="Times New Roman" w:hAnsi="Times New Roman" w:cs="Times New Roman"/>
                <w:color w:val="414141"/>
                <w:sz w:val="28"/>
                <w:szCs w:val="28"/>
              </w:rPr>
            </w:pPr>
            <w:r w:rsidRPr="007F7830">
              <w:rPr>
                <w:rFonts w:ascii="Times New Roman" w:hAnsi="Times New Roman" w:cs="Times New Roman"/>
                <w:color w:val="414141"/>
                <w:sz w:val="28"/>
                <w:szCs w:val="28"/>
              </w:rPr>
              <w:t>Члены Молодежного Парламента</w:t>
            </w:r>
          </w:p>
        </w:tc>
      </w:tr>
    </w:tbl>
    <w:p w:rsidR="005541A3" w:rsidRPr="007F7830" w:rsidRDefault="005541A3" w:rsidP="00131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1A3" w:rsidRPr="007F7830" w:rsidSect="00592E6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462"/>
    <w:multiLevelType w:val="multilevel"/>
    <w:tmpl w:val="61AC7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D742AA"/>
    <w:multiLevelType w:val="multilevel"/>
    <w:tmpl w:val="ECECD4A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C3454C"/>
    <w:multiLevelType w:val="multilevel"/>
    <w:tmpl w:val="5FF6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CE1"/>
    <w:multiLevelType w:val="multilevel"/>
    <w:tmpl w:val="E976D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3C45E4"/>
    <w:multiLevelType w:val="multilevel"/>
    <w:tmpl w:val="1BCA7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50547"/>
    <w:multiLevelType w:val="multilevel"/>
    <w:tmpl w:val="2D66E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C4959"/>
    <w:multiLevelType w:val="multilevel"/>
    <w:tmpl w:val="49046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651317"/>
    <w:multiLevelType w:val="multilevel"/>
    <w:tmpl w:val="21787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95178"/>
    <w:multiLevelType w:val="multilevel"/>
    <w:tmpl w:val="6C0A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2D1198"/>
    <w:multiLevelType w:val="multilevel"/>
    <w:tmpl w:val="496E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A0E4C"/>
    <w:multiLevelType w:val="multilevel"/>
    <w:tmpl w:val="5A0E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6289F"/>
    <w:multiLevelType w:val="hybridMultilevel"/>
    <w:tmpl w:val="EBD4AC30"/>
    <w:lvl w:ilvl="0" w:tplc="526A3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186"/>
    <w:multiLevelType w:val="multilevel"/>
    <w:tmpl w:val="3F7E2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AC208A"/>
    <w:multiLevelType w:val="multilevel"/>
    <w:tmpl w:val="19B225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A5050"/>
    <w:multiLevelType w:val="multilevel"/>
    <w:tmpl w:val="C40EE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9322A"/>
    <w:multiLevelType w:val="multilevel"/>
    <w:tmpl w:val="6A50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9"/>
  </w:num>
  <w:num w:numId="5">
    <w:abstractNumId w:val="6"/>
    <w:lvlOverride w:ilvl="0">
      <w:startOverride w:val="2"/>
    </w:lvlOverride>
  </w:num>
  <w:num w:numId="6">
    <w:abstractNumId w:val="8"/>
    <w:lvlOverride w:ilvl="0">
      <w:startOverride w:val="3"/>
    </w:lvlOverride>
  </w:num>
  <w:num w:numId="7">
    <w:abstractNumId w:val="4"/>
    <w:lvlOverride w:ilvl="0">
      <w:startOverride w:val="4"/>
    </w:lvlOverride>
  </w:num>
  <w:num w:numId="8">
    <w:abstractNumId w:val="10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0"/>
    <w:lvlOverride w:ilvl="0">
      <w:startOverride w:val="7"/>
    </w:lvlOverride>
  </w:num>
  <w:num w:numId="11">
    <w:abstractNumId w:val="2"/>
    <w:lvlOverride w:ilvl="0">
      <w:startOverride w:val="8"/>
    </w:lvlOverride>
  </w:num>
  <w:num w:numId="12">
    <w:abstractNumId w:val="14"/>
  </w:num>
  <w:num w:numId="13">
    <w:abstractNumId w:val="12"/>
    <w:lvlOverride w:ilvl="0">
      <w:lvl w:ilvl="0">
        <w:numFmt w:val="decimal"/>
        <w:lvlText w:val="%1."/>
        <w:lvlJc w:val="left"/>
      </w:lvl>
    </w:lvlOverride>
  </w:num>
  <w:num w:numId="14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E5"/>
    <w:rsid w:val="00034E91"/>
    <w:rsid w:val="00083934"/>
    <w:rsid w:val="001310D4"/>
    <w:rsid w:val="00134F1C"/>
    <w:rsid w:val="00166F00"/>
    <w:rsid w:val="001B72E5"/>
    <w:rsid w:val="001E1541"/>
    <w:rsid w:val="0023760E"/>
    <w:rsid w:val="00291C44"/>
    <w:rsid w:val="002A2542"/>
    <w:rsid w:val="002E22E9"/>
    <w:rsid w:val="003109C3"/>
    <w:rsid w:val="00322D1F"/>
    <w:rsid w:val="00342397"/>
    <w:rsid w:val="003A0324"/>
    <w:rsid w:val="00472BE7"/>
    <w:rsid w:val="00483D2D"/>
    <w:rsid w:val="00530329"/>
    <w:rsid w:val="005541A3"/>
    <w:rsid w:val="00592E67"/>
    <w:rsid w:val="005A2657"/>
    <w:rsid w:val="005D5B0D"/>
    <w:rsid w:val="005E3659"/>
    <w:rsid w:val="00603B22"/>
    <w:rsid w:val="00611B98"/>
    <w:rsid w:val="00616A0A"/>
    <w:rsid w:val="006B0447"/>
    <w:rsid w:val="006F1391"/>
    <w:rsid w:val="007634D4"/>
    <w:rsid w:val="007F7830"/>
    <w:rsid w:val="00856B9C"/>
    <w:rsid w:val="008F4E77"/>
    <w:rsid w:val="00965C06"/>
    <w:rsid w:val="00981CDA"/>
    <w:rsid w:val="009F4D65"/>
    <w:rsid w:val="00A14404"/>
    <w:rsid w:val="00AB3E6D"/>
    <w:rsid w:val="00B95AE2"/>
    <w:rsid w:val="00BA059B"/>
    <w:rsid w:val="00BA290B"/>
    <w:rsid w:val="00BD1E55"/>
    <w:rsid w:val="00C16844"/>
    <w:rsid w:val="00C6021C"/>
    <w:rsid w:val="00C91D54"/>
    <w:rsid w:val="00D41FB8"/>
    <w:rsid w:val="00D8358F"/>
    <w:rsid w:val="00DD2347"/>
    <w:rsid w:val="00DE521B"/>
    <w:rsid w:val="00DF30F0"/>
    <w:rsid w:val="00E37B19"/>
    <w:rsid w:val="00E94FAC"/>
    <w:rsid w:val="00EB3697"/>
    <w:rsid w:val="00ED6DEB"/>
    <w:rsid w:val="00EE0A74"/>
    <w:rsid w:val="00F06DA0"/>
    <w:rsid w:val="00F515D1"/>
    <w:rsid w:val="00FC2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0FFB"/>
  <w15:docId w15:val="{989B60C4-EB42-46EB-8624-38C8950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A"/>
  </w:style>
  <w:style w:type="paragraph" w:styleId="1">
    <w:name w:val="heading 1"/>
    <w:basedOn w:val="a"/>
    <w:next w:val="a"/>
    <w:link w:val="10"/>
    <w:uiPriority w:val="9"/>
    <w:qFormat/>
    <w:rsid w:val="001B7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B7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72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B7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7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1B72E5"/>
  </w:style>
  <w:style w:type="character" w:customStyle="1" w:styleId="adm-postdateicon">
    <w:name w:val="adm-postdateicon"/>
    <w:basedOn w:val="a0"/>
    <w:rsid w:val="001B72E5"/>
  </w:style>
  <w:style w:type="paragraph" w:styleId="a5">
    <w:name w:val="Balloon Text"/>
    <w:basedOn w:val="a"/>
    <w:link w:val="a6"/>
    <w:uiPriority w:val="99"/>
    <w:semiHidden/>
    <w:unhideWhenUsed/>
    <w:rsid w:val="001B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3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809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503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8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40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7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09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72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5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28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42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877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694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2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5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30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36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72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453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18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467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56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4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1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1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94529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2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4" w:color="DEDEDE"/>
                                    <w:left w:val="single" w:sz="2" w:space="4" w:color="DEDEDE"/>
                                    <w:bottom w:val="single" w:sz="2" w:space="4" w:color="DEDEDE"/>
                                    <w:right w:val="single" w:sz="2" w:space="4" w:color="DEDEDE"/>
                                  </w:divBdr>
                                  <w:divsChild>
                                    <w:div w:id="31846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23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55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63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581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2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60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44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40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668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43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44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04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56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92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25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69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30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82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0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44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47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52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680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890A-72D9-4124-A722-C701D5EF1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Золотухина Ираида Анатольевна</cp:lastModifiedBy>
  <cp:revision>3</cp:revision>
  <cp:lastPrinted>2017-04-25T09:43:00Z</cp:lastPrinted>
  <dcterms:created xsi:type="dcterms:W3CDTF">2021-08-04T10:06:00Z</dcterms:created>
  <dcterms:modified xsi:type="dcterms:W3CDTF">2021-08-04T10:08:00Z</dcterms:modified>
</cp:coreProperties>
</file>