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E45C32" w:rsidRPr="005F698E" w:rsidRDefault="00E45C32" w:rsidP="00414FAF">
      <w:pPr>
        <w:pStyle w:val="1"/>
        <w:rPr>
          <w:b/>
        </w:rPr>
      </w:pPr>
      <w:r w:rsidRPr="00722041">
        <w:rPr>
          <w:b/>
        </w:rPr>
        <w:t xml:space="preserve">от </w:t>
      </w:r>
      <w:r w:rsidR="003D5579">
        <w:rPr>
          <w:b/>
        </w:rPr>
        <w:t>12</w:t>
      </w:r>
      <w:r w:rsidR="00A77F17" w:rsidRPr="00722041">
        <w:rPr>
          <w:b/>
        </w:rPr>
        <w:t xml:space="preserve"> </w:t>
      </w:r>
      <w:r w:rsidR="006114EF" w:rsidRPr="00722041">
        <w:rPr>
          <w:b/>
        </w:rPr>
        <w:t>февраля</w:t>
      </w:r>
      <w:r w:rsidRPr="00722041">
        <w:rPr>
          <w:b/>
        </w:rPr>
        <w:t xml:space="preserve"> 201</w:t>
      </w:r>
      <w:r w:rsidR="006114EF" w:rsidRPr="00722041">
        <w:rPr>
          <w:b/>
        </w:rPr>
        <w:t>8</w:t>
      </w:r>
      <w:r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Pr="00722041">
        <w:rPr>
          <w:b/>
        </w:rPr>
        <w:t xml:space="preserve">        </w:t>
      </w:r>
      <w:r w:rsidR="00621290" w:rsidRPr="00722041">
        <w:rPr>
          <w:b/>
        </w:rPr>
        <w:t xml:space="preserve">     </w:t>
      </w:r>
      <w:r w:rsidRPr="00722041">
        <w:rPr>
          <w:b/>
        </w:rPr>
        <w:t xml:space="preserve"> 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Pr="00722041">
        <w:rPr>
          <w:b/>
        </w:rPr>
        <w:t xml:space="preserve">     </w:t>
      </w:r>
      <w:r w:rsidR="00621290" w:rsidRPr="00722041">
        <w:rPr>
          <w:b/>
        </w:rPr>
        <w:t xml:space="preserve">      </w:t>
      </w:r>
      <w:r w:rsidRPr="00722041">
        <w:rPr>
          <w:b/>
        </w:rPr>
        <w:t xml:space="preserve">                      </w:t>
      </w:r>
      <w:r w:rsidRPr="00722041">
        <w:rPr>
          <w:b/>
        </w:rPr>
        <w:tab/>
      </w:r>
      <w:r w:rsidR="007269BF" w:rsidRPr="00722041">
        <w:rPr>
          <w:b/>
        </w:rPr>
        <w:t xml:space="preserve">         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3D5579">
        <w:rPr>
          <w:b/>
        </w:rPr>
        <w:t>02</w:t>
      </w:r>
    </w:p>
    <w:p w:rsidR="00D9512F" w:rsidRPr="00722041" w:rsidRDefault="00D9512F" w:rsidP="00E45C32">
      <w:pPr>
        <w:rPr>
          <w:b/>
          <w:sz w:val="28"/>
          <w:szCs w:val="28"/>
        </w:rPr>
      </w:pPr>
    </w:p>
    <w:p w:rsidR="00D25B12" w:rsidRDefault="00D25B12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изменений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палаты города Нижневартовска на 2018 год</w:t>
      </w:r>
    </w:p>
    <w:p w:rsidR="006114EF" w:rsidRDefault="006114EF" w:rsidP="00B86D80">
      <w:pPr>
        <w:rPr>
          <w:sz w:val="28"/>
          <w:szCs w:val="28"/>
        </w:rPr>
      </w:pPr>
    </w:p>
    <w:p w:rsidR="005F698E" w:rsidRDefault="005F698E" w:rsidP="00B86D80">
      <w:pPr>
        <w:rPr>
          <w:sz w:val="28"/>
          <w:szCs w:val="28"/>
        </w:rPr>
      </w:pPr>
    </w:p>
    <w:p w:rsidR="003C2AF7" w:rsidRDefault="00A53AD3" w:rsidP="00A53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5579">
        <w:rPr>
          <w:sz w:val="28"/>
          <w:szCs w:val="28"/>
        </w:rPr>
        <w:t xml:space="preserve">Внести </w:t>
      </w:r>
      <w:r w:rsidR="008830CA" w:rsidRPr="00A53AD3">
        <w:rPr>
          <w:sz w:val="28"/>
          <w:szCs w:val="28"/>
        </w:rPr>
        <w:t xml:space="preserve"> в </w:t>
      </w:r>
      <w:r w:rsidR="0047361D" w:rsidRPr="00A53AD3">
        <w:rPr>
          <w:sz w:val="28"/>
          <w:szCs w:val="28"/>
        </w:rPr>
        <w:t xml:space="preserve">план </w:t>
      </w:r>
      <w:r w:rsidR="006114EF" w:rsidRPr="006114EF">
        <w:rPr>
          <w:sz w:val="28"/>
          <w:szCs w:val="28"/>
        </w:rPr>
        <w:t>деятельности Счетной палаты города Нижневартовска на 2018 год</w:t>
      </w:r>
      <w:r w:rsidR="0047361D" w:rsidRPr="00A53AD3">
        <w:rPr>
          <w:sz w:val="28"/>
          <w:szCs w:val="28"/>
        </w:rPr>
        <w:t>, утвержденн</w:t>
      </w:r>
      <w:r w:rsidR="00825867" w:rsidRPr="00A53AD3">
        <w:rPr>
          <w:sz w:val="28"/>
          <w:szCs w:val="28"/>
        </w:rPr>
        <w:t>ый</w:t>
      </w:r>
      <w:r w:rsidR="0047361D" w:rsidRPr="00A53AD3">
        <w:rPr>
          <w:sz w:val="28"/>
          <w:szCs w:val="28"/>
        </w:rPr>
        <w:t xml:space="preserve"> </w:t>
      </w:r>
      <w:r w:rsidR="000C3FCA" w:rsidRPr="00A53AD3">
        <w:rPr>
          <w:sz w:val="28"/>
          <w:szCs w:val="28"/>
        </w:rPr>
        <w:t>постановлени</w:t>
      </w:r>
      <w:r w:rsidR="0047361D" w:rsidRPr="00A53AD3">
        <w:rPr>
          <w:sz w:val="28"/>
          <w:szCs w:val="28"/>
        </w:rPr>
        <w:t>ем</w:t>
      </w:r>
      <w:r w:rsidR="000C3FCA" w:rsidRPr="00A53AD3">
        <w:rPr>
          <w:sz w:val="28"/>
          <w:szCs w:val="28"/>
        </w:rPr>
        <w:t xml:space="preserve"> Счетной палаты города Нижневартовска от </w:t>
      </w:r>
      <w:r w:rsidR="006114EF">
        <w:rPr>
          <w:sz w:val="28"/>
          <w:szCs w:val="28"/>
        </w:rPr>
        <w:t>27.</w:t>
      </w:r>
      <w:r w:rsidR="000C3FCA" w:rsidRPr="00A53AD3">
        <w:rPr>
          <w:sz w:val="28"/>
          <w:szCs w:val="28"/>
        </w:rPr>
        <w:t>12.201</w:t>
      </w:r>
      <w:r w:rsidR="006114EF">
        <w:rPr>
          <w:sz w:val="28"/>
          <w:szCs w:val="28"/>
        </w:rPr>
        <w:t>7</w:t>
      </w:r>
      <w:r w:rsidR="000C3FCA" w:rsidRPr="00A53AD3">
        <w:rPr>
          <w:sz w:val="28"/>
          <w:szCs w:val="28"/>
        </w:rPr>
        <w:t xml:space="preserve"> № 1</w:t>
      </w:r>
      <w:r w:rsidR="006114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114EF">
        <w:rPr>
          <w:sz w:val="28"/>
          <w:szCs w:val="28"/>
        </w:rPr>
        <w:t>следующие изменения:</w:t>
      </w:r>
    </w:p>
    <w:p w:rsidR="00A53AD3" w:rsidRPr="00A53AD3" w:rsidRDefault="00A53AD3" w:rsidP="00A53AD3">
      <w:pPr>
        <w:ind w:firstLine="567"/>
        <w:jc w:val="both"/>
        <w:rPr>
          <w:sz w:val="28"/>
          <w:szCs w:val="28"/>
        </w:rPr>
      </w:pPr>
    </w:p>
    <w:p w:rsidR="006114EF" w:rsidRDefault="006114EF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строк</w:t>
      </w:r>
      <w:r w:rsidR="003D5579">
        <w:rPr>
          <w:sz w:val="28"/>
          <w:szCs w:val="28"/>
        </w:rPr>
        <w:t xml:space="preserve">у 2.5 </w:t>
      </w:r>
      <w:r>
        <w:rPr>
          <w:sz w:val="28"/>
          <w:szCs w:val="28"/>
        </w:rPr>
        <w:t>изложить в следующей редакции:</w:t>
      </w:r>
    </w:p>
    <w:p w:rsidR="003C2AF7" w:rsidRPr="00A53AD3" w:rsidRDefault="003C2AF7" w:rsidP="006114EF">
      <w:pPr>
        <w:ind w:firstLine="567"/>
        <w:jc w:val="both"/>
        <w:rPr>
          <w:sz w:val="28"/>
          <w:szCs w:val="28"/>
        </w:rPr>
      </w:pPr>
      <w:r w:rsidRPr="00A53AD3">
        <w:rPr>
          <w:sz w:val="28"/>
          <w:szCs w:val="28"/>
        </w:rPr>
        <w:t>«</w:t>
      </w:r>
    </w:p>
    <w:tbl>
      <w:tblPr>
        <w:tblStyle w:val="a8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1559"/>
        <w:gridCol w:w="567"/>
      </w:tblGrid>
      <w:tr w:rsidR="006114EF" w:rsidRPr="006114EF" w:rsidTr="001D344C">
        <w:tc>
          <w:tcPr>
            <w:tcW w:w="710" w:type="dxa"/>
          </w:tcPr>
          <w:p w:rsidR="006114EF" w:rsidRPr="003D5579" w:rsidRDefault="003D5579" w:rsidP="001D344C">
            <w:pPr>
              <w:jc w:val="center"/>
              <w:rPr>
                <w:sz w:val="24"/>
                <w:szCs w:val="24"/>
              </w:rPr>
            </w:pPr>
            <w:r w:rsidRPr="003D5579">
              <w:rPr>
                <w:sz w:val="24"/>
                <w:szCs w:val="24"/>
              </w:rPr>
              <w:t>2.5</w:t>
            </w:r>
            <w:r w:rsidR="001D344C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114EF" w:rsidRPr="003D5579" w:rsidRDefault="003D5579" w:rsidP="001D344C">
            <w:pPr>
              <w:jc w:val="both"/>
              <w:rPr>
                <w:sz w:val="24"/>
                <w:szCs w:val="24"/>
              </w:rPr>
            </w:pPr>
            <w:r w:rsidRPr="003D5579">
              <w:rPr>
                <w:sz w:val="24"/>
                <w:szCs w:val="24"/>
              </w:rPr>
              <w:t>Проверка эффективности деятельности и использования муниципального имущества в период 2016-2017 годов муниципальным унитарным предприятием города «ПРЭТ № 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14EF" w:rsidRPr="003D5579" w:rsidRDefault="003D5579" w:rsidP="001D344C">
            <w:pPr>
              <w:jc w:val="both"/>
              <w:rPr>
                <w:sz w:val="24"/>
                <w:szCs w:val="24"/>
              </w:rPr>
            </w:pPr>
            <w:r w:rsidRPr="003D5579">
              <w:rPr>
                <w:sz w:val="24"/>
                <w:szCs w:val="24"/>
              </w:rPr>
              <w:t>февраль-март</w:t>
            </w:r>
            <w:r w:rsidR="006114EF" w:rsidRPr="003D5579">
              <w:rPr>
                <w:sz w:val="24"/>
                <w:szCs w:val="24"/>
              </w:rPr>
              <w:t xml:space="preserve"> 2018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14EF" w:rsidRPr="003D5579" w:rsidRDefault="006114EF" w:rsidP="001D344C">
            <w:pPr>
              <w:jc w:val="both"/>
              <w:rPr>
                <w:sz w:val="24"/>
                <w:szCs w:val="24"/>
              </w:rPr>
            </w:pPr>
            <w:r w:rsidRPr="003D5579">
              <w:rPr>
                <w:sz w:val="24"/>
                <w:szCs w:val="24"/>
              </w:rPr>
              <w:t>п.4 ч.2 ст.9 Закона 6-ФЗ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14EF" w:rsidRPr="003D5579" w:rsidRDefault="006114EF" w:rsidP="001D344C">
            <w:pPr>
              <w:jc w:val="both"/>
              <w:rPr>
                <w:sz w:val="24"/>
                <w:szCs w:val="24"/>
              </w:rPr>
            </w:pPr>
          </w:p>
        </w:tc>
      </w:tr>
    </w:tbl>
    <w:p w:rsidR="003C2AF7" w:rsidRDefault="006114EF" w:rsidP="006114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D5579" w:rsidRDefault="003D5579" w:rsidP="003D5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D344C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2.6 исключить;</w:t>
      </w:r>
    </w:p>
    <w:p w:rsidR="003D5579" w:rsidRDefault="003D5579" w:rsidP="003D5579">
      <w:pPr>
        <w:ind w:firstLine="567"/>
        <w:jc w:val="both"/>
        <w:rPr>
          <w:sz w:val="28"/>
          <w:szCs w:val="28"/>
        </w:rPr>
      </w:pPr>
    </w:p>
    <w:p w:rsidR="006114EF" w:rsidRDefault="001D344C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6114EF">
        <w:rPr>
          <w:sz w:val="28"/>
          <w:szCs w:val="28"/>
        </w:rPr>
        <w:t>) строку 2.</w:t>
      </w:r>
      <w:r w:rsidR="003D5579">
        <w:rPr>
          <w:sz w:val="28"/>
          <w:szCs w:val="28"/>
        </w:rPr>
        <w:t>20</w:t>
      </w:r>
      <w:r w:rsidR="006114EF">
        <w:rPr>
          <w:sz w:val="28"/>
          <w:szCs w:val="28"/>
        </w:rPr>
        <w:t xml:space="preserve"> изложить в следующей редакции:</w:t>
      </w:r>
    </w:p>
    <w:p w:rsidR="00621290" w:rsidRDefault="00621290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1559"/>
        <w:gridCol w:w="567"/>
      </w:tblGrid>
      <w:tr w:rsidR="00621290" w:rsidRPr="00621290" w:rsidTr="001D344C">
        <w:tc>
          <w:tcPr>
            <w:tcW w:w="710" w:type="dxa"/>
          </w:tcPr>
          <w:p w:rsidR="00621290" w:rsidRPr="003D5579" w:rsidRDefault="00621290" w:rsidP="001D344C">
            <w:pPr>
              <w:ind w:hanging="10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579">
              <w:rPr>
                <w:rFonts w:cs="Times New Roman"/>
                <w:sz w:val="24"/>
                <w:szCs w:val="24"/>
                <w:lang w:eastAsia="ru-RU"/>
              </w:rPr>
              <w:t>2.</w:t>
            </w:r>
            <w:r w:rsidR="003D5579" w:rsidRPr="003D5579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3D5579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1D344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621290" w:rsidRPr="003D5579" w:rsidRDefault="003D5579" w:rsidP="001D344C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D5579">
              <w:rPr>
                <w:color w:val="333333"/>
                <w:sz w:val="24"/>
                <w:szCs w:val="24"/>
              </w:rPr>
              <w:t>Аудит в сфере закупок 2017 года и текущего периода 2018 года в МУП города Нижневартовска «Теплоснабжение»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290" w:rsidRPr="003D5579" w:rsidRDefault="00621290" w:rsidP="001D344C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D5579">
              <w:rPr>
                <w:sz w:val="24"/>
                <w:szCs w:val="24"/>
              </w:rPr>
              <w:t>сентябрь-октябрь 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1290" w:rsidRPr="003D5579" w:rsidRDefault="003D5579" w:rsidP="001D344C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3D5579">
              <w:rPr>
                <w:rFonts w:cs="Times New Roman"/>
                <w:sz w:val="24"/>
                <w:szCs w:val="24"/>
                <w:lang w:eastAsia="ru-RU"/>
              </w:rPr>
              <w:t>т.98 Закона № 44-ФЗ</w:t>
            </w:r>
            <w:r w:rsidR="00621290" w:rsidRPr="003D557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1290" w:rsidRPr="003D5579" w:rsidRDefault="00621290" w:rsidP="00621290">
            <w:pPr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621290" w:rsidRDefault="00621290" w:rsidP="005F698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P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указанные изменения на официальном сайте органов местного самоуправления города Нижневартовска.</w:t>
      </w:r>
    </w:p>
    <w:p w:rsidR="003C2AF7" w:rsidRDefault="003C2AF7" w:rsidP="00B54F34">
      <w:pPr>
        <w:jc w:val="both"/>
        <w:rPr>
          <w:sz w:val="28"/>
          <w:szCs w:val="28"/>
        </w:rPr>
      </w:pPr>
    </w:p>
    <w:p w:rsidR="003C2AF7" w:rsidRDefault="003C2AF7" w:rsidP="00B54F34">
      <w:pPr>
        <w:jc w:val="both"/>
        <w:rPr>
          <w:sz w:val="28"/>
          <w:szCs w:val="28"/>
        </w:rPr>
      </w:pPr>
    </w:p>
    <w:p w:rsidR="005F698E" w:rsidRDefault="005F698E" w:rsidP="00B54F34">
      <w:pPr>
        <w:jc w:val="both"/>
        <w:rPr>
          <w:sz w:val="28"/>
          <w:szCs w:val="28"/>
        </w:rPr>
      </w:pPr>
    </w:p>
    <w:p w:rsidR="000C3FCA" w:rsidRPr="004B1D0A" w:rsidRDefault="00D17ADD" w:rsidP="000C3F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A040F" w:rsidRPr="004B1D0A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0B34FA">
        <w:rPr>
          <w:color w:val="000000"/>
          <w:sz w:val="28"/>
          <w:szCs w:val="28"/>
        </w:rPr>
        <w:t xml:space="preserve">                                              </w:t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Суханова</w:t>
      </w:r>
      <w:r w:rsidR="00A77F17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П</w:t>
      </w:r>
      <w:r w:rsidR="00A77F17">
        <w:rPr>
          <w:color w:val="000000"/>
          <w:sz w:val="28"/>
          <w:szCs w:val="28"/>
        </w:rPr>
        <w:t>.</w:t>
      </w:r>
    </w:p>
    <w:sectPr w:rsidR="000C3FCA" w:rsidRPr="004B1D0A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90CBA"/>
    <w:rsid w:val="000B34FA"/>
    <w:rsid w:val="000C3FCA"/>
    <w:rsid w:val="000F7236"/>
    <w:rsid w:val="00121A7E"/>
    <w:rsid w:val="00134FE4"/>
    <w:rsid w:val="0014786D"/>
    <w:rsid w:val="00154FAD"/>
    <w:rsid w:val="00161A69"/>
    <w:rsid w:val="00177CDD"/>
    <w:rsid w:val="001812AD"/>
    <w:rsid w:val="00182A2E"/>
    <w:rsid w:val="001861D5"/>
    <w:rsid w:val="001C32C4"/>
    <w:rsid w:val="001C5114"/>
    <w:rsid w:val="001C70CE"/>
    <w:rsid w:val="001D0DC3"/>
    <w:rsid w:val="001D344C"/>
    <w:rsid w:val="001E3520"/>
    <w:rsid w:val="001F3998"/>
    <w:rsid w:val="00281027"/>
    <w:rsid w:val="00283D8F"/>
    <w:rsid w:val="002913E3"/>
    <w:rsid w:val="002D5132"/>
    <w:rsid w:val="002E2A7C"/>
    <w:rsid w:val="002F0B84"/>
    <w:rsid w:val="00300FFE"/>
    <w:rsid w:val="00307454"/>
    <w:rsid w:val="00322ED9"/>
    <w:rsid w:val="00352AB2"/>
    <w:rsid w:val="00354287"/>
    <w:rsid w:val="00377E33"/>
    <w:rsid w:val="0038322A"/>
    <w:rsid w:val="003A44DA"/>
    <w:rsid w:val="003C2AF7"/>
    <w:rsid w:val="003D18BE"/>
    <w:rsid w:val="003D5579"/>
    <w:rsid w:val="00414FAF"/>
    <w:rsid w:val="00457C93"/>
    <w:rsid w:val="0047361D"/>
    <w:rsid w:val="00474863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E033B"/>
    <w:rsid w:val="005E5888"/>
    <w:rsid w:val="005F698E"/>
    <w:rsid w:val="0060269D"/>
    <w:rsid w:val="006114EF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C28E5"/>
    <w:rsid w:val="006E280B"/>
    <w:rsid w:val="00722041"/>
    <w:rsid w:val="007269BF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830CA"/>
    <w:rsid w:val="008854BF"/>
    <w:rsid w:val="008A60B1"/>
    <w:rsid w:val="008D0C00"/>
    <w:rsid w:val="008D1E46"/>
    <w:rsid w:val="008E0E46"/>
    <w:rsid w:val="008E3507"/>
    <w:rsid w:val="00912650"/>
    <w:rsid w:val="009316CB"/>
    <w:rsid w:val="00941F36"/>
    <w:rsid w:val="009460F6"/>
    <w:rsid w:val="009664B2"/>
    <w:rsid w:val="00987CD1"/>
    <w:rsid w:val="00987EC8"/>
    <w:rsid w:val="00A014C9"/>
    <w:rsid w:val="00A11440"/>
    <w:rsid w:val="00A1437F"/>
    <w:rsid w:val="00A22DF4"/>
    <w:rsid w:val="00A4251A"/>
    <w:rsid w:val="00A53AD3"/>
    <w:rsid w:val="00A74252"/>
    <w:rsid w:val="00A77F17"/>
    <w:rsid w:val="00A900C4"/>
    <w:rsid w:val="00AA29D4"/>
    <w:rsid w:val="00AA3918"/>
    <w:rsid w:val="00AB04D0"/>
    <w:rsid w:val="00AB13C5"/>
    <w:rsid w:val="00AD70E2"/>
    <w:rsid w:val="00B021AA"/>
    <w:rsid w:val="00B16036"/>
    <w:rsid w:val="00B17F1A"/>
    <w:rsid w:val="00B3562E"/>
    <w:rsid w:val="00B53672"/>
    <w:rsid w:val="00B54F34"/>
    <w:rsid w:val="00B556FD"/>
    <w:rsid w:val="00B606FC"/>
    <w:rsid w:val="00B86D80"/>
    <w:rsid w:val="00B944E3"/>
    <w:rsid w:val="00B97E4A"/>
    <w:rsid w:val="00BF5F9F"/>
    <w:rsid w:val="00C55FB2"/>
    <w:rsid w:val="00C846C9"/>
    <w:rsid w:val="00C87FDA"/>
    <w:rsid w:val="00CC5B59"/>
    <w:rsid w:val="00D17ADD"/>
    <w:rsid w:val="00D25B12"/>
    <w:rsid w:val="00D71444"/>
    <w:rsid w:val="00D75C61"/>
    <w:rsid w:val="00D82FD6"/>
    <w:rsid w:val="00D9512F"/>
    <w:rsid w:val="00DA2740"/>
    <w:rsid w:val="00DA521A"/>
    <w:rsid w:val="00DB7D9C"/>
    <w:rsid w:val="00E4053C"/>
    <w:rsid w:val="00E45C32"/>
    <w:rsid w:val="00E7279D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649CE"/>
    <w:rsid w:val="00F67AA7"/>
    <w:rsid w:val="00F75EF6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Лукаш Ирина Леонтьевна</cp:lastModifiedBy>
  <cp:revision>3</cp:revision>
  <cp:lastPrinted>2018-02-12T10:58:00Z</cp:lastPrinted>
  <dcterms:created xsi:type="dcterms:W3CDTF">2018-02-12T10:44:00Z</dcterms:created>
  <dcterms:modified xsi:type="dcterms:W3CDTF">2018-02-12T10:59:00Z</dcterms:modified>
</cp:coreProperties>
</file>