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71167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изменениями от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724,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12.03.2018</w:t>
      </w:r>
      <w:proofErr w:type="gramEnd"/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1167D" w:rsidRDefault="00B9314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№1451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от 29.12.2012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изменением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18.12.2018 №1451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к настоящему постановлению. 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F471F" w:rsidRPr="009F471F">
        <w:rPr>
          <w:rFonts w:ascii="Times New Roman" w:hAnsi="Times New Roman"/>
          <w:sz w:val="28"/>
          <w:szCs w:val="28"/>
        </w:rPr>
        <w:t xml:space="preserve">Департаменту общественных коммуникаций администрации города (С.В. Селиванова) </w:t>
      </w:r>
      <w:r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</w:t>
      </w:r>
      <w:r w:rsidR="00360622">
        <w:rPr>
          <w:rFonts w:ascii="Times New Roman" w:hAnsi="Times New Roman"/>
          <w:sz w:val="28"/>
          <w:szCs w:val="28"/>
        </w:rPr>
        <w:t>ования и распространяется на правоотношения</w:t>
      </w:r>
      <w:r w:rsidR="00527158">
        <w:rPr>
          <w:rFonts w:ascii="Times New Roman" w:hAnsi="Times New Roman"/>
          <w:sz w:val="28"/>
          <w:szCs w:val="28"/>
        </w:rPr>
        <w:t xml:space="preserve">, возникшие </w:t>
      </w:r>
      <w:r w:rsidR="00360622">
        <w:rPr>
          <w:rFonts w:ascii="Times New Roman" w:hAnsi="Times New Roman"/>
          <w:sz w:val="28"/>
          <w:szCs w:val="28"/>
        </w:rPr>
        <w:t xml:space="preserve">с </w:t>
      </w:r>
      <w:r w:rsidR="00AB1FDA">
        <w:rPr>
          <w:rFonts w:ascii="Times New Roman" w:hAnsi="Times New Roman"/>
          <w:sz w:val="28"/>
          <w:szCs w:val="28"/>
        </w:rPr>
        <w:t>01.08</w:t>
      </w:r>
      <w:r w:rsidR="00360622">
        <w:rPr>
          <w:rFonts w:ascii="Times New Roman" w:hAnsi="Times New Roman"/>
          <w:sz w:val="28"/>
          <w:szCs w:val="28"/>
        </w:rPr>
        <w:t>.201</w:t>
      </w:r>
      <w:r w:rsidR="009F471F">
        <w:rPr>
          <w:rFonts w:ascii="Times New Roman" w:hAnsi="Times New Roman"/>
          <w:sz w:val="28"/>
          <w:szCs w:val="28"/>
        </w:rPr>
        <w:t>9</w:t>
      </w:r>
      <w:r w:rsidR="00AB1FDA">
        <w:rPr>
          <w:rFonts w:ascii="Times New Roman" w:hAnsi="Times New Roman"/>
          <w:sz w:val="28"/>
          <w:szCs w:val="28"/>
        </w:rPr>
        <w:t xml:space="preserve"> </w:t>
      </w:r>
      <w:r w:rsidR="00360622">
        <w:rPr>
          <w:rFonts w:ascii="Times New Roman" w:hAnsi="Times New Roman"/>
          <w:sz w:val="28"/>
          <w:szCs w:val="28"/>
        </w:rPr>
        <w:t>года.</w:t>
      </w: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В.В. Тихонов</w:t>
      </w: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1167D" w:rsidRDefault="00E623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167D" w:rsidRDefault="00E623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1167D" w:rsidRDefault="00E623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</w:t>
      </w:r>
    </w:p>
    <w:p w:rsidR="0071167D" w:rsidRDefault="007116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1FDA" w:rsidRDefault="00E623F7">
      <w:pPr>
        <w:pStyle w:val="a9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 w:rsidR="00527158">
        <w:rPr>
          <w:rFonts w:ascii="Times New Roman" w:hAnsi="Times New Roman"/>
          <w:b/>
          <w:sz w:val="28"/>
          <w:szCs w:val="28"/>
        </w:rPr>
        <w:t>, которые вносятся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от 14.10.2015</w:t>
      </w:r>
      <w:r w:rsidR="00FC5F2F">
        <w:rPr>
          <w:rFonts w:ascii="Times New Roman" w:hAnsi="Times New Roman"/>
          <w:b/>
          <w:sz w:val="28"/>
          <w:szCs w:val="28"/>
        </w:rPr>
        <w:t xml:space="preserve"> №1840 </w:t>
      </w:r>
      <w:r w:rsidR="00FC5F2F" w:rsidRPr="00547CD8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FC5F2F" w:rsidRPr="00547CD8">
        <w:rPr>
          <w:rFonts w:ascii="Times New Roman" w:hAnsi="Times New Roman"/>
          <w:b/>
          <w:sz w:val="28"/>
          <w:szCs w:val="28"/>
        </w:rPr>
        <w:t>"</w:t>
      </w:r>
    </w:p>
    <w:p w:rsidR="0071167D" w:rsidRDefault="00E623F7">
      <w:pPr>
        <w:pStyle w:val="a9"/>
        <w:spacing w:after="0" w:line="240" w:lineRule="auto"/>
        <w:ind w:left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(с изменением от 16.02.2017 №210,</w:t>
      </w:r>
      <w:r w:rsidR="00AB1FDA">
        <w:t xml:space="preserve"> </w:t>
      </w:r>
      <w:r>
        <w:rPr>
          <w:rFonts w:ascii="Times New Roman" w:hAnsi="Times New Roman"/>
          <w:b/>
          <w:sz w:val="28"/>
          <w:szCs w:val="28"/>
        </w:rPr>
        <w:t>17.05.2017 №724, 12.03.2018 №314</w:t>
      </w:r>
      <w:r w:rsidR="00B9314D">
        <w:rPr>
          <w:rFonts w:ascii="Times New Roman" w:hAnsi="Times New Roman"/>
          <w:b/>
          <w:sz w:val="28"/>
          <w:szCs w:val="28"/>
        </w:rPr>
        <w:t xml:space="preserve">, </w:t>
      </w:r>
      <w:r w:rsidR="00AB1FDA">
        <w:rPr>
          <w:rFonts w:ascii="Times New Roman" w:hAnsi="Times New Roman"/>
          <w:b/>
          <w:sz w:val="28"/>
          <w:szCs w:val="28"/>
        </w:rPr>
        <w:t>18.12.2018 №1451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1167D" w:rsidRDefault="0071167D">
      <w:pPr>
        <w:pStyle w:val="a9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961ED" w:rsidRPr="00663A90" w:rsidRDefault="00663A90" w:rsidP="00663A90">
      <w:pPr>
        <w:pStyle w:val="aa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1 пункт </w:t>
      </w:r>
      <w:r w:rsidR="007D4E8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D4E82">
        <w:rPr>
          <w:sz w:val="28"/>
          <w:szCs w:val="28"/>
        </w:rPr>
        <w:t>изложить в следующей редакции</w:t>
      </w:r>
      <w:r w:rsidR="00FC5F2F" w:rsidRPr="00663A90">
        <w:rPr>
          <w:sz w:val="28"/>
          <w:szCs w:val="28"/>
        </w:rPr>
        <w:t>:</w:t>
      </w:r>
    </w:p>
    <w:p w:rsidR="005A402B" w:rsidRDefault="00FC5F2F" w:rsidP="007D4E82">
      <w:pPr>
        <w:pStyle w:val="aa"/>
        <w:tabs>
          <w:tab w:val="left" w:pos="1134"/>
        </w:tabs>
        <w:spacing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"</w:t>
      </w:r>
      <w:r w:rsidR="007D4E82">
        <w:rPr>
          <w:sz w:val="28"/>
          <w:szCs w:val="28"/>
        </w:rPr>
        <w:t xml:space="preserve">Образовательная организация ежемесячно до 6 числа расчетного месяца производит направление начислений на оплату родительской платы за присмотр и уход </w:t>
      </w:r>
      <w:r w:rsidR="007D4E82">
        <w:rPr>
          <w:rFonts w:eastAsia="Calibri"/>
          <w:sz w:val="28"/>
          <w:szCs w:val="28"/>
          <w:lang w:eastAsia="en-US"/>
        </w:rPr>
        <w:t>за ребенком</w:t>
      </w:r>
      <w:r w:rsidR="005A402B">
        <w:rPr>
          <w:rFonts w:eastAsia="Calibri"/>
          <w:sz w:val="28"/>
          <w:szCs w:val="28"/>
          <w:lang w:eastAsia="en-US"/>
        </w:rPr>
        <w:t>:</w:t>
      </w:r>
      <w:r w:rsidR="007D4E82">
        <w:rPr>
          <w:rFonts w:eastAsia="Calibri"/>
          <w:sz w:val="28"/>
          <w:szCs w:val="28"/>
          <w:lang w:eastAsia="en-US"/>
        </w:rPr>
        <w:t xml:space="preserve"> </w:t>
      </w:r>
    </w:p>
    <w:p w:rsidR="007D4E82" w:rsidRDefault="007D4E82" w:rsidP="007D4E82">
      <w:pPr>
        <w:pStyle w:val="aa"/>
        <w:tabs>
          <w:tab w:val="left" w:pos="1134"/>
        </w:tabs>
        <w:spacing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родителям (законным представителям) по извещению-квитанции, полученной в образовательной организации;</w:t>
      </w:r>
    </w:p>
    <w:p w:rsidR="007D4E82" w:rsidRDefault="007D4E82" w:rsidP="007D4E82">
      <w:pPr>
        <w:pStyle w:val="aa"/>
        <w:tabs>
          <w:tab w:val="left" w:pos="1134"/>
        </w:tabs>
        <w:spacing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   в личные кабинеты родителей (законных представителей), являющихся пользователями портала федеральной государственной информационной системы </w:t>
      </w:r>
      <w:r w:rsidR="009F471F"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9F471F"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.</w:t>
      </w:r>
    </w:p>
    <w:p w:rsidR="0071167D" w:rsidRDefault="009F471F" w:rsidP="009F471F">
      <w:pPr>
        <w:pStyle w:val="aa"/>
        <w:tabs>
          <w:tab w:val="left" w:pos="1134"/>
        </w:tabs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Родительская плата вносится родителями (законными представителями) не позднее 10 числа расчетного месяца</w:t>
      </w:r>
      <w:r w:rsidR="005A402B">
        <w:rPr>
          <w:sz w:val="28"/>
          <w:szCs w:val="28"/>
        </w:rPr>
        <w:t>.</w:t>
      </w:r>
      <w:r w:rsidR="00FC5F2F">
        <w:rPr>
          <w:sz w:val="28"/>
          <w:szCs w:val="28"/>
        </w:rPr>
        <w:t>"</w:t>
      </w:r>
      <w:r w:rsidR="00E623F7" w:rsidRPr="00590A15">
        <w:rPr>
          <w:sz w:val="28"/>
          <w:szCs w:val="28"/>
        </w:rPr>
        <w:t>.</w:t>
      </w:r>
    </w:p>
    <w:p w:rsidR="00D02539" w:rsidRDefault="00D02539" w:rsidP="00F5112C">
      <w:pPr>
        <w:pStyle w:val="aa"/>
        <w:tabs>
          <w:tab w:val="left" w:pos="709"/>
          <w:tab w:val="left" w:pos="1134"/>
        </w:tabs>
        <w:spacing w:beforeAutospacing="0" w:after="0" w:afterAutospacing="0"/>
        <w:ind w:firstLine="567"/>
        <w:jc w:val="both"/>
        <w:rPr>
          <w:sz w:val="28"/>
          <w:szCs w:val="28"/>
        </w:rPr>
      </w:pPr>
    </w:p>
    <w:sectPr w:rsidR="00D025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7366C"/>
    <w:rsid w:val="00360622"/>
    <w:rsid w:val="00527158"/>
    <w:rsid w:val="00547CD8"/>
    <w:rsid w:val="00590A15"/>
    <w:rsid w:val="005A402B"/>
    <w:rsid w:val="00663A90"/>
    <w:rsid w:val="0071167D"/>
    <w:rsid w:val="00712B8E"/>
    <w:rsid w:val="00784598"/>
    <w:rsid w:val="007D4E82"/>
    <w:rsid w:val="009F471F"/>
    <w:rsid w:val="00A612BC"/>
    <w:rsid w:val="00AB1FDA"/>
    <w:rsid w:val="00B9314D"/>
    <w:rsid w:val="00C961ED"/>
    <w:rsid w:val="00D02539"/>
    <w:rsid w:val="00DE3631"/>
    <w:rsid w:val="00E25251"/>
    <w:rsid w:val="00E623F7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65F6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A2CC-DA62-4B9E-AA64-4C3C475E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6</cp:revision>
  <cp:lastPrinted>2019-08-27T10:18:00Z</cp:lastPrinted>
  <dcterms:created xsi:type="dcterms:W3CDTF">2019-08-15T09:45:00Z</dcterms:created>
  <dcterms:modified xsi:type="dcterms:W3CDTF">2019-08-27T10:18:00Z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