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01" w:rsidRDefault="00EB25B9" w:rsidP="00EB25B9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EB25B9">
        <w:rPr>
          <w:rFonts w:ascii="Times New Roman" w:hAnsi="Times New Roman" w:cs="Times New Roman"/>
          <w:sz w:val="36"/>
          <w:szCs w:val="36"/>
        </w:rPr>
        <w:t>Проект</w:t>
      </w:r>
    </w:p>
    <w:p w:rsidR="00EB25B9" w:rsidRPr="00EB25B9" w:rsidRDefault="00EB25B9" w:rsidP="00EB25B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B25B9" w:rsidRPr="00EB25B9" w:rsidRDefault="00EB25B9" w:rsidP="00EB2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B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B25B9" w:rsidRDefault="00EB25B9" w:rsidP="00EB2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27E9" w:rsidRDefault="00EB25B9" w:rsidP="00EB2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76AEB">
        <w:rPr>
          <w:rFonts w:ascii="Times New Roman" w:hAnsi="Times New Roman" w:cs="Times New Roman"/>
          <w:bCs/>
          <w:sz w:val="28"/>
          <w:szCs w:val="28"/>
        </w:rPr>
        <w:t>й</w:t>
      </w:r>
      <w:r w:rsidR="004D27E9">
        <w:rPr>
          <w:rFonts w:ascii="Times New Roman" w:hAnsi="Times New Roman" w:cs="Times New Roman"/>
          <w:bCs/>
          <w:sz w:val="28"/>
          <w:szCs w:val="28"/>
        </w:rPr>
        <w:t xml:space="preserve"> в некоторые</w:t>
      </w:r>
    </w:p>
    <w:p w:rsidR="004D27E9" w:rsidRDefault="004D27E9" w:rsidP="00EB2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нормативные </w:t>
      </w:r>
      <w:r w:rsidR="00EB2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4D27E9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4D27E9">
        <w:rPr>
          <w:rFonts w:ascii="Times New Roman" w:hAnsi="Times New Roman" w:cs="Times New Roman"/>
          <w:sz w:val="28"/>
          <w:szCs w:val="28"/>
        </w:rPr>
        <w:t>главы</w:t>
      </w:r>
    </w:p>
    <w:p w:rsidR="004D27E9" w:rsidRDefault="004D27E9" w:rsidP="00EB25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7E9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B25B9" w:rsidRDefault="00EB25B9" w:rsidP="00EB25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F2D" w:rsidRPr="0061394C" w:rsidRDefault="004D27E9" w:rsidP="004D2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325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D8B">
        <w:rPr>
          <w:rFonts w:ascii="Times New Roman" w:hAnsi="Times New Roman" w:cs="Times New Roman"/>
          <w:sz w:val="28"/>
          <w:szCs w:val="28"/>
        </w:rPr>
        <w:t>В</w:t>
      </w:r>
      <w:r w:rsidR="00295D8B" w:rsidRPr="00BC79D4">
        <w:rPr>
          <w:rFonts w:ascii="Times New Roman" w:hAnsi="Times New Roman" w:cs="Times New Roman"/>
          <w:sz w:val="28"/>
          <w:szCs w:val="28"/>
        </w:rPr>
        <w:t xml:space="preserve"> целях приведения</w:t>
      </w:r>
      <w:r w:rsidR="00295D8B">
        <w:rPr>
          <w:rFonts w:ascii="Times New Roman" w:hAnsi="Times New Roman" w:cs="Times New Roman"/>
          <w:sz w:val="28"/>
          <w:szCs w:val="28"/>
        </w:rPr>
        <w:t xml:space="preserve"> </w:t>
      </w:r>
      <w:r w:rsidR="00295D8B" w:rsidRPr="0061394C">
        <w:rPr>
          <w:rFonts w:ascii="Times New Roman" w:hAnsi="Times New Roman" w:cs="Times New Roman"/>
          <w:sz w:val="28"/>
          <w:szCs w:val="28"/>
        </w:rPr>
        <w:t>нормативных правовых актов  администрации города в соответствии с Трудовым кодексом  Российской Федерации</w:t>
      </w:r>
      <w:r w:rsidR="00295D8B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C79D4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BC79D4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E7E14">
        <w:rPr>
          <w:rFonts w:ascii="Times New Roman" w:hAnsi="Times New Roman" w:cs="Times New Roman"/>
          <w:sz w:val="28"/>
          <w:szCs w:val="28"/>
        </w:rPr>
        <w:t xml:space="preserve"> </w:t>
      </w:r>
      <w:r w:rsidR="00693251">
        <w:rPr>
          <w:rFonts w:ascii="Times New Roman" w:hAnsi="Times New Roman" w:cs="Times New Roman"/>
          <w:sz w:val="28"/>
          <w:szCs w:val="28"/>
        </w:rPr>
        <w:t xml:space="preserve">26.09.2014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93251">
        <w:rPr>
          <w:rFonts w:ascii="Times New Roman" w:hAnsi="Times New Roman" w:cs="Times New Roman"/>
          <w:sz w:val="28"/>
          <w:szCs w:val="28"/>
        </w:rPr>
        <w:t>626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C79D4">
        <w:rPr>
          <w:rFonts w:ascii="Times New Roman" w:hAnsi="Times New Roman" w:cs="Times New Roman"/>
          <w:sz w:val="28"/>
          <w:szCs w:val="28"/>
        </w:rPr>
        <w:t xml:space="preserve">О гарантиях и компенсациях лицам, работающим в органах местного самоуправления, муниципальных учреждениях города Нижневартовска»,  </w:t>
      </w:r>
      <w:r w:rsidR="00B83F2D" w:rsidRPr="0061394C">
        <w:rPr>
          <w:rFonts w:ascii="Times New Roman" w:hAnsi="Times New Roman" w:cs="Times New Roman"/>
          <w:sz w:val="28"/>
          <w:szCs w:val="28"/>
        </w:rPr>
        <w:t xml:space="preserve">а также  в связи </w:t>
      </w:r>
      <w:r w:rsidR="004E2A50">
        <w:rPr>
          <w:rFonts w:ascii="Times New Roman" w:hAnsi="Times New Roman" w:cs="Times New Roman"/>
          <w:sz w:val="28"/>
          <w:szCs w:val="28"/>
        </w:rPr>
        <w:t xml:space="preserve"> </w:t>
      </w:r>
      <w:r w:rsidR="00B83F2D" w:rsidRPr="0061394C">
        <w:rPr>
          <w:rFonts w:ascii="Times New Roman" w:hAnsi="Times New Roman" w:cs="Times New Roman"/>
          <w:sz w:val="28"/>
          <w:szCs w:val="28"/>
        </w:rPr>
        <w:t>с</w:t>
      </w:r>
      <w:r w:rsidR="00EE7E14" w:rsidRPr="0061394C">
        <w:rPr>
          <w:rFonts w:ascii="Times New Roman" w:hAnsi="Times New Roman" w:cs="Times New Roman"/>
          <w:sz w:val="28"/>
          <w:szCs w:val="28"/>
        </w:rPr>
        <w:t xml:space="preserve"> изменением подведомственности </w:t>
      </w:r>
      <w:r w:rsidR="00B83F2D" w:rsidRPr="0061394C">
        <w:rPr>
          <w:rFonts w:ascii="Times New Roman" w:hAnsi="Times New Roman" w:cs="Times New Roman"/>
          <w:sz w:val="28"/>
          <w:szCs w:val="28"/>
        </w:rPr>
        <w:t>учреждений здравоохранения:</w:t>
      </w:r>
    </w:p>
    <w:p w:rsidR="004D27E9" w:rsidRPr="0061394C" w:rsidRDefault="00B83F2D" w:rsidP="004D27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EF5" w:rsidRPr="0061394C" w:rsidRDefault="004D27E9" w:rsidP="004D2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394C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sub_1"/>
      <w:r w:rsidR="00670EF5" w:rsidRPr="0061394C">
        <w:rPr>
          <w:rFonts w:ascii="Times New Roman" w:hAnsi="Times New Roman" w:cs="Times New Roman"/>
          <w:sz w:val="28"/>
          <w:szCs w:val="28"/>
        </w:rPr>
        <w:t xml:space="preserve">1. Внести изменения в некоторые нормативные правовые акты главы администрации города согласно </w:t>
      </w:r>
      <w:hyperlink w:anchor="sub_1000" w:history="1">
        <w:r w:rsidR="00670EF5" w:rsidRPr="006139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приложению</w:t>
        </w:r>
      </w:hyperlink>
      <w:r w:rsidR="00670EF5" w:rsidRPr="0061394C">
        <w:rPr>
          <w:rFonts w:ascii="Times New Roman" w:hAnsi="Times New Roman" w:cs="Times New Roman"/>
          <w:sz w:val="28"/>
          <w:szCs w:val="28"/>
        </w:rPr>
        <w:t>.</w:t>
      </w:r>
    </w:p>
    <w:p w:rsidR="00670EF5" w:rsidRPr="004D27E9" w:rsidRDefault="004D27E9" w:rsidP="004D2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61394C">
        <w:rPr>
          <w:rFonts w:ascii="Times New Roman" w:hAnsi="Times New Roman" w:cs="Times New Roman"/>
          <w:sz w:val="28"/>
          <w:szCs w:val="28"/>
        </w:rPr>
        <w:t xml:space="preserve">      </w:t>
      </w:r>
      <w:r w:rsidR="00670EF5" w:rsidRPr="0061394C">
        <w:rPr>
          <w:rFonts w:ascii="Times New Roman" w:hAnsi="Times New Roman" w:cs="Times New Roman"/>
          <w:sz w:val="28"/>
          <w:szCs w:val="28"/>
        </w:rPr>
        <w:t xml:space="preserve">2. Пресс-службе администрации города (Н.В. </w:t>
      </w:r>
      <w:proofErr w:type="spellStart"/>
      <w:r w:rsidR="00670EF5" w:rsidRPr="0061394C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="00670EF5" w:rsidRPr="0061394C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="00670EF5" w:rsidRPr="0061394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опубликовать</w:t>
        </w:r>
      </w:hyperlink>
      <w:r w:rsidR="00670EF5" w:rsidRPr="004D27E9">
        <w:rPr>
          <w:rFonts w:ascii="Times New Roman" w:hAnsi="Times New Roman" w:cs="Times New Roman"/>
          <w:sz w:val="28"/>
          <w:szCs w:val="28"/>
        </w:rPr>
        <w:t xml:space="preserve"> постановление в газете "</w:t>
      </w:r>
      <w:proofErr w:type="spellStart"/>
      <w:r w:rsidR="00670EF5" w:rsidRPr="004D27E9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670EF5" w:rsidRPr="004D27E9">
        <w:rPr>
          <w:rFonts w:ascii="Times New Roman" w:hAnsi="Times New Roman" w:cs="Times New Roman"/>
          <w:sz w:val="28"/>
          <w:szCs w:val="28"/>
        </w:rPr>
        <w:t>".</w:t>
      </w:r>
    </w:p>
    <w:p w:rsidR="00670EF5" w:rsidRPr="00EE57DE" w:rsidRDefault="000C2314" w:rsidP="004D27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0EF5" w:rsidRPr="004D27E9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после его </w:t>
      </w:r>
      <w:hyperlink r:id="rId8" w:history="1">
        <w:r w:rsidR="00670EF5" w:rsidRPr="00440F14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официального опубликования</w:t>
        </w:r>
      </w:hyperlink>
      <w:r w:rsidR="00B91737" w:rsidRPr="00440F14">
        <w:rPr>
          <w:rFonts w:ascii="Times New Roman" w:hAnsi="Times New Roman" w:cs="Times New Roman"/>
          <w:sz w:val="28"/>
          <w:szCs w:val="28"/>
        </w:rPr>
        <w:t>,</w:t>
      </w:r>
      <w:r w:rsidR="00B91737" w:rsidRPr="00440F14">
        <w:rPr>
          <w:sz w:val="28"/>
          <w:szCs w:val="28"/>
        </w:rPr>
        <w:t xml:space="preserve">  </w:t>
      </w:r>
      <w:r w:rsidR="00B91737" w:rsidRPr="00093451">
        <w:rPr>
          <w:rFonts w:ascii="Times New Roman" w:hAnsi="Times New Roman" w:cs="Times New Roman"/>
          <w:sz w:val="28"/>
          <w:szCs w:val="28"/>
        </w:rPr>
        <w:t xml:space="preserve">  </w:t>
      </w:r>
      <w:r w:rsidR="00945E1D" w:rsidRPr="000A084F">
        <w:rPr>
          <w:rFonts w:ascii="Times New Roman" w:hAnsi="Times New Roman" w:cs="Times New Roman"/>
          <w:sz w:val="28"/>
          <w:szCs w:val="28"/>
        </w:rPr>
        <w:t>абзац</w:t>
      </w:r>
      <w:r w:rsidR="007436FD" w:rsidRPr="000A084F">
        <w:rPr>
          <w:rFonts w:ascii="Times New Roman" w:hAnsi="Times New Roman" w:cs="Times New Roman"/>
          <w:sz w:val="28"/>
          <w:szCs w:val="28"/>
        </w:rPr>
        <w:t xml:space="preserve"> </w:t>
      </w:r>
      <w:r w:rsidR="00945E1D" w:rsidRPr="000A084F">
        <w:rPr>
          <w:rFonts w:ascii="Times New Roman" w:hAnsi="Times New Roman" w:cs="Times New Roman"/>
          <w:sz w:val="28"/>
          <w:szCs w:val="28"/>
        </w:rPr>
        <w:t xml:space="preserve"> </w:t>
      </w:r>
      <w:r w:rsidR="00931F3B" w:rsidRPr="000A084F">
        <w:rPr>
          <w:rFonts w:ascii="Times New Roman" w:hAnsi="Times New Roman" w:cs="Times New Roman"/>
          <w:sz w:val="28"/>
          <w:szCs w:val="28"/>
        </w:rPr>
        <w:t>1</w:t>
      </w:r>
      <w:r w:rsidR="000C53F5" w:rsidRPr="000A084F">
        <w:rPr>
          <w:rFonts w:ascii="Times New Roman" w:hAnsi="Times New Roman" w:cs="Times New Roman"/>
          <w:sz w:val="28"/>
          <w:szCs w:val="28"/>
        </w:rPr>
        <w:t>2</w:t>
      </w:r>
      <w:r w:rsidR="00945E1D" w:rsidRPr="000A084F">
        <w:rPr>
          <w:rFonts w:ascii="Times New Roman" w:hAnsi="Times New Roman" w:cs="Times New Roman"/>
          <w:sz w:val="28"/>
          <w:szCs w:val="28"/>
        </w:rPr>
        <w:t xml:space="preserve"> </w:t>
      </w:r>
      <w:r w:rsidR="00440F14" w:rsidRPr="000A084F">
        <w:rPr>
          <w:rFonts w:ascii="Times New Roman" w:hAnsi="Times New Roman" w:cs="Times New Roman"/>
          <w:sz w:val="28"/>
          <w:szCs w:val="28"/>
        </w:rPr>
        <w:t>п</w:t>
      </w:r>
      <w:r w:rsidR="00945E1D" w:rsidRPr="000A084F">
        <w:rPr>
          <w:rFonts w:ascii="Times New Roman" w:hAnsi="Times New Roman" w:cs="Times New Roman"/>
          <w:sz w:val="28"/>
          <w:szCs w:val="28"/>
        </w:rPr>
        <w:t>ункта 1.2</w:t>
      </w:r>
      <w:r w:rsidR="007436FD" w:rsidRPr="000A084F"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440F14" w:rsidRPr="000A084F">
        <w:rPr>
          <w:rFonts w:ascii="Times New Roman" w:hAnsi="Times New Roman" w:cs="Times New Roman"/>
          <w:sz w:val="28"/>
          <w:szCs w:val="28"/>
        </w:rPr>
        <w:t>распространяется на правоотношения,  возникшие с 01.01.2014.</w:t>
      </w:r>
      <w:bookmarkStart w:id="3" w:name="_GoBack"/>
      <w:bookmarkEnd w:id="3"/>
    </w:p>
    <w:bookmarkEnd w:id="2"/>
    <w:p w:rsidR="00440F14" w:rsidRDefault="00440F14" w:rsidP="00440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0F14" w:rsidRDefault="00440F14" w:rsidP="00D658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0F14" w:rsidRPr="00EB25B9" w:rsidRDefault="00440F14" w:rsidP="00440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B25B9">
        <w:rPr>
          <w:rFonts w:ascii="Times New Roman" w:hAnsi="Times New Roman" w:cs="Times New Roman"/>
          <w:sz w:val="28"/>
          <w:szCs w:val="28"/>
        </w:rPr>
        <w:t>Глава администрации города</w:t>
      </w:r>
      <w:r w:rsidRPr="00EC79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EB25B9">
        <w:rPr>
          <w:rFonts w:ascii="Times New Roman" w:hAnsi="Times New Roman" w:cs="Times New Roman"/>
          <w:sz w:val="28"/>
          <w:szCs w:val="28"/>
        </w:rPr>
        <w:t>А.А.БАДИНА</w:t>
      </w:r>
    </w:p>
    <w:p w:rsidR="00670EF5" w:rsidRDefault="00670EF5" w:rsidP="00670EF5"/>
    <w:p w:rsidR="00A853EB" w:rsidRDefault="00A853EB" w:rsidP="00670EF5"/>
    <w:p w:rsidR="00A853EB" w:rsidRPr="004D27E9" w:rsidRDefault="00A853EB" w:rsidP="00670EF5"/>
    <w:p w:rsidR="004D27E9" w:rsidRPr="004D27E9" w:rsidRDefault="004D27E9" w:rsidP="00D658B6">
      <w:pPr>
        <w:pStyle w:val="a3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4D27E9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7E9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hyperlink w:anchor="sub_0" w:history="1">
        <w:r w:rsidRPr="004D27E9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</w:rPr>
          <w:t>постановлению</w:t>
        </w:r>
      </w:hyperlink>
    </w:p>
    <w:p w:rsidR="004D27E9" w:rsidRPr="004D27E9" w:rsidRDefault="004D27E9" w:rsidP="00D658B6">
      <w:pPr>
        <w:pStyle w:val="a3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4D27E9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города </w:t>
      </w:r>
    </w:p>
    <w:p w:rsidR="004D27E9" w:rsidRDefault="004D27E9" w:rsidP="00D658B6">
      <w:pPr>
        <w:pStyle w:val="1"/>
        <w:jc w:val="left"/>
      </w:pPr>
    </w:p>
    <w:p w:rsidR="004D27E9" w:rsidRPr="004D27E9" w:rsidRDefault="004D27E9" w:rsidP="004D2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E9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4D27E9" w:rsidRDefault="004D27E9" w:rsidP="004D2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E9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некоторые нормативные правовые акты </w:t>
      </w:r>
    </w:p>
    <w:p w:rsidR="004D27E9" w:rsidRPr="004D27E9" w:rsidRDefault="004D27E9" w:rsidP="004D2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7E9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 города</w:t>
      </w:r>
    </w:p>
    <w:p w:rsidR="004D27E9" w:rsidRPr="004D27E9" w:rsidRDefault="004D27E9" w:rsidP="004D27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3EB" w:rsidRPr="00A853EB" w:rsidRDefault="00A60FA5" w:rsidP="00A853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53EB">
        <w:rPr>
          <w:rFonts w:ascii="Times New Roman" w:hAnsi="Times New Roman" w:cs="Times New Roman"/>
          <w:sz w:val="28"/>
          <w:szCs w:val="28"/>
        </w:rPr>
        <w:t xml:space="preserve"> 1.</w:t>
      </w:r>
      <w:r w:rsidR="00D378A1">
        <w:rPr>
          <w:rFonts w:ascii="Times New Roman" w:hAnsi="Times New Roman" w:cs="Times New Roman"/>
          <w:sz w:val="28"/>
          <w:szCs w:val="28"/>
        </w:rPr>
        <w:t xml:space="preserve"> </w:t>
      </w:r>
      <w:r w:rsidR="00C67F9A" w:rsidRPr="00361660">
        <w:rPr>
          <w:rFonts w:ascii="Times New Roman" w:hAnsi="Times New Roman" w:cs="Times New Roman"/>
          <w:sz w:val="28"/>
          <w:szCs w:val="28"/>
        </w:rPr>
        <w:t>В постановлени</w:t>
      </w:r>
      <w:r w:rsidR="00CD2753" w:rsidRPr="00361660">
        <w:rPr>
          <w:rFonts w:ascii="Times New Roman" w:hAnsi="Times New Roman" w:cs="Times New Roman"/>
          <w:sz w:val="28"/>
          <w:szCs w:val="28"/>
        </w:rPr>
        <w:t xml:space="preserve">и </w:t>
      </w:r>
      <w:r w:rsidR="00C67F9A" w:rsidRPr="00361660">
        <w:rPr>
          <w:rFonts w:ascii="Times New Roman" w:hAnsi="Times New Roman" w:cs="Times New Roman"/>
          <w:sz w:val="28"/>
          <w:szCs w:val="28"/>
        </w:rPr>
        <w:t xml:space="preserve">администрации города от </w:t>
      </w:r>
      <w:r w:rsidR="00C67F9A" w:rsidRPr="00361660">
        <w:rPr>
          <w:rFonts w:ascii="Times New Roman" w:hAnsi="Times New Roman" w:cs="Times New Roman"/>
          <w:bCs/>
          <w:sz w:val="28"/>
          <w:szCs w:val="28"/>
        </w:rPr>
        <w:t>05.09.2011 №1017</w:t>
      </w:r>
      <w:r w:rsidR="00C67F9A" w:rsidRPr="00C67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F9A" w:rsidRPr="00C67F9A">
        <w:rPr>
          <w:rFonts w:ascii="Times New Roman" w:hAnsi="Times New Roman" w:cs="Times New Roman"/>
          <w:sz w:val="28"/>
          <w:szCs w:val="28"/>
        </w:rPr>
        <w:t>"</w:t>
      </w:r>
      <w:r w:rsidR="00C67F9A" w:rsidRPr="00C67F9A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C67F9A" w:rsidRPr="00C67F9A">
        <w:rPr>
          <w:rFonts w:ascii="Times New Roman" w:hAnsi="Times New Roman" w:cs="Times New Roman"/>
          <w:sz w:val="28"/>
          <w:szCs w:val="28"/>
        </w:rPr>
        <w:t xml:space="preserve">Положения о гарантиях и </w:t>
      </w:r>
      <w:r w:rsidR="00C67F9A" w:rsidRPr="00C67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F9A" w:rsidRPr="00C67F9A">
        <w:rPr>
          <w:rFonts w:ascii="Times New Roman" w:hAnsi="Times New Roman" w:cs="Times New Roman"/>
          <w:sz w:val="28"/>
          <w:szCs w:val="28"/>
        </w:rPr>
        <w:t>компенсациях, связанных с переездом, лицам, работающим в организациях, финансируемых</w:t>
      </w:r>
      <w:r w:rsidR="00C67F9A" w:rsidRPr="00C67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F9A" w:rsidRPr="00C67F9A">
        <w:rPr>
          <w:rFonts w:ascii="Times New Roman" w:hAnsi="Times New Roman" w:cs="Times New Roman"/>
          <w:sz w:val="28"/>
          <w:szCs w:val="28"/>
        </w:rPr>
        <w:t xml:space="preserve">из бюджета города" (с изменением от 10.12.2012 №1514, </w:t>
      </w:r>
      <w:r w:rsidR="00B971E1">
        <w:rPr>
          <w:rFonts w:ascii="Times New Roman" w:hAnsi="Times New Roman" w:cs="Times New Roman"/>
          <w:sz w:val="28"/>
          <w:szCs w:val="28"/>
        </w:rPr>
        <w:t xml:space="preserve"> </w:t>
      </w:r>
      <w:r w:rsidR="00C67F9A" w:rsidRPr="00C67F9A">
        <w:rPr>
          <w:rFonts w:ascii="Times New Roman" w:hAnsi="Times New Roman" w:cs="Times New Roman"/>
          <w:sz w:val="28"/>
          <w:szCs w:val="28"/>
        </w:rPr>
        <w:t>16.06.2014 №1145):</w:t>
      </w:r>
    </w:p>
    <w:p w:rsidR="00A20F82" w:rsidRDefault="00CD2753" w:rsidP="00A20F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2753" w:rsidRDefault="00A20F82" w:rsidP="00A20F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="00D05602">
        <w:rPr>
          <w:rFonts w:ascii="Times New Roman" w:hAnsi="Times New Roman" w:cs="Times New Roman"/>
          <w:sz w:val="28"/>
          <w:szCs w:val="28"/>
        </w:rPr>
        <w:t xml:space="preserve"> з</w:t>
      </w:r>
      <w:r w:rsidR="00CD2753">
        <w:rPr>
          <w:rFonts w:ascii="Times New Roman" w:hAnsi="Times New Roman" w:cs="Times New Roman"/>
          <w:sz w:val="28"/>
          <w:szCs w:val="28"/>
        </w:rPr>
        <w:t>аголовок  изложить в следующей редакции:</w:t>
      </w:r>
    </w:p>
    <w:p w:rsidR="008B7273" w:rsidRDefault="00CD2753" w:rsidP="00CD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«Об утверждении Положения о гарантиях и компенсациях, связанных с переездом, </w:t>
      </w:r>
      <w:r w:rsidR="00993B06">
        <w:rPr>
          <w:rFonts w:ascii="Times New Roman" w:hAnsi="Times New Roman" w:cs="Times New Roman"/>
          <w:sz w:val="28"/>
          <w:szCs w:val="28"/>
        </w:rPr>
        <w:t>работникам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63C">
        <w:rPr>
          <w:rFonts w:ascii="Times New Roman" w:hAnsi="Times New Roman" w:cs="Times New Roman"/>
          <w:sz w:val="28"/>
          <w:szCs w:val="28"/>
        </w:rPr>
        <w:t>муниципальных учреждени</w:t>
      </w:r>
      <w:r w:rsidR="00840793">
        <w:rPr>
          <w:rFonts w:ascii="Times New Roman" w:hAnsi="Times New Roman" w:cs="Times New Roman"/>
          <w:sz w:val="28"/>
          <w:szCs w:val="28"/>
        </w:rPr>
        <w:t xml:space="preserve">й </w:t>
      </w:r>
      <w:r w:rsidR="00C5363C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C65C9C">
        <w:rPr>
          <w:rFonts w:ascii="Times New Roman" w:hAnsi="Times New Roman" w:cs="Times New Roman"/>
          <w:sz w:val="28"/>
          <w:szCs w:val="28"/>
        </w:rPr>
        <w:t xml:space="preserve">, </w:t>
      </w:r>
      <w:r w:rsidR="00C5363C">
        <w:rPr>
          <w:rFonts w:ascii="Times New Roman" w:hAnsi="Times New Roman" w:cs="Times New Roman"/>
          <w:sz w:val="28"/>
          <w:szCs w:val="28"/>
        </w:rPr>
        <w:t xml:space="preserve"> </w:t>
      </w:r>
      <w:r w:rsidR="00A853EB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993B06">
        <w:rPr>
          <w:rFonts w:ascii="Times New Roman" w:hAnsi="Times New Roman" w:cs="Times New Roman"/>
          <w:sz w:val="28"/>
          <w:szCs w:val="28"/>
        </w:rPr>
        <w:t>»;</w:t>
      </w:r>
    </w:p>
    <w:p w:rsidR="00993B06" w:rsidRDefault="00993B06" w:rsidP="00CD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2753" w:rsidRDefault="00CD2753" w:rsidP="00CD2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1737">
        <w:rPr>
          <w:rFonts w:ascii="Times New Roman" w:hAnsi="Times New Roman" w:cs="Times New Roman"/>
          <w:sz w:val="28"/>
          <w:szCs w:val="28"/>
        </w:rPr>
        <w:t xml:space="preserve"> </w:t>
      </w:r>
      <w:r w:rsidR="00D05602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>реамбулу постановления изложить в следующей редакции:</w:t>
      </w:r>
    </w:p>
    <w:p w:rsidR="00CD2753" w:rsidRDefault="00CD2753" w:rsidP="00CD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="00993B06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EB25B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B25B9">
          <w:rPr>
            <w:rFonts w:ascii="Times New Roman" w:hAnsi="Times New Roman" w:cs="Times New Roman"/>
            <w:sz w:val="28"/>
            <w:szCs w:val="28"/>
          </w:rPr>
          <w:t>статьей 326</w:t>
        </w:r>
      </w:hyperlink>
      <w:r w:rsidRPr="00EB25B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0" w:history="1">
        <w:r w:rsidRPr="00EB25B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EB25B9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 w:rsidR="00EE7E14">
        <w:rPr>
          <w:rFonts w:ascii="Times New Roman" w:hAnsi="Times New Roman" w:cs="Times New Roman"/>
          <w:sz w:val="28"/>
          <w:szCs w:val="28"/>
        </w:rPr>
        <w:t xml:space="preserve"> </w:t>
      </w:r>
      <w:r w:rsidR="009E3939">
        <w:rPr>
          <w:rFonts w:ascii="Times New Roman" w:hAnsi="Times New Roman" w:cs="Times New Roman"/>
          <w:sz w:val="28"/>
          <w:szCs w:val="28"/>
        </w:rPr>
        <w:t>от  26.09.2014 №626  «</w:t>
      </w:r>
      <w:r w:rsidRPr="00EB25B9">
        <w:rPr>
          <w:rFonts w:ascii="Times New Roman" w:hAnsi="Times New Roman" w:cs="Times New Roman"/>
          <w:sz w:val="28"/>
          <w:szCs w:val="28"/>
        </w:rPr>
        <w:t xml:space="preserve">О гарантиях и компенсациях лицам, </w:t>
      </w:r>
      <w:r w:rsidRPr="00EE7E14">
        <w:rPr>
          <w:rFonts w:ascii="Times New Roman" w:hAnsi="Times New Roman" w:cs="Times New Roman"/>
          <w:sz w:val="28"/>
          <w:szCs w:val="28"/>
        </w:rPr>
        <w:t>работающим в органах местного самоуправления, муниципальных учреждениях города Нижневартовска»</w:t>
      </w:r>
      <w:proofErr w:type="gramStart"/>
      <w:r w:rsidR="00440F14" w:rsidRPr="00EE7E14">
        <w:rPr>
          <w:rFonts w:ascii="Times New Roman" w:hAnsi="Times New Roman" w:cs="Times New Roman"/>
          <w:sz w:val="28"/>
          <w:szCs w:val="28"/>
        </w:rPr>
        <w:t>:</w:t>
      </w:r>
      <w:r w:rsidRPr="00EE7E1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D05602">
        <w:rPr>
          <w:rFonts w:ascii="Times New Roman" w:hAnsi="Times New Roman" w:cs="Times New Roman"/>
          <w:sz w:val="28"/>
          <w:szCs w:val="28"/>
        </w:rPr>
        <w:t>;</w:t>
      </w:r>
    </w:p>
    <w:p w:rsidR="00160999" w:rsidRDefault="00160999" w:rsidP="00CD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05C" w:rsidRDefault="00B91737" w:rsidP="00A530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5602">
        <w:rPr>
          <w:rFonts w:ascii="Times New Roman" w:hAnsi="Times New Roman" w:cs="Times New Roman"/>
          <w:sz w:val="28"/>
          <w:szCs w:val="28"/>
        </w:rPr>
        <w:t>- п</w:t>
      </w:r>
      <w:r w:rsidR="00A5305C">
        <w:rPr>
          <w:rFonts w:ascii="Times New Roman" w:hAnsi="Times New Roman" w:cs="Times New Roman"/>
          <w:sz w:val="28"/>
          <w:szCs w:val="28"/>
        </w:rPr>
        <w:t>ункт 1 изложить в следующей редакции:</w:t>
      </w:r>
    </w:p>
    <w:p w:rsidR="00CD2753" w:rsidRDefault="00F35C8E" w:rsidP="00CD27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</w:t>
      </w:r>
      <w:r w:rsidR="00875662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Утвердить 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гарантиях и компенсациях, </w:t>
      </w:r>
      <w:r w:rsidR="00160999">
        <w:rPr>
          <w:rFonts w:ascii="Times New Roman" w:hAnsi="Times New Roman" w:cs="Times New Roman"/>
          <w:sz w:val="28"/>
          <w:szCs w:val="28"/>
        </w:rPr>
        <w:t xml:space="preserve">связанных с переездом, </w:t>
      </w:r>
      <w:r w:rsidR="001B73AF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160999">
        <w:rPr>
          <w:rFonts w:ascii="Times New Roman" w:hAnsi="Times New Roman" w:cs="Times New Roman"/>
          <w:sz w:val="28"/>
          <w:szCs w:val="28"/>
        </w:rPr>
        <w:t xml:space="preserve"> муниципальных учреждени</w:t>
      </w:r>
      <w:r w:rsidR="00840793">
        <w:rPr>
          <w:rFonts w:ascii="Times New Roman" w:hAnsi="Times New Roman" w:cs="Times New Roman"/>
          <w:sz w:val="28"/>
          <w:szCs w:val="28"/>
        </w:rPr>
        <w:t>й</w:t>
      </w:r>
      <w:r w:rsidR="00160999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912833">
        <w:rPr>
          <w:rFonts w:ascii="Times New Roman" w:hAnsi="Times New Roman" w:cs="Times New Roman"/>
          <w:sz w:val="28"/>
          <w:szCs w:val="28"/>
        </w:rPr>
        <w:t xml:space="preserve">, </w:t>
      </w:r>
      <w:r w:rsidR="00160999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1B73AF">
        <w:rPr>
          <w:rFonts w:ascii="Times New Roman" w:hAnsi="Times New Roman" w:cs="Times New Roman"/>
          <w:sz w:val="28"/>
          <w:szCs w:val="28"/>
        </w:rPr>
        <w:t>истрации города Нижневартовска</w:t>
      </w:r>
      <w:r w:rsidR="00C57B55">
        <w:rPr>
          <w:rFonts w:ascii="Times New Roman" w:hAnsi="Times New Roman"/>
          <w:sz w:val="28"/>
          <w:szCs w:val="28"/>
        </w:rPr>
        <w:t>,  согласно приложению</w:t>
      </w:r>
      <w:proofErr w:type="gramStart"/>
      <w:r w:rsidR="00EE57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E57DE">
        <w:rPr>
          <w:rFonts w:ascii="Times New Roman" w:hAnsi="Times New Roman"/>
          <w:sz w:val="28"/>
          <w:szCs w:val="28"/>
        </w:rPr>
        <w:t>.</w:t>
      </w:r>
      <w:proofErr w:type="gramEnd"/>
    </w:p>
    <w:p w:rsidR="00580A01" w:rsidRDefault="00C547D3" w:rsidP="00CD27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D2753">
        <w:rPr>
          <w:rFonts w:ascii="Times New Roman" w:hAnsi="Times New Roman"/>
          <w:sz w:val="28"/>
          <w:szCs w:val="28"/>
        </w:rPr>
        <w:t xml:space="preserve">   </w:t>
      </w:r>
    </w:p>
    <w:p w:rsidR="00D378A1" w:rsidRDefault="00580A01" w:rsidP="00CD275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D2753">
        <w:rPr>
          <w:rFonts w:ascii="Times New Roman" w:hAnsi="Times New Roman"/>
          <w:sz w:val="28"/>
          <w:szCs w:val="28"/>
        </w:rPr>
        <w:t xml:space="preserve">  </w:t>
      </w:r>
      <w:r w:rsidR="00EE57DE">
        <w:rPr>
          <w:rFonts w:ascii="Times New Roman" w:hAnsi="Times New Roman"/>
          <w:sz w:val="28"/>
          <w:szCs w:val="28"/>
        </w:rPr>
        <w:t>1.</w:t>
      </w:r>
      <w:r w:rsidR="00D05602">
        <w:rPr>
          <w:rFonts w:ascii="Times New Roman" w:hAnsi="Times New Roman"/>
          <w:sz w:val="28"/>
          <w:szCs w:val="28"/>
        </w:rPr>
        <w:t>2</w:t>
      </w:r>
      <w:r w:rsidR="00EE57DE">
        <w:rPr>
          <w:rFonts w:ascii="Times New Roman" w:hAnsi="Times New Roman"/>
          <w:sz w:val="28"/>
          <w:szCs w:val="28"/>
        </w:rPr>
        <w:t xml:space="preserve">. </w:t>
      </w:r>
      <w:r w:rsidR="00D378A1">
        <w:rPr>
          <w:rFonts w:ascii="Times New Roman" w:hAnsi="Times New Roman"/>
          <w:sz w:val="28"/>
          <w:szCs w:val="28"/>
        </w:rPr>
        <w:t>В приложении:</w:t>
      </w:r>
    </w:p>
    <w:p w:rsidR="00D05602" w:rsidRDefault="00D05602" w:rsidP="00CD275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2753" w:rsidRDefault="00D378A1" w:rsidP="00CD2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05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- з</w:t>
      </w:r>
      <w:r w:rsidR="00CD2753">
        <w:rPr>
          <w:rFonts w:ascii="Times New Roman" w:hAnsi="Times New Roman"/>
          <w:sz w:val="28"/>
          <w:szCs w:val="28"/>
        </w:rPr>
        <w:t xml:space="preserve">аголовок изложить в </w:t>
      </w:r>
      <w:r w:rsidR="00CD275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580A01" w:rsidRDefault="00CD2753" w:rsidP="00580A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5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«Положение о гарантиях и </w:t>
      </w:r>
      <w:r w:rsidR="006F1B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компенсациях, связанных </w:t>
      </w:r>
      <w:r w:rsidR="00580A01">
        <w:rPr>
          <w:rFonts w:ascii="Times New Roman" w:hAnsi="Times New Roman" w:cs="Times New Roman"/>
          <w:sz w:val="28"/>
          <w:szCs w:val="28"/>
        </w:rPr>
        <w:t>с переездом, работ</w:t>
      </w:r>
      <w:r w:rsidR="006F1B66">
        <w:rPr>
          <w:rFonts w:ascii="Times New Roman" w:hAnsi="Times New Roman" w:cs="Times New Roman"/>
          <w:sz w:val="28"/>
          <w:szCs w:val="28"/>
        </w:rPr>
        <w:t xml:space="preserve">никам </w:t>
      </w:r>
      <w:r w:rsidR="00580A01">
        <w:rPr>
          <w:rFonts w:ascii="Times New Roman" w:hAnsi="Times New Roman" w:cs="Times New Roman"/>
          <w:sz w:val="28"/>
          <w:szCs w:val="28"/>
        </w:rPr>
        <w:t xml:space="preserve"> муниципальных учреждени</w:t>
      </w:r>
      <w:r w:rsidR="006F1B66">
        <w:rPr>
          <w:rFonts w:ascii="Times New Roman" w:hAnsi="Times New Roman" w:cs="Times New Roman"/>
          <w:sz w:val="28"/>
          <w:szCs w:val="28"/>
        </w:rPr>
        <w:t xml:space="preserve">й </w:t>
      </w:r>
      <w:r w:rsidR="00580A01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FF0C52">
        <w:rPr>
          <w:rFonts w:ascii="Times New Roman" w:hAnsi="Times New Roman" w:cs="Times New Roman"/>
          <w:sz w:val="28"/>
          <w:szCs w:val="28"/>
        </w:rPr>
        <w:t xml:space="preserve">,  </w:t>
      </w:r>
      <w:r w:rsidR="00580A01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093451">
        <w:rPr>
          <w:rFonts w:ascii="Times New Roman" w:hAnsi="Times New Roman" w:cs="Times New Roman"/>
          <w:sz w:val="28"/>
          <w:szCs w:val="28"/>
        </w:rPr>
        <w:t xml:space="preserve"> </w:t>
      </w:r>
      <w:r w:rsidR="006F1B66">
        <w:rPr>
          <w:rFonts w:ascii="Times New Roman" w:hAnsi="Times New Roman" w:cs="Times New Roman"/>
          <w:sz w:val="28"/>
          <w:szCs w:val="28"/>
        </w:rPr>
        <w:t>Нижневартовска»;</w:t>
      </w:r>
    </w:p>
    <w:p w:rsidR="00580A01" w:rsidRDefault="00580A01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D2753" w:rsidRDefault="00CD2753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5602">
        <w:rPr>
          <w:rFonts w:ascii="Times New Roman" w:hAnsi="Times New Roman" w:cs="Times New Roman"/>
          <w:sz w:val="28"/>
          <w:szCs w:val="28"/>
        </w:rPr>
        <w:t xml:space="preserve"> - в</w:t>
      </w:r>
      <w:r w:rsidR="00120225">
        <w:rPr>
          <w:rFonts w:ascii="Times New Roman" w:hAnsi="Times New Roman" w:cs="Times New Roman"/>
          <w:sz w:val="28"/>
          <w:szCs w:val="28"/>
        </w:rPr>
        <w:t xml:space="preserve"> пунктах 1.1, 2.2,  3.1  </w:t>
      </w:r>
      <w:r w:rsidR="00440F14">
        <w:rPr>
          <w:rFonts w:ascii="Times New Roman" w:hAnsi="Times New Roman" w:cs="Times New Roman"/>
          <w:sz w:val="28"/>
          <w:szCs w:val="28"/>
        </w:rPr>
        <w:t>слова «организац</w:t>
      </w:r>
      <w:r w:rsidR="00440F14" w:rsidRPr="0019280C">
        <w:rPr>
          <w:rFonts w:ascii="Times New Roman" w:hAnsi="Times New Roman" w:cs="Times New Roman"/>
          <w:sz w:val="28"/>
          <w:szCs w:val="28"/>
        </w:rPr>
        <w:t>иях</w:t>
      </w:r>
      <w:r w:rsidR="00440F14">
        <w:rPr>
          <w:rFonts w:ascii="Times New Roman" w:hAnsi="Times New Roman" w:cs="Times New Roman"/>
          <w:sz w:val="28"/>
          <w:szCs w:val="28"/>
        </w:rPr>
        <w:t xml:space="preserve">,  финансируемых из бюджета города» </w:t>
      </w:r>
      <w:r w:rsidR="005B152F">
        <w:rPr>
          <w:rFonts w:ascii="Times New Roman" w:hAnsi="Times New Roman" w:cs="Times New Roman"/>
          <w:sz w:val="28"/>
          <w:szCs w:val="28"/>
        </w:rPr>
        <w:t>в соответствующем падеже</w:t>
      </w:r>
      <w:r w:rsidR="00440F14">
        <w:rPr>
          <w:rFonts w:ascii="Times New Roman" w:hAnsi="Times New Roman" w:cs="Times New Roman"/>
          <w:sz w:val="28"/>
          <w:szCs w:val="28"/>
        </w:rPr>
        <w:t xml:space="preserve"> заменить словами: </w:t>
      </w:r>
      <w:r w:rsidR="00440F14" w:rsidRPr="00CD2753">
        <w:rPr>
          <w:rFonts w:ascii="Times New Roman" w:hAnsi="Times New Roman" w:cs="Times New Roman"/>
          <w:sz w:val="28"/>
          <w:szCs w:val="28"/>
        </w:rPr>
        <w:t>«муниципальных учреждени</w:t>
      </w:r>
      <w:r w:rsidR="0019280C">
        <w:rPr>
          <w:rFonts w:ascii="Times New Roman" w:hAnsi="Times New Roman" w:cs="Times New Roman"/>
          <w:sz w:val="28"/>
          <w:szCs w:val="28"/>
        </w:rPr>
        <w:t xml:space="preserve">й </w:t>
      </w:r>
      <w:r w:rsidR="00440F14" w:rsidRPr="00CD2753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FF043B">
        <w:rPr>
          <w:rFonts w:ascii="Times New Roman" w:hAnsi="Times New Roman" w:cs="Times New Roman"/>
          <w:sz w:val="28"/>
          <w:szCs w:val="28"/>
        </w:rPr>
        <w:t xml:space="preserve">, </w:t>
      </w:r>
      <w:r w:rsidR="00696DFB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440F14" w:rsidRPr="00CD2753">
        <w:rPr>
          <w:rFonts w:ascii="Times New Roman" w:hAnsi="Times New Roman" w:cs="Times New Roman"/>
          <w:sz w:val="28"/>
          <w:szCs w:val="28"/>
        </w:rPr>
        <w:t>»</w:t>
      </w:r>
      <w:r w:rsidR="00440F14">
        <w:rPr>
          <w:rFonts w:ascii="Times New Roman" w:hAnsi="Times New Roman" w:cs="Times New Roman"/>
          <w:sz w:val="28"/>
          <w:szCs w:val="28"/>
        </w:rPr>
        <w:t xml:space="preserve"> в соответствующем падеже</w:t>
      </w:r>
      <w:r w:rsidR="00D05602">
        <w:rPr>
          <w:rFonts w:ascii="Times New Roman" w:hAnsi="Times New Roman" w:cs="Times New Roman"/>
          <w:sz w:val="28"/>
          <w:szCs w:val="28"/>
        </w:rPr>
        <w:t>;</w:t>
      </w:r>
    </w:p>
    <w:p w:rsidR="005B733F" w:rsidRDefault="00DD0D78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40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83D87" w:rsidRPr="00B83D87" w:rsidRDefault="00B83D87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пункт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0C3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4920C3">
        <w:rPr>
          <w:rFonts w:ascii="Times New Roman" w:hAnsi="Times New Roman"/>
          <w:sz w:val="28"/>
          <w:szCs w:val="28"/>
        </w:rPr>
        <w:t xml:space="preserve">в </w:t>
      </w:r>
      <w:r w:rsidR="004920C3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4920C3" w:rsidRDefault="004920C3" w:rsidP="00492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«1.2. В</w:t>
      </w:r>
      <w:r w:rsidR="00C164F7">
        <w:rPr>
          <w:rFonts w:ascii="Times New Roman" w:hAnsi="Times New Roman" w:cs="Times New Roman"/>
          <w:sz w:val="28"/>
          <w:szCs w:val="28"/>
        </w:rPr>
        <w:t xml:space="preserve"> настоящем </w:t>
      </w:r>
      <w:r>
        <w:rPr>
          <w:rFonts w:ascii="Times New Roman" w:hAnsi="Times New Roman" w:cs="Times New Roman"/>
          <w:sz w:val="28"/>
          <w:szCs w:val="28"/>
        </w:rPr>
        <w:t xml:space="preserve"> Положении используются следующие определения:</w:t>
      </w:r>
    </w:p>
    <w:p w:rsidR="004920C3" w:rsidRPr="004920C3" w:rsidRDefault="004920C3" w:rsidP="00492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Pr="004920C3">
        <w:rPr>
          <w:rFonts w:ascii="Times New Roman" w:hAnsi="Times New Roman" w:cs="Times New Roman"/>
          <w:sz w:val="28"/>
          <w:szCs w:val="28"/>
        </w:rPr>
        <w:t>- работодатель – муниципальные учреждения города Нижневартовска (казенные, бюджетные, автономные)</w:t>
      </w:r>
      <w:r w:rsidR="006E2EDA">
        <w:rPr>
          <w:rFonts w:ascii="Times New Roman" w:hAnsi="Times New Roman" w:cs="Times New Roman"/>
          <w:sz w:val="28"/>
          <w:szCs w:val="28"/>
        </w:rPr>
        <w:t xml:space="preserve">, </w:t>
      </w:r>
      <w:r w:rsidRPr="004920C3">
        <w:rPr>
          <w:rFonts w:ascii="Times New Roman" w:hAnsi="Times New Roman" w:cs="Times New Roman"/>
          <w:sz w:val="28"/>
          <w:szCs w:val="28"/>
        </w:rPr>
        <w:t xml:space="preserve"> администрация города Нижневартовска;</w:t>
      </w:r>
    </w:p>
    <w:p w:rsidR="004920C3" w:rsidRPr="004920C3" w:rsidRDefault="004920C3" w:rsidP="00492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920C3">
        <w:rPr>
          <w:rFonts w:ascii="Times New Roman" w:hAnsi="Times New Roman" w:cs="Times New Roman"/>
          <w:sz w:val="28"/>
          <w:szCs w:val="28"/>
        </w:rPr>
        <w:t xml:space="preserve">   -  работники –  лица, вступившие  в трудовые отношения с работодателем;</w:t>
      </w:r>
    </w:p>
    <w:p w:rsidR="004920C3" w:rsidRPr="004920C3" w:rsidRDefault="004920C3" w:rsidP="004920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20C3">
        <w:rPr>
          <w:rFonts w:ascii="Times New Roman" w:hAnsi="Times New Roman" w:cs="Times New Roman"/>
          <w:sz w:val="28"/>
          <w:szCs w:val="28"/>
        </w:rPr>
        <w:t xml:space="preserve">      - </w:t>
      </w:r>
      <w:r>
        <w:rPr>
          <w:rFonts w:ascii="Times New Roman" w:hAnsi="Times New Roman" w:cs="Times New Roman"/>
          <w:sz w:val="28"/>
          <w:szCs w:val="28"/>
        </w:rPr>
        <w:t>члены семьи работника</w:t>
      </w:r>
      <w:r w:rsidR="00B92869">
        <w:rPr>
          <w:rFonts w:ascii="Times New Roman" w:hAnsi="Times New Roman" w:cs="Times New Roman"/>
          <w:sz w:val="28"/>
          <w:szCs w:val="28"/>
        </w:rPr>
        <w:t xml:space="preserve"> – супруг (супруга),  дети, в том числе усыновленные</w:t>
      </w:r>
      <w:proofErr w:type="gramStart"/>
      <w:r w:rsidR="00931F3B">
        <w:rPr>
          <w:rFonts w:ascii="Times New Roman" w:hAnsi="Times New Roman" w:cs="Times New Roman"/>
          <w:sz w:val="28"/>
          <w:szCs w:val="28"/>
        </w:rPr>
        <w:t>.»</w:t>
      </w:r>
      <w:r w:rsidR="00B9286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4511D" w:rsidRDefault="00B92869" w:rsidP="00745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511D" w:rsidRDefault="0074511D" w:rsidP="007451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928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 пункте  2.3</w:t>
      </w:r>
      <w:r w:rsidRPr="007451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слова «лицам, работающим в </w:t>
      </w:r>
      <w:r w:rsidRPr="00C67F9A">
        <w:rPr>
          <w:rFonts w:ascii="Times New Roman" w:hAnsi="Times New Roman" w:cs="Times New Roman"/>
          <w:sz w:val="28"/>
          <w:szCs w:val="28"/>
        </w:rPr>
        <w:t>организациях, финансируемых</w:t>
      </w:r>
      <w:r w:rsidRPr="00C67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7F9A">
        <w:rPr>
          <w:rFonts w:ascii="Times New Roman" w:hAnsi="Times New Roman" w:cs="Times New Roman"/>
          <w:sz w:val="28"/>
          <w:szCs w:val="28"/>
        </w:rPr>
        <w:t>из бюджета города</w:t>
      </w:r>
      <w:r>
        <w:rPr>
          <w:rFonts w:ascii="Times New Roman" w:hAnsi="Times New Roman" w:cs="Times New Roman"/>
          <w:sz w:val="28"/>
          <w:szCs w:val="28"/>
        </w:rPr>
        <w:t>» заменить словами «работникам муниципальных учреждений города Нижневартовска</w:t>
      </w:r>
      <w:r w:rsidR="00A90F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Нижневартовска»;</w:t>
      </w:r>
    </w:p>
    <w:p w:rsidR="0074511D" w:rsidRDefault="0074511D" w:rsidP="00B92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92869" w:rsidRDefault="0074511D" w:rsidP="00B92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2869">
        <w:rPr>
          <w:rFonts w:ascii="Times New Roman" w:hAnsi="Times New Roman" w:cs="Times New Roman"/>
          <w:sz w:val="28"/>
          <w:szCs w:val="28"/>
        </w:rPr>
        <w:t xml:space="preserve">      - абзац 7 пункта 2.6 раздела </w:t>
      </w:r>
      <w:r w:rsidR="00B9286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92869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B92869">
        <w:rPr>
          <w:rFonts w:ascii="Times New Roman" w:hAnsi="Times New Roman"/>
          <w:sz w:val="28"/>
          <w:szCs w:val="28"/>
        </w:rPr>
        <w:t xml:space="preserve">в </w:t>
      </w:r>
      <w:r w:rsidR="00B92869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B92869" w:rsidRDefault="00B92869" w:rsidP="00B92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Pr="00120225">
        <w:rPr>
          <w:rFonts w:ascii="Times New Roman" w:hAnsi="Times New Roman" w:cs="Times New Roman"/>
          <w:sz w:val="28"/>
          <w:szCs w:val="28"/>
        </w:rPr>
        <w:t xml:space="preserve">В случае если переезжающие с работником члены его семьи работают в </w:t>
      </w:r>
      <w:r w:rsidRPr="00BE630D">
        <w:rPr>
          <w:rFonts w:ascii="Times New Roman" w:hAnsi="Times New Roman" w:cs="Times New Roman"/>
          <w:sz w:val="28"/>
          <w:szCs w:val="28"/>
        </w:rPr>
        <w:t>муниципальных учреждениях</w:t>
      </w:r>
      <w:r w:rsidR="00A90F4A">
        <w:rPr>
          <w:rFonts w:ascii="Times New Roman" w:hAnsi="Times New Roman" w:cs="Times New Roman"/>
          <w:sz w:val="28"/>
          <w:szCs w:val="28"/>
        </w:rPr>
        <w:t>,</w:t>
      </w:r>
      <w:r w:rsidRPr="00BE630D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города,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2022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225">
        <w:rPr>
          <w:rFonts w:ascii="Times New Roman" w:hAnsi="Times New Roman" w:cs="Times New Roman"/>
          <w:sz w:val="28"/>
          <w:szCs w:val="28"/>
        </w:rPr>
        <w:t>справки с места работы членов семьи работника о том, что членам семьи работника по их последнему месту работы в связи с расторжением трудового договора не производилась компенсация расходов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DD0D78" w:rsidRDefault="00DD0D78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20C3" w:rsidRDefault="00B92869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наименование раздела </w:t>
      </w:r>
      <w:r w:rsidRPr="00685843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DC7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редакции:</w:t>
      </w:r>
    </w:p>
    <w:p w:rsidR="00B92869" w:rsidRPr="00B92869" w:rsidRDefault="00B92869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</w:t>
      </w:r>
      <w:r w:rsidRPr="00685843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Гарантии и компенсации,  связанные с переездом работ</w:t>
      </w:r>
      <w:r w:rsidR="00264F63">
        <w:rPr>
          <w:rFonts w:ascii="Times New Roman" w:hAnsi="Times New Roman" w:cs="Times New Roman"/>
          <w:sz w:val="28"/>
          <w:szCs w:val="28"/>
        </w:rPr>
        <w:t xml:space="preserve">никам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учреждени</w:t>
      </w:r>
      <w:r w:rsidR="00264F6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города Ни</w:t>
      </w:r>
      <w:r w:rsidR="00931F3B">
        <w:rPr>
          <w:rFonts w:ascii="Times New Roman" w:hAnsi="Times New Roman" w:cs="Times New Roman"/>
          <w:sz w:val="28"/>
          <w:szCs w:val="28"/>
        </w:rPr>
        <w:t>жневартовска</w:t>
      </w:r>
      <w:r w:rsidR="000113D1">
        <w:rPr>
          <w:rFonts w:ascii="Times New Roman" w:hAnsi="Times New Roman" w:cs="Times New Roman"/>
          <w:sz w:val="28"/>
          <w:szCs w:val="28"/>
        </w:rPr>
        <w:t xml:space="preserve">, </w:t>
      </w:r>
      <w:r w:rsidR="00931F3B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Нижневартовска»</w:t>
      </w:r>
      <w:r w:rsidR="00B6385E">
        <w:rPr>
          <w:rFonts w:ascii="Times New Roman" w:hAnsi="Times New Roman" w:cs="Times New Roman"/>
          <w:sz w:val="28"/>
          <w:szCs w:val="28"/>
        </w:rPr>
        <w:t>;</w:t>
      </w:r>
      <w:r w:rsidR="00931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0C3" w:rsidRDefault="004920C3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0F14" w:rsidRPr="000A084F" w:rsidRDefault="00440F14" w:rsidP="00440F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6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6623" w:rsidRPr="000A084F">
        <w:rPr>
          <w:rFonts w:ascii="Times New Roman" w:hAnsi="Times New Roman" w:cs="Times New Roman"/>
          <w:sz w:val="28"/>
          <w:szCs w:val="28"/>
        </w:rPr>
        <w:t>- а</w:t>
      </w:r>
      <w:r w:rsidRPr="000A084F">
        <w:rPr>
          <w:rFonts w:ascii="Times New Roman" w:hAnsi="Times New Roman" w:cs="Times New Roman"/>
          <w:sz w:val="28"/>
          <w:szCs w:val="28"/>
        </w:rPr>
        <w:t xml:space="preserve">бзац 3 </w:t>
      </w:r>
      <w:r w:rsidR="00D50EF6" w:rsidRPr="000A084F">
        <w:rPr>
          <w:rFonts w:ascii="Times New Roman" w:hAnsi="Times New Roman" w:cs="Times New Roman"/>
          <w:sz w:val="28"/>
          <w:szCs w:val="28"/>
        </w:rPr>
        <w:t>под</w:t>
      </w:r>
      <w:r w:rsidRPr="000A084F">
        <w:rPr>
          <w:rFonts w:ascii="Times New Roman" w:hAnsi="Times New Roman" w:cs="Times New Roman"/>
          <w:sz w:val="28"/>
          <w:szCs w:val="28"/>
        </w:rPr>
        <w:t xml:space="preserve">пункта 3.1.1 </w:t>
      </w:r>
      <w:r w:rsidR="0086297A" w:rsidRPr="000A084F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86297A" w:rsidRPr="000A084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6297A" w:rsidRPr="000A084F">
        <w:rPr>
          <w:rFonts w:ascii="Times New Roman" w:hAnsi="Times New Roman" w:cs="Times New Roman"/>
          <w:sz w:val="28"/>
          <w:szCs w:val="28"/>
        </w:rPr>
        <w:t xml:space="preserve"> </w:t>
      </w:r>
      <w:r w:rsidRPr="000A084F">
        <w:rPr>
          <w:rFonts w:ascii="Times New Roman" w:hAnsi="Times New Roman" w:cs="Times New Roman"/>
          <w:sz w:val="28"/>
          <w:szCs w:val="28"/>
        </w:rPr>
        <w:t>приложения исключить.</w:t>
      </w:r>
    </w:p>
    <w:p w:rsidR="00CD2753" w:rsidRDefault="00CD2753" w:rsidP="00CD27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4174" w:rsidRPr="00574174" w:rsidRDefault="00574174" w:rsidP="005741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4174">
        <w:rPr>
          <w:rFonts w:ascii="Times New Roman" w:hAnsi="Times New Roman" w:cs="Times New Roman"/>
          <w:sz w:val="28"/>
          <w:szCs w:val="28"/>
        </w:rPr>
        <w:t xml:space="preserve">   </w:t>
      </w:r>
      <w:r w:rsidR="001955E8">
        <w:rPr>
          <w:rFonts w:ascii="Times New Roman" w:hAnsi="Times New Roman" w:cs="Times New Roman"/>
          <w:sz w:val="28"/>
          <w:szCs w:val="28"/>
        </w:rPr>
        <w:t xml:space="preserve"> </w:t>
      </w:r>
      <w:r w:rsidRPr="00574174">
        <w:rPr>
          <w:rFonts w:ascii="Times New Roman" w:hAnsi="Times New Roman" w:cs="Times New Roman"/>
          <w:sz w:val="28"/>
          <w:szCs w:val="28"/>
        </w:rPr>
        <w:t xml:space="preserve"> </w:t>
      </w:r>
      <w:r w:rsidR="001955E8">
        <w:rPr>
          <w:rFonts w:ascii="Times New Roman" w:hAnsi="Times New Roman" w:cs="Times New Roman"/>
          <w:sz w:val="28"/>
          <w:szCs w:val="28"/>
        </w:rPr>
        <w:t xml:space="preserve"> </w:t>
      </w:r>
      <w:r w:rsidRPr="00574174">
        <w:rPr>
          <w:rFonts w:ascii="Times New Roman" w:hAnsi="Times New Roman" w:cs="Times New Roman"/>
          <w:sz w:val="28"/>
          <w:szCs w:val="28"/>
        </w:rPr>
        <w:t xml:space="preserve"> 2</w:t>
      </w:r>
      <w:r w:rsidRPr="00F4188C">
        <w:rPr>
          <w:rFonts w:ascii="Times New Roman" w:hAnsi="Times New Roman" w:cs="Times New Roman"/>
          <w:sz w:val="28"/>
          <w:szCs w:val="28"/>
        </w:rPr>
        <w:t xml:space="preserve">. </w:t>
      </w:r>
      <w:r w:rsidRPr="00361660">
        <w:rPr>
          <w:rFonts w:ascii="Times New Roman" w:hAnsi="Times New Roman" w:cs="Times New Roman"/>
          <w:sz w:val="28"/>
          <w:szCs w:val="28"/>
        </w:rPr>
        <w:t>В постановлении  администрации города от  13.04.2011 №371</w:t>
      </w:r>
      <w:r w:rsidRPr="00574174">
        <w:rPr>
          <w:rFonts w:ascii="Times New Roman" w:hAnsi="Times New Roman" w:cs="Times New Roman"/>
          <w:sz w:val="28"/>
          <w:szCs w:val="28"/>
        </w:rPr>
        <w:t xml:space="preserve"> «Об утверждении Положения  о размере, условиях и порядке компенсации расходов </w:t>
      </w:r>
      <w:r w:rsidRPr="00574174">
        <w:rPr>
          <w:rFonts w:ascii="Times New Roman" w:hAnsi="Times New Roman" w:cs="Times New Roman"/>
          <w:sz w:val="28"/>
          <w:szCs w:val="28"/>
        </w:rPr>
        <w:br/>
        <w:t xml:space="preserve">на оплату стоимости проезда и провоза багажа к месту использования отпуска </w:t>
      </w:r>
      <w:r w:rsidRPr="00574174">
        <w:rPr>
          <w:rFonts w:ascii="Times New Roman" w:hAnsi="Times New Roman" w:cs="Times New Roman"/>
          <w:sz w:val="28"/>
          <w:szCs w:val="28"/>
        </w:rPr>
        <w:br/>
        <w:t xml:space="preserve">и обратно лицам, работающим в организациях, финансируемых из бюджета города»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74174">
        <w:rPr>
          <w:rFonts w:ascii="Times New Roman" w:hAnsi="Times New Roman" w:cs="Times New Roman"/>
          <w:sz w:val="28"/>
          <w:szCs w:val="28"/>
        </w:rPr>
        <w:t xml:space="preserve">с изменением от </w:t>
      </w:r>
      <w:r>
        <w:rPr>
          <w:rFonts w:ascii="Times New Roman" w:hAnsi="Times New Roman" w:cs="Times New Roman"/>
          <w:sz w:val="28"/>
          <w:szCs w:val="28"/>
        </w:rPr>
        <w:t>29.09.2011 №</w:t>
      </w:r>
      <w:r w:rsidR="009D4B51">
        <w:rPr>
          <w:rFonts w:ascii="Times New Roman" w:hAnsi="Times New Roman" w:cs="Times New Roman"/>
          <w:sz w:val="28"/>
          <w:szCs w:val="28"/>
        </w:rPr>
        <w:t>1138</w:t>
      </w:r>
      <w:r w:rsidRPr="00574174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4174">
        <w:rPr>
          <w:rFonts w:ascii="Times New Roman" w:hAnsi="Times New Roman" w:cs="Times New Roman"/>
          <w:sz w:val="28"/>
          <w:szCs w:val="28"/>
        </w:rPr>
        <w:t>.06.201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4174">
        <w:rPr>
          <w:rFonts w:ascii="Times New Roman" w:hAnsi="Times New Roman" w:cs="Times New Roman"/>
          <w:sz w:val="28"/>
          <w:szCs w:val="28"/>
        </w:rPr>
        <w:t xml:space="preserve"> №</w:t>
      </w:r>
      <w:r w:rsidR="009D4B51">
        <w:rPr>
          <w:rFonts w:ascii="Times New Roman" w:hAnsi="Times New Roman" w:cs="Times New Roman"/>
          <w:sz w:val="28"/>
          <w:szCs w:val="28"/>
        </w:rPr>
        <w:t>1156</w:t>
      </w:r>
      <w:r w:rsidRPr="00574174">
        <w:rPr>
          <w:rFonts w:ascii="Times New Roman" w:hAnsi="Times New Roman" w:cs="Times New Roman"/>
          <w:sz w:val="28"/>
          <w:szCs w:val="28"/>
        </w:rPr>
        <w:t>):</w:t>
      </w:r>
    </w:p>
    <w:p w:rsidR="00F60003" w:rsidRPr="00B03155" w:rsidRDefault="005B152F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B03155" w:rsidRDefault="00A20F82" w:rsidP="005B15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r w:rsidR="00B03155">
        <w:rPr>
          <w:rFonts w:ascii="Times New Roman" w:hAnsi="Times New Roman" w:cs="Times New Roman"/>
          <w:sz w:val="28"/>
          <w:szCs w:val="28"/>
        </w:rPr>
        <w:t>заголовок  изложить в следующей редакции:</w:t>
      </w:r>
    </w:p>
    <w:p w:rsidR="00B03155" w:rsidRDefault="00A20F82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«Об утверждении </w:t>
      </w:r>
      <w:r w:rsidRPr="00574174">
        <w:rPr>
          <w:rFonts w:ascii="Times New Roman" w:hAnsi="Times New Roman" w:cs="Times New Roman"/>
          <w:sz w:val="28"/>
          <w:szCs w:val="28"/>
        </w:rPr>
        <w:t xml:space="preserve">Положения  о размере, условиях </w:t>
      </w:r>
      <w:r>
        <w:rPr>
          <w:rFonts w:ascii="Times New Roman" w:hAnsi="Times New Roman" w:cs="Times New Roman"/>
          <w:sz w:val="28"/>
          <w:szCs w:val="28"/>
        </w:rPr>
        <w:t>и порядке компенсации расходов н</w:t>
      </w:r>
      <w:r w:rsidRPr="00574174">
        <w:rPr>
          <w:rFonts w:ascii="Times New Roman" w:hAnsi="Times New Roman" w:cs="Times New Roman"/>
          <w:sz w:val="28"/>
          <w:szCs w:val="28"/>
        </w:rPr>
        <w:t>а оплату стоимости проезда и провоза багажа</w:t>
      </w:r>
      <w:r>
        <w:rPr>
          <w:rFonts w:ascii="Times New Roman" w:hAnsi="Times New Roman" w:cs="Times New Roman"/>
          <w:sz w:val="28"/>
          <w:szCs w:val="28"/>
        </w:rPr>
        <w:t xml:space="preserve"> к месту использования отпуска </w:t>
      </w:r>
      <w:r w:rsidRPr="00574174">
        <w:rPr>
          <w:rFonts w:ascii="Times New Roman" w:hAnsi="Times New Roman" w:cs="Times New Roman"/>
          <w:sz w:val="28"/>
          <w:szCs w:val="28"/>
        </w:rPr>
        <w:t xml:space="preserve">и обратно </w:t>
      </w:r>
      <w:r>
        <w:rPr>
          <w:rFonts w:ascii="Times New Roman" w:hAnsi="Times New Roman" w:cs="Times New Roman"/>
          <w:sz w:val="28"/>
          <w:szCs w:val="28"/>
        </w:rPr>
        <w:t>работникам муниципальных учреждений города Нижневартовска</w:t>
      </w:r>
      <w:r w:rsidR="002B7F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Нижневартовска»;</w:t>
      </w:r>
    </w:p>
    <w:p w:rsidR="00A20F82" w:rsidRDefault="00A20F82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20F82" w:rsidRDefault="00A20F82" w:rsidP="00A20F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преамбулу постановления изложить в следующей редакции:</w:t>
      </w:r>
    </w:p>
    <w:p w:rsidR="00A20F82" w:rsidRDefault="00A20F82" w:rsidP="00A20F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="00993B06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EB25B9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EB25B9">
          <w:rPr>
            <w:rFonts w:ascii="Times New Roman" w:hAnsi="Times New Roman" w:cs="Times New Roman"/>
            <w:sz w:val="28"/>
            <w:szCs w:val="28"/>
          </w:rPr>
          <w:t>статьей 32</w:t>
        </w:r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B25B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12" w:history="1">
        <w:r w:rsidRPr="00EB25B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EB25B9">
        <w:rPr>
          <w:rFonts w:ascii="Times New Roman" w:hAnsi="Times New Roman" w:cs="Times New Roman"/>
          <w:sz w:val="28"/>
          <w:szCs w:val="28"/>
        </w:rPr>
        <w:t xml:space="preserve"> Думы города </w:t>
      </w:r>
      <w:r>
        <w:rPr>
          <w:rFonts w:ascii="Times New Roman" w:hAnsi="Times New Roman" w:cs="Times New Roman"/>
          <w:sz w:val="28"/>
          <w:szCs w:val="28"/>
        </w:rPr>
        <w:t xml:space="preserve"> от  26.09.2014 №626  «О</w:t>
      </w:r>
      <w:r w:rsidRPr="00457EF2">
        <w:rPr>
          <w:rFonts w:ascii="Times New Roman" w:hAnsi="Times New Roman" w:cs="Times New Roman"/>
          <w:sz w:val="28"/>
          <w:szCs w:val="28"/>
        </w:rPr>
        <w:t xml:space="preserve"> гарантиях и компенсациях лицам, работающим в органах местного самоуправления, муниципальных учреждениях города Нижневартовска</w:t>
      </w:r>
      <w:proofErr w:type="gramStart"/>
      <w:r w:rsidR="00CF3074"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20F82" w:rsidRDefault="00A20F82" w:rsidP="00A20F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F82" w:rsidRDefault="00A20F82" w:rsidP="00A20F8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пункт 1</w:t>
      </w:r>
      <w:r w:rsidRPr="00A20F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20F82" w:rsidRDefault="00A20F82" w:rsidP="005B15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«1. Утвердить </w:t>
      </w:r>
      <w:r w:rsidRPr="005741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174">
        <w:rPr>
          <w:rFonts w:ascii="Times New Roman" w:hAnsi="Times New Roman" w:cs="Times New Roman"/>
          <w:sz w:val="28"/>
          <w:szCs w:val="28"/>
        </w:rPr>
        <w:t xml:space="preserve">  о размере, условиях </w:t>
      </w:r>
      <w:r>
        <w:rPr>
          <w:rFonts w:ascii="Times New Roman" w:hAnsi="Times New Roman" w:cs="Times New Roman"/>
          <w:sz w:val="28"/>
          <w:szCs w:val="28"/>
        </w:rPr>
        <w:t>и порядке компенсации расходов н</w:t>
      </w:r>
      <w:r w:rsidRPr="00574174">
        <w:rPr>
          <w:rFonts w:ascii="Times New Roman" w:hAnsi="Times New Roman" w:cs="Times New Roman"/>
          <w:sz w:val="28"/>
          <w:szCs w:val="28"/>
        </w:rPr>
        <w:t>а оплату стоимости проезда и провоза багажа</w:t>
      </w:r>
      <w:r>
        <w:rPr>
          <w:rFonts w:ascii="Times New Roman" w:hAnsi="Times New Roman" w:cs="Times New Roman"/>
          <w:sz w:val="28"/>
          <w:szCs w:val="28"/>
        </w:rPr>
        <w:t xml:space="preserve"> к месту использования отпуска </w:t>
      </w:r>
      <w:r w:rsidRPr="00574174">
        <w:rPr>
          <w:rFonts w:ascii="Times New Roman" w:hAnsi="Times New Roman" w:cs="Times New Roman"/>
          <w:sz w:val="28"/>
          <w:szCs w:val="28"/>
        </w:rPr>
        <w:t xml:space="preserve">и обратно </w:t>
      </w:r>
      <w:r>
        <w:rPr>
          <w:rFonts w:ascii="Times New Roman" w:hAnsi="Times New Roman" w:cs="Times New Roman"/>
          <w:sz w:val="28"/>
          <w:szCs w:val="28"/>
        </w:rPr>
        <w:t>работникам муниципальных учреждений города Нижневартовска</w:t>
      </w:r>
      <w:r w:rsidR="0065252C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администрации города Нижневартовска согласно приложению 1</w:t>
      </w:r>
      <w:r w:rsidR="00CF30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3074">
        <w:rPr>
          <w:rFonts w:ascii="Times New Roman" w:hAnsi="Times New Roman" w:cs="Times New Roman"/>
          <w:sz w:val="28"/>
          <w:szCs w:val="28"/>
        </w:rPr>
        <w:t>;</w:t>
      </w:r>
    </w:p>
    <w:p w:rsidR="00B03155" w:rsidRDefault="0000510D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5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510D" w:rsidRDefault="0000510D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В приложении 1:</w:t>
      </w:r>
    </w:p>
    <w:p w:rsidR="0000510D" w:rsidRDefault="0000510D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10D" w:rsidRPr="0000510D" w:rsidRDefault="0000510D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заголовок  изложить в следующей редакции:</w:t>
      </w:r>
    </w:p>
    <w:p w:rsidR="00CF3074" w:rsidRDefault="0000510D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</w:t>
      </w:r>
      <w:r w:rsidRPr="005741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4174">
        <w:rPr>
          <w:rFonts w:ascii="Times New Roman" w:hAnsi="Times New Roman" w:cs="Times New Roman"/>
          <w:sz w:val="28"/>
          <w:szCs w:val="28"/>
        </w:rPr>
        <w:t xml:space="preserve">  о размере, условиях </w:t>
      </w:r>
      <w:r>
        <w:rPr>
          <w:rFonts w:ascii="Times New Roman" w:hAnsi="Times New Roman" w:cs="Times New Roman"/>
          <w:sz w:val="28"/>
          <w:szCs w:val="28"/>
        </w:rPr>
        <w:t>и порядке компенсации расходов н</w:t>
      </w:r>
      <w:r w:rsidRPr="00574174">
        <w:rPr>
          <w:rFonts w:ascii="Times New Roman" w:hAnsi="Times New Roman" w:cs="Times New Roman"/>
          <w:sz w:val="28"/>
          <w:szCs w:val="28"/>
        </w:rPr>
        <w:t>а оплату стоимости проезда и провоза багажа</w:t>
      </w:r>
      <w:r>
        <w:rPr>
          <w:rFonts w:ascii="Times New Roman" w:hAnsi="Times New Roman" w:cs="Times New Roman"/>
          <w:sz w:val="28"/>
          <w:szCs w:val="28"/>
        </w:rPr>
        <w:t xml:space="preserve"> к месту использования отпуска </w:t>
      </w:r>
      <w:r w:rsidRPr="00574174">
        <w:rPr>
          <w:rFonts w:ascii="Times New Roman" w:hAnsi="Times New Roman" w:cs="Times New Roman"/>
          <w:sz w:val="28"/>
          <w:szCs w:val="28"/>
        </w:rPr>
        <w:t xml:space="preserve">и обратно </w:t>
      </w:r>
      <w:r>
        <w:rPr>
          <w:rFonts w:ascii="Times New Roman" w:hAnsi="Times New Roman" w:cs="Times New Roman"/>
          <w:sz w:val="28"/>
          <w:szCs w:val="28"/>
        </w:rPr>
        <w:t>работникам муниципальных учреждений города Нижневартовска</w:t>
      </w:r>
      <w:r w:rsidR="0065252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Нижневартовска»;</w:t>
      </w:r>
    </w:p>
    <w:p w:rsidR="0000510D" w:rsidRDefault="0000510D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510D" w:rsidRDefault="0000510D" w:rsidP="005B15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пункт 1.1 изложить в следующей редакции:</w:t>
      </w:r>
    </w:p>
    <w:p w:rsidR="00A20F82" w:rsidRDefault="00F60003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152F">
        <w:rPr>
          <w:rFonts w:ascii="Times New Roman" w:hAnsi="Times New Roman" w:cs="Times New Roman"/>
          <w:sz w:val="28"/>
          <w:szCs w:val="28"/>
        </w:rPr>
        <w:t xml:space="preserve"> </w:t>
      </w:r>
      <w:r w:rsidR="001955E8">
        <w:rPr>
          <w:rFonts w:ascii="Times New Roman" w:hAnsi="Times New Roman" w:cs="Times New Roman"/>
          <w:sz w:val="28"/>
          <w:szCs w:val="28"/>
        </w:rPr>
        <w:t xml:space="preserve">  </w:t>
      </w:r>
      <w:r w:rsidR="0000510D">
        <w:rPr>
          <w:rFonts w:ascii="Times New Roman" w:hAnsi="Times New Roman" w:cs="Times New Roman"/>
          <w:sz w:val="28"/>
          <w:szCs w:val="28"/>
        </w:rPr>
        <w:t>«</w:t>
      </w:r>
      <w:r w:rsidR="00D07B4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00510D" w:rsidRPr="00574174">
        <w:rPr>
          <w:rFonts w:ascii="Times New Roman" w:hAnsi="Times New Roman" w:cs="Times New Roman"/>
          <w:sz w:val="28"/>
          <w:szCs w:val="28"/>
        </w:rPr>
        <w:t>Положени</w:t>
      </w:r>
      <w:r w:rsidR="0000510D">
        <w:rPr>
          <w:rFonts w:ascii="Times New Roman" w:hAnsi="Times New Roman" w:cs="Times New Roman"/>
          <w:sz w:val="28"/>
          <w:szCs w:val="28"/>
        </w:rPr>
        <w:t>е</w:t>
      </w:r>
      <w:r w:rsidR="0000510D" w:rsidRPr="00574174">
        <w:rPr>
          <w:rFonts w:ascii="Times New Roman" w:hAnsi="Times New Roman" w:cs="Times New Roman"/>
          <w:sz w:val="28"/>
          <w:szCs w:val="28"/>
        </w:rPr>
        <w:t xml:space="preserve">  о размере, условиях </w:t>
      </w:r>
      <w:r w:rsidR="0000510D">
        <w:rPr>
          <w:rFonts w:ascii="Times New Roman" w:hAnsi="Times New Roman" w:cs="Times New Roman"/>
          <w:sz w:val="28"/>
          <w:szCs w:val="28"/>
        </w:rPr>
        <w:t>и порядке компенсации расходов н</w:t>
      </w:r>
      <w:r w:rsidR="0000510D" w:rsidRPr="00574174">
        <w:rPr>
          <w:rFonts w:ascii="Times New Roman" w:hAnsi="Times New Roman" w:cs="Times New Roman"/>
          <w:sz w:val="28"/>
          <w:szCs w:val="28"/>
        </w:rPr>
        <w:t>а оплату стоимости проезда и провоза багажа</w:t>
      </w:r>
      <w:r w:rsidR="0000510D">
        <w:rPr>
          <w:rFonts w:ascii="Times New Roman" w:hAnsi="Times New Roman" w:cs="Times New Roman"/>
          <w:sz w:val="28"/>
          <w:szCs w:val="28"/>
        </w:rPr>
        <w:t xml:space="preserve"> к месту использования отпуска </w:t>
      </w:r>
      <w:r w:rsidR="0000510D" w:rsidRPr="00574174">
        <w:rPr>
          <w:rFonts w:ascii="Times New Roman" w:hAnsi="Times New Roman" w:cs="Times New Roman"/>
          <w:sz w:val="28"/>
          <w:szCs w:val="28"/>
        </w:rPr>
        <w:t xml:space="preserve">и обратно </w:t>
      </w:r>
      <w:r w:rsidR="0000510D">
        <w:rPr>
          <w:rFonts w:ascii="Times New Roman" w:hAnsi="Times New Roman" w:cs="Times New Roman"/>
          <w:sz w:val="28"/>
          <w:szCs w:val="28"/>
        </w:rPr>
        <w:t xml:space="preserve">работникам муниципальных учреждений города Нижневартовска и администрации города Нижневартовска (далее – Положение) </w:t>
      </w:r>
      <w:r w:rsidR="00D07B47">
        <w:rPr>
          <w:rFonts w:ascii="Times New Roman" w:hAnsi="Times New Roman" w:cs="Times New Roman"/>
          <w:sz w:val="28"/>
          <w:szCs w:val="28"/>
        </w:rPr>
        <w:t xml:space="preserve">  </w:t>
      </w:r>
      <w:r w:rsidR="0000510D">
        <w:rPr>
          <w:rFonts w:ascii="Times New Roman" w:hAnsi="Times New Roman" w:cs="Times New Roman"/>
          <w:sz w:val="28"/>
          <w:szCs w:val="28"/>
        </w:rPr>
        <w:t xml:space="preserve">регулирует </w:t>
      </w:r>
      <w:r w:rsidR="0000510D">
        <w:rPr>
          <w:rFonts w:ascii="Times New Roman" w:hAnsi="Times New Roman" w:cs="Times New Roman"/>
          <w:sz w:val="28"/>
          <w:szCs w:val="28"/>
        </w:rPr>
        <w:lastRenderedPageBreak/>
        <w:t>размер</w:t>
      </w:r>
      <w:r w:rsidR="0000510D" w:rsidRPr="00574174">
        <w:rPr>
          <w:rFonts w:ascii="Times New Roman" w:hAnsi="Times New Roman" w:cs="Times New Roman"/>
          <w:sz w:val="28"/>
          <w:szCs w:val="28"/>
        </w:rPr>
        <w:t>,</w:t>
      </w:r>
      <w:r w:rsidR="0000510D">
        <w:rPr>
          <w:rFonts w:ascii="Times New Roman" w:hAnsi="Times New Roman" w:cs="Times New Roman"/>
          <w:sz w:val="28"/>
          <w:szCs w:val="28"/>
        </w:rPr>
        <w:t xml:space="preserve"> </w:t>
      </w:r>
      <w:r w:rsidR="0000510D" w:rsidRPr="00574174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00510D">
        <w:rPr>
          <w:rFonts w:ascii="Times New Roman" w:hAnsi="Times New Roman" w:cs="Times New Roman"/>
          <w:sz w:val="28"/>
          <w:szCs w:val="28"/>
        </w:rPr>
        <w:t>и порядок компенсации расходов н</w:t>
      </w:r>
      <w:r w:rsidR="0000510D" w:rsidRPr="00574174">
        <w:rPr>
          <w:rFonts w:ascii="Times New Roman" w:hAnsi="Times New Roman" w:cs="Times New Roman"/>
          <w:sz w:val="28"/>
          <w:szCs w:val="28"/>
        </w:rPr>
        <w:t>а оплату стоимости проезда и провоза багажа</w:t>
      </w:r>
      <w:r w:rsidR="0000510D">
        <w:rPr>
          <w:rFonts w:ascii="Times New Roman" w:hAnsi="Times New Roman" w:cs="Times New Roman"/>
          <w:sz w:val="28"/>
          <w:szCs w:val="28"/>
        </w:rPr>
        <w:t xml:space="preserve"> к месту использования отпуска </w:t>
      </w:r>
      <w:r w:rsidR="0000510D" w:rsidRPr="00574174">
        <w:rPr>
          <w:rFonts w:ascii="Times New Roman" w:hAnsi="Times New Roman" w:cs="Times New Roman"/>
          <w:sz w:val="28"/>
          <w:szCs w:val="28"/>
        </w:rPr>
        <w:t xml:space="preserve">и обратно </w:t>
      </w:r>
      <w:r w:rsidR="0000510D">
        <w:rPr>
          <w:rFonts w:ascii="Times New Roman" w:hAnsi="Times New Roman" w:cs="Times New Roman"/>
          <w:sz w:val="28"/>
          <w:szCs w:val="28"/>
        </w:rPr>
        <w:t>работникам муниципальных учреждений города Нижневартовска</w:t>
      </w:r>
      <w:r w:rsidR="0065252C">
        <w:rPr>
          <w:rFonts w:ascii="Times New Roman" w:hAnsi="Times New Roman" w:cs="Times New Roman"/>
          <w:sz w:val="28"/>
          <w:szCs w:val="28"/>
        </w:rPr>
        <w:t xml:space="preserve">, </w:t>
      </w:r>
      <w:r w:rsidR="0000510D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D07B47">
        <w:rPr>
          <w:rFonts w:ascii="Times New Roman" w:hAnsi="Times New Roman" w:cs="Times New Roman"/>
          <w:sz w:val="28"/>
          <w:szCs w:val="28"/>
        </w:rPr>
        <w:t>.»</w:t>
      </w:r>
      <w:r w:rsidR="006F491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20F82" w:rsidRDefault="00A20F82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B47" w:rsidRDefault="00D07B47" w:rsidP="005B15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пункт 1.2</w:t>
      </w:r>
      <w:r w:rsidR="006F49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07B47" w:rsidRDefault="00D07B47" w:rsidP="00D07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«1.2. В Положении используются следующие определения:</w:t>
      </w:r>
    </w:p>
    <w:p w:rsidR="00D07B47" w:rsidRDefault="00D07B47" w:rsidP="00D07B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</w:t>
      </w:r>
      <w:r w:rsidR="002B7DE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аботодател</w:t>
      </w:r>
      <w:r w:rsidR="002B7DE1">
        <w:rPr>
          <w:rFonts w:ascii="Times New Roman" w:hAnsi="Times New Roman" w:cs="Times New Roman"/>
          <w:sz w:val="28"/>
          <w:szCs w:val="28"/>
        </w:rPr>
        <w:t>ь</w:t>
      </w:r>
      <w:r w:rsidR="00AA5614">
        <w:rPr>
          <w:rFonts w:ascii="Times New Roman" w:hAnsi="Times New Roman" w:cs="Times New Roman"/>
          <w:sz w:val="28"/>
          <w:szCs w:val="28"/>
        </w:rPr>
        <w:t xml:space="preserve"> – </w:t>
      </w:r>
      <w:r w:rsidRPr="00CD2753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D2753">
        <w:rPr>
          <w:rFonts w:ascii="Times New Roman" w:hAnsi="Times New Roman" w:cs="Times New Roman"/>
          <w:sz w:val="28"/>
          <w:szCs w:val="28"/>
        </w:rPr>
        <w:t xml:space="preserve"> учреждения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(казенные, бюджетные, автономные)</w:t>
      </w:r>
      <w:r w:rsidR="0065252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Нижневартовска;</w:t>
      </w:r>
    </w:p>
    <w:p w:rsidR="00351FF2" w:rsidRDefault="00D07B47" w:rsidP="006F4917">
      <w:pPr>
        <w:rPr>
          <w:rFonts w:ascii="Times New Roman" w:hAnsi="Times New Roman" w:cs="Times New Roman"/>
          <w:sz w:val="28"/>
          <w:szCs w:val="28"/>
        </w:rPr>
      </w:pPr>
      <w:r w:rsidRPr="0014629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2)</w:t>
      </w:r>
      <w:r w:rsidRPr="00146297">
        <w:rPr>
          <w:rFonts w:ascii="Times New Roman" w:hAnsi="Times New Roman" w:cs="Times New Roman"/>
          <w:sz w:val="28"/>
          <w:szCs w:val="28"/>
        </w:rPr>
        <w:t xml:space="preserve"> </w:t>
      </w:r>
      <w:r w:rsidR="002B7DE1" w:rsidRPr="00384BF2">
        <w:rPr>
          <w:rFonts w:ascii="Times New Roman" w:hAnsi="Times New Roman" w:cs="Times New Roman"/>
          <w:sz w:val="28"/>
          <w:szCs w:val="28"/>
        </w:rPr>
        <w:t>работники</w:t>
      </w:r>
      <w:r w:rsidR="002B7DE1">
        <w:rPr>
          <w:rFonts w:ascii="Times New Roman" w:hAnsi="Times New Roman" w:cs="Times New Roman"/>
          <w:sz w:val="28"/>
          <w:szCs w:val="28"/>
        </w:rPr>
        <w:t xml:space="preserve"> – </w:t>
      </w:r>
      <w:r w:rsidR="002B7DE1" w:rsidRPr="00146297">
        <w:rPr>
          <w:rFonts w:ascii="Times New Roman" w:hAnsi="Times New Roman" w:cs="Times New Roman"/>
          <w:sz w:val="28"/>
          <w:szCs w:val="28"/>
        </w:rPr>
        <w:t xml:space="preserve"> </w:t>
      </w:r>
      <w:r w:rsidRPr="00146297">
        <w:rPr>
          <w:rFonts w:ascii="Times New Roman" w:hAnsi="Times New Roman" w:cs="Times New Roman"/>
          <w:sz w:val="28"/>
          <w:szCs w:val="28"/>
        </w:rPr>
        <w:t>лица</w:t>
      </w:r>
      <w:r w:rsidRPr="00384BF2">
        <w:rPr>
          <w:rFonts w:ascii="Times New Roman" w:hAnsi="Times New Roman" w:cs="Times New Roman"/>
          <w:sz w:val="28"/>
          <w:szCs w:val="28"/>
        </w:rPr>
        <w:t xml:space="preserve">, </w:t>
      </w:r>
      <w:r w:rsidR="002B7DE1">
        <w:rPr>
          <w:rFonts w:ascii="Times New Roman" w:hAnsi="Times New Roman" w:cs="Times New Roman"/>
          <w:sz w:val="28"/>
          <w:szCs w:val="28"/>
        </w:rPr>
        <w:t xml:space="preserve">вступившие  </w:t>
      </w:r>
      <w:r w:rsidR="002B7DE1" w:rsidRPr="002B7DE1">
        <w:rPr>
          <w:rFonts w:ascii="Times New Roman" w:hAnsi="Times New Roman" w:cs="Times New Roman"/>
          <w:sz w:val="28"/>
          <w:szCs w:val="28"/>
        </w:rPr>
        <w:t>в трудовые отношения с работодателем</w:t>
      </w:r>
      <w:proofErr w:type="gramStart"/>
      <w:r w:rsidR="002B7DE1" w:rsidRPr="002B7DE1">
        <w:rPr>
          <w:rFonts w:ascii="Times New Roman" w:hAnsi="Times New Roman" w:cs="Times New Roman"/>
          <w:sz w:val="28"/>
          <w:szCs w:val="28"/>
        </w:rPr>
        <w:t>.</w:t>
      </w:r>
      <w:r w:rsidR="002B7DE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65529F" w:rsidRDefault="00351FF2" w:rsidP="00655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29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5529F">
        <w:rPr>
          <w:rFonts w:ascii="Times New Roman" w:hAnsi="Times New Roman" w:cs="Times New Roman"/>
          <w:sz w:val="28"/>
          <w:szCs w:val="28"/>
        </w:rPr>
        <w:t>- п</w:t>
      </w:r>
      <w:r>
        <w:rPr>
          <w:rFonts w:ascii="Times New Roman" w:hAnsi="Times New Roman" w:cs="Times New Roman"/>
          <w:sz w:val="28"/>
          <w:szCs w:val="28"/>
        </w:rPr>
        <w:t xml:space="preserve">ункт 2.5 </w:t>
      </w:r>
      <w:r w:rsidR="0065529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65529F" w:rsidRPr="0065529F" w:rsidRDefault="0065529F" w:rsidP="0065529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529F">
        <w:rPr>
          <w:rFonts w:ascii="Times New Roman" w:hAnsi="Times New Roman" w:cs="Times New Roman"/>
          <w:sz w:val="28"/>
          <w:szCs w:val="28"/>
        </w:rPr>
        <w:t xml:space="preserve">   </w:t>
      </w:r>
      <w:r w:rsidR="00037D31">
        <w:rPr>
          <w:rFonts w:ascii="Times New Roman" w:hAnsi="Times New Roman" w:cs="Times New Roman"/>
          <w:sz w:val="28"/>
          <w:szCs w:val="28"/>
        </w:rPr>
        <w:t xml:space="preserve"> </w:t>
      </w:r>
      <w:r w:rsidRPr="0065529F">
        <w:rPr>
          <w:rFonts w:ascii="Times New Roman" w:hAnsi="Times New Roman" w:cs="Times New Roman"/>
          <w:sz w:val="28"/>
          <w:szCs w:val="28"/>
        </w:rPr>
        <w:t xml:space="preserve">  «2.5. </w:t>
      </w:r>
      <w:r w:rsidR="00277D51">
        <w:rPr>
          <w:rFonts w:ascii="Times New Roman" w:hAnsi="Times New Roman" w:cs="Times New Roman"/>
          <w:sz w:val="28"/>
          <w:szCs w:val="28"/>
        </w:rPr>
        <w:t xml:space="preserve"> </w:t>
      </w:r>
      <w:r w:rsidRPr="0065529F">
        <w:rPr>
          <w:rFonts w:ascii="Times New Roman" w:hAnsi="Times New Roman" w:cs="Times New Roman"/>
          <w:sz w:val="28"/>
          <w:szCs w:val="28"/>
        </w:rPr>
        <w:t xml:space="preserve">Лица, уволившиеся из </w:t>
      </w:r>
      <w:r w:rsidR="00037D31">
        <w:rPr>
          <w:rFonts w:ascii="Times New Roman" w:hAnsi="Times New Roman" w:cs="Times New Roman"/>
          <w:sz w:val="28"/>
          <w:szCs w:val="28"/>
        </w:rPr>
        <w:t>муниципальных учреждений города</w:t>
      </w:r>
      <w:r w:rsidR="0065252C">
        <w:rPr>
          <w:rFonts w:ascii="Times New Roman" w:hAnsi="Times New Roman" w:cs="Times New Roman"/>
          <w:sz w:val="28"/>
          <w:szCs w:val="28"/>
        </w:rPr>
        <w:t xml:space="preserve">, </w:t>
      </w:r>
      <w:r w:rsidRPr="0065529F">
        <w:rPr>
          <w:rFonts w:ascii="Times New Roman" w:hAnsi="Times New Roman" w:cs="Times New Roman"/>
          <w:sz w:val="28"/>
          <w:szCs w:val="28"/>
        </w:rPr>
        <w:t xml:space="preserve"> </w:t>
      </w:r>
      <w:r w:rsidR="00481A8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E630D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5B2DAA">
        <w:rPr>
          <w:rFonts w:ascii="Times New Roman" w:hAnsi="Times New Roman" w:cs="Times New Roman"/>
          <w:sz w:val="28"/>
          <w:szCs w:val="28"/>
        </w:rPr>
        <w:t xml:space="preserve">,  </w:t>
      </w:r>
      <w:r w:rsidR="00EC3BD2">
        <w:rPr>
          <w:rFonts w:ascii="Times New Roman" w:hAnsi="Times New Roman" w:cs="Times New Roman"/>
          <w:sz w:val="28"/>
          <w:szCs w:val="28"/>
        </w:rPr>
        <w:t xml:space="preserve">и </w:t>
      </w:r>
      <w:r w:rsidR="00481A87">
        <w:rPr>
          <w:rFonts w:ascii="Times New Roman" w:hAnsi="Times New Roman" w:cs="Times New Roman"/>
          <w:sz w:val="28"/>
          <w:szCs w:val="28"/>
        </w:rPr>
        <w:t xml:space="preserve"> </w:t>
      </w:r>
      <w:r w:rsidRPr="0065529F">
        <w:rPr>
          <w:rFonts w:ascii="Times New Roman" w:hAnsi="Times New Roman" w:cs="Times New Roman"/>
          <w:sz w:val="28"/>
          <w:szCs w:val="28"/>
        </w:rPr>
        <w:t xml:space="preserve">поступившие на работу </w:t>
      </w:r>
      <w:r w:rsidR="00775DAD">
        <w:rPr>
          <w:rFonts w:ascii="Times New Roman" w:hAnsi="Times New Roman" w:cs="Times New Roman"/>
          <w:sz w:val="28"/>
          <w:szCs w:val="28"/>
        </w:rPr>
        <w:t xml:space="preserve"> </w:t>
      </w:r>
      <w:r w:rsidRPr="0065529F">
        <w:rPr>
          <w:rFonts w:ascii="Times New Roman" w:hAnsi="Times New Roman" w:cs="Times New Roman"/>
          <w:sz w:val="28"/>
          <w:szCs w:val="28"/>
        </w:rPr>
        <w:t xml:space="preserve">в </w:t>
      </w:r>
      <w:r w:rsidR="006F4917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BE630D">
        <w:rPr>
          <w:rFonts w:ascii="Times New Roman" w:hAnsi="Times New Roman" w:cs="Times New Roman"/>
          <w:sz w:val="28"/>
          <w:szCs w:val="28"/>
        </w:rPr>
        <w:t xml:space="preserve"> </w:t>
      </w:r>
      <w:r w:rsidR="00EC3BD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5252C">
        <w:rPr>
          <w:rFonts w:ascii="Times New Roman" w:hAnsi="Times New Roman" w:cs="Times New Roman"/>
          <w:sz w:val="28"/>
          <w:szCs w:val="28"/>
        </w:rPr>
        <w:t xml:space="preserve">, </w:t>
      </w:r>
      <w:r w:rsidR="00BE630D">
        <w:rPr>
          <w:rFonts w:ascii="Times New Roman" w:hAnsi="Times New Roman" w:cs="Times New Roman"/>
          <w:sz w:val="28"/>
          <w:szCs w:val="28"/>
        </w:rPr>
        <w:t xml:space="preserve">  </w:t>
      </w:r>
      <w:r w:rsidR="00EC3BD2">
        <w:rPr>
          <w:rFonts w:ascii="Times New Roman" w:hAnsi="Times New Roman" w:cs="Times New Roman"/>
          <w:sz w:val="28"/>
          <w:szCs w:val="28"/>
        </w:rPr>
        <w:t>администрацию  города Нижневартовска</w:t>
      </w:r>
      <w:r w:rsidRPr="0065529F">
        <w:rPr>
          <w:rFonts w:ascii="Times New Roman" w:hAnsi="Times New Roman" w:cs="Times New Roman"/>
          <w:sz w:val="28"/>
          <w:szCs w:val="28"/>
        </w:rPr>
        <w:t xml:space="preserve">, имеют право на компенсацию расходов один раз в два года с учетом использования данного права на прежнем месте работы. В этом случае компенсация расходов осуществляется </w:t>
      </w:r>
      <w:proofErr w:type="gramStart"/>
      <w:r w:rsidRPr="0065529F">
        <w:rPr>
          <w:rFonts w:ascii="Times New Roman" w:hAnsi="Times New Roman" w:cs="Times New Roman"/>
          <w:sz w:val="28"/>
          <w:szCs w:val="28"/>
        </w:rPr>
        <w:t>при представлении справки об использовании за последние два года за счет средств работодателя права на компенсацию</w:t>
      </w:r>
      <w:proofErr w:type="gramEnd"/>
      <w:r w:rsidRPr="0065529F">
        <w:rPr>
          <w:rFonts w:ascii="Times New Roman" w:hAnsi="Times New Roman" w:cs="Times New Roman"/>
          <w:sz w:val="28"/>
          <w:szCs w:val="28"/>
        </w:rPr>
        <w:t xml:space="preserve"> расходов.</w:t>
      </w:r>
      <w:r w:rsidR="006F4917">
        <w:rPr>
          <w:rFonts w:ascii="Times New Roman" w:hAnsi="Times New Roman" w:cs="Times New Roman"/>
          <w:sz w:val="28"/>
          <w:szCs w:val="28"/>
        </w:rPr>
        <w:t>».</w:t>
      </w:r>
    </w:p>
    <w:p w:rsidR="00351FF2" w:rsidRPr="00384BF2" w:rsidRDefault="00351FF2" w:rsidP="0038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B25B9" w:rsidRPr="00EB25B9" w:rsidRDefault="00EB25B9" w:rsidP="00EB25B9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</w:p>
    <w:sectPr w:rsidR="00EB25B9" w:rsidRPr="00EB25B9" w:rsidSect="00F90AA2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44D2"/>
    <w:multiLevelType w:val="multilevel"/>
    <w:tmpl w:val="F8267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6B86411"/>
    <w:multiLevelType w:val="hybridMultilevel"/>
    <w:tmpl w:val="982C4490"/>
    <w:lvl w:ilvl="0" w:tplc="F5A6A8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C603BB8"/>
    <w:multiLevelType w:val="hybridMultilevel"/>
    <w:tmpl w:val="D668F4EE"/>
    <w:lvl w:ilvl="0" w:tplc="87D0C50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365642F5"/>
    <w:multiLevelType w:val="multilevel"/>
    <w:tmpl w:val="8886135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4">
    <w:nsid w:val="4F2C1D9C"/>
    <w:multiLevelType w:val="hybridMultilevel"/>
    <w:tmpl w:val="E81AC01E"/>
    <w:lvl w:ilvl="0" w:tplc="42B0CC0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6AA05D45"/>
    <w:multiLevelType w:val="hybridMultilevel"/>
    <w:tmpl w:val="039CE5F2"/>
    <w:lvl w:ilvl="0" w:tplc="CE623C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79ED5556"/>
    <w:multiLevelType w:val="hybridMultilevel"/>
    <w:tmpl w:val="A67C5B92"/>
    <w:lvl w:ilvl="0" w:tplc="6A4C401A">
      <w:start w:val="1"/>
      <w:numFmt w:val="decimal"/>
      <w:lvlText w:val="%1."/>
      <w:lvlJc w:val="left"/>
      <w:pPr>
        <w:ind w:left="6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773"/>
    <w:rsid w:val="0000510D"/>
    <w:rsid w:val="000113D1"/>
    <w:rsid w:val="00037D31"/>
    <w:rsid w:val="0004178A"/>
    <w:rsid w:val="00050652"/>
    <w:rsid w:val="00050BCF"/>
    <w:rsid w:val="0007407F"/>
    <w:rsid w:val="0009072B"/>
    <w:rsid w:val="00091585"/>
    <w:rsid w:val="00093451"/>
    <w:rsid w:val="000A084F"/>
    <w:rsid w:val="000B7463"/>
    <w:rsid w:val="000C2314"/>
    <w:rsid w:val="000C53F5"/>
    <w:rsid w:val="000C7FE9"/>
    <w:rsid w:val="00104A22"/>
    <w:rsid w:val="00120225"/>
    <w:rsid w:val="001449C7"/>
    <w:rsid w:val="00146297"/>
    <w:rsid w:val="00160999"/>
    <w:rsid w:val="00185D14"/>
    <w:rsid w:val="0019280C"/>
    <w:rsid w:val="001955E8"/>
    <w:rsid w:val="001B73AF"/>
    <w:rsid w:val="00202773"/>
    <w:rsid w:val="002141ED"/>
    <w:rsid w:val="00253405"/>
    <w:rsid w:val="00264F63"/>
    <w:rsid w:val="00277D51"/>
    <w:rsid w:val="00286623"/>
    <w:rsid w:val="00295D8B"/>
    <w:rsid w:val="002B2011"/>
    <w:rsid w:val="002B7DE1"/>
    <w:rsid w:val="002B7FE9"/>
    <w:rsid w:val="002C2786"/>
    <w:rsid w:val="00317714"/>
    <w:rsid w:val="00351FF2"/>
    <w:rsid w:val="00361660"/>
    <w:rsid w:val="00384BF2"/>
    <w:rsid w:val="0042652A"/>
    <w:rsid w:val="00440F14"/>
    <w:rsid w:val="0045774E"/>
    <w:rsid w:val="00457EF2"/>
    <w:rsid w:val="004819B8"/>
    <w:rsid w:val="00481A87"/>
    <w:rsid w:val="00490597"/>
    <w:rsid w:val="004920C3"/>
    <w:rsid w:val="004A20C5"/>
    <w:rsid w:val="004B5628"/>
    <w:rsid w:val="004C0E21"/>
    <w:rsid w:val="004D27E9"/>
    <w:rsid w:val="004E2A50"/>
    <w:rsid w:val="00574174"/>
    <w:rsid w:val="00580A01"/>
    <w:rsid w:val="0058614F"/>
    <w:rsid w:val="005B152F"/>
    <w:rsid w:val="005B2DAA"/>
    <w:rsid w:val="005B733F"/>
    <w:rsid w:val="005F6826"/>
    <w:rsid w:val="006050F4"/>
    <w:rsid w:val="0061394C"/>
    <w:rsid w:val="00613C16"/>
    <w:rsid w:val="0065252C"/>
    <w:rsid w:val="0065529F"/>
    <w:rsid w:val="00670EF5"/>
    <w:rsid w:val="00680C0B"/>
    <w:rsid w:val="00685843"/>
    <w:rsid w:val="00693251"/>
    <w:rsid w:val="00696DFB"/>
    <w:rsid w:val="006C6501"/>
    <w:rsid w:val="006E2EDA"/>
    <w:rsid w:val="006F1B66"/>
    <w:rsid w:val="006F4917"/>
    <w:rsid w:val="007436FD"/>
    <w:rsid w:val="00744D18"/>
    <w:rsid w:val="0074511D"/>
    <w:rsid w:val="00764768"/>
    <w:rsid w:val="00775DAD"/>
    <w:rsid w:val="00776AEB"/>
    <w:rsid w:val="00791673"/>
    <w:rsid w:val="00792DD6"/>
    <w:rsid w:val="00794E86"/>
    <w:rsid w:val="007B5E11"/>
    <w:rsid w:val="00840793"/>
    <w:rsid w:val="0086297A"/>
    <w:rsid w:val="008738D9"/>
    <w:rsid w:val="00875662"/>
    <w:rsid w:val="008A4EB6"/>
    <w:rsid w:val="008B7273"/>
    <w:rsid w:val="00912833"/>
    <w:rsid w:val="009208F9"/>
    <w:rsid w:val="00931F3B"/>
    <w:rsid w:val="00945E1D"/>
    <w:rsid w:val="00971802"/>
    <w:rsid w:val="009922CA"/>
    <w:rsid w:val="00993B06"/>
    <w:rsid w:val="009D4B51"/>
    <w:rsid w:val="009E3939"/>
    <w:rsid w:val="00A20F82"/>
    <w:rsid w:val="00A31F1B"/>
    <w:rsid w:val="00A347FF"/>
    <w:rsid w:val="00A5305C"/>
    <w:rsid w:val="00A60FA5"/>
    <w:rsid w:val="00A765DB"/>
    <w:rsid w:val="00A853EB"/>
    <w:rsid w:val="00A90F4A"/>
    <w:rsid w:val="00A93ED2"/>
    <w:rsid w:val="00AA5614"/>
    <w:rsid w:val="00AD4C31"/>
    <w:rsid w:val="00B03155"/>
    <w:rsid w:val="00B03803"/>
    <w:rsid w:val="00B202A5"/>
    <w:rsid w:val="00B30149"/>
    <w:rsid w:val="00B5153C"/>
    <w:rsid w:val="00B6385E"/>
    <w:rsid w:val="00B83D87"/>
    <w:rsid w:val="00B83F2D"/>
    <w:rsid w:val="00B90150"/>
    <w:rsid w:val="00B91737"/>
    <w:rsid w:val="00B92869"/>
    <w:rsid w:val="00B971E1"/>
    <w:rsid w:val="00BC79D4"/>
    <w:rsid w:val="00BE09C3"/>
    <w:rsid w:val="00BE630D"/>
    <w:rsid w:val="00BF3719"/>
    <w:rsid w:val="00C164F7"/>
    <w:rsid w:val="00C5363C"/>
    <w:rsid w:val="00C547D3"/>
    <w:rsid w:val="00C57B55"/>
    <w:rsid w:val="00C640F7"/>
    <w:rsid w:val="00C65C9C"/>
    <w:rsid w:val="00C67F9A"/>
    <w:rsid w:val="00C72C58"/>
    <w:rsid w:val="00CD2753"/>
    <w:rsid w:val="00CF1310"/>
    <w:rsid w:val="00CF3040"/>
    <w:rsid w:val="00CF3074"/>
    <w:rsid w:val="00D05602"/>
    <w:rsid w:val="00D07B47"/>
    <w:rsid w:val="00D32594"/>
    <w:rsid w:val="00D378A1"/>
    <w:rsid w:val="00D50EF6"/>
    <w:rsid w:val="00D53DC8"/>
    <w:rsid w:val="00D54EB7"/>
    <w:rsid w:val="00D658B6"/>
    <w:rsid w:val="00DC7E68"/>
    <w:rsid w:val="00DD0D78"/>
    <w:rsid w:val="00DF76B5"/>
    <w:rsid w:val="00E1722D"/>
    <w:rsid w:val="00E76063"/>
    <w:rsid w:val="00E77419"/>
    <w:rsid w:val="00E95D49"/>
    <w:rsid w:val="00E96808"/>
    <w:rsid w:val="00EB25B9"/>
    <w:rsid w:val="00EC3BD2"/>
    <w:rsid w:val="00EC79E2"/>
    <w:rsid w:val="00ED742F"/>
    <w:rsid w:val="00EE57DE"/>
    <w:rsid w:val="00EE7E14"/>
    <w:rsid w:val="00F35C8E"/>
    <w:rsid w:val="00F4188C"/>
    <w:rsid w:val="00F60003"/>
    <w:rsid w:val="00F90AA2"/>
    <w:rsid w:val="00FA23E9"/>
    <w:rsid w:val="00FC1204"/>
    <w:rsid w:val="00FF043B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B9"/>
  </w:style>
  <w:style w:type="paragraph" w:styleId="1">
    <w:name w:val="heading 1"/>
    <w:basedOn w:val="a"/>
    <w:next w:val="a"/>
    <w:link w:val="10"/>
    <w:uiPriority w:val="99"/>
    <w:qFormat/>
    <w:rsid w:val="004D27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5B9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CF1310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D27E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D27E9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C67F9A"/>
    <w:pPr>
      <w:ind w:left="720"/>
      <w:contextualSpacing/>
    </w:pPr>
  </w:style>
  <w:style w:type="paragraph" w:customStyle="1" w:styleId="a7">
    <w:name w:val="Информация об изменениях"/>
    <w:basedOn w:val="a"/>
    <w:next w:val="a"/>
    <w:uiPriority w:val="99"/>
    <w:rsid w:val="0057417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5741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A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B9"/>
  </w:style>
  <w:style w:type="paragraph" w:styleId="1">
    <w:name w:val="heading 1"/>
    <w:basedOn w:val="a"/>
    <w:next w:val="a"/>
    <w:link w:val="10"/>
    <w:uiPriority w:val="99"/>
    <w:qFormat/>
    <w:rsid w:val="004D27E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5B9"/>
    <w:pPr>
      <w:spacing w:after="0" w:line="240" w:lineRule="auto"/>
    </w:pPr>
  </w:style>
  <w:style w:type="character" w:customStyle="1" w:styleId="a4">
    <w:name w:val="Гипертекстовая ссылка"/>
    <w:basedOn w:val="a0"/>
    <w:uiPriority w:val="99"/>
    <w:rsid w:val="00CF1310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D27E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4D27E9"/>
    <w:rPr>
      <w:b/>
      <w:bCs/>
      <w:color w:val="26282F"/>
    </w:rPr>
  </w:style>
  <w:style w:type="paragraph" w:styleId="a6">
    <w:name w:val="List Paragraph"/>
    <w:basedOn w:val="a"/>
    <w:uiPriority w:val="34"/>
    <w:qFormat/>
    <w:rsid w:val="00C67F9A"/>
    <w:pPr>
      <w:ind w:left="720"/>
      <w:contextualSpacing/>
    </w:pPr>
  </w:style>
  <w:style w:type="paragraph" w:customStyle="1" w:styleId="a7">
    <w:name w:val="Информация об изменениях"/>
    <w:basedOn w:val="a"/>
    <w:next w:val="a"/>
    <w:uiPriority w:val="99"/>
    <w:rsid w:val="00574174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5741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A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25606.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0725606.0" TargetMode="External"/><Relationship Id="rId12" Type="http://schemas.openxmlformats.org/officeDocument/2006/relationships/hyperlink" Target="consultantplus://offline/ref=ACEE1C21F25F27ECF258FDA4A077578F627E72A4A162EB9E3B9F2655A8718B3EU4Q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EE1C21F25F27ECF258FDA4A077578F627E72A4A162EB9E3B9F2655A8718B3EU4Q3F" TargetMode="External"/><Relationship Id="rId11" Type="http://schemas.openxmlformats.org/officeDocument/2006/relationships/hyperlink" Target="consultantplus://offline/ref=ACEE1C21F25F27ECF258E3A9B61B008065732DAAA268E5CB6EC07D08FF78816904D75C26C7876DDDU7Q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E1C21F25F27ECF258FDA4A077578F627E72A4A162EB9E3B9F2655A8718B3EU4Q3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EE1C21F25F27ECF258E3A9B61B008065732DAAA268E5CB6EC07D08FF78816904D75C26C7876DDDU7Q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224</cp:revision>
  <cp:lastPrinted>2014-12-04T05:14:00Z</cp:lastPrinted>
  <dcterms:created xsi:type="dcterms:W3CDTF">2014-07-28T05:32:00Z</dcterms:created>
  <dcterms:modified xsi:type="dcterms:W3CDTF">2014-12-15T10:14:00Z</dcterms:modified>
</cp:coreProperties>
</file>