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65" w:rsidRPr="004F5F08" w:rsidRDefault="003D1F65" w:rsidP="003D1F65">
      <w:pPr>
        <w:spacing w:line="360" w:lineRule="auto"/>
        <w:ind w:firstLine="709"/>
        <w:jc w:val="both"/>
        <w:rPr>
          <w:sz w:val="26"/>
          <w:szCs w:val="26"/>
        </w:rPr>
      </w:pPr>
      <w:r w:rsidRPr="004F5F08">
        <w:rPr>
          <w:sz w:val="26"/>
          <w:szCs w:val="26"/>
        </w:rPr>
        <w:t>Через ЕПГУ возможна подача заявления на следующие меры социальной поддержки:</w:t>
      </w:r>
      <w:bookmarkStart w:id="0" w:name="_GoBack"/>
      <w:bookmarkEnd w:id="0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8169"/>
      </w:tblGrid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Наименование услуги</w:t>
            </w:r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b/>
                <w:bCs/>
                <w:sz w:val="18"/>
                <w:szCs w:val="18"/>
              </w:rPr>
              <w:t>Выплата социального пособия на погребение за счет средств бюджета Ханты-Мансийского автономного округа Югры</w:t>
            </w:r>
          </w:p>
          <w:p w:rsidR="003D1F65" w:rsidRPr="00975A41" w:rsidRDefault="003D1F65" w:rsidP="00A75539">
            <w:pPr>
              <w:rPr>
                <w:sz w:val="18"/>
                <w:szCs w:val="18"/>
              </w:rPr>
            </w:pPr>
            <w:hyperlink r:id="rId4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https://www.gosuslugi.ru/pgu/service/8600000010005316850_86115.html#!_description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2.       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b/>
                <w:bCs/>
                <w:sz w:val="18"/>
                <w:szCs w:val="18"/>
              </w:rPr>
              <w:t>Назначение и выплата ежемесячного пособия по уходу за ребенком от полутора до трех лет и от трех до четырех лет</w:t>
            </w:r>
            <w:hyperlink r:id="rId5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https://www.gosuslugi.ru/pgu/service/8600000010005332126_86115.html#!_description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3.       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b/>
                <w:bCs/>
                <w:sz w:val="18"/>
                <w:szCs w:val="18"/>
              </w:rPr>
              <w:t>Назначение и выплата пособий по уходу за ребенком</w:t>
            </w:r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3.1.             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Выплата единовременного пособия беременной жене военнослужащего, проходящего военную службу по призыву</w:t>
            </w:r>
            <w:hyperlink r:id="rId6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https://www.gosuslugi.ru/pgu/service/8600000010005292778_86115.html#!_description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3.2.             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Выплата ежемесячного пособия на ребенка военнослужащего, проходящего военную службу по призыву</w:t>
            </w:r>
            <w:hyperlink r:id="rId7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https://www.gosuslugi.ru/pgu/service/8600000010005292780_86115.html#!_description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3.3.             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 xml:space="preserve">Выплата пособия по беременности и родам, единовременного пособия женщинам, вставшим на учет в медицинских учреждениях в ранние сроки беременности (уволенным в связи с ликвидацией </w:t>
            </w:r>
            <w:proofErr w:type="spellStart"/>
            <w:r w:rsidRPr="00975A41">
              <w:rPr>
                <w:sz w:val="18"/>
                <w:szCs w:val="18"/>
              </w:rPr>
              <w:t>рганизации</w:t>
            </w:r>
            <w:proofErr w:type="spellEnd"/>
            <w:r w:rsidRPr="00975A41">
              <w:rPr>
                <w:sz w:val="18"/>
                <w:szCs w:val="18"/>
              </w:rPr>
              <w:t>)</w:t>
            </w:r>
          </w:p>
          <w:p w:rsidR="003D1F65" w:rsidRPr="00975A41" w:rsidRDefault="003D1F65" w:rsidP="00A75539">
            <w:pPr>
              <w:rPr>
                <w:sz w:val="18"/>
                <w:szCs w:val="18"/>
              </w:rPr>
            </w:pPr>
            <w:hyperlink r:id="rId8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https://www.gosuslugi.ru/pgu/service/8600000010005292770_86115.html#!_description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3.4.             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Выплата ежемесячного пособия по уходу за ребенком до 1,5 лет (не подлежащим обязательному социальному страхованию)</w:t>
            </w:r>
            <w:hyperlink r:id="rId9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https://www.gosuslugi.ru/pgu/service/8600000010005292774_86115.html#!_description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3.5.             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Единовременное пособие при рождении ребенка</w:t>
            </w:r>
            <w:hyperlink r:id="rId10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https://www.gosuslugi.ru/pgu/service/8600000010005292776_86115.html#!_description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3.6.             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Ежемесячная компенсационная выплата женщинам, имеющим детей до 3-х лет и уволенным в связи с ликвидацией предприятия</w:t>
            </w:r>
            <w:hyperlink r:id="rId11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https://www.gosuslugi.ru/pgu/service/8600000010005292772_86115.html#!_description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3.7.             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Ежемесячное пособие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 (в случае, если пенсионное обеспечение детей осуществляется Пенсионным фондом Российской Федерации)</w:t>
            </w:r>
            <w:hyperlink r:id="rId12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https://www.gosuslugi.ru/pgu/service/8600000010005292768_86115.html#!_description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3.8.             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Пособие на проведение летнего оздоровительного отдыха детей военнослужащих, проходивших военную службу по призыву и погибших (умерших), пропавших без вести</w:t>
            </w:r>
            <w:hyperlink r:id="rId13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https://www.gosuslugi.ru/pgu/service/8600000010005292766_86115.html#!_description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4.                   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b/>
                <w:bCs/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  <w:r w:rsidRPr="00975A41">
              <w:rPr>
                <w:sz w:val="18"/>
                <w:szCs w:val="18"/>
              </w:rPr>
              <w:t> </w:t>
            </w:r>
            <w:hyperlink r:id="rId14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https://www.gosuslugi.ru/pgu/service/8600000010005317705_86115.html#!_description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5.                   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b/>
                <w:bCs/>
                <w:sz w:val="18"/>
                <w:szCs w:val="18"/>
              </w:rPr>
              <w:t>Предоставление мер социальной поддержки гражданам в форме денежной компенсации за междугородний проезд</w:t>
            </w:r>
            <w:hyperlink r:id="rId15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https://www.gosuslugi.ru/pgu/service/8600000010005326994_86115.html#!_description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6.                   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b/>
                <w:bCs/>
                <w:sz w:val="18"/>
                <w:szCs w:val="18"/>
              </w:rPr>
              <w:t>Признание граждан нуждающимися в социальном обслуживании и составление индивидуальной программы предоставления социальных услуг</w:t>
            </w:r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6.1.                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Получение гражданами жилых помещений в домах системы социального обслуживания населения специализированного жилищного фонда Ханты-Мансийского автономного округа – Югры (социальные квартиры, специальный дом для одиноких престарелых)</w:t>
            </w:r>
          </w:p>
          <w:p w:rsidR="003D1F65" w:rsidRPr="00975A41" w:rsidRDefault="003D1F65" w:rsidP="00A75539">
            <w:pPr>
              <w:rPr>
                <w:sz w:val="18"/>
                <w:szCs w:val="18"/>
              </w:rPr>
            </w:pPr>
            <w:hyperlink r:id="rId16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https://www.gosuslugi.ru/pgu/service/8600000010005634269_86515.html#!_description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6.2.                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Получение гражданами социальных услуг в стационарной форме</w:t>
            </w:r>
          </w:p>
          <w:p w:rsidR="003D1F65" w:rsidRPr="00975A41" w:rsidRDefault="003D1F65" w:rsidP="00A75539">
            <w:pPr>
              <w:rPr>
                <w:sz w:val="18"/>
                <w:szCs w:val="18"/>
              </w:rPr>
            </w:pPr>
            <w:hyperlink r:id="rId17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https://www.gosuslugi.ru/pgu/service/8600000010005634267_86516.html#!_description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7.                   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b/>
                <w:bCs/>
                <w:sz w:val="18"/>
                <w:szCs w:val="18"/>
              </w:rPr>
              <w:t>Предоставление социальной поддержки ветеранам труда, труженикам тыла</w:t>
            </w:r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7.1.             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Предоставление ежегодной денежной выплаты на оздоровление в сумме 3 000 рублей неработающим труженикам тыла  </w:t>
            </w:r>
            <w:hyperlink r:id="rId18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https://www.gosuslugi.ru/pgu/service/8600000010005198434_86115.html#!_description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7.2.             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Предоставление ежемесячного денежного обеспечения в связи с 65-летием Победы в Великой Отечественной войне 1941-1945 годов</w:t>
            </w:r>
            <w:hyperlink r:id="rId19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https://www.gosuslugi.ru/pgu/service/8600000010005198428_86115.html#!_description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7.3.             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Предоставление ежемесячной денежной выплаты</w:t>
            </w:r>
            <w:hyperlink r:id="rId20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https://www.gosuslugi.ru/pgu/service/8600000010005203756_86115.html#!_description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7.4.             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Предоставление компенсации расходов на оплату жилого помещения и коммунальных услуг (</w:t>
            </w:r>
            <w:hyperlink r:id="rId21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https://www.gosuslugi.ru/pgu/service/8600000010005198432_86115.html#!_description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7.5.             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Предоставление услуг по оздоровлению</w:t>
            </w:r>
            <w:hyperlink r:id="rId22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https://www.gosuslugi.ru/pgu/service/8600000010005206093_86115.html#!_description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8.                   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b/>
                <w:bCs/>
                <w:sz w:val="18"/>
                <w:szCs w:val="18"/>
              </w:rPr>
              <w:t>Социальная поддержка жертв политических репрессий</w:t>
            </w:r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8.1.             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Предоставление ежемесячной денежной выплаты</w:t>
            </w:r>
            <w:hyperlink r:id="rId23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https://www.gosuslugi.ru/pgu/service/8600000010005203756_86115.html#!_description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8.2.             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Предоставление компенсации расходов на оплату жилого помещения и коммунальных услуг</w:t>
            </w:r>
            <w:hyperlink r:id="rId24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https://www.gosuslugi.ru/pgu/service/8600000010005203754_86115.html#!_description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lastRenderedPageBreak/>
              <w:t>8.3.             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Предоставление услуг по оздоровлению</w:t>
            </w:r>
            <w:hyperlink r:id="rId25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https://www.gosuslugi.ru/pgu/service/8600000010005206093_86115.html#!_description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9.                   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b/>
                <w:bCs/>
                <w:sz w:val="18"/>
                <w:szCs w:val="18"/>
              </w:rPr>
              <w:t>Предоставление социальной поддержки отдельным категориям граждан в соответствии с принятыми нормативными актами Ханты-Мансийского автономного округа - Югры</w:t>
            </w:r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9.1.             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Предоставление гражданам, награжденным орденом "Родительская слава", медалью ордена "Родительская слава", компенсации в размере 50 процентов расходов на оплату коммунальных услуг, отопление</w:t>
            </w:r>
            <w:hyperlink r:id="rId26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https://www.gosuslugi.ru/pgu/service/8600000010005268718_86115.html#!_description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9.2.             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Предоставление ежемесячного пособия родителям военнослужащих и сотрудников федеральных органов исполнительной власти, погибших, пропавших без вести при исполнении обязанностей военной службы (военных обязанностей) по призыву, по контракту</w:t>
            </w:r>
            <w:hyperlink r:id="rId27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https://www.gosuslugi.ru/pgu/service/8600000010005198539_86115.html#!_description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9.3.             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Предоставление ежемесячной денежной выплаты ветеранам труда Ханты-Мансийского автономного округа - Югры</w:t>
            </w:r>
            <w:hyperlink r:id="rId28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https://www.gosuslugi.ru/pgu/service/8600000010005198543_86115.html#!_description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9.4.             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Предоставление компенсации расходов в размере 50 процентов на оплату занимаемого жилого помещения, вывоза твердых и жидких бытовых отходов ветеранам труда Ханты-Мансийского автономного округа - Югры</w:t>
            </w:r>
            <w:hyperlink r:id="rId29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https://www.gosuslugi.ru/pgu/service/8600000010005198545_86115.html#!_description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9.5.             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Предоставление компенсации расходов в размере 50 процентов на оплату коммунальных услуг, отопления ветеранам труда Ханты-Мансийского автономного округа - Югры</w:t>
            </w:r>
            <w:hyperlink r:id="rId30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https://www.gosuslugi.ru/pgu/service/8600000010005268716_86115.html#!_description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9.6.             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Предоставление пенсионерам по старости и пенсионерам по инвалидности, оплаты стоимости проезда и провоза багажа в случае переезда к новому месту жительства в другую местность</w:t>
            </w:r>
            <w:hyperlink r:id="rId31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https://www.gosuslugi.ru/pgu/service/8600000010005198535_86115.html#!_description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9.7.             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Предоставление социального пособия неработающим пенсионерам, инвалидам с детства 1 и 2 групп, получающим социальную пенсию</w:t>
            </w:r>
            <w:hyperlink r:id="rId32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https://www.gosuslugi.ru/pgu/service/8600000010005222685_86115.html#!_description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9.8.             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Предоставление частичного возмещения расходов на оплату газификации жилых домов (квартир) </w:t>
            </w:r>
            <w:hyperlink r:id="rId33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https://www.gosuslugi.ru/pgu/service/8600000010005198541_86115.html#!_description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9.9.             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Предоставление, при наличии медицинских показаний неработающим ветеранам труда автономного округа (женщины старше 55 лет и мужчины старше 60 лет), услуг по оздоровлению</w:t>
            </w:r>
            <w:hyperlink r:id="rId34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https://www.gosuslugi.ru/pgu/service/8600000010005198537_86115.html#!_description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10.               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b/>
                <w:bCs/>
                <w:sz w:val="18"/>
                <w:szCs w:val="18"/>
              </w:rPr>
              <w:t>Предоставление социальной поддержки отдельным категориям граждан, проживающих и работающих в сельских населенных пунктах и поселках городского типа</w:t>
            </w:r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10.1.         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Предоставление социальной поддержки по оплате жилого помещения и коммунальных услуг отдельным категориям граждан</w:t>
            </w:r>
            <w:hyperlink r:id="rId35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https://www.gosuslugi.ru/pgu/service/8600000010005269335_86115.html#!_description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10.2.         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Предоставление педагогическим работникам компенсации на оплату жилого помещения и отдельных видов коммунальных услуг</w:t>
            </w:r>
            <w:hyperlink r:id="rId36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https://www.gosuslugi.ru/pgu/service/8600000010005269337_86115.html#!_description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11.               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b/>
                <w:bCs/>
                <w:sz w:val="18"/>
                <w:szCs w:val="18"/>
              </w:rPr>
              <w:t>Предоставление социальной поддержки по оплате услуг связи</w:t>
            </w:r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11.1.         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Единовременная компенсация затрат родителей (законных представителей) на подключение к сети Интернет для дистанционного обучения ребенка-инвалида в возрасте от 5 до 7 лет, а так же ребенка-инвалида в возрасте от 6 до 18 лет, которому рекомендовано обучение на дому</w:t>
            </w:r>
            <w:hyperlink r:id="rId37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https://www.gosuslugi.ru/pgu/service/8600000010005203295_86115.html#!_description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11.2.         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 xml:space="preserve">Ежемесячная компенсация затрат родителей (законных представителей) на оплату доступа к сети Интернет по </w:t>
            </w:r>
            <w:proofErr w:type="spellStart"/>
            <w:r w:rsidRPr="00975A41">
              <w:rPr>
                <w:sz w:val="18"/>
                <w:szCs w:val="18"/>
              </w:rPr>
              <w:t>безлимитному</w:t>
            </w:r>
            <w:proofErr w:type="spellEnd"/>
            <w:r w:rsidRPr="00975A41">
              <w:rPr>
                <w:sz w:val="18"/>
                <w:szCs w:val="18"/>
              </w:rPr>
              <w:t xml:space="preserve"> тарифу со скоростью не менее 512 </w:t>
            </w:r>
            <w:proofErr w:type="spellStart"/>
            <w:r w:rsidRPr="00975A41">
              <w:rPr>
                <w:sz w:val="18"/>
                <w:szCs w:val="18"/>
              </w:rPr>
              <w:t>кБ</w:t>
            </w:r>
            <w:proofErr w:type="spellEnd"/>
            <w:r w:rsidRPr="00975A41">
              <w:rPr>
                <w:sz w:val="18"/>
                <w:szCs w:val="18"/>
              </w:rPr>
              <w:t>/с с применением контент-фильтрации при дистанционном обучении ребенка-инвалида в возрасте от 5 до 7 лет, а так же ребенка-инвалида в возрасте с 6 до 18 лет, которому рекомендовано обучение на дому </w:t>
            </w:r>
            <w:hyperlink r:id="rId38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https://www.gosuslugi.ru/pgu/service/8600000010005203297_86115.html#!_description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12.               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b/>
                <w:bCs/>
                <w:sz w:val="18"/>
                <w:szCs w:val="18"/>
              </w:rPr>
              <w:t>Социальная поддержка инвалидов</w:t>
            </w:r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12.1.         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Бесплатное обеспечение (замена) техническими средствами реабилитации</w:t>
            </w:r>
            <w:hyperlink r:id="rId39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https://www.gosuslugi.ru/pgu/service/8600000010005229552_86115.html#!_description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12.2.         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Компенсация расходов на оплату жилого помещения и коммунальных услуг</w:t>
            </w:r>
            <w:hyperlink r:id="rId40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https://www.gosuslugi.ru/pgu/service/8600000010005229548_86115.html#!_description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12.3.         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Компенсация расходов по оплате проезда по территории Ханты-Мансийского автономного округа – Югры к месту получения химиотерапии, радиологических услуг и (или) обратно</w:t>
            </w:r>
            <w:hyperlink r:id="rId41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https://www.gosuslugi.ru/pgu/service/8600000010005229554_86115.html#!_description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12.4.         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Предоставление компенсации в размере 50 процентов от уплаченной ими страховых премий по договору обязательного страхования гражданской ответственности владельцев транспортных средств</w:t>
            </w:r>
            <w:hyperlink r:id="rId42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https://www.gosuslugi.ru/pgu/service/8600000010005229558_86115.html#!_description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12.5.         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Предоставление услуг по ремонту технических средств реабилитации</w:t>
            </w:r>
            <w:hyperlink r:id="rId43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https://www.gosuslugi.ru/pgu/service/8600000010005229550_86115.html#!_description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12.6.         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Частичное возмещение расходов по оплате проезда по территории Ханты-Мансийского автономного округа - Югры к месту получения программного гемодиализа и обратно</w:t>
            </w:r>
            <w:hyperlink r:id="rId44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https://www.gosuslugi.ru/pgu/service/8600000010005229546_86115.html#!_description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13.               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b/>
                <w:bCs/>
                <w:sz w:val="18"/>
                <w:szCs w:val="18"/>
              </w:rPr>
              <w:t>Социальная поддержка малоимущих граждан</w:t>
            </w:r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lastRenderedPageBreak/>
              <w:t>13.1.         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Государственная социальная помощь</w:t>
            </w:r>
          </w:p>
          <w:p w:rsidR="003D1F65" w:rsidRPr="00975A41" w:rsidRDefault="003D1F65" w:rsidP="00A75539">
            <w:pPr>
              <w:rPr>
                <w:sz w:val="18"/>
                <w:szCs w:val="18"/>
              </w:rPr>
            </w:pPr>
            <w:hyperlink r:id="rId45" w:anchor="_description" w:history="1">
              <w:r w:rsidRPr="00975A41">
                <w:rPr>
                  <w:color w:val="008ACF"/>
                  <w:sz w:val="18"/>
                  <w:szCs w:val="18"/>
                </w:rPr>
                <w:t>https://86.gosuslugi.ru/pgu/service/8600000010005713466_86115.html#_description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13.2.         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Единовременная помощь при возникновении экстремальной жизненной ситуацией</w:t>
            </w:r>
          </w:p>
          <w:p w:rsidR="003D1F65" w:rsidRPr="00975A41" w:rsidRDefault="003D1F65" w:rsidP="00A75539">
            <w:pPr>
              <w:rPr>
                <w:sz w:val="18"/>
                <w:szCs w:val="18"/>
              </w:rPr>
            </w:pPr>
            <w:hyperlink r:id="rId46" w:anchor="_description" w:history="1">
              <w:r w:rsidRPr="00975A41">
                <w:rPr>
                  <w:color w:val="008ACF"/>
                  <w:sz w:val="18"/>
                  <w:szCs w:val="18"/>
                </w:rPr>
                <w:t>https://86.gosuslugi.ru/pgu/service/8600000010005713458_86115.html#_description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13.3.         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 xml:space="preserve">Единовременная помощь для выхода семьи на </w:t>
            </w:r>
            <w:proofErr w:type="spellStart"/>
            <w:r w:rsidRPr="00975A41">
              <w:rPr>
                <w:sz w:val="18"/>
                <w:szCs w:val="18"/>
              </w:rPr>
              <w:t>самообеспечение</w:t>
            </w:r>
            <w:proofErr w:type="spellEnd"/>
          </w:p>
          <w:p w:rsidR="003D1F65" w:rsidRPr="00975A41" w:rsidRDefault="003D1F65" w:rsidP="00A75539">
            <w:pPr>
              <w:rPr>
                <w:sz w:val="18"/>
                <w:szCs w:val="18"/>
              </w:rPr>
            </w:pPr>
            <w:hyperlink r:id="rId47" w:anchor="_description" w:history="1">
              <w:r w:rsidRPr="00975A41">
                <w:rPr>
                  <w:color w:val="008ACF"/>
                  <w:sz w:val="18"/>
                  <w:szCs w:val="18"/>
                </w:rPr>
                <w:t>https://86.gosuslugi.ru/pgu/service/8600000010005713452_86115.html#_description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13.4.         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Ежемесячное пособие на ребенка (детей)</w:t>
            </w:r>
          </w:p>
          <w:p w:rsidR="003D1F65" w:rsidRPr="00975A41" w:rsidRDefault="003D1F65" w:rsidP="00A75539">
            <w:pPr>
              <w:rPr>
                <w:sz w:val="18"/>
                <w:szCs w:val="18"/>
              </w:rPr>
            </w:pPr>
            <w:hyperlink r:id="rId48" w:anchor="_description" w:history="1">
              <w:r w:rsidRPr="00975A41">
                <w:rPr>
                  <w:color w:val="008ACF"/>
                  <w:sz w:val="18"/>
                  <w:szCs w:val="18"/>
                </w:rPr>
                <w:t>https://86.gosuslugi.ru/pgu/service/8600000010005713464_86115.html#_description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13.5.         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Компенсация расходов по приобретению одежды для ребенка (детей)</w:t>
            </w:r>
          </w:p>
          <w:p w:rsidR="003D1F65" w:rsidRPr="00975A41" w:rsidRDefault="003D1F65" w:rsidP="00A75539">
            <w:pPr>
              <w:rPr>
                <w:sz w:val="18"/>
                <w:szCs w:val="18"/>
              </w:rPr>
            </w:pPr>
            <w:hyperlink r:id="rId49" w:anchor="_description" w:history="1">
              <w:r w:rsidRPr="00975A41">
                <w:rPr>
                  <w:color w:val="008ACF"/>
                  <w:sz w:val="18"/>
                  <w:szCs w:val="18"/>
                </w:rPr>
                <w:t>https://86.gosuslugi.ru/pgu/service/8600000010005713460_86115.html#_description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13.6.         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Компенсация расходов, связанных с перевозкой тела умершего к населенному пункту автономного округа, на территории которого находится место захоронения</w:t>
            </w:r>
            <w:hyperlink r:id="rId50" w:anchor="_description" w:history="1">
              <w:r w:rsidRPr="00975A41">
                <w:rPr>
                  <w:color w:val="008ACF"/>
                  <w:sz w:val="18"/>
                  <w:szCs w:val="18"/>
                </w:rPr>
                <w:t>https://86.gosuslugi.ru/pgu/service/8600000010005713456_86115.html#_description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13.7.         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Компенсация родителям стоимости проезда ребенка (детей) от места жительства до места отправления организованных групп детей и обратно по путевкам, предоставляемым исполнительными органами государственной власти автономного округа</w:t>
            </w:r>
          </w:p>
          <w:p w:rsidR="003D1F65" w:rsidRPr="00975A41" w:rsidRDefault="003D1F65" w:rsidP="00A75539">
            <w:pPr>
              <w:rPr>
                <w:sz w:val="18"/>
                <w:szCs w:val="18"/>
              </w:rPr>
            </w:pPr>
            <w:hyperlink r:id="rId51" w:anchor="_description" w:history="1">
              <w:r w:rsidRPr="00975A41">
                <w:rPr>
                  <w:color w:val="008ACF"/>
                  <w:sz w:val="18"/>
                  <w:szCs w:val="18"/>
                </w:rPr>
                <w:t>https://86.gosuslugi.ru/pgu/service/8600000010005713454_86115.html#_description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13.8.         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Компенсация стоимости проезда к месту прохождения стационарного лечения на территории автономного округа и обратно до места жительства</w:t>
            </w:r>
          </w:p>
          <w:p w:rsidR="003D1F65" w:rsidRPr="00975A41" w:rsidRDefault="003D1F65" w:rsidP="00A75539">
            <w:pPr>
              <w:rPr>
                <w:sz w:val="18"/>
                <w:szCs w:val="18"/>
              </w:rPr>
            </w:pPr>
            <w:hyperlink r:id="rId52" w:anchor="_description" w:history="1">
              <w:r w:rsidRPr="00975A41">
                <w:rPr>
                  <w:color w:val="008ACF"/>
                  <w:sz w:val="18"/>
                  <w:szCs w:val="18"/>
                </w:rPr>
                <w:t>https://86.gosuslugi.ru/pgu/service/8600000010005713468_86115.html#_description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13.9.         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Региональная социальная доплата к пенсии</w:t>
            </w:r>
          </w:p>
          <w:p w:rsidR="003D1F65" w:rsidRPr="00975A41" w:rsidRDefault="003D1F65" w:rsidP="00A75539">
            <w:pPr>
              <w:rPr>
                <w:sz w:val="18"/>
                <w:szCs w:val="18"/>
              </w:rPr>
            </w:pPr>
            <w:hyperlink r:id="rId53" w:anchor="_description" w:history="1">
              <w:r w:rsidRPr="00975A41">
                <w:rPr>
                  <w:color w:val="008ACF"/>
                  <w:sz w:val="18"/>
                  <w:szCs w:val="18"/>
                </w:rPr>
                <w:t>https://86.gosuslugi.ru/pgu/service/8600000010005713462_86115.html#_description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13.10.     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Срочная единовременная помощь для отправления гражданина к месту жительства в пределах автономного округа</w:t>
            </w:r>
          </w:p>
          <w:p w:rsidR="003D1F65" w:rsidRPr="00975A41" w:rsidRDefault="003D1F65" w:rsidP="00A75539">
            <w:pPr>
              <w:rPr>
                <w:sz w:val="18"/>
                <w:szCs w:val="18"/>
              </w:rPr>
            </w:pPr>
            <w:hyperlink r:id="rId54" w:anchor="_description" w:history="1">
              <w:r w:rsidRPr="00975A41">
                <w:rPr>
                  <w:color w:val="008ACF"/>
                  <w:sz w:val="18"/>
                  <w:szCs w:val="18"/>
                </w:rPr>
                <w:t>https://86.gosuslugi.ru/pgu/service/8600000010005713450_86115.html#_description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14.               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b/>
                <w:bCs/>
                <w:sz w:val="18"/>
                <w:szCs w:val="18"/>
              </w:rPr>
              <w:t>Социальная поддержка семей, имеющих детей, в том числе многодетных семей</w:t>
            </w:r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14.1.         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Назначение и выплата единовременного пособия для подготовки ребенка (детей) из многодетной семьи к началу учебного года</w:t>
            </w:r>
            <w:hyperlink r:id="rId55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https://www.gosuslugi.ru/pgu/service/8600000010005203116_86115.html#!_description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14.2.         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Назначение и выплата единовременного пособия при одновременном рождении 2-х и более детей </w:t>
            </w:r>
            <w:hyperlink r:id="rId56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https://www.gosuslugi.ru/pgu/service/8600000010005203126_86115.html#!_description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14.3.         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Назначение и выплата единовременного пособия при поступлении ребенка (детей) в первый класс общеобразовательного учреждения</w:t>
            </w:r>
            <w:hyperlink r:id="rId57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https://www.gosuslugi.ru/pgu/service/8600000010005203106_86115.html#!_description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14.4.         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Назначение и выплата единовременного пособия при рождении второго ребенка</w:t>
            </w:r>
            <w:hyperlink r:id="rId58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https://www.gosuslugi.ru/pgu/service/8600000010005203120_86115.html#!_description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14.5.         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Назначение и выплата единовременного пособия при рождении первого ребенка в течении двух лет со дня регистрации его родителями брака в органах записи актов гражданского состояния</w:t>
            </w:r>
            <w:hyperlink r:id="rId59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https://www.gosuslugi.ru/pgu/service/8600000010005203108_86115.html#!_description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14.6.         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Назначение и выплата единовременного пособия при рождении ребенка (детей) лицам из числа коренных малочисленных народов Севера</w:t>
            </w:r>
            <w:hyperlink r:id="rId60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https://www.gosuslugi.ru/pgu/service/8600000010005203098_86115.html#!_description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14.7.         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Назначение и выплата единовременного пособия при рождении третьего и последующих детей   </w:t>
            </w:r>
            <w:hyperlink r:id="rId61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https://www.gosuslugi.ru/pgu/service/8600000010005203100_86115.html#!_description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14.8.         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Назначение и выплата ежемесячного пособия многодетным семьям</w:t>
            </w:r>
            <w:hyperlink r:id="rId62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https://www.gosuslugi.ru/pgu/service/8600000010005203114_86115.html#!_description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14.9.         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Назначение и выплата ежемесячного социального пособия на детей, потерявших кормильца</w:t>
            </w:r>
            <w:hyperlink r:id="rId63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https://www.gosuslugi.ru/pgu/service/8600000010005203124_86115.html#!_description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14.10.     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Назначение и выплата ежемесячного социального пособия на детей-инвалидов</w:t>
            </w:r>
            <w:hyperlink r:id="rId64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https://www.gosuslugi.ru/pgu/service/8600000010005203122_86115.html#!_description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14.11.     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Назначение и выплата ежемесячной денежной выплаты семьям в случае рождения третьего ребенка или последующих детей</w:t>
            </w:r>
            <w:hyperlink r:id="rId65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https://www.gosuslugi.ru/pgu/service/8600000010005270535_86115.html#!_description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14.12.     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Назначение и выплата компенсации расходов на оплату коммунальных услуг многодетным семьям </w:t>
            </w:r>
            <w:hyperlink r:id="rId66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https://www.gosuslugi.ru/pgu/service/8600000010005203128_86115.html#!_description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Выдача справки о неполучении единовременного пособия при рождении ребенка, ежемесячного пособия по уходу за ребенком</w:t>
            </w:r>
          </w:p>
          <w:p w:rsidR="003D1F65" w:rsidRPr="00975A41" w:rsidRDefault="003D1F65" w:rsidP="00A75539">
            <w:pPr>
              <w:rPr>
                <w:sz w:val="18"/>
                <w:szCs w:val="18"/>
              </w:rPr>
            </w:pPr>
            <w:hyperlink r:id="rId67" w:anchor="!_description" w:tgtFrame="_blank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https://www.gosuslugi.ru/pgu/service/8600000010005332163_86115.html#!_description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Выдача справки о нахождении (отсутствии) на учете в качестве получения мер социальной поддержки в казенном учреждении Ханты-Мансийского автономного округа – Югры «Центр социальных выплат Югры» с указанием информации о выплатах</w:t>
            </w:r>
          </w:p>
          <w:p w:rsidR="003D1F65" w:rsidRPr="00975A41" w:rsidRDefault="003D1F65" w:rsidP="00A75539">
            <w:pPr>
              <w:rPr>
                <w:sz w:val="18"/>
                <w:szCs w:val="18"/>
              </w:rPr>
            </w:pPr>
            <w:hyperlink r:id="rId68" w:anchor="!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https://www.gosuslugi.ru/pgu/service/8600000010005699612_86115.html#!_description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b/>
                <w:bCs/>
                <w:sz w:val="18"/>
                <w:szCs w:val="18"/>
              </w:rPr>
              <w:t>Социальная поддержка детям-сиротам и детям, оставшимся без попечения родителей, лицам из числа детей-сирот и детей, оставшимся без попечения родителей, законным представителям</w:t>
            </w:r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color w:val="000000"/>
                <w:sz w:val="18"/>
                <w:szCs w:val="18"/>
              </w:rPr>
              <w:t>17.1. </w:t>
            </w:r>
            <w:r w:rsidRPr="00975A41">
              <w:rPr>
                <w:color w:val="FF0000"/>
                <w:sz w:val="18"/>
                <w:szCs w:val="18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 xml:space="preserve">Предоставление ежемесячной выплаты на содержание усыновленного (удочеренного) ребенка усыновителю, имеющему место жительства в Ханты-Мансийском автономном округе – Югре, а также </w:t>
            </w:r>
            <w:r w:rsidRPr="00975A41">
              <w:rPr>
                <w:sz w:val="18"/>
                <w:szCs w:val="18"/>
              </w:rPr>
              <w:lastRenderedPageBreak/>
              <w:t>обучающимся в общеобразовательной организации лицам из числа детей-сирот и детей, оставшихся без попечения родителей, за исключением находящихся на полном государственном обеспечении в организациях Ханты-Мансийского автономного округа – Югры для детей-сирот и детей, оставшихся без попечения родителей, и гражданам в возрасте от 18 лет и старше, потерявшим в период обучения в общеобразовательной организации единственного или обоих родителей, до дня окончания ими образовательной организации</w:t>
            </w:r>
          </w:p>
          <w:p w:rsidR="003D1F65" w:rsidRPr="00975A41" w:rsidRDefault="003D1F65" w:rsidP="00A75539">
            <w:pPr>
              <w:rPr>
                <w:sz w:val="18"/>
                <w:szCs w:val="18"/>
              </w:rPr>
            </w:pPr>
            <w:hyperlink r:id="rId69" w:anchor="%21_description" w:tgtFrame="_blank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https://www.gosuslugi.ru/pgu/service/8600000010005765113_86004.html#!_description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color w:val="000000"/>
                <w:sz w:val="18"/>
                <w:szCs w:val="18"/>
              </w:rPr>
              <w:lastRenderedPageBreak/>
              <w:t>17.2.</w:t>
            </w:r>
            <w:r w:rsidRPr="00975A41">
              <w:rPr>
                <w:color w:val="FF0000"/>
                <w:sz w:val="18"/>
                <w:szCs w:val="18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Ежегодное предоставление путевок, курсовок в оздоровительные лагеря или санаторно-курортные организации (при наличии медицинских показаний), а также возмещения расходов на приобретение путевок, курсовок и медицинских услуг (далее - путевка) и оплаты проезда к месту лечения (оздоровления) и обратно</w:t>
            </w:r>
          </w:p>
          <w:p w:rsidR="003D1F65" w:rsidRPr="00975A41" w:rsidRDefault="003D1F65" w:rsidP="00A75539">
            <w:pPr>
              <w:rPr>
                <w:sz w:val="18"/>
                <w:szCs w:val="18"/>
              </w:rPr>
            </w:pPr>
            <w:hyperlink r:id="rId70" w:anchor="%21_description" w:tgtFrame="_blank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https://www.gosuslugi.ru/pgu/service/8600000010005765111_86348.html#!_description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color w:val="000000"/>
                <w:sz w:val="18"/>
                <w:szCs w:val="18"/>
              </w:rPr>
              <w:t>17.3.   </w:t>
            </w:r>
            <w:r w:rsidRPr="00975A41">
              <w:rPr>
                <w:color w:val="FF0000"/>
                <w:sz w:val="18"/>
                <w:szCs w:val="18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Ежегодное обеспечение денежными средствами на проезд один раз в год к месту жительства и обратно к месту учебы по фактической стоимости проезда</w:t>
            </w:r>
          </w:p>
          <w:p w:rsidR="003D1F65" w:rsidRPr="00975A41" w:rsidRDefault="003D1F65" w:rsidP="00A75539">
            <w:pPr>
              <w:rPr>
                <w:sz w:val="18"/>
                <w:szCs w:val="18"/>
              </w:rPr>
            </w:pPr>
            <w:hyperlink r:id="rId71" w:anchor="%21_description" w:history="1">
              <w:r w:rsidRPr="00975A41">
                <w:rPr>
                  <w:color w:val="008ACF"/>
                  <w:sz w:val="18"/>
                  <w:szCs w:val="18"/>
                </w:rPr>
                <w:t>https://www.gosuslugi.ru/pgu/service/8600000010005765115_86347.html#!_description</w:t>
              </w:r>
            </w:hyperlink>
          </w:p>
        </w:tc>
      </w:tr>
      <w:tr w:rsidR="003D1F65" w:rsidRPr="00975A41" w:rsidTr="00A755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17.4.       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1F65" w:rsidRPr="00975A41" w:rsidRDefault="003D1F65" w:rsidP="00A75539">
            <w:pPr>
              <w:rPr>
                <w:sz w:val="18"/>
                <w:szCs w:val="18"/>
              </w:rPr>
            </w:pPr>
            <w:r w:rsidRPr="00975A41">
              <w:rPr>
                <w:sz w:val="18"/>
                <w:szCs w:val="18"/>
              </w:rPr>
              <w:t>Предоставление однократной денежной компенсации взамен одежды, обуви, мягкого инвентаря и оборудования</w:t>
            </w:r>
          </w:p>
          <w:p w:rsidR="003D1F65" w:rsidRPr="00975A41" w:rsidRDefault="003D1F65" w:rsidP="00A75539">
            <w:pPr>
              <w:rPr>
                <w:sz w:val="18"/>
                <w:szCs w:val="18"/>
              </w:rPr>
            </w:pPr>
            <w:hyperlink r:id="rId72" w:anchor="%21_description" w:history="1">
              <w:r w:rsidRPr="00975A41">
                <w:rPr>
                  <w:color w:val="000000"/>
                  <w:sz w:val="18"/>
                  <w:szCs w:val="18"/>
                </w:rPr>
                <w:t>https://www.gosuslugi.ru/pgu/service/8600000010005639314_86004.html#!_description</w:t>
              </w:r>
            </w:hyperlink>
          </w:p>
        </w:tc>
      </w:tr>
    </w:tbl>
    <w:p w:rsidR="003D1F65" w:rsidRPr="00975A41" w:rsidRDefault="003D1F65" w:rsidP="003D1F65">
      <w:pPr>
        <w:spacing w:line="360" w:lineRule="auto"/>
        <w:ind w:firstLine="708"/>
        <w:jc w:val="both"/>
        <w:rPr>
          <w:sz w:val="18"/>
          <w:szCs w:val="18"/>
        </w:rPr>
      </w:pPr>
    </w:p>
    <w:p w:rsidR="00A80363" w:rsidRDefault="00A80363"/>
    <w:sectPr w:rsidR="00A8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65"/>
    <w:rsid w:val="003D1F65"/>
    <w:rsid w:val="00A8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F84DE-3535-452C-8731-344F0F0F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/pgu/service/8600000010005292766_86115.html" TargetMode="External"/><Relationship Id="rId18" Type="http://schemas.openxmlformats.org/officeDocument/2006/relationships/hyperlink" Target="https://www.gosuslugi.ru/pgu/service/8600000010005198434_86115.html" TargetMode="External"/><Relationship Id="rId26" Type="http://schemas.openxmlformats.org/officeDocument/2006/relationships/hyperlink" Target="https://www.gosuslugi.ru/pgu/service/8600000010005268718_86115.html" TargetMode="External"/><Relationship Id="rId39" Type="http://schemas.openxmlformats.org/officeDocument/2006/relationships/hyperlink" Target="https://www.gosuslugi.ru/pgu/service/8600000010005229552_86115.html" TargetMode="External"/><Relationship Id="rId21" Type="http://schemas.openxmlformats.org/officeDocument/2006/relationships/hyperlink" Target="https://www.gosuslugi.ru/pgu/service/8600000010005198432_86115.html" TargetMode="External"/><Relationship Id="rId34" Type="http://schemas.openxmlformats.org/officeDocument/2006/relationships/hyperlink" Target="https://www.gosuslugi.ru/pgu/service/8600000010005198537_86115.html" TargetMode="External"/><Relationship Id="rId42" Type="http://schemas.openxmlformats.org/officeDocument/2006/relationships/hyperlink" Target="https://www.gosuslugi.ru/pgu/service/8600000010005229558_86115.html" TargetMode="External"/><Relationship Id="rId47" Type="http://schemas.openxmlformats.org/officeDocument/2006/relationships/hyperlink" Target="https://86.gosuslugi.ru/pgu/service/8600000010005713452_86115.html" TargetMode="External"/><Relationship Id="rId50" Type="http://schemas.openxmlformats.org/officeDocument/2006/relationships/hyperlink" Target="https://86.gosuslugi.ru/pgu/service/8600000010005713456_86115.html" TargetMode="External"/><Relationship Id="rId55" Type="http://schemas.openxmlformats.org/officeDocument/2006/relationships/hyperlink" Target="https://www.gosuslugi.ru/pgu/service/8600000010005203116_86115.html" TargetMode="External"/><Relationship Id="rId63" Type="http://schemas.openxmlformats.org/officeDocument/2006/relationships/hyperlink" Target="https://www.gosuslugi.ru/pgu/service/8600000010005203124_86115.html" TargetMode="External"/><Relationship Id="rId68" Type="http://schemas.openxmlformats.org/officeDocument/2006/relationships/hyperlink" Target="https://www.gosuslugi.ru/pgu/service/8600000010005699612_86115.html" TargetMode="External"/><Relationship Id="rId7" Type="http://schemas.openxmlformats.org/officeDocument/2006/relationships/hyperlink" Target="https://www.gosuslugi.ru/pgu/service/8600000010005292780_86115.html" TargetMode="External"/><Relationship Id="rId71" Type="http://schemas.openxmlformats.org/officeDocument/2006/relationships/hyperlink" Target="https://www.gosuslugi.ru/pgu/service/8600000010005765115_8634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pgu/service/8600000010005634269_86515.html" TargetMode="External"/><Relationship Id="rId29" Type="http://schemas.openxmlformats.org/officeDocument/2006/relationships/hyperlink" Target="https://www.gosuslugi.ru/pgu/service/8600000010005198545_86115.html" TargetMode="External"/><Relationship Id="rId11" Type="http://schemas.openxmlformats.org/officeDocument/2006/relationships/hyperlink" Target="https://www.gosuslugi.ru/pgu/service/8600000010005292772_86115.html" TargetMode="External"/><Relationship Id="rId24" Type="http://schemas.openxmlformats.org/officeDocument/2006/relationships/hyperlink" Target="https://www.gosuslugi.ru/pgu/service/8600000010005203754_86115.html" TargetMode="External"/><Relationship Id="rId32" Type="http://schemas.openxmlformats.org/officeDocument/2006/relationships/hyperlink" Target="https://www.gosuslugi.ru/pgu/service/8600000010005222685_86115.html" TargetMode="External"/><Relationship Id="rId37" Type="http://schemas.openxmlformats.org/officeDocument/2006/relationships/hyperlink" Target="https://www.gosuslugi.ru/pgu/service/8600000010005203295_86115.html" TargetMode="External"/><Relationship Id="rId40" Type="http://schemas.openxmlformats.org/officeDocument/2006/relationships/hyperlink" Target="https://www.gosuslugi.ru/pgu/service/8600000010005229548_86115.html" TargetMode="External"/><Relationship Id="rId45" Type="http://schemas.openxmlformats.org/officeDocument/2006/relationships/hyperlink" Target="https://86.gosuslugi.ru/pgu/service/8600000010005713466_86115.html" TargetMode="External"/><Relationship Id="rId53" Type="http://schemas.openxmlformats.org/officeDocument/2006/relationships/hyperlink" Target="https://86.gosuslugi.ru/pgu/service/8600000010005713462_86115.html" TargetMode="External"/><Relationship Id="rId58" Type="http://schemas.openxmlformats.org/officeDocument/2006/relationships/hyperlink" Target="https://www.gosuslugi.ru/pgu/service/8600000010005203120_86115.html" TargetMode="External"/><Relationship Id="rId66" Type="http://schemas.openxmlformats.org/officeDocument/2006/relationships/hyperlink" Target="https://www.gosuslugi.ru/pgu/service/8600000010005203128_86115.html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gosuslugi.ru/pgu/service/8600000010005332126_86115.html" TargetMode="External"/><Relationship Id="rId15" Type="http://schemas.openxmlformats.org/officeDocument/2006/relationships/hyperlink" Target="https://www.gosuslugi.ru/pgu/service/8600000010005326994_86115.html" TargetMode="External"/><Relationship Id="rId23" Type="http://schemas.openxmlformats.org/officeDocument/2006/relationships/hyperlink" Target="https://www.gosuslugi.ru/pgu/service/8600000010005203756_86115.html" TargetMode="External"/><Relationship Id="rId28" Type="http://schemas.openxmlformats.org/officeDocument/2006/relationships/hyperlink" Target="https://www.gosuslugi.ru/pgu/service/8600000010005198543_86115.html" TargetMode="External"/><Relationship Id="rId36" Type="http://schemas.openxmlformats.org/officeDocument/2006/relationships/hyperlink" Target="https://www.gosuslugi.ru/pgu/service/8600000010005269337_86115.html" TargetMode="External"/><Relationship Id="rId49" Type="http://schemas.openxmlformats.org/officeDocument/2006/relationships/hyperlink" Target="https://86.gosuslugi.ru/pgu/service/8600000010005713460_86115.html" TargetMode="External"/><Relationship Id="rId57" Type="http://schemas.openxmlformats.org/officeDocument/2006/relationships/hyperlink" Target="https://www.gosuslugi.ru/pgu/service/8600000010005203106_86115.html" TargetMode="External"/><Relationship Id="rId61" Type="http://schemas.openxmlformats.org/officeDocument/2006/relationships/hyperlink" Target="https://www.gosuslugi.ru/pgu/service/8600000010005203100_86115.html" TargetMode="External"/><Relationship Id="rId10" Type="http://schemas.openxmlformats.org/officeDocument/2006/relationships/hyperlink" Target="https://www.gosuslugi.ru/pgu/service/8600000010005292776_86115.html" TargetMode="External"/><Relationship Id="rId19" Type="http://schemas.openxmlformats.org/officeDocument/2006/relationships/hyperlink" Target="https://www.gosuslugi.ru/pgu/service/8600000010005198428_86115.html" TargetMode="External"/><Relationship Id="rId31" Type="http://schemas.openxmlformats.org/officeDocument/2006/relationships/hyperlink" Target="https://www.gosuslugi.ru/pgu/service/8600000010005198535_86115.html" TargetMode="External"/><Relationship Id="rId44" Type="http://schemas.openxmlformats.org/officeDocument/2006/relationships/hyperlink" Target="https://www.gosuslugi.ru/pgu/service/8600000010005229546_86115.html" TargetMode="External"/><Relationship Id="rId52" Type="http://schemas.openxmlformats.org/officeDocument/2006/relationships/hyperlink" Target="https://86.gosuslugi.ru/pgu/service/8600000010005713468_86115.html" TargetMode="External"/><Relationship Id="rId60" Type="http://schemas.openxmlformats.org/officeDocument/2006/relationships/hyperlink" Target="https://www.gosuslugi.ru/pgu/service/8600000010005203098_86115.html" TargetMode="External"/><Relationship Id="rId65" Type="http://schemas.openxmlformats.org/officeDocument/2006/relationships/hyperlink" Target="https://www.gosuslugi.ru/pgu/service/8600000010005270535_86115.html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gosuslugi.ru/pgu/service/8600000010005316850_86115.html" TargetMode="External"/><Relationship Id="rId9" Type="http://schemas.openxmlformats.org/officeDocument/2006/relationships/hyperlink" Target="https://www.gosuslugi.ru/pgu/service/8600000010005292774_86115.html" TargetMode="External"/><Relationship Id="rId14" Type="http://schemas.openxmlformats.org/officeDocument/2006/relationships/hyperlink" Target="https://www.gosuslugi.ru/pgu/service/8600000010005317705_86115.html" TargetMode="External"/><Relationship Id="rId22" Type="http://schemas.openxmlformats.org/officeDocument/2006/relationships/hyperlink" Target="https://www.gosuslugi.ru/pgu/service/8600000010005206093_86115.html" TargetMode="External"/><Relationship Id="rId27" Type="http://schemas.openxmlformats.org/officeDocument/2006/relationships/hyperlink" Target="https://www.gosuslugi.ru/pgu/service/8600000010005198539_86115.html" TargetMode="External"/><Relationship Id="rId30" Type="http://schemas.openxmlformats.org/officeDocument/2006/relationships/hyperlink" Target="https://www.gosuslugi.ru/pgu/service/8600000010005268716_86115.html" TargetMode="External"/><Relationship Id="rId35" Type="http://schemas.openxmlformats.org/officeDocument/2006/relationships/hyperlink" Target="https://www.gosuslugi.ru/pgu/service/8600000010005269335_86115.html" TargetMode="External"/><Relationship Id="rId43" Type="http://schemas.openxmlformats.org/officeDocument/2006/relationships/hyperlink" Target="https://www.gosuslugi.ru/pgu/service/8600000010005229550_86115.html" TargetMode="External"/><Relationship Id="rId48" Type="http://schemas.openxmlformats.org/officeDocument/2006/relationships/hyperlink" Target="https://86.gosuslugi.ru/pgu/service/8600000010005713464_86115.html" TargetMode="External"/><Relationship Id="rId56" Type="http://schemas.openxmlformats.org/officeDocument/2006/relationships/hyperlink" Target="https://www.gosuslugi.ru/pgu/service/8600000010005203126_86115.html" TargetMode="External"/><Relationship Id="rId64" Type="http://schemas.openxmlformats.org/officeDocument/2006/relationships/hyperlink" Target="https://www.gosuslugi.ru/pgu/service/8600000010005203122_86115.html" TargetMode="External"/><Relationship Id="rId69" Type="http://schemas.openxmlformats.org/officeDocument/2006/relationships/hyperlink" Target="https://www.gosuslugi.ru/pgu/service/8600000010005765113_86004.html" TargetMode="External"/><Relationship Id="rId8" Type="http://schemas.openxmlformats.org/officeDocument/2006/relationships/hyperlink" Target="https://www.gosuslugi.ru/pgu/service/8600000010005292770_86115.html" TargetMode="External"/><Relationship Id="rId51" Type="http://schemas.openxmlformats.org/officeDocument/2006/relationships/hyperlink" Target="https://86.gosuslugi.ru/pgu/service/8600000010005713454_86115.html" TargetMode="External"/><Relationship Id="rId72" Type="http://schemas.openxmlformats.org/officeDocument/2006/relationships/hyperlink" Target="https://www.gosuslugi.ru/pgu/service/8600000010005639314_86004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suslugi.ru/pgu/service/8600000010005292768_86115.html" TargetMode="External"/><Relationship Id="rId17" Type="http://schemas.openxmlformats.org/officeDocument/2006/relationships/hyperlink" Target="https://www.gosuslugi.ru/pgu/service/8600000010005634267_86516.html" TargetMode="External"/><Relationship Id="rId25" Type="http://schemas.openxmlformats.org/officeDocument/2006/relationships/hyperlink" Target="https://www.gosuslugi.ru/pgu/service/8600000010005206093_86115.html" TargetMode="External"/><Relationship Id="rId33" Type="http://schemas.openxmlformats.org/officeDocument/2006/relationships/hyperlink" Target="https://www.gosuslugi.ru/pgu/service/8600000010005198541_86115.html" TargetMode="External"/><Relationship Id="rId38" Type="http://schemas.openxmlformats.org/officeDocument/2006/relationships/hyperlink" Target="https://www.gosuslugi.ru/pgu/service/8600000010005203297_86115.html" TargetMode="External"/><Relationship Id="rId46" Type="http://schemas.openxmlformats.org/officeDocument/2006/relationships/hyperlink" Target="https://86.gosuslugi.ru/pgu/service/8600000010005713458_86115.html" TargetMode="External"/><Relationship Id="rId59" Type="http://schemas.openxmlformats.org/officeDocument/2006/relationships/hyperlink" Target="https://www.gosuslugi.ru/pgu/service/8600000010005203108_86115.html" TargetMode="External"/><Relationship Id="rId67" Type="http://schemas.openxmlformats.org/officeDocument/2006/relationships/hyperlink" Target="https://www.gosuslugi.ru/pgu/service/8600000010005332163_86115.html" TargetMode="External"/><Relationship Id="rId20" Type="http://schemas.openxmlformats.org/officeDocument/2006/relationships/hyperlink" Target="https://www.gosuslugi.ru/pgu/service/8600000010005203756_86115.html" TargetMode="External"/><Relationship Id="rId41" Type="http://schemas.openxmlformats.org/officeDocument/2006/relationships/hyperlink" Target="https://www.gosuslugi.ru/pgu/service/8600000010005229554_86115.html" TargetMode="External"/><Relationship Id="rId54" Type="http://schemas.openxmlformats.org/officeDocument/2006/relationships/hyperlink" Target="https://86.gosuslugi.ru/pgu/service/8600000010005713450_86115.html" TargetMode="External"/><Relationship Id="rId62" Type="http://schemas.openxmlformats.org/officeDocument/2006/relationships/hyperlink" Target="https://www.gosuslugi.ru/pgu/service/8600000010005203114_86115.html" TargetMode="External"/><Relationship Id="rId70" Type="http://schemas.openxmlformats.org/officeDocument/2006/relationships/hyperlink" Target="https://www.gosuslugi.ru/pgu/service/8600000010005765111_86348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pgu/service/8600000010005292778_861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3621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Герасин Андрей Васильевич</dc:creator>
  <cp:keywords/>
  <dc:description/>
  <cp:lastModifiedBy>Герасин Андрей Васильевич</cp:lastModifiedBy>
  <cp:revision>1</cp:revision>
  <dcterms:created xsi:type="dcterms:W3CDTF">2016-09-14T07:30:00Z</dcterms:created>
  <dcterms:modified xsi:type="dcterms:W3CDTF">2016-09-14T07:32:00Z</dcterms:modified>
</cp:coreProperties>
</file>