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09" w:rsidRPr="00645BE7" w:rsidRDefault="00645BE7" w:rsidP="007C750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25.07.2017 №1215-р</w:t>
      </w:r>
    </w:p>
    <w:p w:rsidR="007C7509" w:rsidRPr="00645BE7" w:rsidRDefault="007C7509" w:rsidP="007C750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C873E4" w:rsidRPr="007C7509" w:rsidRDefault="00C873E4" w:rsidP="003C45CC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7C7509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F25297" w:rsidRPr="007C7509">
        <w:rPr>
          <w:rFonts w:ascii="Times New Roman" w:hAnsi="Times New Roman" w:cs="Times New Roman"/>
          <w:sz w:val="24"/>
          <w:szCs w:val="24"/>
        </w:rPr>
        <w:t xml:space="preserve"> </w:t>
      </w:r>
      <w:r w:rsidRPr="007C7509">
        <w:rPr>
          <w:rFonts w:ascii="Times New Roman" w:hAnsi="Times New Roman" w:cs="Times New Roman"/>
          <w:sz w:val="24"/>
          <w:szCs w:val="24"/>
        </w:rPr>
        <w:t>распоряжени</w:t>
      </w:r>
      <w:r w:rsidR="003C45CC">
        <w:rPr>
          <w:rFonts w:ascii="Times New Roman" w:hAnsi="Times New Roman" w:cs="Times New Roman"/>
          <w:sz w:val="24"/>
          <w:szCs w:val="24"/>
        </w:rPr>
        <w:t>е</w:t>
      </w:r>
      <w:r w:rsidRPr="007C7509">
        <w:rPr>
          <w:rFonts w:ascii="Times New Roman" w:hAnsi="Times New Roman" w:cs="Times New Roman"/>
          <w:sz w:val="24"/>
          <w:szCs w:val="24"/>
        </w:rPr>
        <w:t xml:space="preserve"> </w:t>
      </w:r>
      <w:r w:rsidR="000F356A" w:rsidRPr="007C7509">
        <w:rPr>
          <w:rFonts w:ascii="Times New Roman" w:hAnsi="Times New Roman" w:cs="Times New Roman"/>
          <w:sz w:val="24"/>
          <w:szCs w:val="24"/>
        </w:rPr>
        <w:t>а</w:t>
      </w:r>
      <w:r w:rsidRPr="007C7509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7C7509">
        <w:rPr>
          <w:rFonts w:ascii="Times New Roman" w:hAnsi="Times New Roman" w:cs="Times New Roman"/>
          <w:sz w:val="24"/>
          <w:szCs w:val="24"/>
        </w:rPr>
        <w:t xml:space="preserve"> </w:t>
      </w:r>
      <w:r w:rsidRPr="007C7509">
        <w:rPr>
          <w:rFonts w:ascii="Times New Roman" w:hAnsi="Times New Roman" w:cs="Times New Roman"/>
          <w:sz w:val="24"/>
          <w:szCs w:val="24"/>
        </w:rPr>
        <w:t xml:space="preserve">от </w:t>
      </w:r>
      <w:r w:rsidR="00D939B5" w:rsidRPr="007C7509">
        <w:rPr>
          <w:rFonts w:ascii="Times New Roman" w:hAnsi="Times New Roman" w:cs="Times New Roman"/>
          <w:sz w:val="24"/>
          <w:szCs w:val="24"/>
        </w:rPr>
        <w:t>11.09.2015 №1490</w:t>
      </w:r>
      <w:r w:rsidRPr="007C7509">
        <w:rPr>
          <w:rFonts w:ascii="Times New Roman" w:hAnsi="Times New Roman" w:cs="Times New Roman"/>
          <w:sz w:val="24"/>
          <w:szCs w:val="24"/>
        </w:rPr>
        <w:t xml:space="preserve">-р </w:t>
      </w:r>
      <w:r w:rsidR="007C7509" w:rsidRPr="007C7509">
        <w:rPr>
          <w:rFonts w:ascii="Times New Roman" w:hAnsi="Times New Roman" w:cs="Times New Roman"/>
          <w:sz w:val="24"/>
          <w:szCs w:val="24"/>
        </w:rPr>
        <w:t>"</w:t>
      </w:r>
      <w:r w:rsidR="00D939B5" w:rsidRPr="007C750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C7509" w:rsidRPr="007C7509">
        <w:rPr>
          <w:rFonts w:ascii="Times New Roman" w:hAnsi="Times New Roman" w:cs="Times New Roman"/>
          <w:sz w:val="24"/>
          <w:szCs w:val="24"/>
        </w:rPr>
        <w:t>п</w:t>
      </w:r>
      <w:r w:rsidR="00D939B5" w:rsidRPr="007C7509">
        <w:rPr>
          <w:rFonts w:ascii="Times New Roman" w:hAnsi="Times New Roman" w:cs="Times New Roman"/>
          <w:sz w:val="24"/>
          <w:szCs w:val="24"/>
        </w:rPr>
        <w:t>оложений об управлении по опеке и попечительству администрации города и его отделах</w:t>
      </w:r>
      <w:r w:rsidR="007C7509" w:rsidRPr="007C7509">
        <w:rPr>
          <w:rFonts w:ascii="Times New Roman" w:hAnsi="Times New Roman" w:cs="Times New Roman"/>
          <w:sz w:val="24"/>
          <w:szCs w:val="24"/>
        </w:rPr>
        <w:t>"</w:t>
      </w:r>
      <w:r w:rsidR="00F25297" w:rsidRPr="007C7509">
        <w:rPr>
          <w:rFonts w:ascii="Times New Roman" w:hAnsi="Times New Roman" w:cs="Times New Roman"/>
          <w:sz w:val="24"/>
          <w:szCs w:val="24"/>
        </w:rPr>
        <w:t xml:space="preserve"> (с изменениями от 21.01.2016 №47-р</w:t>
      </w:r>
      <w:r w:rsidR="00C85302" w:rsidRPr="007C7509">
        <w:rPr>
          <w:rFonts w:ascii="Times New Roman" w:hAnsi="Times New Roman" w:cs="Times New Roman"/>
          <w:sz w:val="24"/>
          <w:szCs w:val="24"/>
        </w:rPr>
        <w:t>, 26.01.2017 №61-р)</w:t>
      </w:r>
      <w:r w:rsidR="00D939B5" w:rsidRPr="007C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E6C" w:rsidRDefault="00131E6C" w:rsidP="007C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09" w:rsidRDefault="007C7509" w:rsidP="007C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09" w:rsidRPr="007C7509" w:rsidRDefault="007C7509" w:rsidP="007C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C6" w:rsidRPr="007C7509" w:rsidRDefault="00356FC6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9">
        <w:rPr>
          <w:rFonts w:ascii="Times New Roman" w:hAnsi="Times New Roman" w:cs="Times New Roman"/>
          <w:sz w:val="28"/>
          <w:szCs w:val="28"/>
        </w:rPr>
        <w:t xml:space="preserve">Руководствуясь Семейным кодексом Российской Федерации, Федеральным законом от 24.04.2008 №48-ФЗ </w:t>
      </w:r>
      <w:r w:rsidR="007C7509" w:rsidRPr="007C7509">
        <w:rPr>
          <w:rFonts w:ascii="Times New Roman" w:hAnsi="Times New Roman" w:cs="Times New Roman"/>
          <w:sz w:val="28"/>
          <w:szCs w:val="28"/>
        </w:rPr>
        <w:t>"</w:t>
      </w:r>
      <w:r w:rsidRPr="007C7509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7C7509" w:rsidRPr="007C7509">
        <w:rPr>
          <w:rFonts w:ascii="Times New Roman" w:hAnsi="Times New Roman" w:cs="Times New Roman"/>
          <w:sz w:val="28"/>
          <w:szCs w:val="28"/>
        </w:rPr>
        <w:t>"</w:t>
      </w:r>
      <w:r w:rsidRPr="007C7509">
        <w:rPr>
          <w:rFonts w:ascii="Times New Roman" w:hAnsi="Times New Roman" w:cs="Times New Roman"/>
          <w:sz w:val="28"/>
          <w:szCs w:val="28"/>
        </w:rPr>
        <w:t>, Законом Ханты-Мансийского автономного округа - Югры от 09.06.2009 №86-оз</w:t>
      </w:r>
      <w:r w:rsidR="007C75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7509">
        <w:rPr>
          <w:rFonts w:ascii="Times New Roman" w:hAnsi="Times New Roman" w:cs="Times New Roman"/>
          <w:sz w:val="28"/>
          <w:szCs w:val="28"/>
        </w:rPr>
        <w:t xml:space="preserve"> </w:t>
      </w:r>
      <w:r w:rsidR="007C7509" w:rsidRPr="007C7509">
        <w:rPr>
          <w:rFonts w:ascii="Times New Roman" w:hAnsi="Times New Roman" w:cs="Times New Roman"/>
          <w:sz w:val="28"/>
          <w:szCs w:val="28"/>
        </w:rPr>
        <w:t>"</w:t>
      </w:r>
      <w:r w:rsidRPr="007C7509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</w:r>
      <w:r w:rsidR="007C7509">
        <w:rPr>
          <w:rFonts w:ascii="Times New Roman" w:hAnsi="Times New Roman" w:cs="Times New Roman"/>
          <w:sz w:val="28"/>
          <w:szCs w:val="28"/>
        </w:rPr>
        <w:t>-</w:t>
      </w:r>
      <w:r w:rsidRPr="007C7509">
        <w:rPr>
          <w:rFonts w:ascii="Times New Roman" w:hAnsi="Times New Roman" w:cs="Times New Roman"/>
          <w:sz w:val="28"/>
          <w:szCs w:val="28"/>
        </w:rPr>
        <w:t xml:space="preserve"> Югре</w:t>
      </w:r>
      <w:r w:rsidR="007C7509" w:rsidRPr="007C7509">
        <w:rPr>
          <w:rFonts w:ascii="Times New Roman" w:hAnsi="Times New Roman" w:cs="Times New Roman"/>
          <w:sz w:val="28"/>
          <w:szCs w:val="28"/>
        </w:rPr>
        <w:t>"</w:t>
      </w:r>
      <w:r w:rsidR="007C7509">
        <w:rPr>
          <w:rFonts w:ascii="Times New Roman" w:hAnsi="Times New Roman" w:cs="Times New Roman"/>
          <w:sz w:val="28"/>
          <w:szCs w:val="28"/>
        </w:rPr>
        <w:t>,</w:t>
      </w:r>
      <w:r w:rsidRPr="007C7509">
        <w:rPr>
          <w:rFonts w:ascii="Times New Roman" w:hAnsi="Times New Roman" w:cs="Times New Roman"/>
          <w:sz w:val="28"/>
          <w:szCs w:val="28"/>
        </w:rPr>
        <w:t xml:space="preserve"> </w:t>
      </w:r>
      <w:r w:rsidR="007F0B7C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</w:t>
      </w:r>
      <w:bookmarkStart w:id="0" w:name="_GoBack"/>
      <w:bookmarkEnd w:id="0"/>
      <w:r w:rsidR="007F0B7C">
        <w:rPr>
          <w:rFonts w:ascii="Times New Roman" w:hAnsi="Times New Roman" w:cs="Times New Roman"/>
          <w:sz w:val="28"/>
          <w:szCs w:val="28"/>
        </w:rPr>
        <w:t xml:space="preserve">рода </w:t>
      </w:r>
      <w:r w:rsidR="00F25297" w:rsidRPr="007C7509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города от 11.09.2015 №1490-р </w:t>
      </w:r>
      <w:r w:rsidR="007C7509" w:rsidRPr="007C7509">
        <w:rPr>
          <w:rFonts w:ascii="Times New Roman" w:hAnsi="Times New Roman" w:cs="Times New Roman"/>
          <w:sz w:val="28"/>
          <w:szCs w:val="28"/>
        </w:rPr>
        <w:t>"</w:t>
      </w:r>
      <w:r w:rsidR="00F25297" w:rsidRPr="007C7509"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  <w:r w:rsidR="007F0B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5297" w:rsidRPr="007C7509">
        <w:rPr>
          <w:rFonts w:ascii="Times New Roman" w:hAnsi="Times New Roman" w:cs="Times New Roman"/>
          <w:sz w:val="28"/>
          <w:szCs w:val="28"/>
        </w:rPr>
        <w:t>об управлении по опеке и попечительству администрации города и его отделах</w:t>
      </w:r>
      <w:r w:rsidR="007C7509" w:rsidRPr="007C7509">
        <w:rPr>
          <w:rFonts w:ascii="Times New Roman" w:hAnsi="Times New Roman" w:cs="Times New Roman"/>
          <w:sz w:val="28"/>
          <w:szCs w:val="28"/>
        </w:rPr>
        <w:t>" (с изме</w:t>
      </w:r>
      <w:r w:rsidR="003C45CC">
        <w:rPr>
          <w:rFonts w:ascii="Times New Roman" w:hAnsi="Times New Roman" w:cs="Times New Roman"/>
          <w:sz w:val="28"/>
          <w:szCs w:val="28"/>
        </w:rPr>
        <w:t>нениями от 21.01.2016 №47-р,</w:t>
      </w:r>
      <w:r w:rsidR="007C7509" w:rsidRPr="007C7509">
        <w:rPr>
          <w:rFonts w:ascii="Times New Roman" w:hAnsi="Times New Roman" w:cs="Times New Roman"/>
          <w:sz w:val="28"/>
          <w:szCs w:val="28"/>
        </w:rPr>
        <w:t xml:space="preserve"> 26.01.2017 №61-р)</w:t>
      </w:r>
      <w:r w:rsidR="00F25297" w:rsidRPr="007C7509">
        <w:rPr>
          <w:rFonts w:ascii="Times New Roman" w:hAnsi="Times New Roman" w:cs="Times New Roman"/>
          <w:sz w:val="28"/>
          <w:szCs w:val="28"/>
        </w:rPr>
        <w:t>:</w:t>
      </w:r>
    </w:p>
    <w:p w:rsidR="00F0442D" w:rsidRP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442D" w:rsidRPr="007C7509"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:rsidR="00F0442D" w:rsidRP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9">
        <w:rPr>
          <w:rFonts w:ascii="Times New Roman" w:hAnsi="Times New Roman" w:cs="Times New Roman"/>
          <w:sz w:val="28"/>
          <w:szCs w:val="28"/>
        </w:rPr>
        <w:t>"</w:t>
      </w:r>
      <w:r w:rsidR="00F0442D" w:rsidRPr="007C7509">
        <w:rPr>
          <w:rFonts w:ascii="Times New Roman" w:hAnsi="Times New Roman" w:cs="Times New Roman"/>
          <w:sz w:val="28"/>
          <w:szCs w:val="28"/>
        </w:rPr>
        <w:t xml:space="preserve">4. Контроль за выполнением распоряжения возложить на заместителя главы города по социальной и молодежной политике Н.Г. </w:t>
      </w:r>
      <w:proofErr w:type="spellStart"/>
      <w:r w:rsidR="00F0442D" w:rsidRPr="007C7509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F0442D" w:rsidRPr="007C7509">
        <w:rPr>
          <w:rFonts w:ascii="Times New Roman" w:hAnsi="Times New Roman" w:cs="Times New Roman"/>
          <w:sz w:val="28"/>
          <w:szCs w:val="28"/>
        </w:rPr>
        <w:t xml:space="preserve">, начальника управления по опеке и попечительству администрации города В.В. </w:t>
      </w:r>
      <w:proofErr w:type="spellStart"/>
      <w:r w:rsidR="00F0442D" w:rsidRPr="007C7509">
        <w:rPr>
          <w:rFonts w:ascii="Times New Roman" w:hAnsi="Times New Roman" w:cs="Times New Roman"/>
          <w:sz w:val="28"/>
          <w:szCs w:val="28"/>
        </w:rPr>
        <w:t>Матиевскую</w:t>
      </w:r>
      <w:proofErr w:type="spellEnd"/>
      <w:r w:rsidR="00F0442D" w:rsidRPr="007C7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7C750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750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0EA" w:rsidRP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63ED" w:rsidRPr="007C7509">
        <w:rPr>
          <w:rFonts w:ascii="Times New Roman" w:hAnsi="Times New Roman" w:cs="Times New Roman"/>
          <w:sz w:val="28"/>
          <w:szCs w:val="28"/>
        </w:rPr>
        <w:t xml:space="preserve">ункт 3.4 </w:t>
      </w:r>
      <w:r w:rsidR="00C85302" w:rsidRPr="007C7509">
        <w:rPr>
          <w:rFonts w:ascii="Times New Roman" w:hAnsi="Times New Roman" w:cs="Times New Roman"/>
          <w:sz w:val="28"/>
          <w:szCs w:val="28"/>
        </w:rPr>
        <w:t>р</w:t>
      </w:r>
      <w:r w:rsidR="00902CEF" w:rsidRPr="007C7509">
        <w:rPr>
          <w:rFonts w:ascii="Times New Roman" w:hAnsi="Times New Roman" w:cs="Times New Roman"/>
          <w:sz w:val="28"/>
          <w:szCs w:val="28"/>
        </w:rPr>
        <w:t>аздел</w:t>
      </w:r>
      <w:r w:rsidR="009863ED" w:rsidRPr="007C7509">
        <w:rPr>
          <w:rFonts w:ascii="Times New Roman" w:hAnsi="Times New Roman" w:cs="Times New Roman"/>
          <w:sz w:val="28"/>
          <w:szCs w:val="28"/>
        </w:rPr>
        <w:t>а</w:t>
      </w:r>
      <w:r w:rsidR="00902CEF" w:rsidRPr="007C7509">
        <w:rPr>
          <w:rFonts w:ascii="Times New Roman" w:hAnsi="Times New Roman" w:cs="Times New Roman"/>
          <w:sz w:val="28"/>
          <w:szCs w:val="28"/>
        </w:rPr>
        <w:t xml:space="preserve"> III </w:t>
      </w:r>
      <w:r w:rsidR="009863ED" w:rsidRPr="007C750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02CEF" w:rsidRPr="007C75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0EA" w:rsidRP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9">
        <w:rPr>
          <w:rFonts w:ascii="Times New Roman" w:hAnsi="Times New Roman" w:cs="Times New Roman"/>
          <w:sz w:val="28"/>
          <w:szCs w:val="28"/>
        </w:rPr>
        <w:t>"</w:t>
      </w:r>
      <w:r w:rsidR="009863ED" w:rsidRPr="007C7509">
        <w:rPr>
          <w:rFonts w:ascii="Times New Roman" w:hAnsi="Times New Roman" w:cs="Times New Roman"/>
          <w:sz w:val="28"/>
          <w:szCs w:val="28"/>
        </w:rPr>
        <w:t>3.4</w:t>
      </w:r>
      <w:r w:rsidR="00902CEF" w:rsidRPr="007C7509">
        <w:rPr>
          <w:rFonts w:ascii="Times New Roman" w:hAnsi="Times New Roman" w:cs="Times New Roman"/>
          <w:sz w:val="28"/>
          <w:szCs w:val="28"/>
        </w:rPr>
        <w:t>. Подготовка и издание распоряжений управления</w:t>
      </w:r>
      <w:r w:rsidRPr="007C7509">
        <w:rPr>
          <w:rFonts w:ascii="Times New Roman" w:hAnsi="Times New Roman" w:cs="Times New Roman"/>
          <w:sz w:val="28"/>
          <w:szCs w:val="28"/>
        </w:rPr>
        <w:t xml:space="preserve"> </w:t>
      </w:r>
      <w:r w:rsidR="009863ED" w:rsidRPr="007C7509">
        <w:rPr>
          <w:rFonts w:ascii="Times New Roman" w:hAnsi="Times New Roman" w:cs="Times New Roman"/>
          <w:sz w:val="28"/>
          <w:szCs w:val="28"/>
        </w:rPr>
        <w:t>по вопросам установления, прекращения опеки или попечительства, в том числе предварительной опеки в соответствии с федеральным законодательством</w:t>
      </w:r>
      <w:r w:rsidR="002A40EA" w:rsidRPr="007C7509">
        <w:rPr>
          <w:rFonts w:ascii="Times New Roman" w:hAnsi="Times New Roman" w:cs="Times New Roman"/>
          <w:sz w:val="28"/>
          <w:szCs w:val="28"/>
        </w:rPr>
        <w:t>.</w:t>
      </w:r>
      <w:r w:rsidRPr="007C750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A3C" w:rsidRP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45CC">
        <w:rPr>
          <w:rFonts w:ascii="Times New Roman" w:hAnsi="Times New Roman" w:cs="Times New Roman"/>
          <w:sz w:val="28"/>
          <w:szCs w:val="28"/>
        </w:rPr>
        <w:t>ункт 4.12</w:t>
      </w:r>
      <w:r w:rsidR="00AF67B7" w:rsidRPr="007C750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3730F" w:rsidRPr="007C7509">
        <w:rPr>
          <w:rFonts w:ascii="Times New Roman" w:hAnsi="Times New Roman" w:cs="Times New Roman"/>
          <w:sz w:val="28"/>
          <w:szCs w:val="28"/>
        </w:rPr>
        <w:t xml:space="preserve">IV после слов </w:t>
      </w:r>
      <w:r w:rsidRPr="007C7509">
        <w:rPr>
          <w:rFonts w:ascii="Times New Roman" w:hAnsi="Times New Roman" w:cs="Times New Roman"/>
          <w:sz w:val="28"/>
          <w:szCs w:val="28"/>
        </w:rPr>
        <w:t>"</w:t>
      </w:r>
      <w:r w:rsidR="003C45CC">
        <w:rPr>
          <w:rFonts w:ascii="Times New Roman" w:hAnsi="Times New Roman" w:cs="Times New Roman"/>
          <w:sz w:val="28"/>
          <w:szCs w:val="28"/>
        </w:rPr>
        <w:t>И</w:t>
      </w:r>
      <w:r w:rsidR="0053730F" w:rsidRPr="007C7509">
        <w:rPr>
          <w:rFonts w:ascii="Times New Roman" w:hAnsi="Times New Roman" w:cs="Times New Roman"/>
          <w:sz w:val="28"/>
          <w:szCs w:val="28"/>
        </w:rPr>
        <w:t>здавать распоряжения</w:t>
      </w:r>
      <w:r w:rsidRPr="007C7509">
        <w:rPr>
          <w:rFonts w:ascii="Times New Roman" w:hAnsi="Times New Roman" w:cs="Times New Roman"/>
          <w:sz w:val="28"/>
          <w:szCs w:val="28"/>
        </w:rPr>
        <w:t>"</w:t>
      </w:r>
      <w:r w:rsidR="0053730F" w:rsidRPr="007C7509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30F" w:rsidRPr="007C7509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7C7509">
        <w:rPr>
          <w:rFonts w:ascii="Times New Roman" w:hAnsi="Times New Roman" w:cs="Times New Roman"/>
          <w:sz w:val="28"/>
          <w:szCs w:val="28"/>
        </w:rPr>
        <w:t>"</w:t>
      </w:r>
      <w:r w:rsidR="0053730F" w:rsidRPr="007C7509">
        <w:rPr>
          <w:rFonts w:ascii="Times New Roman" w:hAnsi="Times New Roman" w:cs="Times New Roman"/>
          <w:sz w:val="28"/>
          <w:szCs w:val="28"/>
        </w:rPr>
        <w:t>управления</w:t>
      </w:r>
      <w:r w:rsidRPr="007C7509">
        <w:rPr>
          <w:rFonts w:ascii="Times New Roman" w:hAnsi="Times New Roman" w:cs="Times New Roman"/>
          <w:sz w:val="28"/>
          <w:szCs w:val="28"/>
        </w:rPr>
        <w:t>"</w:t>
      </w:r>
      <w:r w:rsidR="003C45CC">
        <w:rPr>
          <w:rFonts w:ascii="Times New Roman" w:hAnsi="Times New Roman" w:cs="Times New Roman"/>
          <w:sz w:val="28"/>
          <w:szCs w:val="28"/>
        </w:rPr>
        <w:t>;</w:t>
      </w:r>
    </w:p>
    <w:p w:rsidR="00C85302" w:rsidRP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63ED" w:rsidRPr="007C7509">
        <w:rPr>
          <w:rFonts w:ascii="Times New Roman" w:hAnsi="Times New Roman" w:cs="Times New Roman"/>
          <w:sz w:val="28"/>
          <w:szCs w:val="28"/>
        </w:rPr>
        <w:t>ункт</w:t>
      </w:r>
      <w:r w:rsidR="003B69D8" w:rsidRPr="007C7509">
        <w:rPr>
          <w:rFonts w:ascii="Times New Roman" w:hAnsi="Times New Roman" w:cs="Times New Roman"/>
          <w:sz w:val="28"/>
          <w:szCs w:val="28"/>
        </w:rPr>
        <w:t>ы</w:t>
      </w:r>
      <w:r w:rsidR="009863ED" w:rsidRPr="007C7509">
        <w:rPr>
          <w:rFonts w:ascii="Times New Roman" w:hAnsi="Times New Roman" w:cs="Times New Roman"/>
          <w:sz w:val="28"/>
          <w:szCs w:val="28"/>
        </w:rPr>
        <w:t xml:space="preserve"> 3.3</w:t>
      </w:r>
      <w:r w:rsidR="003B69D8" w:rsidRPr="007C7509">
        <w:rPr>
          <w:rFonts w:ascii="Times New Roman" w:hAnsi="Times New Roman" w:cs="Times New Roman"/>
          <w:sz w:val="28"/>
          <w:szCs w:val="28"/>
        </w:rPr>
        <w:t>, 3.4</w:t>
      </w:r>
      <w:r w:rsidR="009863ED" w:rsidRPr="007C7509">
        <w:rPr>
          <w:rFonts w:ascii="Times New Roman" w:hAnsi="Times New Roman" w:cs="Times New Roman"/>
          <w:sz w:val="28"/>
          <w:szCs w:val="28"/>
        </w:rPr>
        <w:t xml:space="preserve"> </w:t>
      </w:r>
      <w:r w:rsidR="00C85302" w:rsidRPr="007C7509">
        <w:rPr>
          <w:rFonts w:ascii="Times New Roman" w:hAnsi="Times New Roman" w:cs="Times New Roman"/>
          <w:sz w:val="28"/>
          <w:szCs w:val="28"/>
        </w:rPr>
        <w:t xml:space="preserve">раздела III приложения 3 изложить в следующей редакции: </w:t>
      </w:r>
    </w:p>
    <w:p w:rsidR="009863ED" w:rsidRP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9">
        <w:rPr>
          <w:rFonts w:ascii="Times New Roman" w:hAnsi="Times New Roman" w:cs="Times New Roman"/>
          <w:sz w:val="28"/>
          <w:szCs w:val="28"/>
        </w:rPr>
        <w:t>"</w:t>
      </w:r>
      <w:r w:rsidR="00C85302" w:rsidRPr="007C7509">
        <w:rPr>
          <w:rFonts w:ascii="Times New Roman" w:hAnsi="Times New Roman" w:cs="Times New Roman"/>
          <w:sz w:val="28"/>
          <w:szCs w:val="28"/>
        </w:rPr>
        <w:t>3.3. Подготовка и издание распоряжений управления</w:t>
      </w:r>
      <w:r w:rsidRPr="007C7509">
        <w:rPr>
          <w:rFonts w:ascii="Times New Roman" w:hAnsi="Times New Roman" w:cs="Times New Roman"/>
          <w:sz w:val="28"/>
          <w:szCs w:val="28"/>
        </w:rPr>
        <w:t xml:space="preserve"> </w:t>
      </w:r>
      <w:r w:rsidR="00C85302" w:rsidRPr="007C7509">
        <w:rPr>
          <w:rFonts w:ascii="Times New Roman" w:hAnsi="Times New Roman" w:cs="Times New Roman"/>
          <w:sz w:val="28"/>
          <w:szCs w:val="28"/>
        </w:rPr>
        <w:t xml:space="preserve">об установлении опеки или попечительства, в том числе предварительной опеки над несовершеннолетними гражданами, в том числе на возмездных условиях по договору о приемной семье, назначении опекунов и попечителей, в том числе исполняющих свои обязанности </w:t>
      </w:r>
      <w:proofErr w:type="spellStart"/>
      <w:r w:rsidR="00C85302" w:rsidRPr="007C7509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C85302" w:rsidRPr="007C7509">
        <w:rPr>
          <w:rFonts w:ascii="Times New Roman" w:hAnsi="Times New Roman" w:cs="Times New Roman"/>
          <w:sz w:val="28"/>
          <w:szCs w:val="28"/>
        </w:rPr>
        <w:t>, и о прекращении или освобождении (отстранении) от исполнения обязанностей опекуна или попечителя.</w:t>
      </w:r>
    </w:p>
    <w:p w:rsidR="00F0442D" w:rsidRPr="007C7509" w:rsidRDefault="00F0442D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9">
        <w:rPr>
          <w:rFonts w:ascii="Times New Roman" w:hAnsi="Times New Roman" w:cs="Times New Roman"/>
          <w:sz w:val="28"/>
          <w:szCs w:val="28"/>
        </w:rPr>
        <w:t>3.4. Подготовка и издание распоряжений управления о помещении несовершеннолетних граждан под надзор в государственные учреждения.</w:t>
      </w:r>
      <w:r w:rsidR="007C7509" w:rsidRPr="007C7509">
        <w:rPr>
          <w:rFonts w:ascii="Times New Roman" w:hAnsi="Times New Roman" w:cs="Times New Roman"/>
          <w:sz w:val="28"/>
          <w:szCs w:val="28"/>
        </w:rPr>
        <w:t>"</w:t>
      </w:r>
      <w:r w:rsidR="007C7509">
        <w:rPr>
          <w:rFonts w:ascii="Times New Roman" w:hAnsi="Times New Roman" w:cs="Times New Roman"/>
          <w:sz w:val="28"/>
          <w:szCs w:val="28"/>
        </w:rPr>
        <w:t>;</w:t>
      </w:r>
    </w:p>
    <w:p w:rsidR="00C85302" w:rsidRP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85302" w:rsidRPr="007C7509">
        <w:rPr>
          <w:rFonts w:ascii="Times New Roman" w:hAnsi="Times New Roman" w:cs="Times New Roman"/>
          <w:sz w:val="28"/>
          <w:szCs w:val="28"/>
        </w:rPr>
        <w:t xml:space="preserve">ункт 3.2 раздела III приложения 4 изложить в следующей редакции: </w:t>
      </w:r>
    </w:p>
    <w:p w:rsidR="009863ED" w:rsidRP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C85302" w:rsidRPr="007C7509">
        <w:rPr>
          <w:rFonts w:ascii="Times New Roman" w:hAnsi="Times New Roman" w:cs="Times New Roman"/>
          <w:sz w:val="28"/>
          <w:szCs w:val="28"/>
        </w:rPr>
        <w:t xml:space="preserve">3.2. Подготовка и издание распоряжений управления 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302" w:rsidRPr="007C7509">
        <w:rPr>
          <w:rFonts w:ascii="Times New Roman" w:hAnsi="Times New Roman" w:cs="Times New Roman"/>
          <w:sz w:val="28"/>
          <w:szCs w:val="28"/>
        </w:rPr>
        <w:t>и прекращении опеки или попечительства, в том числе предварительной опеки над недееспособными гражданами и ограниченно дееспособными гражданами, назначении опекунов и попечителей или освобождении (отстранении) от исполнения ими обязанностей опекуна или попечителя.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B30E67" w:rsidRPr="007C7509" w:rsidRDefault="007C7509" w:rsidP="007C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E67" w:rsidRPr="007C7509">
        <w:rPr>
          <w:rFonts w:ascii="Times New Roman" w:hAnsi="Times New Roman" w:cs="Times New Roman"/>
          <w:sz w:val="28"/>
          <w:szCs w:val="28"/>
        </w:rPr>
        <w:t xml:space="preserve"> </w:t>
      </w:r>
      <w:r w:rsidR="003C45CC">
        <w:rPr>
          <w:rFonts w:ascii="Times New Roman" w:hAnsi="Times New Roman" w:cs="Times New Roman"/>
          <w:sz w:val="28"/>
          <w:szCs w:val="28"/>
        </w:rPr>
        <w:t xml:space="preserve">в приложении 9 </w:t>
      </w:r>
      <w:r w:rsidR="00B30E67" w:rsidRPr="007C7509">
        <w:rPr>
          <w:rFonts w:ascii="Times New Roman" w:hAnsi="Times New Roman" w:cs="Times New Roman"/>
          <w:sz w:val="28"/>
          <w:szCs w:val="28"/>
        </w:rPr>
        <w:t xml:space="preserve">образец бланка письма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30E67" w:rsidRPr="007C7509">
        <w:rPr>
          <w:rFonts w:ascii="Times New Roman" w:hAnsi="Times New Roman" w:cs="Times New Roman"/>
          <w:sz w:val="28"/>
          <w:szCs w:val="28"/>
        </w:rPr>
        <w:t xml:space="preserve"> </w:t>
      </w:r>
      <w:r w:rsidR="003C45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0E67" w:rsidRPr="007C750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B30E67" w:rsidRPr="007C750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C45CC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B30E67" w:rsidRPr="007C7509">
        <w:rPr>
          <w:rFonts w:ascii="Times New Roman" w:hAnsi="Times New Roman" w:cs="Times New Roman"/>
          <w:sz w:val="28"/>
          <w:szCs w:val="28"/>
        </w:rPr>
        <w:t>.</w:t>
      </w:r>
    </w:p>
    <w:p w:rsidR="009863ED" w:rsidRDefault="009863ED" w:rsidP="007C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09" w:rsidRDefault="007C7509" w:rsidP="007C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09" w:rsidRPr="007C7509" w:rsidRDefault="007C7509" w:rsidP="007C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67" w:rsidRPr="007C7509" w:rsidRDefault="00E376B9" w:rsidP="007C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509">
        <w:rPr>
          <w:rFonts w:ascii="Times New Roman" w:hAnsi="Times New Roman" w:cs="Times New Roman"/>
          <w:sz w:val="28"/>
          <w:szCs w:val="28"/>
        </w:rPr>
        <w:t>Глава</w:t>
      </w:r>
      <w:r w:rsidR="007C7509" w:rsidRPr="007C7509">
        <w:rPr>
          <w:rFonts w:ascii="Times New Roman" w:hAnsi="Times New Roman" w:cs="Times New Roman"/>
          <w:sz w:val="28"/>
          <w:szCs w:val="28"/>
        </w:rPr>
        <w:t xml:space="preserve"> </w:t>
      </w:r>
      <w:r w:rsidR="00F3247B" w:rsidRPr="007C7509">
        <w:rPr>
          <w:rFonts w:ascii="Times New Roman" w:hAnsi="Times New Roman" w:cs="Times New Roman"/>
          <w:sz w:val="28"/>
          <w:szCs w:val="28"/>
        </w:rPr>
        <w:t>г</w:t>
      </w:r>
      <w:r w:rsidRPr="007C7509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7C75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3247B" w:rsidRPr="007C7509">
        <w:rPr>
          <w:rFonts w:ascii="Times New Roman" w:hAnsi="Times New Roman" w:cs="Times New Roman"/>
          <w:sz w:val="28"/>
          <w:szCs w:val="28"/>
        </w:rPr>
        <w:t>В.В.</w:t>
      </w:r>
      <w:r w:rsidR="007C7509">
        <w:rPr>
          <w:rFonts w:ascii="Times New Roman" w:hAnsi="Times New Roman" w:cs="Times New Roman"/>
          <w:sz w:val="28"/>
          <w:szCs w:val="28"/>
        </w:rPr>
        <w:t xml:space="preserve"> </w:t>
      </w:r>
      <w:r w:rsidR="00F3247B" w:rsidRPr="007C7509">
        <w:rPr>
          <w:rFonts w:ascii="Times New Roman" w:hAnsi="Times New Roman" w:cs="Times New Roman"/>
          <w:sz w:val="28"/>
          <w:szCs w:val="28"/>
        </w:rPr>
        <w:t>Тихонов</w:t>
      </w:r>
    </w:p>
    <w:sectPr w:rsidR="00B30E67" w:rsidRPr="007C7509" w:rsidSect="007C750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F5" w:rsidRDefault="000B69F5" w:rsidP="007C7509">
      <w:pPr>
        <w:spacing w:after="0" w:line="240" w:lineRule="auto"/>
      </w:pPr>
      <w:r>
        <w:separator/>
      </w:r>
    </w:p>
  </w:endnote>
  <w:endnote w:type="continuationSeparator" w:id="0">
    <w:p w:rsidR="000B69F5" w:rsidRDefault="000B69F5" w:rsidP="007C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F5" w:rsidRDefault="000B69F5" w:rsidP="007C7509">
      <w:pPr>
        <w:spacing w:after="0" w:line="240" w:lineRule="auto"/>
      </w:pPr>
      <w:r>
        <w:separator/>
      </w:r>
    </w:p>
  </w:footnote>
  <w:footnote w:type="continuationSeparator" w:id="0">
    <w:p w:rsidR="000B69F5" w:rsidRDefault="000B69F5" w:rsidP="007C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930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509" w:rsidRPr="007C7509" w:rsidRDefault="007C750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75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3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1"/>
    <w:rsid w:val="0001575F"/>
    <w:rsid w:val="00045407"/>
    <w:rsid w:val="000B69F5"/>
    <w:rsid w:val="000D00B8"/>
    <w:rsid w:val="000F356A"/>
    <w:rsid w:val="0012466D"/>
    <w:rsid w:val="00131E6C"/>
    <w:rsid w:val="001340BA"/>
    <w:rsid w:val="00137E69"/>
    <w:rsid w:val="00171028"/>
    <w:rsid w:val="001C4556"/>
    <w:rsid w:val="001E70F0"/>
    <w:rsid w:val="00206E78"/>
    <w:rsid w:val="00215C3D"/>
    <w:rsid w:val="00252FBE"/>
    <w:rsid w:val="00264E97"/>
    <w:rsid w:val="002A40EA"/>
    <w:rsid w:val="002F58DB"/>
    <w:rsid w:val="00315DBF"/>
    <w:rsid w:val="00356FC6"/>
    <w:rsid w:val="00361B0E"/>
    <w:rsid w:val="00371A31"/>
    <w:rsid w:val="00376393"/>
    <w:rsid w:val="0038218D"/>
    <w:rsid w:val="003A5D21"/>
    <w:rsid w:val="003B69D8"/>
    <w:rsid w:val="003C45CC"/>
    <w:rsid w:val="003E3249"/>
    <w:rsid w:val="00407DC9"/>
    <w:rsid w:val="00442982"/>
    <w:rsid w:val="004620BE"/>
    <w:rsid w:val="00473E8D"/>
    <w:rsid w:val="00485952"/>
    <w:rsid w:val="004A0EE7"/>
    <w:rsid w:val="0053730F"/>
    <w:rsid w:val="00590C4F"/>
    <w:rsid w:val="005F188F"/>
    <w:rsid w:val="006407D4"/>
    <w:rsid w:val="00645BE7"/>
    <w:rsid w:val="0066044C"/>
    <w:rsid w:val="00661099"/>
    <w:rsid w:val="006A4251"/>
    <w:rsid w:val="006A5706"/>
    <w:rsid w:val="006B2A3C"/>
    <w:rsid w:val="006D5521"/>
    <w:rsid w:val="00733853"/>
    <w:rsid w:val="00742778"/>
    <w:rsid w:val="007C7509"/>
    <w:rsid w:val="007F0B7C"/>
    <w:rsid w:val="00857A66"/>
    <w:rsid w:val="008B426E"/>
    <w:rsid w:val="008C2C3A"/>
    <w:rsid w:val="008F1E11"/>
    <w:rsid w:val="00902CEF"/>
    <w:rsid w:val="009421BF"/>
    <w:rsid w:val="00967FE7"/>
    <w:rsid w:val="009848CB"/>
    <w:rsid w:val="009863ED"/>
    <w:rsid w:val="009C1FA6"/>
    <w:rsid w:val="00A03FE6"/>
    <w:rsid w:val="00A17E7E"/>
    <w:rsid w:val="00A278B7"/>
    <w:rsid w:val="00A41C19"/>
    <w:rsid w:val="00A5687C"/>
    <w:rsid w:val="00A87018"/>
    <w:rsid w:val="00AA33CF"/>
    <w:rsid w:val="00AC3E45"/>
    <w:rsid w:val="00AF67B7"/>
    <w:rsid w:val="00B04F3D"/>
    <w:rsid w:val="00B25575"/>
    <w:rsid w:val="00B30E67"/>
    <w:rsid w:val="00C476C7"/>
    <w:rsid w:val="00C7672C"/>
    <w:rsid w:val="00C85302"/>
    <w:rsid w:val="00C873E4"/>
    <w:rsid w:val="00C96557"/>
    <w:rsid w:val="00CB3A55"/>
    <w:rsid w:val="00CB64A9"/>
    <w:rsid w:val="00D50439"/>
    <w:rsid w:val="00D82BA3"/>
    <w:rsid w:val="00D939B5"/>
    <w:rsid w:val="00DC46FB"/>
    <w:rsid w:val="00DF2874"/>
    <w:rsid w:val="00E376B9"/>
    <w:rsid w:val="00E4437D"/>
    <w:rsid w:val="00E839CD"/>
    <w:rsid w:val="00EA623A"/>
    <w:rsid w:val="00EB660D"/>
    <w:rsid w:val="00EE5534"/>
    <w:rsid w:val="00EE64F0"/>
    <w:rsid w:val="00F0442D"/>
    <w:rsid w:val="00F127CA"/>
    <w:rsid w:val="00F2087A"/>
    <w:rsid w:val="00F25297"/>
    <w:rsid w:val="00F3247B"/>
    <w:rsid w:val="00F70960"/>
    <w:rsid w:val="00F92BB4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3360B-6AC4-41E1-B346-BEEDEA85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509"/>
  </w:style>
  <w:style w:type="paragraph" w:styleId="a7">
    <w:name w:val="footer"/>
    <w:basedOn w:val="a"/>
    <w:link w:val="a8"/>
    <w:uiPriority w:val="99"/>
    <w:unhideWhenUsed/>
    <w:rsid w:val="007C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E478-4791-4176-BE68-004DADCC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Евгения Олеговна</dc:creator>
  <cp:lastModifiedBy>Ивлев Вадим Михайлович</cp:lastModifiedBy>
  <cp:revision>10</cp:revision>
  <cp:lastPrinted>2017-07-26T04:35:00Z</cp:lastPrinted>
  <dcterms:created xsi:type="dcterms:W3CDTF">2017-07-13T10:09:00Z</dcterms:created>
  <dcterms:modified xsi:type="dcterms:W3CDTF">2017-07-26T11:36:00Z</dcterms:modified>
</cp:coreProperties>
</file>