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82" w:rsidRPr="00EA4876" w:rsidRDefault="00E17582" w:rsidP="00E175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</w:pPr>
    </w:p>
    <w:p w:rsidR="00AB32C3" w:rsidRDefault="00AB32C3" w:rsidP="00AB32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Льготы</w:t>
      </w:r>
    </w:p>
    <w:p w:rsidR="00AB32C3" w:rsidRDefault="00AB32C3" w:rsidP="00AB32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налогу на имущество физических лиц</w:t>
      </w:r>
    </w:p>
    <w:p w:rsidR="00E17582" w:rsidRPr="00E64D1C" w:rsidRDefault="00E17582" w:rsidP="00E175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17582" w:rsidRPr="00E64D1C" w:rsidRDefault="00E17582" w:rsidP="00E17582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528" w:type="dxa"/>
        <w:jc w:val="center"/>
        <w:tblLook w:val="04A0" w:firstRow="1" w:lastRow="0" w:firstColumn="1" w:lastColumn="0" w:noHBand="0" w:noVBand="1"/>
      </w:tblPr>
      <w:tblGrid>
        <w:gridCol w:w="3994"/>
        <w:gridCol w:w="1160"/>
        <w:gridCol w:w="1287"/>
        <w:gridCol w:w="1058"/>
        <w:gridCol w:w="1294"/>
        <w:gridCol w:w="735"/>
      </w:tblGrid>
      <w:tr w:rsidR="00E17582" w:rsidRPr="00E64D1C" w:rsidTr="00954AA7">
        <w:trPr>
          <w:trHeight w:val="245"/>
          <w:jc w:val="center"/>
        </w:trPr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E64D1C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4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льготной категории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5A4AF2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4A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Льготы в 2018 году, тыс. рублей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582" w:rsidRPr="005A4AF2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4A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Льготы в 2019 году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5A4AF2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4A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Отклонение,             тыс. рублей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582" w:rsidRPr="005A4AF2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4A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E17582" w:rsidRPr="00E64D1C" w:rsidTr="00954AA7">
        <w:trPr>
          <w:trHeight w:val="561"/>
          <w:jc w:val="center"/>
        </w:trPr>
        <w:tc>
          <w:tcPr>
            <w:tcW w:w="3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82" w:rsidRPr="00E64D1C" w:rsidRDefault="00E17582" w:rsidP="0095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82" w:rsidRPr="005A4AF2" w:rsidRDefault="00E17582" w:rsidP="0095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5A4AF2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4A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льготы, тыс. рублей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5A4AF2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4A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</w:t>
            </w:r>
          </w:p>
          <w:p w:rsidR="00E17582" w:rsidRPr="005A4AF2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4A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(%)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82" w:rsidRPr="005A4AF2" w:rsidRDefault="00E17582" w:rsidP="0095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82" w:rsidRPr="005A4AF2" w:rsidRDefault="00E17582" w:rsidP="00954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582" w:rsidRPr="00E64D1C" w:rsidTr="00954AA7">
        <w:trPr>
          <w:trHeight w:val="495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5B0C16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C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Льготы по налогу на имущество физических лиц всего,  в том числе: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C476B0">
              <w:rPr>
                <w:rFonts w:ascii="Times New Roman" w:hAnsi="Times New Roman"/>
                <w:b/>
                <w:bCs/>
              </w:rPr>
              <w:t>4 356,90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C476B0">
              <w:rPr>
                <w:rFonts w:ascii="Times New Roman" w:hAnsi="Times New Roman"/>
                <w:b/>
                <w:bCs/>
              </w:rPr>
              <w:t>1 638,37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C476B0">
              <w:rPr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C476B0">
              <w:rPr>
                <w:rFonts w:ascii="Times New Roman" w:hAnsi="Times New Roman"/>
                <w:b/>
                <w:bCs/>
              </w:rPr>
              <w:t>-2 718,53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b/>
              </w:rPr>
            </w:pPr>
            <w:r w:rsidRPr="00C476B0">
              <w:rPr>
                <w:rFonts w:ascii="Times New Roman" w:hAnsi="Times New Roman"/>
                <w:b/>
              </w:rPr>
              <w:t>-62,4</w:t>
            </w:r>
          </w:p>
        </w:tc>
      </w:tr>
      <w:tr w:rsidR="00E17582" w:rsidRPr="00E64D1C" w:rsidTr="00954AA7">
        <w:trPr>
          <w:trHeight w:val="505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5B0C16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представители коренных малочисленных народов Севера (ханты, манси, ненцев)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54,80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56,30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1,50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</w:tr>
      <w:tr w:rsidR="00E17582" w:rsidRPr="00E64D1C" w:rsidTr="00954AA7">
        <w:trPr>
          <w:trHeight w:val="1702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5B0C16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военнослужащие, проходившие военную службу на территориях государств Закавказья, Прибалтики, Республики Таджикистан и Чеченской республики, выполнявшие задачи по защите конституционных прав граждан в условиях чрезвычайного положения и в условиях вооруженных конфликтов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172,00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165,00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-7,00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-4,1</w:t>
            </w:r>
          </w:p>
        </w:tc>
      </w:tr>
      <w:tr w:rsidR="00E17582" w:rsidRPr="00E64D1C" w:rsidTr="00954AA7">
        <w:trPr>
          <w:trHeight w:val="856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5B0C16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лица, обучающиеся по очной форме в образовательных учреждениях среднего профессионального или высшего образования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125,10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заменена</w:t>
            </w:r>
            <w:proofErr w:type="gramEnd"/>
            <w:r w:rsidRPr="00C476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-125,10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-100,0</w:t>
            </w:r>
          </w:p>
        </w:tc>
      </w:tr>
      <w:tr w:rsidR="00E17582" w:rsidRPr="00E64D1C" w:rsidTr="00954AA7">
        <w:trPr>
          <w:trHeight w:val="1526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5B0C16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неработающие трудоспособные лица, осуществляющие уход за инвалидами 1 группы или престарелыми, нуждающимися в постоянном постороннем уходе, по заключению лечебного учреждения, а также за детьми-инвалидами в возрасте до 18лет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14,10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12,87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-1,23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-8,7</w:t>
            </w:r>
          </w:p>
        </w:tc>
      </w:tr>
      <w:tr w:rsidR="00E17582" w:rsidRPr="00E64D1C" w:rsidTr="00954AA7">
        <w:trPr>
          <w:trHeight w:val="278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5B0C16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неработающие инвалиды III группы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15,90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-5,90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-37,1</w:t>
            </w:r>
          </w:p>
        </w:tc>
      </w:tr>
      <w:tr w:rsidR="00E17582" w:rsidRPr="00E64D1C" w:rsidTr="00954AA7">
        <w:trPr>
          <w:trHeight w:val="565"/>
          <w:jc w:val="center"/>
        </w:trPr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5B0C16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B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тцы, воспитывающие детей без матерей, и одинокие матери, имеющие детей в возрасте до 18 лет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84,00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73,00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-11,00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-13,1</w:t>
            </w:r>
          </w:p>
        </w:tc>
      </w:tr>
      <w:tr w:rsidR="00E17582" w:rsidRPr="00E64D1C" w:rsidTr="00954AA7">
        <w:trPr>
          <w:trHeight w:val="224"/>
          <w:jc w:val="center"/>
        </w:trPr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5B0C16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граждане, имеющие трех и более детей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1 187,00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1 320,00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133,00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11,2</w:t>
            </w:r>
          </w:p>
        </w:tc>
      </w:tr>
      <w:tr w:rsidR="00E17582" w:rsidRPr="00E64D1C" w:rsidTr="00954AA7">
        <w:trPr>
          <w:trHeight w:val="232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5B0C16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несовершеннолетние лица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2 704,00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заменена</w:t>
            </w:r>
            <w:proofErr w:type="gramEnd"/>
            <w:r w:rsidRPr="00C476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-2 704,00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-100,0</w:t>
            </w:r>
          </w:p>
        </w:tc>
      </w:tr>
      <w:tr w:rsidR="00E17582" w:rsidRPr="00E64D1C" w:rsidTr="00954AA7">
        <w:trPr>
          <w:trHeight w:val="232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5B0C16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B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дети-сироты и дети, оставшиеся без попечения родителей, а также лица из числа детей-сирот и детей, оставшихся без попечения родителей, обучающиеся по очной форме в профессиональных образовательных организациях или образовательных организациях высшего образования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1,20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76B0">
              <w:rPr>
                <w:rFonts w:ascii="Times New Roman" w:hAnsi="Times New Roman"/>
                <w:sz w:val="20"/>
                <w:szCs w:val="20"/>
              </w:rPr>
              <w:t>1,20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C476B0" w:rsidRDefault="00E17582" w:rsidP="00954A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17582" w:rsidRDefault="00E17582" w:rsidP="00E17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7582" w:rsidRDefault="00E17582" w:rsidP="00E175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4F7D" w:rsidRDefault="00504F7D" w:rsidP="00E175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4F7D" w:rsidRDefault="00504F7D" w:rsidP="00E175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4F7D" w:rsidRDefault="00504F7D" w:rsidP="00E175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4F7D" w:rsidRDefault="00504F7D" w:rsidP="00E175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6626" w:rsidRDefault="006A6626" w:rsidP="00E175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4F7D" w:rsidRDefault="00504F7D" w:rsidP="00E175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7B85" w:rsidRDefault="00377B85" w:rsidP="00377B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Льготы по земельному налогу</w:t>
      </w:r>
    </w:p>
    <w:p w:rsidR="00377B85" w:rsidRDefault="00377B85" w:rsidP="00377B8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 лица</w:t>
      </w:r>
    </w:p>
    <w:p w:rsidR="00E17582" w:rsidRPr="00013AFA" w:rsidRDefault="00E17582" w:rsidP="00E1758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3AFA">
        <w:rPr>
          <w:rFonts w:ascii="Times New Roman" w:eastAsia="Times New Roman" w:hAnsi="Times New Roman"/>
          <w:bCs/>
          <w:sz w:val="24"/>
          <w:szCs w:val="24"/>
          <w:lang w:eastAsia="ru-RU"/>
        </w:rPr>
        <w:t>тыс. рублей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40"/>
        <w:gridCol w:w="6463"/>
        <w:gridCol w:w="1275"/>
        <w:gridCol w:w="1276"/>
      </w:tblGrid>
      <w:tr w:rsidR="00E17582" w:rsidRPr="00013AFA" w:rsidTr="00954AA7">
        <w:trPr>
          <w:trHeight w:val="71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582" w:rsidRPr="00013AFA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3A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582" w:rsidRPr="00013AFA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13AFA">
              <w:rPr>
                <w:rFonts w:ascii="Times New Roman" w:eastAsia="Times New Roman" w:hAnsi="Times New Roman"/>
                <w:bCs/>
                <w:lang w:eastAsia="ru-RU"/>
              </w:rPr>
              <w:t>Наименование льготной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582" w:rsidRPr="00B25A3B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A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Сумма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льг</w:t>
            </w:r>
            <w:r w:rsidRPr="00B25A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оты за 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582" w:rsidRPr="00B25A3B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25A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Сумма льготы за 2019 год</w:t>
            </w:r>
          </w:p>
        </w:tc>
      </w:tr>
      <w:tr w:rsidR="00E17582" w:rsidRPr="00824179" w:rsidTr="00954AA7">
        <w:trPr>
          <w:trHeight w:val="269"/>
        </w:trPr>
        <w:tc>
          <w:tcPr>
            <w:tcW w:w="96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582" w:rsidRPr="00824179" w:rsidRDefault="00E17582" w:rsidP="00954AA7">
            <w:pPr>
              <w:pStyle w:val="ConsPlusNormal"/>
              <w:ind w:firstLine="540"/>
              <w:jc w:val="both"/>
              <w:rPr>
                <w:rFonts w:ascii="Times New Roman" w:hAnsi="Times New Roman"/>
                <w:color w:val="FF0000"/>
              </w:rPr>
            </w:pPr>
            <w:r w:rsidRPr="00013AFA">
              <w:rPr>
                <w:rFonts w:ascii="Times New Roman" w:hAnsi="Times New Roman"/>
                <w:b/>
                <w:bCs/>
              </w:rPr>
              <w:t xml:space="preserve">Освобождаются от уплаты в размере 100% </w:t>
            </w:r>
            <w:r w:rsidRPr="00013AFA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013AFA">
              <w:rPr>
                <w:rFonts w:ascii="Times New Roman" w:hAnsi="Times New Roman" w:cs="Times New Roman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деятельности:</w:t>
            </w:r>
          </w:p>
        </w:tc>
      </w:tr>
      <w:tr w:rsidR="00E17582" w:rsidRPr="00824179" w:rsidTr="00954AA7">
        <w:trPr>
          <w:trHeight w:val="26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582" w:rsidRPr="00013AFA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3A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582" w:rsidRPr="00013AFA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3AFA">
              <w:rPr>
                <w:rFonts w:ascii="Times New Roman" w:hAnsi="Times New Roman"/>
                <w:sz w:val="20"/>
                <w:szCs w:val="20"/>
              </w:rPr>
              <w:t>Пенсионеры, получающие страховую пенсию по старости, прожившие и проработавшие в городе Нижневартовске 30 и более 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582" w:rsidRPr="00013AFA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3A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518,50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824179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013A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547,50</w:t>
            </w:r>
          </w:p>
        </w:tc>
      </w:tr>
      <w:tr w:rsidR="00E17582" w:rsidRPr="00824179" w:rsidTr="00954AA7">
        <w:trPr>
          <w:trHeight w:val="28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582" w:rsidRPr="00013AFA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3A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582" w:rsidRPr="00013AFA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3A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Ветераны ВОВ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582" w:rsidRPr="00013AFA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3A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013AFA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3A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E17582" w:rsidRPr="00824179" w:rsidTr="00954AA7">
        <w:trPr>
          <w:trHeight w:val="9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582" w:rsidRPr="00882B42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B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E17582" w:rsidRPr="00882B42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7582" w:rsidRPr="00882B42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7582" w:rsidRPr="00882B42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582" w:rsidRPr="00882B42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B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Граждане, имеющие 3-х и более детей 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582" w:rsidRPr="00882B42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B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882B42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2B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49,00</w:t>
            </w:r>
          </w:p>
        </w:tc>
      </w:tr>
      <w:tr w:rsidR="00E17582" w:rsidRPr="00824179" w:rsidTr="00954AA7">
        <w:trPr>
          <w:trHeight w:val="4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582" w:rsidRPr="00AF5B09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E17582" w:rsidRPr="00AF5B09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582" w:rsidRPr="00AF5B09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Граждане, подвергшиеся воздействию радиации вследствие катастрофы на Чернобыльской АЭС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582" w:rsidRPr="00AF5B09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AF5B09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10,70</w:t>
            </w:r>
          </w:p>
        </w:tc>
      </w:tr>
      <w:tr w:rsidR="00E17582" w:rsidRPr="00824179" w:rsidTr="00954AA7">
        <w:trPr>
          <w:trHeight w:val="16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582" w:rsidRPr="00760411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  <w:p w:rsidR="00E17582" w:rsidRPr="00760411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7582" w:rsidRPr="00760411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582" w:rsidRPr="00760411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Вдовы участников боевых действий по защите Родины из числа военнослужащих, проходивших службу в воинских частях, штабах и учреждениях, входивших в состав действующих армий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582" w:rsidRPr="00760411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E17582" w:rsidRPr="00760411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760411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E17582" w:rsidRPr="00760411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582" w:rsidRPr="00824179" w:rsidTr="00954AA7">
        <w:trPr>
          <w:trHeight w:val="18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582" w:rsidRPr="00760411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582" w:rsidRPr="00760411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Инвалиды 1 и 2 группы, а также инвалиды 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582" w:rsidRPr="00760411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760411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74,70</w:t>
            </w:r>
          </w:p>
        </w:tc>
      </w:tr>
      <w:tr w:rsidR="00E17582" w:rsidRPr="00824179" w:rsidTr="00954AA7">
        <w:trPr>
          <w:trHeight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582" w:rsidRPr="00760411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582" w:rsidRPr="00760411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Неработающие инвалиды 3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582" w:rsidRPr="00760411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760411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0,90</w:t>
            </w:r>
          </w:p>
        </w:tc>
      </w:tr>
      <w:tr w:rsidR="00E17582" w:rsidRPr="00824179" w:rsidTr="00954AA7">
        <w:trPr>
          <w:trHeight w:val="2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582" w:rsidRPr="00760411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582" w:rsidRPr="00760411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Герои Советского Союза, Герои РФ, полные кавалеры ордена Славы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582" w:rsidRPr="00760411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824179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60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E17582" w:rsidRPr="00824179" w:rsidTr="00954AA7">
        <w:trPr>
          <w:trHeight w:val="27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582" w:rsidRPr="00760411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582" w:rsidRPr="00760411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Участники трудового фронта в годы ВОВ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582" w:rsidRPr="00760411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760411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04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0,10</w:t>
            </w:r>
          </w:p>
        </w:tc>
      </w:tr>
      <w:tr w:rsidR="00E17582" w:rsidRPr="00824179" w:rsidTr="00954AA7">
        <w:trPr>
          <w:trHeight w:val="16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582" w:rsidRPr="002E570F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7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  <w:p w:rsidR="00E17582" w:rsidRPr="002E570F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7582" w:rsidRPr="002E570F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582" w:rsidRPr="002E570F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7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Граждане, получившие и перенесшие лучевую болезнь 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2E570F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7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2E570F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7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17582" w:rsidRPr="00824179" w:rsidTr="00954AA7">
        <w:trPr>
          <w:trHeight w:val="40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582" w:rsidRPr="00973A1F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  <w:p w:rsidR="00E17582" w:rsidRPr="00973A1F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582" w:rsidRPr="00973A1F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Члены семей военнослужащих, погибших при исполнении обязанностей военной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582" w:rsidRPr="00973A1F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973A1F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0,20</w:t>
            </w:r>
          </w:p>
        </w:tc>
      </w:tr>
      <w:tr w:rsidR="00E17582" w:rsidRPr="00824179" w:rsidTr="00954AA7">
        <w:trPr>
          <w:trHeight w:val="4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582" w:rsidRPr="00992403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  <w:p w:rsidR="00E17582" w:rsidRPr="00992403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582" w:rsidRPr="00992403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Граждане, не использующие земельные участки  в результате их затопления паводковыми водами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582" w:rsidRPr="00992403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992403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17582" w:rsidRPr="00824179" w:rsidTr="00954AA7">
        <w:trPr>
          <w:trHeight w:val="4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582" w:rsidRPr="00992403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  <w:p w:rsidR="00E17582" w:rsidRPr="00992403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582" w:rsidRPr="00992403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403">
              <w:rPr>
                <w:rFonts w:ascii="Times New Roman" w:hAnsi="Times New Roman"/>
                <w:sz w:val="18"/>
              </w:rPr>
              <w:t>Мужчины, достигшие возраста 55 лет, женщины, достигшие возраста 50 лет, прожившие и проработавшие в городе Нижневартовске 30 и более 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582" w:rsidRPr="00992403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992403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17582" w:rsidRPr="00824179" w:rsidTr="00954AA7">
        <w:trPr>
          <w:trHeight w:val="363"/>
        </w:trPr>
        <w:tc>
          <w:tcPr>
            <w:tcW w:w="96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582" w:rsidRPr="00824179" w:rsidRDefault="00E17582" w:rsidP="00954AA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24179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  <w:r w:rsidRPr="009924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Освобождаются от уплаты в размере 50% - </w:t>
            </w:r>
            <w:r w:rsidRPr="00232B87">
              <w:rPr>
                <w:rFonts w:ascii="Times New Roman" w:hAnsi="Times New Roman"/>
                <w:sz w:val="18"/>
              </w:rPr>
              <w:t>физические лица в отношении земельных участков, предназначенных для размещения домов индивидуальной жилой застройки, гаражей, автостоянок, садоводческих некоммерческих товариществ и огороднических некоммерческих товариществ и используемых для личных, семейных, домашних нужд, не связанных с осуществлением предпринимательской деятельности</w:t>
            </w:r>
            <w:r w:rsidRPr="00232B87">
              <w:rPr>
                <w:rFonts w:ascii="Times New Roman" w:eastAsiaTheme="minorHAnsi" w:hAnsi="Times New Roman"/>
                <w:sz w:val="20"/>
                <w:szCs w:val="20"/>
              </w:rPr>
              <w:t>:</w:t>
            </w:r>
          </w:p>
        </w:tc>
      </w:tr>
      <w:tr w:rsidR="00E17582" w:rsidRPr="00824179" w:rsidTr="00954AA7">
        <w:trPr>
          <w:trHeight w:val="23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582" w:rsidRPr="00992403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582" w:rsidRPr="00992403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Пенсионеры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582" w:rsidRPr="00992403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992403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367,70</w:t>
            </w:r>
          </w:p>
        </w:tc>
      </w:tr>
      <w:tr w:rsidR="00E17582" w:rsidRPr="00824179" w:rsidTr="00954AA7">
        <w:trPr>
          <w:trHeight w:val="83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582" w:rsidRPr="00992403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582" w:rsidRPr="00992403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92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Одинокие отцы или матери, воспитывающие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 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82" w:rsidRPr="00992403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992403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1,40</w:t>
            </w:r>
          </w:p>
        </w:tc>
      </w:tr>
      <w:tr w:rsidR="00E17582" w:rsidRPr="00824179" w:rsidTr="00954AA7">
        <w:trPr>
          <w:trHeight w:val="15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582" w:rsidRPr="00992403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E17582" w:rsidRPr="00992403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7582" w:rsidRPr="00992403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7582" w:rsidRPr="00992403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7582" w:rsidRPr="00992403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7582" w:rsidRPr="00992403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7582" w:rsidRPr="00992403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582" w:rsidRPr="00992403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Бывшие воины-интернационалисты, принимавшие участие в военных действиях Республики Афганистан и на территории других стран, а также военнослужащие, проходившие военную службу на территориях государств Закавказья, Прибалтики, Республики Таджикистан и Чеченской Республики, выполнявшие задачи по защите конституционных прав граждан в условиях  чрезвычайного положения и в условиях вооруженных конфликтов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82" w:rsidRPr="00992403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992403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8,10</w:t>
            </w:r>
          </w:p>
        </w:tc>
      </w:tr>
      <w:tr w:rsidR="00E17582" w:rsidRPr="00824179" w:rsidTr="00954AA7">
        <w:trPr>
          <w:trHeight w:val="28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582" w:rsidRPr="00992403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E17582" w:rsidRPr="00992403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7582" w:rsidRPr="00992403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7582" w:rsidRPr="00992403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582" w:rsidRPr="00992403" w:rsidRDefault="00E17582" w:rsidP="00954A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Неработающие трудоспособные лица, осуществляющие уход за инвалидами 1 группы или престарелыми, нуждающимися в постоянном постороннем уходе по заключению лечебного учреждения, а также за ребенком-инвалидом в возрасте до 16 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582" w:rsidRPr="00992403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992403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2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17582" w:rsidRPr="00824179" w:rsidTr="00954AA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582" w:rsidRPr="00824179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D77651" w:rsidRDefault="00E17582" w:rsidP="00954AA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7765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824179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121A2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1 040,91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82" w:rsidRPr="00824179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1 063,31</w:t>
            </w:r>
          </w:p>
        </w:tc>
      </w:tr>
    </w:tbl>
    <w:p w:rsidR="00E17582" w:rsidRPr="00824179" w:rsidRDefault="00E17582" w:rsidP="00E1758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:rsidR="00B1269E" w:rsidRDefault="00B1269E" w:rsidP="00377B85">
      <w:pPr>
        <w:jc w:val="center"/>
        <w:rPr>
          <w:rFonts w:ascii="Times New Roman" w:hAnsi="Times New Roman"/>
          <w:sz w:val="28"/>
          <w:szCs w:val="28"/>
        </w:rPr>
      </w:pPr>
    </w:p>
    <w:p w:rsidR="00377B85" w:rsidRDefault="00377B85" w:rsidP="00377B85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Юридические лица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41"/>
        <w:gridCol w:w="5811"/>
        <w:gridCol w:w="1701"/>
        <w:gridCol w:w="1701"/>
      </w:tblGrid>
      <w:tr w:rsidR="00E17582" w:rsidRPr="00824179" w:rsidTr="00954AA7">
        <w:trPr>
          <w:trHeight w:val="4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582" w:rsidRPr="00824179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24179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582" w:rsidRPr="001A4647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A4647">
              <w:rPr>
                <w:rFonts w:ascii="Times New Roman" w:eastAsia="Times New Roman" w:hAnsi="Times New Roman"/>
                <w:bCs/>
                <w:lang w:eastAsia="ru-RU"/>
              </w:rPr>
              <w:t>Наименование льготной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582" w:rsidRPr="001A4647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A464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Количество льготников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582" w:rsidRPr="001A4647" w:rsidRDefault="00E17582" w:rsidP="0095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A464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Сумма льготы, тыс. рублей</w:t>
            </w:r>
          </w:p>
        </w:tc>
      </w:tr>
      <w:tr w:rsidR="00E17582" w:rsidRPr="00824179" w:rsidTr="00954AA7">
        <w:trPr>
          <w:trHeight w:val="288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582" w:rsidRPr="001A4647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6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Освобождаются организации от уплаты налога в размере 50%:</w:t>
            </w:r>
          </w:p>
        </w:tc>
      </w:tr>
      <w:tr w:rsidR="00E17582" w:rsidRPr="00824179" w:rsidTr="00954AA7">
        <w:trPr>
          <w:trHeight w:val="3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582" w:rsidRPr="00824179" w:rsidRDefault="00E17582" w:rsidP="00954AA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A46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582" w:rsidRPr="001A4647" w:rsidRDefault="00E17582" w:rsidP="00954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6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ООО "Птицефабрика </w:t>
            </w:r>
            <w:proofErr w:type="spellStart"/>
            <w:r w:rsidRPr="001A46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Нижневартовская</w:t>
            </w:r>
            <w:proofErr w:type="spellEnd"/>
            <w:r w:rsidRPr="001A46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582" w:rsidRPr="001A4647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64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582" w:rsidRPr="001A4647" w:rsidRDefault="00E17582" w:rsidP="00954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A464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293,36</w:t>
            </w:r>
          </w:p>
        </w:tc>
      </w:tr>
    </w:tbl>
    <w:p w:rsidR="00E17582" w:rsidRPr="00824179" w:rsidRDefault="00E17582" w:rsidP="00E17582">
      <w:pPr>
        <w:shd w:val="clear" w:color="auto" w:fill="FFFFFF"/>
        <w:spacing w:after="0" w:line="240" w:lineRule="auto"/>
        <w:ind w:firstLine="698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5C60C3" w:rsidRDefault="005C60C3"/>
    <w:sectPr w:rsidR="005C60C3" w:rsidSect="005F457F"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1269E">
      <w:pPr>
        <w:spacing w:after="0" w:line="240" w:lineRule="auto"/>
      </w:pPr>
      <w:r>
        <w:separator/>
      </w:r>
    </w:p>
  </w:endnote>
  <w:endnote w:type="continuationSeparator" w:id="0">
    <w:p w:rsidR="00000000" w:rsidRDefault="00B12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1269E">
      <w:pPr>
        <w:spacing w:after="0" w:line="240" w:lineRule="auto"/>
      </w:pPr>
      <w:r>
        <w:separator/>
      </w:r>
    </w:p>
  </w:footnote>
  <w:footnote w:type="continuationSeparator" w:id="0">
    <w:p w:rsidR="00000000" w:rsidRDefault="00B12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5615"/>
    <w:multiLevelType w:val="hybridMultilevel"/>
    <w:tmpl w:val="44EEADDC"/>
    <w:lvl w:ilvl="0" w:tplc="7FC899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C7F5490"/>
    <w:multiLevelType w:val="hybridMultilevel"/>
    <w:tmpl w:val="85B4B994"/>
    <w:lvl w:ilvl="0" w:tplc="8FB484A4"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790586E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82"/>
    <w:rsid w:val="00377B85"/>
    <w:rsid w:val="00504F7D"/>
    <w:rsid w:val="005C60C3"/>
    <w:rsid w:val="005F457F"/>
    <w:rsid w:val="0067388F"/>
    <w:rsid w:val="006A6626"/>
    <w:rsid w:val="00AB32C3"/>
    <w:rsid w:val="00B1269E"/>
    <w:rsid w:val="00E1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5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17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7582"/>
    <w:rPr>
      <w:rFonts w:ascii="Calibri" w:eastAsia="Calibri" w:hAnsi="Calibri" w:cs="Times New Roman"/>
    </w:rPr>
  </w:style>
  <w:style w:type="character" w:customStyle="1" w:styleId="a6">
    <w:name w:val="Основной текст с отступом Знак"/>
    <w:aliases w:val="Знак1 Знак"/>
    <w:basedOn w:val="a0"/>
    <w:link w:val="a7"/>
    <w:uiPriority w:val="99"/>
    <w:locked/>
    <w:rsid w:val="00E17582"/>
    <w:rPr>
      <w:sz w:val="24"/>
      <w:szCs w:val="24"/>
      <w:lang w:val="x-none" w:eastAsia="x-none"/>
    </w:rPr>
  </w:style>
  <w:style w:type="paragraph" w:styleId="a7">
    <w:name w:val="Body Text Indent"/>
    <w:aliases w:val="Знак1"/>
    <w:basedOn w:val="a"/>
    <w:link w:val="a6"/>
    <w:uiPriority w:val="99"/>
    <w:unhideWhenUsed/>
    <w:rsid w:val="00E17582"/>
    <w:pPr>
      <w:spacing w:after="120" w:line="240" w:lineRule="auto"/>
      <w:ind w:left="283"/>
    </w:pPr>
    <w:rPr>
      <w:rFonts w:asciiTheme="minorHAnsi" w:eastAsiaTheme="minorHAnsi" w:hAnsiTheme="minorHAnsi" w:cstheme="minorBidi"/>
      <w:sz w:val="24"/>
      <w:szCs w:val="24"/>
      <w:lang w:val="x-none" w:eastAsia="x-none"/>
    </w:rPr>
  </w:style>
  <w:style w:type="character" w:customStyle="1" w:styleId="1">
    <w:name w:val="Основной текст с отступом Знак1"/>
    <w:basedOn w:val="a0"/>
    <w:uiPriority w:val="99"/>
    <w:semiHidden/>
    <w:rsid w:val="00E17582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E175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17582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1758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7582"/>
    <w:rPr>
      <w:rFonts w:ascii="Consolas" w:eastAsia="Calibri" w:hAnsi="Consolas" w:cs="Consolas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73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388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5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17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7582"/>
    <w:rPr>
      <w:rFonts w:ascii="Calibri" w:eastAsia="Calibri" w:hAnsi="Calibri" w:cs="Times New Roman"/>
    </w:rPr>
  </w:style>
  <w:style w:type="character" w:customStyle="1" w:styleId="a6">
    <w:name w:val="Основной текст с отступом Знак"/>
    <w:aliases w:val="Знак1 Знак"/>
    <w:basedOn w:val="a0"/>
    <w:link w:val="a7"/>
    <w:uiPriority w:val="99"/>
    <w:locked/>
    <w:rsid w:val="00E17582"/>
    <w:rPr>
      <w:sz w:val="24"/>
      <w:szCs w:val="24"/>
      <w:lang w:val="x-none" w:eastAsia="x-none"/>
    </w:rPr>
  </w:style>
  <w:style w:type="paragraph" w:styleId="a7">
    <w:name w:val="Body Text Indent"/>
    <w:aliases w:val="Знак1"/>
    <w:basedOn w:val="a"/>
    <w:link w:val="a6"/>
    <w:uiPriority w:val="99"/>
    <w:unhideWhenUsed/>
    <w:rsid w:val="00E17582"/>
    <w:pPr>
      <w:spacing w:after="120" w:line="240" w:lineRule="auto"/>
      <w:ind w:left="283"/>
    </w:pPr>
    <w:rPr>
      <w:rFonts w:asciiTheme="minorHAnsi" w:eastAsiaTheme="minorHAnsi" w:hAnsiTheme="minorHAnsi" w:cstheme="minorBidi"/>
      <w:sz w:val="24"/>
      <w:szCs w:val="24"/>
      <w:lang w:val="x-none" w:eastAsia="x-none"/>
    </w:rPr>
  </w:style>
  <w:style w:type="character" w:customStyle="1" w:styleId="1">
    <w:name w:val="Основной текст с отступом Знак1"/>
    <w:basedOn w:val="a0"/>
    <w:uiPriority w:val="99"/>
    <w:semiHidden/>
    <w:rsid w:val="00E17582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E175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17582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1758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7582"/>
    <w:rPr>
      <w:rFonts w:ascii="Consolas" w:eastAsia="Calibri" w:hAnsi="Consolas" w:cs="Consolas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73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38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Оксана Борисовна</dc:creator>
  <cp:lastModifiedBy>Казьмина Наталья Анатольевна</cp:lastModifiedBy>
  <cp:revision>9</cp:revision>
  <dcterms:created xsi:type="dcterms:W3CDTF">2020-03-26T12:27:00Z</dcterms:created>
  <dcterms:modified xsi:type="dcterms:W3CDTF">2020-05-19T07:49:00Z</dcterms:modified>
</cp:coreProperties>
</file>