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386B8" w14:textId="43BE64C8" w:rsidR="00B6116E" w:rsidRPr="00086C96" w:rsidRDefault="00B6116E" w:rsidP="00086C96">
      <w:pPr>
        <w:jc w:val="center"/>
        <w:rPr>
          <w:b/>
          <w:sz w:val="28"/>
          <w:szCs w:val="28"/>
        </w:rPr>
      </w:pPr>
      <w:r w:rsidRPr="00086C96">
        <w:rPr>
          <w:sz w:val="28"/>
          <w:szCs w:val="28"/>
        </w:rPr>
        <w:t>ДУМА ГОРОД</w:t>
      </w:r>
      <w:r w:rsidR="00086C96" w:rsidRPr="00086C96">
        <w:rPr>
          <w:sz w:val="28"/>
          <w:szCs w:val="28"/>
        </w:rPr>
        <w:t>А</w:t>
      </w:r>
      <w:r w:rsidRPr="00086C96">
        <w:rPr>
          <w:sz w:val="28"/>
          <w:szCs w:val="28"/>
        </w:rPr>
        <w:t xml:space="preserve"> НИЖНЕВАРТОВСК</w:t>
      </w:r>
      <w:r w:rsidR="00086C96" w:rsidRPr="00086C96">
        <w:rPr>
          <w:sz w:val="28"/>
          <w:szCs w:val="28"/>
        </w:rPr>
        <w:t>А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39F12EB1" w:rsidR="00AF666F" w:rsidRDefault="00C54F93" w:rsidP="002E0E0B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AF666F">
        <w:rPr>
          <w:sz w:val="28"/>
          <w:szCs w:val="28"/>
        </w:rPr>
        <w:t xml:space="preserve"> </w:t>
      </w:r>
      <w:r w:rsidR="005D3822">
        <w:rPr>
          <w:sz w:val="28"/>
          <w:szCs w:val="28"/>
        </w:rPr>
        <w:t>2025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F03A277" w14:textId="77777777" w:rsidR="009D3A2F" w:rsidRPr="00C877BD" w:rsidRDefault="00AF666F" w:rsidP="009D3A2F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9D3A2F">
        <w:rPr>
          <w:sz w:val="28"/>
          <w:szCs w:val="28"/>
        </w:rPr>
        <w:t>Жигалов С.Н.</w:t>
      </w:r>
      <w:r w:rsidR="009D3A2F" w:rsidRPr="00C877BD">
        <w:rPr>
          <w:sz w:val="28"/>
          <w:szCs w:val="28"/>
        </w:rPr>
        <w:t xml:space="preserve">, председатель комитета           по </w:t>
      </w:r>
      <w:r w:rsidR="009D3A2F">
        <w:rPr>
          <w:sz w:val="28"/>
          <w:szCs w:val="28"/>
        </w:rPr>
        <w:t>вопросам безопасности населения</w:t>
      </w:r>
      <w:r w:rsidR="009D3A2F" w:rsidRPr="00C877BD">
        <w:rPr>
          <w:sz w:val="28"/>
          <w:szCs w:val="28"/>
        </w:rPr>
        <w:t>,</w:t>
      </w:r>
    </w:p>
    <w:p w14:paraId="6D3F7547" w14:textId="2B3B96A4" w:rsidR="002E0E0B" w:rsidRPr="000F0D8A" w:rsidRDefault="009D3A2F" w:rsidP="009D3A2F">
      <w:pPr>
        <w:ind w:left="4254" w:hanging="4253"/>
        <w:jc w:val="both"/>
        <w:rPr>
          <w:sz w:val="28"/>
          <w:szCs w:val="28"/>
        </w:rPr>
      </w:pPr>
      <w:r w:rsidRPr="00C877BD">
        <w:rPr>
          <w:sz w:val="28"/>
          <w:szCs w:val="28"/>
        </w:rPr>
        <w:tab/>
      </w:r>
      <w:r w:rsidRPr="00C877BD">
        <w:rPr>
          <w:bCs/>
          <w:sz w:val="28"/>
          <w:szCs w:val="28"/>
        </w:rPr>
        <w:t>депутат по избирательному округу №1</w:t>
      </w:r>
      <w:r>
        <w:rPr>
          <w:bCs/>
          <w:sz w:val="28"/>
          <w:szCs w:val="28"/>
        </w:rPr>
        <w:t>0</w:t>
      </w: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394"/>
        <w:gridCol w:w="851"/>
      </w:tblGrid>
      <w:tr w:rsidR="00EE3EFC" w:rsidRPr="009530D4" w14:paraId="5B23E0EE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EE3EFC" w:rsidRPr="009530D4" w:rsidRDefault="00EE3EFC" w:rsidP="00EE3EFC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EE3EFC" w:rsidRPr="009530D4" w:rsidRDefault="00EE3EFC" w:rsidP="00EE3EFC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EE3EFC" w:rsidRPr="009530D4" w:rsidRDefault="00EE3EFC" w:rsidP="00EE3EFC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EE3EFC" w:rsidRPr="009530D4" w14:paraId="26BCF138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50B86768" w:rsidR="00EE3EFC" w:rsidRPr="009530D4" w:rsidRDefault="00EE3EFC" w:rsidP="00EE3EFC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EE3EFC" w:rsidRPr="009530D4" w:rsidRDefault="00EE3EFC" w:rsidP="00EE3EFC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EE3EFC" w:rsidRPr="009530D4" w:rsidRDefault="00EE3EFC" w:rsidP="00EE3EFC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EE3EFC" w:rsidRPr="009530D4" w14:paraId="3255A2EF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A8A" w14:textId="77777777" w:rsidR="00EE3EFC" w:rsidRPr="009530D4" w:rsidRDefault="00EE3EFC" w:rsidP="00EE3EFC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ABE3" w14:textId="77777777" w:rsidR="00EE3EFC" w:rsidRPr="009530D4" w:rsidRDefault="00EE3EFC" w:rsidP="00EE3EFC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F71" w14:textId="77777777" w:rsidR="00EE3EFC" w:rsidRPr="009530D4" w:rsidRDefault="00EE3EFC" w:rsidP="00EE3EFC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EE3EFC" w:rsidRPr="009530D4" w14:paraId="56679DA2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AB2A" w14:textId="6A6DBD41" w:rsidR="00EE3EFC" w:rsidRDefault="00EE3EFC" w:rsidP="00EE3EFC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230" w14:textId="5738E66C" w:rsidR="00EE3EFC" w:rsidRPr="009530D4" w:rsidRDefault="00EE3EFC" w:rsidP="00EE3EFC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3AA" w14:textId="1A6B823C" w:rsidR="00EE3EFC" w:rsidRDefault="00EE3EFC" w:rsidP="00EE3EFC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EE3EFC" w:rsidRPr="009530D4" w14:paraId="4346A803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EE3EFC" w:rsidRPr="009530D4" w:rsidRDefault="00EE3EFC" w:rsidP="00EE3EFC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EE3EFC" w:rsidRPr="009530D4" w:rsidRDefault="00EE3EFC" w:rsidP="00EE3EFC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EE3EFC" w:rsidRPr="009530D4" w:rsidRDefault="00EE3EFC" w:rsidP="00EE3EFC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80376B" w:rsidRPr="009530D4" w14:paraId="0794BE82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2A8A" w14:textId="0BFBE436" w:rsidR="0080376B" w:rsidRPr="009530D4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CF5E" w14:textId="4C34C248" w:rsidR="0080376B" w:rsidRPr="009530D4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1DD1" w14:textId="302FD99C" w:rsidR="0080376B" w:rsidRPr="009530D4" w:rsidRDefault="0080376B" w:rsidP="0080376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80376B" w:rsidRPr="009530D4" w14:paraId="2E92E5AB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5B2D" w14:textId="10FFFAA5" w:rsidR="0080376B" w:rsidRPr="009530D4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9D86" w14:textId="67E369B4" w:rsidR="0080376B" w:rsidRPr="009530D4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DECA" w14:textId="68D85081" w:rsidR="0080376B" w:rsidRPr="009530D4" w:rsidRDefault="0080376B" w:rsidP="0080376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80376B" w:rsidRPr="009530D4" w14:paraId="5251CD8B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4E78" w14:textId="1507D1CB" w:rsidR="0080376B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Рачков Валерий Юрьевич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54CC" w14:textId="7FA1A3F8" w:rsidR="0080376B" w:rsidRPr="009530D4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CBB0" w14:textId="3CDAB785" w:rsidR="0080376B" w:rsidRDefault="0080376B" w:rsidP="0080376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№18</w:t>
            </w:r>
          </w:p>
        </w:tc>
      </w:tr>
      <w:tr w:rsidR="0080376B" w:rsidRPr="009530D4" w14:paraId="187A70FE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395D" w14:textId="78ED2D4B" w:rsidR="0080376B" w:rsidRPr="009530D4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6DD7" w14:textId="5E1C98B2" w:rsidR="0080376B" w:rsidRPr="009530D4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AEC5" w14:textId="6DB69EC6" w:rsidR="0080376B" w:rsidRPr="009530D4" w:rsidRDefault="0080376B" w:rsidP="0080376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80376B" w:rsidRPr="009530D4" w14:paraId="2E8CB025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A57F" w14:textId="097C57E9" w:rsidR="0080376B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E99A" w14:textId="45808B84" w:rsidR="0080376B" w:rsidRPr="009530D4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AB70" w14:textId="05BB2BAB" w:rsidR="0080376B" w:rsidRDefault="0080376B" w:rsidP="0080376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80376B" w:rsidRPr="009530D4" w14:paraId="3484B260" w14:textId="77777777" w:rsidTr="005947CA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BFD0" w14:textId="44102252" w:rsidR="0080376B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8C4B" w14:textId="53E886A3" w:rsidR="0080376B" w:rsidRPr="009530D4" w:rsidRDefault="0080376B" w:rsidP="0080376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EB25" w14:textId="162C7B6B" w:rsidR="0080376B" w:rsidRDefault="0080376B" w:rsidP="0080376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3AA082AC" w14:textId="3DA26017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80376B">
        <w:rPr>
          <w:bCs/>
          <w:sz w:val="28"/>
          <w:szCs w:val="28"/>
        </w:rPr>
        <w:t xml:space="preserve">Одокиенко Р.Г., </w:t>
      </w:r>
      <w:r w:rsidR="007C155C">
        <w:rPr>
          <w:bCs/>
          <w:sz w:val="28"/>
          <w:szCs w:val="28"/>
        </w:rPr>
        <w:t>Сочилин В.В.</w:t>
      </w:r>
      <w:r w:rsidR="005C7C2E">
        <w:rPr>
          <w:bCs/>
          <w:sz w:val="28"/>
          <w:szCs w:val="28"/>
        </w:rPr>
        <w:t>,</w:t>
      </w:r>
      <w:r w:rsidR="00E32E8E">
        <w:rPr>
          <w:bCs/>
          <w:sz w:val="28"/>
          <w:szCs w:val="28"/>
        </w:rPr>
        <w:t xml:space="preserve"> </w:t>
      </w:r>
      <w:r w:rsidR="004D36F5" w:rsidRPr="00955FC2">
        <w:rPr>
          <w:bCs/>
          <w:sz w:val="28"/>
          <w:szCs w:val="28"/>
        </w:rPr>
        <w:t>Куштанов Р</w:t>
      </w:r>
      <w:r w:rsidR="004D36F5">
        <w:rPr>
          <w:bCs/>
          <w:sz w:val="28"/>
          <w:szCs w:val="28"/>
        </w:rPr>
        <w:t>.Р.</w:t>
      </w:r>
      <w:r w:rsidR="00744D7D">
        <w:rPr>
          <w:bCs/>
          <w:sz w:val="28"/>
          <w:szCs w:val="28"/>
        </w:rPr>
        <w:t>, Лисин А.В.</w:t>
      </w:r>
      <w:r w:rsidR="0080376B">
        <w:rPr>
          <w:bCs/>
          <w:sz w:val="28"/>
          <w:szCs w:val="28"/>
        </w:rPr>
        <w:t>, Чиканцев Т.А., Зворыгина С.А.,</w:t>
      </w:r>
      <w:r w:rsidR="00F5602C">
        <w:rPr>
          <w:bCs/>
          <w:sz w:val="28"/>
          <w:szCs w:val="28"/>
        </w:rPr>
        <w:t xml:space="preserve"> </w:t>
      </w:r>
      <w:r w:rsidR="0080376B">
        <w:rPr>
          <w:bCs/>
          <w:sz w:val="28"/>
          <w:szCs w:val="28"/>
        </w:rPr>
        <w:t>Власюк Е.Н</w:t>
      </w:r>
      <w:r w:rsidR="005E3AA1">
        <w:rPr>
          <w:bCs/>
          <w:sz w:val="28"/>
          <w:szCs w:val="28"/>
        </w:rPr>
        <w:t>.</w:t>
      </w:r>
      <w:r w:rsidR="00D60DDC">
        <w:rPr>
          <w:bCs/>
          <w:sz w:val="28"/>
          <w:szCs w:val="28"/>
        </w:rPr>
        <w:t>, Давыдов Д.С.</w:t>
      </w:r>
      <w:r w:rsidR="003F4241">
        <w:rPr>
          <w:bCs/>
          <w:sz w:val="28"/>
          <w:szCs w:val="28"/>
        </w:rPr>
        <w:t>, Панфилова Э.М.</w:t>
      </w:r>
      <w:r w:rsidR="00C8181A">
        <w:rPr>
          <w:bCs/>
          <w:sz w:val="28"/>
          <w:szCs w:val="28"/>
        </w:rPr>
        <w:t>, Зяблицкая Н.В.</w:t>
      </w:r>
    </w:p>
    <w:p w14:paraId="14731B17" w14:textId="77777777" w:rsidR="005947CA" w:rsidRPr="000F0D8A" w:rsidRDefault="005947CA" w:rsidP="00F54AB2">
      <w:pPr>
        <w:jc w:val="both"/>
        <w:rPr>
          <w:bCs/>
          <w:sz w:val="32"/>
          <w:szCs w:val="32"/>
        </w:rPr>
      </w:pPr>
    </w:p>
    <w:p w14:paraId="241024D0" w14:textId="497722CF" w:rsidR="00970CF9" w:rsidRDefault="00970CF9" w:rsidP="00970CF9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6041ADE2" w14:textId="18DF62A2" w:rsidR="00EE3EFC" w:rsidRPr="009E79D5" w:rsidRDefault="00EE3EFC" w:rsidP="0080376B">
      <w:pPr>
        <w:ind w:right="-2"/>
        <w:jc w:val="both"/>
        <w:rPr>
          <w:bCs/>
          <w:sz w:val="28"/>
          <w:szCs w:val="28"/>
        </w:rPr>
      </w:pPr>
      <w:r w:rsidRPr="00086704">
        <w:rPr>
          <w:bCs/>
          <w:sz w:val="28"/>
          <w:szCs w:val="28"/>
        </w:rPr>
        <w:t xml:space="preserve">Суханова С.П. </w:t>
      </w:r>
      <w:r w:rsidRPr="00086704">
        <w:rPr>
          <w:bCs/>
          <w:sz w:val="28"/>
          <w:szCs w:val="28"/>
        </w:rPr>
        <w:tab/>
      </w:r>
      <w:r w:rsidR="0080376B" w:rsidRPr="00086704">
        <w:rPr>
          <w:bCs/>
          <w:sz w:val="28"/>
          <w:szCs w:val="28"/>
        </w:rPr>
        <w:tab/>
      </w:r>
      <w:r w:rsidRPr="00086704">
        <w:rPr>
          <w:bCs/>
          <w:sz w:val="28"/>
          <w:szCs w:val="28"/>
        </w:rPr>
        <w:t>председатель счетной палаты города Нижневартовска;</w:t>
      </w:r>
    </w:p>
    <w:p w14:paraId="2B0EC63B" w14:textId="7047A62F" w:rsidR="00D5295B" w:rsidRDefault="00D5295B" w:rsidP="0080376B">
      <w:pPr>
        <w:ind w:left="2835" w:right="-2" w:hanging="2835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>
        <w:rPr>
          <w:sz w:val="28"/>
          <w:szCs w:val="28"/>
        </w:rPr>
        <w:tab/>
      </w:r>
      <w:r w:rsidR="0080376B">
        <w:rPr>
          <w:sz w:val="28"/>
          <w:szCs w:val="28"/>
        </w:rPr>
        <w:tab/>
      </w:r>
      <w:r w:rsidRPr="00FF474F">
        <w:rPr>
          <w:sz w:val="28"/>
          <w:szCs w:val="28"/>
        </w:rPr>
        <w:t xml:space="preserve">заместитель главы города, директор департамента </w:t>
      </w:r>
      <w:r>
        <w:rPr>
          <w:sz w:val="28"/>
          <w:szCs w:val="28"/>
        </w:rPr>
        <w:t>строительства</w:t>
      </w:r>
      <w:r w:rsidRPr="00FF474F">
        <w:rPr>
          <w:sz w:val="28"/>
          <w:szCs w:val="28"/>
        </w:rPr>
        <w:t xml:space="preserve"> администрации города Нижневартовска;</w:t>
      </w:r>
    </w:p>
    <w:p w14:paraId="44DAD912" w14:textId="37823A5A" w:rsidR="00C54F93" w:rsidRDefault="00C54F93" w:rsidP="00C8181A">
      <w:pPr>
        <w:ind w:left="2835" w:right="-2" w:hanging="2835"/>
        <w:jc w:val="both"/>
        <w:rPr>
          <w:sz w:val="28"/>
          <w:szCs w:val="28"/>
        </w:rPr>
      </w:pPr>
      <w:r>
        <w:rPr>
          <w:sz w:val="28"/>
          <w:szCs w:val="28"/>
        </w:rPr>
        <w:t>Стрельцова И.И.  </w:t>
      </w:r>
      <w:r w:rsidR="0080376B">
        <w:rPr>
          <w:sz w:val="28"/>
          <w:szCs w:val="28"/>
        </w:rPr>
        <w:tab/>
      </w:r>
      <w:r w:rsidRPr="00FF474F">
        <w:rPr>
          <w:sz w:val="28"/>
          <w:szCs w:val="28"/>
        </w:rPr>
        <w:t xml:space="preserve">заместитель главы города </w:t>
      </w:r>
      <w:r>
        <w:rPr>
          <w:sz w:val="28"/>
          <w:szCs w:val="28"/>
        </w:rPr>
        <w:t>по социальной политике</w:t>
      </w:r>
      <w:r w:rsidRPr="00FF474F">
        <w:rPr>
          <w:sz w:val="28"/>
          <w:szCs w:val="28"/>
        </w:rPr>
        <w:t>;</w:t>
      </w:r>
    </w:p>
    <w:p w14:paraId="1FD57E00" w14:textId="3EA5F69F" w:rsidR="00C8181A" w:rsidRDefault="00C8181A" w:rsidP="00C8181A">
      <w:pPr>
        <w:ind w:left="2835" w:right="-2" w:hanging="2835"/>
        <w:jc w:val="both"/>
        <w:rPr>
          <w:sz w:val="28"/>
          <w:szCs w:val="28"/>
        </w:rPr>
      </w:pPr>
      <w:r>
        <w:rPr>
          <w:sz w:val="28"/>
          <w:szCs w:val="28"/>
        </w:rPr>
        <w:t>Карпов Р.В.</w:t>
      </w:r>
      <w:r>
        <w:rPr>
          <w:sz w:val="28"/>
          <w:szCs w:val="28"/>
        </w:rPr>
        <w:tab/>
        <w:t>исполняющий обязанности</w:t>
      </w:r>
      <w:r>
        <w:rPr>
          <w:sz w:val="28"/>
          <w:szCs w:val="28"/>
        </w:rPr>
        <w:tab/>
        <w:t>заместителя</w:t>
      </w:r>
      <w:r w:rsidRPr="00FF474F">
        <w:rPr>
          <w:sz w:val="28"/>
          <w:szCs w:val="28"/>
        </w:rPr>
        <w:t xml:space="preserve"> главы города, директор</w:t>
      </w:r>
      <w:r>
        <w:rPr>
          <w:sz w:val="28"/>
          <w:szCs w:val="28"/>
        </w:rPr>
        <w:t>а</w:t>
      </w:r>
      <w:r w:rsidRPr="00FF474F"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14:paraId="7FF318B6" w14:textId="2EFAE6BE" w:rsidR="00C8181A" w:rsidRDefault="00C8181A" w:rsidP="00C8181A">
      <w:pPr>
        <w:ind w:left="2835" w:right="-2" w:hanging="2835"/>
        <w:jc w:val="both"/>
        <w:rPr>
          <w:sz w:val="28"/>
          <w:szCs w:val="28"/>
        </w:rPr>
      </w:pPr>
      <w:r>
        <w:rPr>
          <w:sz w:val="28"/>
          <w:szCs w:val="28"/>
        </w:rPr>
        <w:t>Борисова Т.М.</w:t>
      </w:r>
      <w:r>
        <w:rPr>
          <w:sz w:val="28"/>
          <w:szCs w:val="28"/>
        </w:rPr>
        <w:tab/>
      </w:r>
      <w:r w:rsidRPr="00D80C72">
        <w:rPr>
          <w:bCs/>
          <w:sz w:val="28"/>
          <w:szCs w:val="28"/>
        </w:rPr>
        <w:t>начальник управления по жилищной политике администрации города Нижневартовска</w:t>
      </w:r>
      <w:r>
        <w:rPr>
          <w:bCs/>
          <w:sz w:val="28"/>
          <w:szCs w:val="28"/>
        </w:rPr>
        <w:t>;</w:t>
      </w:r>
    </w:p>
    <w:p w14:paraId="7421073C" w14:textId="6573A032" w:rsidR="0080376B" w:rsidRDefault="00C54F93" w:rsidP="00C8181A">
      <w:pPr>
        <w:ind w:left="2835" w:right="-2" w:hanging="2835"/>
        <w:jc w:val="both"/>
        <w:rPr>
          <w:sz w:val="28"/>
          <w:szCs w:val="28"/>
        </w:rPr>
      </w:pPr>
      <w:r w:rsidRPr="00C54F93">
        <w:rPr>
          <w:sz w:val="28"/>
          <w:szCs w:val="28"/>
        </w:rPr>
        <w:t>Лещук М.А.</w:t>
      </w:r>
      <w:r w:rsidRPr="00C54F93">
        <w:rPr>
          <w:sz w:val="28"/>
          <w:szCs w:val="28"/>
        </w:rPr>
        <w:tab/>
        <w:t>начальник управления по вопросам законности, правопорядка и безопасности адми</w:t>
      </w:r>
      <w:r>
        <w:rPr>
          <w:sz w:val="28"/>
          <w:szCs w:val="28"/>
        </w:rPr>
        <w:t>нистрации города Нижневартовска;</w:t>
      </w:r>
    </w:p>
    <w:p w14:paraId="3D6F8E9F" w14:textId="19118F01" w:rsidR="00C54F93" w:rsidRPr="0080376B" w:rsidRDefault="006158CE" w:rsidP="0080376B">
      <w:pPr>
        <w:ind w:left="2836" w:right="-2" w:hanging="2836"/>
        <w:jc w:val="both"/>
        <w:rPr>
          <w:rStyle w:val="aff0"/>
          <w:rFonts w:ascii="Times New Roman" w:hAnsi="Times New Roman" w:cs="Times New Roman"/>
          <w:color w:val="auto"/>
          <w:sz w:val="28"/>
          <w:szCs w:val="28"/>
        </w:rPr>
      </w:pPr>
      <w:r>
        <w:rPr>
          <w:sz w:val="28"/>
          <w:szCs w:val="28"/>
        </w:rPr>
        <w:t>Кондрашкин А.С.</w:t>
      </w:r>
      <w:r w:rsidR="00C54F93" w:rsidRPr="00C54F93">
        <w:rPr>
          <w:sz w:val="28"/>
          <w:szCs w:val="28"/>
        </w:rPr>
        <w:t xml:space="preserve"> </w:t>
      </w:r>
      <w:r w:rsidR="0080376B">
        <w:rPr>
          <w:sz w:val="28"/>
          <w:szCs w:val="28"/>
        </w:rPr>
        <w:tab/>
      </w:r>
      <w:r>
        <w:rPr>
          <w:rStyle w:val="aff0"/>
          <w:rFonts w:ascii="Times New Roman" w:hAnsi="Times New Roman" w:cs="Times New Roman"/>
          <w:sz w:val="28"/>
          <w:szCs w:val="28"/>
        </w:rPr>
        <w:t xml:space="preserve">начальник службы экономической </w:t>
      </w:r>
      <w:r w:rsidR="00C54F93" w:rsidRPr="00C54F93">
        <w:rPr>
          <w:rStyle w:val="aff0"/>
          <w:rFonts w:ascii="Times New Roman" w:hAnsi="Times New Roman" w:cs="Times New Roman"/>
          <w:sz w:val="28"/>
          <w:szCs w:val="28"/>
        </w:rPr>
        <w:t xml:space="preserve">безопасности                    </w:t>
      </w:r>
      <w:r w:rsidR="009D3A2F">
        <w:rPr>
          <w:rStyle w:val="aff0"/>
          <w:rFonts w:ascii="Times New Roman" w:hAnsi="Times New Roman" w:cs="Times New Roman"/>
          <w:sz w:val="28"/>
          <w:szCs w:val="28"/>
        </w:rPr>
        <w:t xml:space="preserve">  </w:t>
      </w:r>
      <w:r w:rsidR="00C54F93" w:rsidRPr="00C54F93">
        <w:rPr>
          <w:rStyle w:val="aff0"/>
          <w:rFonts w:ascii="Times New Roman" w:hAnsi="Times New Roman" w:cs="Times New Roman"/>
          <w:sz w:val="28"/>
          <w:szCs w:val="28"/>
        </w:rPr>
        <w:t>АО «Городские электрические сети»;</w:t>
      </w:r>
    </w:p>
    <w:p w14:paraId="7175BC26" w14:textId="0B98FFEA" w:rsidR="00C54F93" w:rsidRDefault="00C54F93" w:rsidP="0080376B">
      <w:pPr>
        <w:ind w:left="2835" w:right="-2" w:hanging="2835"/>
        <w:jc w:val="both"/>
        <w:rPr>
          <w:rStyle w:val="aff0"/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>Тимофеев В.Н.</w:t>
      </w:r>
      <w:r>
        <w:rPr>
          <w:sz w:val="28"/>
          <w:szCs w:val="28"/>
        </w:rPr>
        <w:tab/>
      </w:r>
      <w:r w:rsidR="0080376B">
        <w:rPr>
          <w:sz w:val="28"/>
          <w:szCs w:val="28"/>
        </w:rPr>
        <w:tab/>
      </w:r>
      <w:r>
        <w:rPr>
          <w:sz w:val="28"/>
          <w:szCs w:val="28"/>
        </w:rPr>
        <w:t xml:space="preserve">директор по безопасности ООО </w:t>
      </w:r>
      <w:r w:rsidRPr="00C54F93">
        <w:rPr>
          <w:rStyle w:val="aff0"/>
          <w:rFonts w:ascii="Times New Roman" w:hAnsi="Times New Roman" w:cs="Times New Roman"/>
          <w:sz w:val="28"/>
          <w:szCs w:val="28"/>
        </w:rPr>
        <w:t xml:space="preserve">«Нижневартовские </w:t>
      </w:r>
      <w:r>
        <w:rPr>
          <w:rStyle w:val="aff0"/>
          <w:rFonts w:ascii="Times New Roman" w:hAnsi="Times New Roman" w:cs="Times New Roman"/>
          <w:sz w:val="28"/>
          <w:szCs w:val="28"/>
        </w:rPr>
        <w:t>коммунальные системы»;</w:t>
      </w:r>
    </w:p>
    <w:p w14:paraId="6D27C497" w14:textId="5DA9FCBF" w:rsidR="00D5295B" w:rsidRPr="00C54F93" w:rsidRDefault="00086704" w:rsidP="00C54F93">
      <w:pPr>
        <w:ind w:left="2127" w:right="-2" w:hanging="212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Якубовская Ю.А.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D5295B" w:rsidRPr="00086704">
        <w:rPr>
          <w:sz w:val="28"/>
          <w:szCs w:val="28"/>
        </w:rPr>
        <w:t>помощник прокурора города Нижневартовска</w:t>
      </w:r>
      <w:r w:rsidR="00D5295B">
        <w:rPr>
          <w:sz w:val="28"/>
          <w:szCs w:val="28"/>
        </w:rPr>
        <w:t>.</w:t>
      </w:r>
      <w:r w:rsidR="00D5295B" w:rsidRPr="009E2263">
        <w:rPr>
          <w:bCs/>
          <w:sz w:val="28"/>
          <w:szCs w:val="28"/>
          <w:highlight w:val="yellow"/>
        </w:rPr>
        <w:t xml:space="preserve"> </w:t>
      </w: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21531190" w14:textId="383AC3A9" w:rsidR="00EE3540" w:rsidRPr="00E46EDF" w:rsidRDefault="00EE3540" w:rsidP="00344A56">
            <w:pPr>
              <w:ind w:left="45"/>
              <w:jc w:val="both"/>
              <w:rPr>
                <w:sz w:val="16"/>
                <w:szCs w:val="16"/>
                <w:shd w:val="clear" w:color="auto" w:fill="FFFFFF"/>
              </w:rPr>
            </w:pPr>
          </w:p>
          <w:p w14:paraId="5179E66F" w14:textId="7A978194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2748240" w14:textId="0BD00693" w:rsidR="00596C33" w:rsidRPr="009530D4" w:rsidRDefault="0065620A" w:rsidP="00596C33">
      <w:pPr>
        <w:ind w:firstLine="1"/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9D3A2F">
        <w:rPr>
          <w:sz w:val="28"/>
          <w:szCs w:val="28"/>
        </w:rPr>
        <w:t>Жигалов С.Н</w:t>
      </w:r>
      <w:r w:rsidR="00596C33" w:rsidRPr="009D3A2F">
        <w:rPr>
          <w:sz w:val="28"/>
          <w:szCs w:val="28"/>
        </w:rPr>
        <w:t xml:space="preserve">., </w:t>
      </w:r>
      <w:r w:rsidR="005E3AA1" w:rsidRPr="009D3A2F">
        <w:rPr>
          <w:sz w:val="28"/>
          <w:szCs w:val="28"/>
        </w:rPr>
        <w:t xml:space="preserve">председатель комитета </w:t>
      </w:r>
      <w:r w:rsidR="00596C33" w:rsidRPr="009D3A2F">
        <w:rPr>
          <w:sz w:val="28"/>
          <w:szCs w:val="28"/>
        </w:rPr>
        <w:t xml:space="preserve">по </w:t>
      </w:r>
      <w:r w:rsidR="009D3A2F">
        <w:rPr>
          <w:sz w:val="28"/>
          <w:szCs w:val="28"/>
        </w:rPr>
        <w:t>вопросам безопасности населения.</w:t>
      </w:r>
    </w:p>
    <w:p w14:paraId="0863AD47" w14:textId="38B999E5" w:rsidR="00970CF9" w:rsidRPr="00E46EDF" w:rsidRDefault="00970CF9" w:rsidP="00344A56">
      <w:pPr>
        <w:tabs>
          <w:tab w:val="num" w:pos="786"/>
          <w:tab w:val="num" w:pos="851"/>
        </w:tabs>
        <w:jc w:val="both"/>
        <w:rPr>
          <w:sz w:val="16"/>
          <w:szCs w:val="16"/>
        </w:rPr>
      </w:pPr>
    </w:p>
    <w:p w14:paraId="79D60153" w14:textId="6309165D" w:rsidR="00B623AD" w:rsidRDefault="001519C3" w:rsidP="00596C33">
      <w:pPr>
        <w:tabs>
          <w:tab w:val="num" w:pos="786"/>
          <w:tab w:val="num" w:pos="851"/>
        </w:tabs>
        <w:jc w:val="both"/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</w:tblGrid>
      <w:tr w:rsidR="00B623AD" w:rsidRPr="00F57082" w14:paraId="3F55352E" w14:textId="77777777" w:rsidTr="00B623AD">
        <w:tc>
          <w:tcPr>
            <w:tcW w:w="851" w:type="dxa"/>
          </w:tcPr>
          <w:p w14:paraId="21FDD2D4" w14:textId="77777777" w:rsidR="00B623AD" w:rsidRPr="00F57082" w:rsidRDefault="00B623AD" w:rsidP="00B623AD">
            <w:pPr>
              <w:numPr>
                <w:ilvl w:val="0"/>
                <w:numId w:val="7"/>
              </w:numPr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14:paraId="218DC44B" w14:textId="1F06CA53" w:rsidR="00B623AD" w:rsidRPr="00B623AD" w:rsidRDefault="00B623AD" w:rsidP="004544D6">
            <w:pPr>
              <w:jc w:val="both"/>
              <w:rPr>
                <w:sz w:val="28"/>
                <w:szCs w:val="28"/>
              </w:rPr>
            </w:pPr>
            <w:r w:rsidRPr="00B623AD">
              <w:rPr>
                <w:sz w:val="28"/>
                <w:szCs w:val="28"/>
              </w:rPr>
              <w:t>О повестке дня совместного заседания коми</w:t>
            </w:r>
            <w:r w:rsidR="009D3A2F">
              <w:rPr>
                <w:sz w:val="28"/>
                <w:szCs w:val="28"/>
              </w:rPr>
              <w:t xml:space="preserve">тета по городскому хозяйству </w:t>
            </w:r>
            <w:r w:rsidRPr="00B623AD">
              <w:rPr>
                <w:sz w:val="28"/>
                <w:szCs w:val="28"/>
              </w:rPr>
              <w:t xml:space="preserve">и строительству и комитета по вопросам безопасности населения. </w:t>
            </w:r>
          </w:p>
          <w:p w14:paraId="56B02A57" w14:textId="3402E62C" w:rsidR="00B623AD" w:rsidRPr="00B623AD" w:rsidRDefault="00B623AD" w:rsidP="009D3A2F">
            <w:pPr>
              <w:ind w:left="642"/>
              <w:jc w:val="both"/>
              <w:rPr>
                <w:color w:val="000000"/>
                <w:sz w:val="28"/>
                <w:szCs w:val="28"/>
              </w:rPr>
            </w:pPr>
            <w:r w:rsidRPr="009D3A2F">
              <w:rPr>
                <w:sz w:val="28"/>
                <w:szCs w:val="28"/>
              </w:rPr>
              <w:t xml:space="preserve">Докладчик: </w:t>
            </w:r>
            <w:r w:rsidR="009D3A2F">
              <w:rPr>
                <w:color w:val="000000"/>
                <w:sz w:val="28"/>
                <w:szCs w:val="28"/>
              </w:rPr>
              <w:t>Жигалов Сергей Николаевич</w:t>
            </w:r>
            <w:r w:rsidRPr="00596C33">
              <w:rPr>
                <w:color w:val="000000"/>
                <w:sz w:val="28"/>
                <w:szCs w:val="28"/>
              </w:rPr>
              <w:t xml:space="preserve">, председатель </w:t>
            </w:r>
            <w:r w:rsidR="00744D7D">
              <w:rPr>
                <w:sz w:val="28"/>
                <w:szCs w:val="28"/>
              </w:rPr>
              <w:t xml:space="preserve">комитета </w:t>
            </w:r>
            <w:r w:rsidRPr="00596C33">
              <w:rPr>
                <w:sz w:val="28"/>
                <w:szCs w:val="28"/>
              </w:rPr>
              <w:t xml:space="preserve">по </w:t>
            </w:r>
            <w:r w:rsidR="009D3A2F">
              <w:rPr>
                <w:sz w:val="28"/>
                <w:szCs w:val="28"/>
              </w:rPr>
              <w:t>вопросам безопасности населения</w:t>
            </w:r>
            <w:r w:rsidRPr="00596C33">
              <w:rPr>
                <w:sz w:val="28"/>
                <w:szCs w:val="28"/>
              </w:rPr>
              <w:t>.</w:t>
            </w:r>
          </w:p>
        </w:tc>
      </w:tr>
      <w:tr w:rsidR="00B623AD" w:rsidRPr="00F57082" w14:paraId="01A7D169" w14:textId="77777777" w:rsidTr="00B623AD">
        <w:tc>
          <w:tcPr>
            <w:tcW w:w="851" w:type="dxa"/>
          </w:tcPr>
          <w:p w14:paraId="42E5FCED" w14:textId="77777777" w:rsidR="00B623AD" w:rsidRPr="00F57082" w:rsidRDefault="00B623AD" w:rsidP="004544D6">
            <w:pPr>
              <w:ind w:left="220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14:paraId="0C24FA6D" w14:textId="2DA8EA9A" w:rsidR="00B623AD" w:rsidRPr="00C54F93" w:rsidRDefault="00C54F93" w:rsidP="00C54F93">
            <w:pPr>
              <w:jc w:val="both"/>
              <w:rPr>
                <w:color w:val="000000"/>
                <w:sz w:val="28"/>
                <w:szCs w:val="28"/>
              </w:rPr>
            </w:pPr>
            <w:r w:rsidRPr="00C54F93">
              <w:rPr>
                <w:b/>
                <w:i/>
                <w:color w:val="000000"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B623AD" w:rsidRPr="00E644F0" w14:paraId="620F83CB" w14:textId="77777777" w:rsidTr="00B623AD">
        <w:tc>
          <w:tcPr>
            <w:tcW w:w="851" w:type="dxa"/>
          </w:tcPr>
          <w:p w14:paraId="1E196A42" w14:textId="77777777" w:rsidR="00B623AD" w:rsidRPr="0087533A" w:rsidRDefault="00B623AD" w:rsidP="00B623AD">
            <w:pPr>
              <w:numPr>
                <w:ilvl w:val="0"/>
                <w:numId w:val="7"/>
              </w:numPr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14:paraId="5BDA9B50" w14:textId="77777777" w:rsidR="00C54F93" w:rsidRPr="00C54F93" w:rsidRDefault="00C54F93" w:rsidP="00C54F93">
            <w:pPr>
              <w:jc w:val="both"/>
              <w:rPr>
                <w:rStyle w:val="aff0"/>
                <w:rFonts w:ascii="Times New Roman" w:hAnsi="Times New Roman" w:cs="Times New Roman"/>
                <w:sz w:val="28"/>
                <w:szCs w:val="28"/>
              </w:rPr>
            </w:pPr>
            <w:r w:rsidRPr="00C54F93">
              <w:rPr>
                <w:sz w:val="28"/>
                <w:szCs w:val="28"/>
              </w:rPr>
              <w:t>О реализации мер по антитеррористической безопасности объектов, расположенных на территории города</w:t>
            </w:r>
            <w:r w:rsidRPr="00C54F93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 xml:space="preserve"> Нижневартовска.</w:t>
            </w:r>
          </w:p>
          <w:p w14:paraId="6C853B07" w14:textId="356AD09D" w:rsidR="00C54F93" w:rsidRPr="00C54F93" w:rsidRDefault="009D3A2F" w:rsidP="009D3A2F">
            <w:pPr>
              <w:jc w:val="both"/>
              <w:rPr>
                <w:rStyle w:val="aff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C54F93" w:rsidRPr="00C54F93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 xml:space="preserve">Докладчики: </w:t>
            </w:r>
          </w:p>
          <w:p w14:paraId="4E367C1F" w14:textId="1BF9B1CC" w:rsidR="00C54F93" w:rsidRPr="00C54F93" w:rsidRDefault="0053714F" w:rsidP="0053714F">
            <w:pPr>
              <w:ind w:left="601" w:hanging="601"/>
              <w:jc w:val="both"/>
              <w:rPr>
                <w:rStyle w:val="aff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C54F93" w:rsidRPr="0053714F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>Стрельцова</w:t>
            </w:r>
            <w:r w:rsidR="00C54F93" w:rsidRPr="00C54F93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>Ирина Ивановна, заместитель главы горда по   социальной политике.</w:t>
            </w:r>
          </w:p>
          <w:p w14:paraId="1B447F6A" w14:textId="0709FABC" w:rsidR="00C54F93" w:rsidRPr="00C54F93" w:rsidRDefault="00BA588F" w:rsidP="00C54F93">
            <w:pPr>
              <w:ind w:left="640"/>
              <w:jc w:val="both"/>
              <w:rPr>
                <w:rStyle w:val="aff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>Кондрашкин Андрей Сергеевич, начальник службы экономической</w:t>
            </w:r>
            <w:r w:rsidR="00C54F93" w:rsidRPr="00C54F93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 xml:space="preserve"> безопасности АО «</w:t>
            </w:r>
            <w:r w:rsidR="009D3A2F" w:rsidRPr="000263EB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>Гор</w:t>
            </w:r>
            <w:r w:rsidR="009D3A2F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>одские электрические сети</w:t>
            </w:r>
            <w:r w:rsidR="00C54F93" w:rsidRPr="00C54F93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4CCFFC51" w14:textId="5DCCE60C" w:rsidR="00B623AD" w:rsidRPr="00C54F93" w:rsidRDefault="00086704" w:rsidP="00086704">
            <w:pPr>
              <w:pStyle w:val="14"/>
              <w:ind w:left="601" w:hanging="201"/>
              <w:jc w:val="both"/>
              <w:rPr>
                <w:rStyle w:val="aff4"/>
                <w:highlight w:val="yellow"/>
              </w:rPr>
            </w:pPr>
            <w:r>
              <w:rPr>
                <w:rStyle w:val="aff0"/>
                <w:rFonts w:ascii="Times New Roman" w:hAnsi="Times New Roman" w:cs="Times New Roman"/>
              </w:rPr>
              <w:t xml:space="preserve">   </w:t>
            </w:r>
            <w:r w:rsidR="00C54F93" w:rsidRPr="00C54F93">
              <w:rPr>
                <w:rStyle w:val="aff0"/>
                <w:rFonts w:ascii="Times New Roman" w:hAnsi="Times New Roman" w:cs="Times New Roman"/>
              </w:rPr>
              <w:t xml:space="preserve">Тимофеев Валерий Николаевич, директор по безопасности                  </w:t>
            </w:r>
            <w:r>
              <w:rPr>
                <w:rStyle w:val="aff0"/>
                <w:rFonts w:ascii="Times New Roman" w:hAnsi="Times New Roman" w:cs="Times New Roman"/>
              </w:rPr>
              <w:t xml:space="preserve">  </w:t>
            </w:r>
            <w:r w:rsidR="00C54F93" w:rsidRPr="00C54F93">
              <w:rPr>
                <w:rStyle w:val="aff0"/>
                <w:rFonts w:ascii="Times New Roman" w:hAnsi="Times New Roman" w:cs="Times New Roman"/>
              </w:rPr>
              <w:t>ООО «Нижневартовские коммунальные системы».</w:t>
            </w:r>
          </w:p>
        </w:tc>
      </w:tr>
      <w:tr w:rsidR="00C54F93" w:rsidRPr="0087533A" w14:paraId="35E05147" w14:textId="77777777" w:rsidTr="00B623AD">
        <w:tc>
          <w:tcPr>
            <w:tcW w:w="851" w:type="dxa"/>
          </w:tcPr>
          <w:p w14:paraId="083FF0D2" w14:textId="77777777" w:rsidR="00C54F93" w:rsidRPr="00492B61" w:rsidRDefault="00C54F93" w:rsidP="00C54F93">
            <w:pPr>
              <w:numPr>
                <w:ilvl w:val="0"/>
                <w:numId w:val="7"/>
              </w:numPr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14:paraId="09E805E1" w14:textId="2FCB2B18" w:rsidR="00C54F93" w:rsidRPr="00C54F93" w:rsidRDefault="00C54F93" w:rsidP="00C54F93">
            <w:pPr>
              <w:jc w:val="both"/>
              <w:rPr>
                <w:sz w:val="28"/>
                <w:szCs w:val="28"/>
              </w:rPr>
            </w:pPr>
            <w:r w:rsidRPr="00C54F93">
              <w:rPr>
                <w:sz w:val="28"/>
                <w:szCs w:val="28"/>
              </w:rPr>
              <w:t>О ходе реализации муниципальной программы</w:t>
            </w:r>
            <w:r w:rsidRPr="00C54F93">
              <w:rPr>
                <w:rFonts w:eastAsia="Calibri"/>
                <w:sz w:val="28"/>
                <w:szCs w:val="28"/>
              </w:rPr>
              <w:t xml:space="preserve"> </w:t>
            </w:r>
            <w:r w:rsidRPr="00C54F93">
              <w:rPr>
                <w:sz w:val="28"/>
                <w:szCs w:val="28"/>
              </w:rPr>
              <w:t>«</w:t>
            </w:r>
            <w:r w:rsidRPr="00C54F93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>Профилактика правонарушений и терроризма в городе Нижневартовске</w:t>
            </w:r>
            <w:r w:rsidR="006158CE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>»</w:t>
            </w:r>
            <w:r w:rsidRPr="00C54F93">
              <w:rPr>
                <w:sz w:val="28"/>
                <w:szCs w:val="28"/>
              </w:rPr>
              <w:t xml:space="preserve">. </w:t>
            </w:r>
          </w:p>
          <w:p w14:paraId="46012B20" w14:textId="5861BFF3" w:rsidR="009D3A2F" w:rsidRPr="00C54F93" w:rsidRDefault="00C54F93" w:rsidP="003F4241">
            <w:pPr>
              <w:pStyle w:val="14"/>
              <w:tabs>
                <w:tab w:val="left" w:pos="538"/>
                <w:tab w:val="left" w:pos="991"/>
              </w:tabs>
              <w:ind w:left="737" w:firstLine="0"/>
              <w:jc w:val="both"/>
              <w:rPr>
                <w:rStyle w:val="aff4"/>
              </w:rPr>
            </w:pPr>
            <w:r w:rsidRPr="00C54F93">
              <w:t>Докладчик: Лещук Максим Анатольевич, начальник управления по вопросам законности, правопорядка и безопасности администрации города Нижневартовска.</w:t>
            </w:r>
          </w:p>
        </w:tc>
      </w:tr>
      <w:tr w:rsidR="00C54F93" w:rsidRPr="0087533A" w14:paraId="1E52C53B" w14:textId="77777777" w:rsidTr="00B623AD">
        <w:tc>
          <w:tcPr>
            <w:tcW w:w="851" w:type="dxa"/>
          </w:tcPr>
          <w:p w14:paraId="162FBC69" w14:textId="77777777" w:rsidR="00C54F93" w:rsidRPr="00492B61" w:rsidRDefault="00C54F93" w:rsidP="00C54F93">
            <w:pPr>
              <w:ind w:left="357"/>
              <w:rPr>
                <w:szCs w:val="28"/>
              </w:rPr>
            </w:pPr>
          </w:p>
        </w:tc>
        <w:tc>
          <w:tcPr>
            <w:tcW w:w="8505" w:type="dxa"/>
          </w:tcPr>
          <w:p w14:paraId="405BD6F8" w14:textId="7F32611F" w:rsidR="00C54F93" w:rsidRPr="00C54F93" w:rsidRDefault="00C54F93" w:rsidP="00C54F93">
            <w:pPr>
              <w:jc w:val="both"/>
              <w:rPr>
                <w:sz w:val="28"/>
                <w:szCs w:val="28"/>
              </w:rPr>
            </w:pPr>
            <w:r w:rsidRPr="00C54F93">
              <w:rPr>
                <w:b/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                       и строительству </w:t>
            </w:r>
            <w:r w:rsidRPr="00C54F93">
              <w:rPr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C54F93" w:rsidRPr="0087533A" w14:paraId="37C7F0F3" w14:textId="77777777" w:rsidTr="00B623AD">
        <w:tc>
          <w:tcPr>
            <w:tcW w:w="851" w:type="dxa"/>
          </w:tcPr>
          <w:p w14:paraId="799AE4C9" w14:textId="77777777" w:rsidR="00C54F93" w:rsidRPr="0087533A" w:rsidRDefault="00C54F93" w:rsidP="00C54F93">
            <w:pPr>
              <w:numPr>
                <w:ilvl w:val="0"/>
                <w:numId w:val="7"/>
              </w:numPr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14:paraId="3A9B2EE6" w14:textId="77777777" w:rsidR="00C54F93" w:rsidRPr="00C54F93" w:rsidRDefault="00C54F93" w:rsidP="00C54F93">
            <w:pPr>
              <w:overflowPunct w:val="0"/>
              <w:jc w:val="both"/>
              <w:rPr>
                <w:bCs/>
                <w:sz w:val="28"/>
                <w:szCs w:val="28"/>
              </w:rPr>
            </w:pPr>
            <w:r w:rsidRPr="00C54F93">
              <w:rPr>
                <w:bCs/>
                <w:sz w:val="28"/>
                <w:szCs w:val="28"/>
              </w:rPr>
              <w:t>Об исполнении протокольного поручения комитета по городскому хозяйству и строительству по вопросу переноса конечного остановочного пункта с разворотной площадкой «У Северной Рощи» за пределы жилой зоны.</w:t>
            </w:r>
          </w:p>
          <w:p w14:paraId="4F1A1C99" w14:textId="6E62FD6D" w:rsidR="00C54F93" w:rsidRPr="00C54F93" w:rsidRDefault="00C54F93" w:rsidP="00C54F93">
            <w:pPr>
              <w:pStyle w:val="14"/>
              <w:tabs>
                <w:tab w:val="left" w:pos="538"/>
              </w:tabs>
              <w:ind w:left="737" w:firstLine="0"/>
              <w:jc w:val="both"/>
              <w:rPr>
                <w:rStyle w:val="aff4"/>
              </w:rPr>
            </w:pPr>
            <w:r w:rsidRPr="00C54F93">
              <w:rPr>
                <w:spacing w:val="-1"/>
              </w:rPr>
              <w:t xml:space="preserve">Докладчик: Чеботарев Станислав Васильевич, </w:t>
            </w:r>
            <w:r w:rsidRPr="00C54F93">
              <w:rPr>
                <w:bCs/>
              </w:rPr>
              <w:t>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0263EB" w:rsidRPr="0087533A" w14:paraId="0646BAB2" w14:textId="77777777" w:rsidTr="00B623AD">
        <w:tc>
          <w:tcPr>
            <w:tcW w:w="851" w:type="dxa"/>
          </w:tcPr>
          <w:p w14:paraId="0C736C2D" w14:textId="77777777" w:rsidR="000263EB" w:rsidRPr="0087533A" w:rsidRDefault="000263EB" w:rsidP="000263EB">
            <w:pPr>
              <w:numPr>
                <w:ilvl w:val="0"/>
                <w:numId w:val="7"/>
              </w:numPr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14:paraId="2AA7EB4D" w14:textId="77777777" w:rsidR="000263EB" w:rsidRPr="000263EB" w:rsidRDefault="000263EB" w:rsidP="000263EB">
            <w:pPr>
              <w:jc w:val="both"/>
              <w:rPr>
                <w:sz w:val="28"/>
                <w:szCs w:val="28"/>
              </w:rPr>
            </w:pPr>
            <w:r w:rsidRPr="000263EB">
              <w:rPr>
                <w:sz w:val="28"/>
                <w:szCs w:val="28"/>
              </w:rPr>
              <w:t>О ходе реализации муниципальной программы</w:t>
            </w:r>
            <w:r w:rsidRPr="000263EB">
              <w:rPr>
                <w:rFonts w:eastAsia="Calibri"/>
                <w:sz w:val="28"/>
                <w:szCs w:val="28"/>
              </w:rPr>
              <w:t xml:space="preserve"> </w:t>
            </w:r>
            <w:r w:rsidRPr="000263EB">
              <w:rPr>
                <w:sz w:val="28"/>
                <w:szCs w:val="28"/>
              </w:rPr>
              <w:t>«</w:t>
            </w:r>
            <w:r w:rsidRPr="000263EB">
              <w:rPr>
                <w:color w:val="000000"/>
                <w:sz w:val="28"/>
                <w:szCs w:val="28"/>
                <w:shd w:val="clear" w:color="auto" w:fill="FFFFFF"/>
              </w:rPr>
              <w:t>Капитальное строительство и реконструкция объектов города Нижневартовска»</w:t>
            </w:r>
            <w:r w:rsidRPr="000263EB">
              <w:rPr>
                <w:sz w:val="28"/>
                <w:szCs w:val="28"/>
              </w:rPr>
              <w:t xml:space="preserve">. </w:t>
            </w:r>
          </w:p>
          <w:p w14:paraId="686F0604" w14:textId="77950714" w:rsidR="000263EB" w:rsidRPr="000263EB" w:rsidRDefault="00384CE4" w:rsidP="000263EB">
            <w:pPr>
              <w:ind w:left="595" w:hanging="425"/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    </w:t>
            </w:r>
            <w:r w:rsidR="000263EB" w:rsidRPr="000263EB">
              <w:rPr>
                <w:spacing w:val="-1"/>
                <w:sz w:val="28"/>
                <w:szCs w:val="28"/>
              </w:rPr>
              <w:t xml:space="preserve">Докладчик: Чеботарев Станислав Васильевич, </w:t>
            </w:r>
            <w:r w:rsidR="000263EB" w:rsidRPr="000263EB">
              <w:rPr>
                <w:bCs/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0263EB" w:rsidRPr="0087533A" w14:paraId="48C05C05" w14:textId="77777777" w:rsidTr="00B623AD">
        <w:tc>
          <w:tcPr>
            <w:tcW w:w="851" w:type="dxa"/>
          </w:tcPr>
          <w:p w14:paraId="62750013" w14:textId="77777777" w:rsidR="000263EB" w:rsidRPr="0087533A" w:rsidRDefault="000263EB" w:rsidP="000263EB">
            <w:pPr>
              <w:numPr>
                <w:ilvl w:val="0"/>
                <w:numId w:val="7"/>
              </w:numPr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14:paraId="157DDD6B" w14:textId="77777777" w:rsidR="000263EB" w:rsidRPr="000263EB" w:rsidRDefault="000263EB" w:rsidP="000263EB">
            <w:pPr>
              <w:jc w:val="both"/>
              <w:rPr>
                <w:spacing w:val="-1"/>
                <w:sz w:val="28"/>
                <w:szCs w:val="28"/>
              </w:rPr>
            </w:pPr>
            <w:r w:rsidRPr="000263EB">
              <w:rPr>
                <w:sz w:val="28"/>
                <w:szCs w:val="28"/>
              </w:rPr>
              <w:t>О ходе реализации муниципальной программы «</w:t>
            </w:r>
            <w:r w:rsidRPr="000263EB">
              <w:rPr>
                <w:color w:val="000000"/>
                <w:sz w:val="28"/>
                <w:szCs w:val="28"/>
                <w:shd w:val="clear" w:color="auto" w:fill="FFFFFF"/>
              </w:rPr>
              <w:t>Обеспечение доступным и комфортным жильем жителей города Нижневартовска».</w:t>
            </w:r>
            <w:r w:rsidRPr="000263EB">
              <w:rPr>
                <w:spacing w:val="-1"/>
                <w:sz w:val="28"/>
                <w:szCs w:val="28"/>
              </w:rPr>
              <w:t xml:space="preserve">             </w:t>
            </w:r>
          </w:p>
          <w:p w14:paraId="5A8A1EE3" w14:textId="77777777" w:rsidR="000263EB" w:rsidRDefault="000263EB" w:rsidP="009D3A2F">
            <w:pPr>
              <w:pStyle w:val="14"/>
              <w:tabs>
                <w:tab w:val="left" w:pos="538"/>
              </w:tabs>
              <w:ind w:left="737" w:firstLine="0"/>
              <w:jc w:val="both"/>
              <w:rPr>
                <w:spacing w:val="-1"/>
              </w:rPr>
            </w:pPr>
            <w:r w:rsidRPr="000263EB">
              <w:rPr>
                <w:spacing w:val="-1"/>
              </w:rPr>
              <w:t>Докладчик</w:t>
            </w:r>
            <w:r w:rsidR="009D3A2F">
              <w:rPr>
                <w:spacing w:val="-1"/>
              </w:rPr>
              <w:t>и</w:t>
            </w:r>
            <w:r w:rsidRPr="000263EB">
              <w:rPr>
                <w:spacing w:val="-1"/>
              </w:rPr>
              <w:t xml:space="preserve">: </w:t>
            </w:r>
          </w:p>
          <w:p w14:paraId="5B5391FD" w14:textId="77777777" w:rsidR="009D3A2F" w:rsidRPr="00D80C72" w:rsidRDefault="009D3A2F" w:rsidP="009D3A2F">
            <w:pPr>
              <w:ind w:left="742"/>
              <w:jc w:val="both"/>
              <w:rPr>
                <w:bCs/>
                <w:sz w:val="28"/>
                <w:szCs w:val="28"/>
              </w:rPr>
            </w:pPr>
            <w:r w:rsidRPr="00D80C72">
              <w:rPr>
                <w:spacing w:val="-1"/>
                <w:sz w:val="28"/>
                <w:szCs w:val="28"/>
              </w:rPr>
              <w:t xml:space="preserve">Карпов Роман Вячеславович, исполняющий обязанности </w:t>
            </w:r>
            <w:r w:rsidRPr="00D80C72">
              <w:rPr>
                <w:bCs/>
                <w:sz w:val="28"/>
                <w:szCs w:val="28"/>
              </w:rPr>
              <w:t>заместителя главы города, директора департамента жилищно-коммунального хозяйства администрации города Нижневартовска.</w:t>
            </w:r>
          </w:p>
          <w:p w14:paraId="76702ECD" w14:textId="1AD8F735" w:rsidR="009D3A2F" w:rsidRPr="000263EB" w:rsidRDefault="009D3A2F" w:rsidP="009D3A2F">
            <w:pPr>
              <w:ind w:left="742"/>
              <w:jc w:val="both"/>
              <w:rPr>
                <w:rStyle w:val="aff4"/>
              </w:rPr>
            </w:pPr>
            <w:r w:rsidRPr="00D80C72">
              <w:rPr>
                <w:bCs/>
                <w:sz w:val="28"/>
                <w:szCs w:val="28"/>
              </w:rPr>
              <w:t>Борисова Татьяна Михайловна, начальник управления по жилищной политике администрации города Нижневартовска.</w:t>
            </w:r>
          </w:p>
        </w:tc>
      </w:tr>
      <w:tr w:rsidR="000263EB" w:rsidRPr="0087533A" w14:paraId="6A3D6A76" w14:textId="77777777" w:rsidTr="00B623AD">
        <w:tc>
          <w:tcPr>
            <w:tcW w:w="851" w:type="dxa"/>
          </w:tcPr>
          <w:p w14:paraId="1696F4E0" w14:textId="77777777" w:rsidR="000263EB" w:rsidRPr="0087533A" w:rsidRDefault="000263EB" w:rsidP="000263EB">
            <w:pPr>
              <w:numPr>
                <w:ilvl w:val="0"/>
                <w:numId w:val="7"/>
              </w:numPr>
              <w:ind w:left="357" w:hanging="357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14:paraId="13EDD5C7" w14:textId="77777777" w:rsidR="000263EB" w:rsidRPr="000263EB" w:rsidRDefault="000263EB" w:rsidP="000263EB">
            <w:pPr>
              <w:jc w:val="both"/>
              <w:rPr>
                <w:sz w:val="28"/>
                <w:szCs w:val="28"/>
              </w:rPr>
            </w:pPr>
            <w:r w:rsidRPr="000263EB">
              <w:rPr>
                <w:sz w:val="28"/>
                <w:szCs w:val="28"/>
              </w:rPr>
              <w:t>О ходе выполнения ремонта объектов дорожной инфраструктуры в 2025 году.</w:t>
            </w:r>
          </w:p>
          <w:p w14:paraId="14505E46" w14:textId="41285DE5" w:rsidR="000263EB" w:rsidRPr="000263EB" w:rsidRDefault="000263EB" w:rsidP="009D3A2F">
            <w:pPr>
              <w:ind w:left="742"/>
              <w:jc w:val="both"/>
              <w:rPr>
                <w:spacing w:val="-1"/>
                <w:sz w:val="28"/>
                <w:szCs w:val="28"/>
              </w:rPr>
            </w:pPr>
            <w:r w:rsidRPr="000263EB">
              <w:rPr>
                <w:spacing w:val="-1"/>
                <w:sz w:val="28"/>
                <w:szCs w:val="28"/>
              </w:rPr>
              <w:t xml:space="preserve">Докладчик: </w:t>
            </w:r>
            <w:r w:rsidR="009D3A2F" w:rsidRPr="00D80C72">
              <w:rPr>
                <w:spacing w:val="-1"/>
                <w:sz w:val="28"/>
                <w:szCs w:val="28"/>
              </w:rPr>
              <w:t xml:space="preserve">Карпов Роман Вячеславович, исполняющий обязанности </w:t>
            </w:r>
            <w:r w:rsidR="009D3A2F" w:rsidRPr="00D80C72">
              <w:rPr>
                <w:bCs/>
                <w:sz w:val="28"/>
                <w:szCs w:val="28"/>
              </w:rPr>
              <w:t>заместителя главы города, директора департамента жилищно-коммунального хозяйства администрации города Нижневартовска.</w:t>
            </w:r>
          </w:p>
        </w:tc>
      </w:tr>
    </w:tbl>
    <w:p w14:paraId="3EF60F0E" w14:textId="77777777" w:rsidR="00B623AD" w:rsidRPr="00181E40" w:rsidRDefault="00B623AD" w:rsidP="00B623AD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181E40">
        <w:rPr>
          <w:bCs/>
          <w:sz w:val="28"/>
          <w:szCs w:val="28"/>
        </w:rPr>
        <w:t>РЕЗУЛЬТАТЫ ГОЛОСОВАНИЯ:</w:t>
      </w:r>
    </w:p>
    <w:p w14:paraId="6D1C981C" w14:textId="77777777" w:rsidR="00B623AD" w:rsidRPr="00181E40" w:rsidRDefault="00B623AD" w:rsidP="00BD3456">
      <w:pPr>
        <w:pStyle w:val="31"/>
        <w:widowControl w:val="0"/>
        <w:tabs>
          <w:tab w:val="left" w:pos="284"/>
        </w:tabs>
        <w:spacing w:after="0"/>
        <w:contextualSpacing/>
      </w:pPr>
    </w:p>
    <w:p w14:paraId="166D975B" w14:textId="4A258424" w:rsidR="00BD3456" w:rsidRPr="00C8181A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C8181A">
        <w:rPr>
          <w:sz w:val="28"/>
          <w:szCs w:val="28"/>
        </w:rPr>
        <w:t xml:space="preserve">Всего депутатов: </w:t>
      </w:r>
      <w:r w:rsidR="00C013AC" w:rsidRPr="00C8181A">
        <w:rPr>
          <w:sz w:val="28"/>
          <w:szCs w:val="28"/>
        </w:rPr>
        <w:t>1</w:t>
      </w:r>
      <w:r w:rsidR="00C8181A" w:rsidRPr="00C8181A">
        <w:rPr>
          <w:sz w:val="28"/>
          <w:szCs w:val="28"/>
        </w:rPr>
        <w:t>1</w:t>
      </w:r>
    </w:p>
    <w:p w14:paraId="6BCA735E" w14:textId="27C5FC4A" w:rsidR="009C559C" w:rsidRPr="00C8181A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 xml:space="preserve">«за» - </w:t>
      </w:r>
      <w:r w:rsidR="00C8181A" w:rsidRPr="00C8181A">
        <w:rPr>
          <w:sz w:val="28"/>
          <w:szCs w:val="28"/>
        </w:rPr>
        <w:t>11</w:t>
      </w:r>
    </w:p>
    <w:p w14:paraId="158A9B2A" w14:textId="77777777" w:rsidR="009C559C" w:rsidRPr="00C8181A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«против» - 0</w:t>
      </w:r>
    </w:p>
    <w:p w14:paraId="2F262BB1" w14:textId="74508080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C8181A"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4F5EB213" w14:textId="77777777" w:rsidR="00E46EDF" w:rsidRDefault="00E46EDF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4CA5620B" w14:textId="77F0F172" w:rsidR="000263EB" w:rsidRPr="000263EB" w:rsidRDefault="000263EB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0263EB">
        <w:rPr>
          <w:i/>
          <w:sz w:val="28"/>
          <w:szCs w:val="28"/>
        </w:rPr>
        <w:t>Вопросы по плану работы комитета по вопросам безопасности населения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154E45EF" w14:textId="328B5000" w:rsidR="000263EB" w:rsidRPr="000263EB" w:rsidRDefault="00627C32" w:rsidP="000263EB">
      <w:pPr>
        <w:jc w:val="both"/>
        <w:rPr>
          <w:rStyle w:val="aff0"/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2</w:t>
      </w:r>
      <w:r w:rsidR="003C223B" w:rsidRPr="006552CF">
        <w:rPr>
          <w:sz w:val="28"/>
          <w:szCs w:val="28"/>
        </w:rPr>
        <w:t xml:space="preserve">. СЛУШАЛИ: </w:t>
      </w:r>
      <w:r w:rsidR="000263EB" w:rsidRPr="000263EB">
        <w:rPr>
          <w:sz w:val="28"/>
          <w:szCs w:val="28"/>
        </w:rPr>
        <w:t>о реализации мер по антитеррористической безопасности объектов, расположенных на территории города</w:t>
      </w:r>
      <w:r w:rsidR="000263EB" w:rsidRPr="000263EB">
        <w:rPr>
          <w:rStyle w:val="aff0"/>
          <w:rFonts w:ascii="Times New Roman" w:hAnsi="Times New Roman" w:cs="Times New Roman"/>
          <w:sz w:val="28"/>
          <w:szCs w:val="28"/>
        </w:rPr>
        <w:t xml:space="preserve"> Нижневартовска.</w:t>
      </w:r>
    </w:p>
    <w:p w14:paraId="76DD955F" w14:textId="77777777" w:rsidR="000263EB" w:rsidRPr="000263EB" w:rsidRDefault="000263EB" w:rsidP="000263EB">
      <w:pPr>
        <w:jc w:val="both"/>
        <w:rPr>
          <w:rStyle w:val="aff0"/>
          <w:rFonts w:ascii="Times New Roman" w:hAnsi="Times New Roman" w:cs="Times New Roman"/>
          <w:sz w:val="28"/>
          <w:szCs w:val="28"/>
        </w:rPr>
      </w:pPr>
      <w:r w:rsidRPr="000263EB">
        <w:rPr>
          <w:rStyle w:val="aff0"/>
          <w:rFonts w:ascii="Times New Roman" w:hAnsi="Times New Roman" w:cs="Times New Roman"/>
          <w:sz w:val="28"/>
          <w:szCs w:val="28"/>
        </w:rPr>
        <w:t xml:space="preserve">Докладчики: </w:t>
      </w:r>
    </w:p>
    <w:p w14:paraId="5EC51D1D" w14:textId="4A237B62" w:rsidR="0053714F" w:rsidRPr="00C54F93" w:rsidRDefault="000263EB" w:rsidP="00384CE4">
      <w:pPr>
        <w:jc w:val="both"/>
        <w:rPr>
          <w:rStyle w:val="aff0"/>
          <w:rFonts w:ascii="Times New Roman" w:hAnsi="Times New Roman" w:cs="Times New Roman"/>
          <w:sz w:val="28"/>
          <w:szCs w:val="28"/>
        </w:rPr>
      </w:pPr>
      <w:r w:rsidRPr="0053714F">
        <w:rPr>
          <w:rStyle w:val="aff0"/>
          <w:rFonts w:ascii="Times New Roman" w:hAnsi="Times New Roman" w:cs="Times New Roman"/>
          <w:sz w:val="28"/>
          <w:szCs w:val="28"/>
        </w:rPr>
        <w:t>Стрельцова</w:t>
      </w:r>
      <w:r w:rsidR="0053714F">
        <w:rPr>
          <w:rStyle w:val="aff0"/>
          <w:rFonts w:ascii="Times New Roman" w:hAnsi="Times New Roman" w:cs="Times New Roman"/>
          <w:sz w:val="28"/>
          <w:szCs w:val="28"/>
        </w:rPr>
        <w:t xml:space="preserve"> Ирина Ивановн</w:t>
      </w:r>
      <w:r w:rsidR="00384CE4">
        <w:rPr>
          <w:rStyle w:val="aff0"/>
          <w:rFonts w:ascii="Times New Roman" w:hAnsi="Times New Roman" w:cs="Times New Roman"/>
          <w:sz w:val="28"/>
          <w:szCs w:val="28"/>
        </w:rPr>
        <w:t>а, заместитель главы горда по социальной по</w:t>
      </w:r>
      <w:r w:rsidR="0053714F">
        <w:rPr>
          <w:rStyle w:val="aff0"/>
          <w:rFonts w:ascii="Times New Roman" w:hAnsi="Times New Roman" w:cs="Times New Roman"/>
          <w:sz w:val="28"/>
          <w:szCs w:val="28"/>
        </w:rPr>
        <w:t>литике.</w:t>
      </w:r>
    </w:p>
    <w:p w14:paraId="29747D63" w14:textId="77777777" w:rsidR="00BA588F" w:rsidRPr="00C54F93" w:rsidRDefault="00BA588F" w:rsidP="00BA588F">
      <w:pPr>
        <w:jc w:val="both"/>
        <w:rPr>
          <w:rStyle w:val="aff0"/>
          <w:rFonts w:ascii="Times New Roman" w:hAnsi="Times New Roman" w:cs="Times New Roman"/>
          <w:sz w:val="28"/>
          <w:szCs w:val="28"/>
        </w:rPr>
      </w:pPr>
      <w:r>
        <w:rPr>
          <w:rStyle w:val="aff0"/>
          <w:rFonts w:ascii="Times New Roman" w:hAnsi="Times New Roman" w:cs="Times New Roman"/>
          <w:sz w:val="28"/>
          <w:szCs w:val="28"/>
        </w:rPr>
        <w:t>Кондрашкин Андрей Сергеевич, начальник службы экономической</w:t>
      </w:r>
      <w:r w:rsidRPr="00C54F93">
        <w:rPr>
          <w:rStyle w:val="aff0"/>
          <w:rFonts w:ascii="Times New Roman" w:hAnsi="Times New Roman" w:cs="Times New Roman"/>
          <w:sz w:val="28"/>
          <w:szCs w:val="28"/>
        </w:rPr>
        <w:t xml:space="preserve"> безопасности АО «</w:t>
      </w:r>
      <w:r w:rsidRPr="000263EB">
        <w:rPr>
          <w:rStyle w:val="aff0"/>
          <w:rFonts w:ascii="Times New Roman" w:hAnsi="Times New Roman" w:cs="Times New Roman"/>
          <w:sz w:val="28"/>
          <w:szCs w:val="28"/>
        </w:rPr>
        <w:t>Гор</w:t>
      </w:r>
      <w:r>
        <w:rPr>
          <w:rStyle w:val="aff0"/>
          <w:rFonts w:ascii="Times New Roman" w:hAnsi="Times New Roman" w:cs="Times New Roman"/>
          <w:sz w:val="28"/>
          <w:szCs w:val="28"/>
        </w:rPr>
        <w:t>одские электрические сети</w:t>
      </w:r>
      <w:r w:rsidRPr="00C54F93">
        <w:rPr>
          <w:rStyle w:val="aff0"/>
          <w:rFonts w:ascii="Times New Roman" w:hAnsi="Times New Roman" w:cs="Times New Roman"/>
          <w:sz w:val="28"/>
          <w:szCs w:val="28"/>
        </w:rPr>
        <w:t>».</w:t>
      </w:r>
    </w:p>
    <w:p w14:paraId="28C55B75" w14:textId="7D1BDE41" w:rsidR="00627C32" w:rsidRDefault="000263EB" w:rsidP="009D3A2F">
      <w:pPr>
        <w:jc w:val="both"/>
        <w:rPr>
          <w:rStyle w:val="aff0"/>
          <w:rFonts w:ascii="Times New Roman" w:hAnsi="Times New Roman" w:cs="Times New Roman"/>
          <w:sz w:val="28"/>
          <w:szCs w:val="28"/>
        </w:rPr>
      </w:pPr>
      <w:r w:rsidRPr="000263EB">
        <w:rPr>
          <w:rStyle w:val="aff0"/>
          <w:rFonts w:ascii="Times New Roman" w:hAnsi="Times New Roman" w:cs="Times New Roman"/>
          <w:sz w:val="28"/>
          <w:szCs w:val="28"/>
        </w:rPr>
        <w:t xml:space="preserve">Тимофеев Валерий Николаевич, директор по безопасности                  </w:t>
      </w:r>
      <w:r>
        <w:rPr>
          <w:rStyle w:val="aff0"/>
          <w:rFonts w:ascii="Times New Roman" w:hAnsi="Times New Roman" w:cs="Times New Roman"/>
          <w:sz w:val="28"/>
          <w:szCs w:val="28"/>
        </w:rPr>
        <w:t xml:space="preserve">                 </w:t>
      </w:r>
      <w:r w:rsidRPr="000263EB">
        <w:rPr>
          <w:rStyle w:val="aff0"/>
          <w:rFonts w:ascii="Times New Roman" w:hAnsi="Times New Roman" w:cs="Times New Roman"/>
          <w:sz w:val="28"/>
          <w:szCs w:val="28"/>
        </w:rPr>
        <w:t>ООО «Нижневартовские коммунальные системы».</w:t>
      </w:r>
    </w:p>
    <w:p w14:paraId="0E07472A" w14:textId="77777777" w:rsidR="0080376B" w:rsidRDefault="0080376B" w:rsidP="000263EB">
      <w:pPr>
        <w:jc w:val="both"/>
        <w:rPr>
          <w:sz w:val="28"/>
          <w:szCs w:val="28"/>
        </w:rPr>
      </w:pPr>
    </w:p>
    <w:p w14:paraId="522669BE" w14:textId="77777777" w:rsidR="003B2063" w:rsidRDefault="009D3A2F" w:rsidP="001C7420">
      <w:pPr>
        <w:pStyle w:val="a8"/>
        <w:ind w:left="0" w:firstLine="0"/>
        <w:jc w:val="both"/>
        <w:rPr>
          <w:szCs w:val="28"/>
        </w:rPr>
      </w:pPr>
      <w:r>
        <w:rPr>
          <w:szCs w:val="28"/>
        </w:rPr>
        <w:lastRenderedPageBreak/>
        <w:t xml:space="preserve">Стрельцова И.И. проинформировала о том, что </w:t>
      </w:r>
      <w:r w:rsidR="00C05A67">
        <w:rPr>
          <w:szCs w:val="28"/>
        </w:rPr>
        <w:t xml:space="preserve">по состоянию на ноябрь        2025 года в реестр объектов возможных террористических посягательств, расположенных на территории города Нижневартовска, включено                         49 объектов, подведомственных департаменту по социальной политике.           Из них 24 объекта учреждений культуры, 25 учреждений физической культуры и спорта. </w:t>
      </w:r>
    </w:p>
    <w:p w14:paraId="0A4DE81D" w14:textId="67BF5925" w:rsidR="003B2063" w:rsidRDefault="00C05A67" w:rsidP="003B2063">
      <w:pPr>
        <w:pStyle w:val="a8"/>
        <w:ind w:left="0"/>
        <w:jc w:val="both"/>
        <w:rPr>
          <w:szCs w:val="28"/>
        </w:rPr>
      </w:pPr>
      <w:r>
        <w:rPr>
          <w:szCs w:val="28"/>
        </w:rPr>
        <w:t>Объекты имеют соответствующую инфраструктуру и техническое оснащение, необходимое для обеспечения антитеррористической защищенности</w:t>
      </w:r>
      <w:r w:rsidR="00243C68">
        <w:rPr>
          <w:szCs w:val="28"/>
        </w:rPr>
        <w:t xml:space="preserve"> (далее -</w:t>
      </w:r>
      <w:r w:rsidR="00B85A76">
        <w:rPr>
          <w:szCs w:val="28"/>
        </w:rPr>
        <w:t xml:space="preserve"> </w:t>
      </w:r>
      <w:r w:rsidR="00243C68">
        <w:rPr>
          <w:szCs w:val="28"/>
        </w:rPr>
        <w:t xml:space="preserve">АТЗ) </w:t>
      </w:r>
      <w:r>
        <w:rPr>
          <w:szCs w:val="28"/>
        </w:rPr>
        <w:t>согласно присвоенной категории опасности: категорированы, разработаны паспорта безопасности</w:t>
      </w:r>
      <w:r w:rsidR="003B2063">
        <w:rPr>
          <w:szCs w:val="28"/>
        </w:rPr>
        <w:t xml:space="preserve">, согласованы </w:t>
      </w:r>
      <w:r>
        <w:rPr>
          <w:szCs w:val="28"/>
        </w:rPr>
        <w:t>в соответствующих территориальных органах и утверждены руководителями учреждений.</w:t>
      </w:r>
      <w:r w:rsidR="00DE0E10">
        <w:rPr>
          <w:szCs w:val="28"/>
        </w:rPr>
        <w:t xml:space="preserve"> </w:t>
      </w:r>
    </w:p>
    <w:p w14:paraId="3C8B7815" w14:textId="58782765" w:rsidR="00DE0E10" w:rsidRDefault="00DE0E10" w:rsidP="003B2063">
      <w:pPr>
        <w:pStyle w:val="a8"/>
        <w:ind w:left="0"/>
        <w:jc w:val="both"/>
        <w:rPr>
          <w:szCs w:val="28"/>
        </w:rPr>
      </w:pPr>
      <w:r>
        <w:rPr>
          <w:szCs w:val="28"/>
        </w:rPr>
        <w:t xml:space="preserve">С целью осуществления контроля за выполнением требований                                  </w:t>
      </w:r>
      <w:r w:rsidR="00243C68">
        <w:rPr>
          <w:szCs w:val="28"/>
        </w:rPr>
        <w:t>АТЗ</w:t>
      </w:r>
      <w:r>
        <w:rPr>
          <w:szCs w:val="28"/>
        </w:rPr>
        <w:t xml:space="preserve"> ежегодно проводится ведомственная проверка. В 2025 году проверка запланирована в декабре. </w:t>
      </w:r>
    </w:p>
    <w:p w14:paraId="68C7FBDE" w14:textId="0EFA1938" w:rsidR="003B2063" w:rsidRDefault="006C5D3B" w:rsidP="003B20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Реализуются мероприятия по укреплению </w:t>
      </w:r>
      <w:r w:rsidR="00243C68">
        <w:rPr>
          <w:sz w:val="28"/>
          <w:szCs w:val="28"/>
        </w:rPr>
        <w:t>АТЗ</w:t>
      </w:r>
      <w:r w:rsidR="0012574C">
        <w:rPr>
          <w:sz w:val="28"/>
          <w:szCs w:val="28"/>
        </w:rPr>
        <w:t xml:space="preserve"> </w:t>
      </w:r>
      <w:r>
        <w:rPr>
          <w:sz w:val="28"/>
          <w:szCs w:val="28"/>
        </w:rPr>
        <w:t>на 108 объектах образования, подведомственных департаменту образования администраци</w:t>
      </w:r>
      <w:r w:rsidR="00243C68">
        <w:rPr>
          <w:sz w:val="28"/>
          <w:szCs w:val="28"/>
        </w:rPr>
        <w:t xml:space="preserve">и города Нижневартовска. Из них </w:t>
      </w:r>
      <w:r>
        <w:rPr>
          <w:sz w:val="28"/>
          <w:szCs w:val="28"/>
        </w:rPr>
        <w:t>64 объекта дошкольн</w:t>
      </w:r>
      <w:r w:rsidR="00243C68">
        <w:rPr>
          <w:sz w:val="28"/>
          <w:szCs w:val="28"/>
        </w:rPr>
        <w:t xml:space="preserve">ых образовательных организаций, </w:t>
      </w:r>
      <w:r>
        <w:rPr>
          <w:sz w:val="28"/>
          <w:szCs w:val="28"/>
        </w:rPr>
        <w:t xml:space="preserve">38 общеобразовательных организаций, 6 дополнительного образования детей. </w:t>
      </w:r>
    </w:p>
    <w:p w14:paraId="74680AFA" w14:textId="179B976B" w:rsidR="003B2063" w:rsidRDefault="001C7420" w:rsidP="003B206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Объекты имеют соответствующую инфраструктуру и техническое оснащение, необходимое для обеспечения </w:t>
      </w:r>
      <w:r w:rsidR="0012574C">
        <w:rPr>
          <w:sz w:val="28"/>
          <w:szCs w:val="28"/>
        </w:rPr>
        <w:t>АТЗ</w:t>
      </w:r>
      <w:r>
        <w:rPr>
          <w:sz w:val="28"/>
          <w:szCs w:val="28"/>
        </w:rPr>
        <w:t xml:space="preserve"> согласно присвоенной категории опасности: </w:t>
      </w:r>
      <w:r w:rsidR="006C5D3B">
        <w:rPr>
          <w:sz w:val="28"/>
          <w:szCs w:val="28"/>
        </w:rPr>
        <w:t>категорированы, разработаны паспорта безопасности, согласованы в соответствующих территориальных органах и утверждены руководителями образовательных организаций.</w:t>
      </w:r>
      <w:r w:rsidRPr="00D10F2D">
        <w:rPr>
          <w:color w:val="000000"/>
          <w:sz w:val="28"/>
          <w:szCs w:val="28"/>
        </w:rPr>
        <w:t xml:space="preserve"> </w:t>
      </w:r>
    </w:p>
    <w:p w14:paraId="66AF174A" w14:textId="77777777" w:rsidR="003B2063" w:rsidRDefault="001C7420" w:rsidP="003B2063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D10F2D">
        <w:rPr>
          <w:color w:val="000000"/>
          <w:sz w:val="28"/>
          <w:szCs w:val="28"/>
        </w:rPr>
        <w:t>связи с</w:t>
      </w:r>
      <w:r>
        <w:rPr>
          <w:sz w:val="28"/>
          <w:szCs w:val="28"/>
        </w:rPr>
        <w:t xml:space="preserve"> выделением дополнительных финансовых средств приобретены дополнительные </w:t>
      </w:r>
      <w:proofErr w:type="spellStart"/>
      <w:r>
        <w:rPr>
          <w:sz w:val="28"/>
          <w:szCs w:val="28"/>
        </w:rPr>
        <w:t>металлодетекторы</w:t>
      </w:r>
      <w:proofErr w:type="spellEnd"/>
      <w:r>
        <w:rPr>
          <w:sz w:val="28"/>
          <w:szCs w:val="28"/>
        </w:rPr>
        <w:t xml:space="preserve">, оборудованы посты охраны, выполнен монтаж систем </w:t>
      </w:r>
      <w:proofErr w:type="spellStart"/>
      <w:r>
        <w:rPr>
          <w:sz w:val="28"/>
          <w:szCs w:val="28"/>
        </w:rPr>
        <w:t>видеонаблюдений</w:t>
      </w:r>
      <w:proofErr w:type="spellEnd"/>
      <w:r>
        <w:rPr>
          <w:sz w:val="28"/>
          <w:szCs w:val="28"/>
        </w:rPr>
        <w:t>, проведена частичная установка, замена ограждений территорий</w:t>
      </w:r>
      <w:r w:rsidR="003B2063">
        <w:rPr>
          <w:sz w:val="28"/>
          <w:szCs w:val="28"/>
        </w:rPr>
        <w:t xml:space="preserve"> образовательных организаций</w:t>
      </w:r>
      <w:r>
        <w:rPr>
          <w:sz w:val="28"/>
          <w:szCs w:val="28"/>
        </w:rPr>
        <w:t xml:space="preserve">.  </w:t>
      </w:r>
    </w:p>
    <w:p w14:paraId="7EAD0E0F" w14:textId="110A2E2F" w:rsidR="003B2063" w:rsidRDefault="003B2063" w:rsidP="003B2063">
      <w:pPr>
        <w:ind w:firstLine="709"/>
        <w:jc w:val="both"/>
        <w:rPr>
          <w:sz w:val="20"/>
          <w:szCs w:val="16"/>
        </w:rPr>
      </w:pPr>
      <w:r>
        <w:rPr>
          <w:sz w:val="28"/>
          <w:szCs w:val="28"/>
        </w:rPr>
        <w:t xml:space="preserve">Ежегодно, в летний период, проводится комиссионная проверка </w:t>
      </w:r>
      <w:r w:rsidR="007160F1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по приемке образовательных организаций к началу нового учебного года.</w:t>
      </w:r>
    </w:p>
    <w:p w14:paraId="07C9DBAA" w14:textId="5267A9B4" w:rsidR="003B2063" w:rsidRDefault="0012574C" w:rsidP="003B2063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B2063">
        <w:rPr>
          <w:sz w:val="28"/>
          <w:szCs w:val="28"/>
        </w:rPr>
        <w:t xml:space="preserve">Выделены дополнительные финансовые средства в размере 170,5 млн. рублей, образовательными организациями на установку </w:t>
      </w:r>
      <w:r w:rsidR="003B2063">
        <w:rPr>
          <w:color w:val="000000"/>
          <w:sz w:val="28"/>
          <w:szCs w:val="28"/>
        </w:rPr>
        <w:t xml:space="preserve">системы оповещения и управления эвакуацией людей при пожаре </w:t>
      </w:r>
      <w:r w:rsidR="003B2063" w:rsidRPr="00D10F2D">
        <w:rPr>
          <w:color w:val="000000"/>
          <w:sz w:val="28"/>
          <w:szCs w:val="28"/>
        </w:rPr>
        <w:t>(далее</w:t>
      </w:r>
      <w:r w:rsidR="00B85A76">
        <w:rPr>
          <w:color w:val="000000"/>
          <w:sz w:val="28"/>
          <w:szCs w:val="28"/>
        </w:rPr>
        <w:t xml:space="preserve"> </w:t>
      </w:r>
      <w:r w:rsidR="003B2063" w:rsidRPr="00D10F2D">
        <w:rPr>
          <w:color w:val="000000"/>
          <w:sz w:val="28"/>
          <w:szCs w:val="28"/>
        </w:rPr>
        <w:t>-</w:t>
      </w:r>
      <w:r w:rsidR="00B85A76">
        <w:rPr>
          <w:color w:val="000000"/>
          <w:sz w:val="28"/>
          <w:szCs w:val="28"/>
        </w:rPr>
        <w:t xml:space="preserve"> </w:t>
      </w:r>
      <w:proofErr w:type="spellStart"/>
      <w:r w:rsidR="003B2063">
        <w:rPr>
          <w:sz w:val="28"/>
          <w:szCs w:val="28"/>
        </w:rPr>
        <w:t>СОиУЭ</w:t>
      </w:r>
      <w:proofErr w:type="spellEnd"/>
      <w:r w:rsidR="003B2063">
        <w:rPr>
          <w:sz w:val="28"/>
          <w:szCs w:val="28"/>
        </w:rPr>
        <w:t xml:space="preserve">). По состоянию на 05.11.2025 </w:t>
      </w:r>
      <w:proofErr w:type="spellStart"/>
      <w:r w:rsidR="003B2063">
        <w:rPr>
          <w:sz w:val="28"/>
          <w:szCs w:val="28"/>
        </w:rPr>
        <w:t>СОиУЭ</w:t>
      </w:r>
      <w:proofErr w:type="spellEnd"/>
      <w:r w:rsidR="003B2063">
        <w:rPr>
          <w:sz w:val="28"/>
          <w:szCs w:val="28"/>
        </w:rPr>
        <w:t xml:space="preserve"> установлена на 90 (86%) объектах образовательных организаций.</w:t>
      </w:r>
    </w:p>
    <w:p w14:paraId="2629FFF4" w14:textId="4A3480A2" w:rsidR="00C46601" w:rsidRDefault="00C46601" w:rsidP="003B2063">
      <w:pPr>
        <w:tabs>
          <w:tab w:val="left" w:pos="851"/>
        </w:tabs>
        <w:jc w:val="both"/>
        <w:rPr>
          <w:sz w:val="28"/>
          <w:szCs w:val="28"/>
        </w:rPr>
      </w:pPr>
    </w:p>
    <w:p w14:paraId="61CDCB36" w14:textId="5E3272D4" w:rsidR="006A3D5D" w:rsidRDefault="00037DDC" w:rsidP="006A3D5D">
      <w:pPr>
        <w:pStyle w:val="14"/>
        <w:ind w:firstLine="0"/>
        <w:jc w:val="both"/>
      </w:pPr>
      <w:r>
        <w:t xml:space="preserve">Кондрашкин А.С. </w:t>
      </w:r>
      <w:r w:rsidR="006A3D5D">
        <w:t>проинформировал о том, что в</w:t>
      </w:r>
      <w:r w:rsidR="006A3D5D" w:rsidRPr="0026643C">
        <w:t xml:space="preserve"> целях приведения объектов</w:t>
      </w:r>
      <w:r w:rsidR="006A3D5D">
        <w:t xml:space="preserve"> топливно-энергетического комплекса</w:t>
      </w:r>
      <w:r w:rsidR="006A3D5D" w:rsidRPr="0026643C">
        <w:t xml:space="preserve"> в соответствие с нормами</w:t>
      </w:r>
      <w:r w:rsidR="006A3D5D">
        <w:t xml:space="preserve"> </w:t>
      </w:r>
      <w:r w:rsidR="007160F1">
        <w:t xml:space="preserve">                                 </w:t>
      </w:r>
      <w:r w:rsidR="006A3D5D">
        <w:t>и требованиями АО «</w:t>
      </w:r>
      <w:r w:rsidR="006A3D5D" w:rsidRPr="000263EB">
        <w:rPr>
          <w:rStyle w:val="aff0"/>
          <w:rFonts w:ascii="Times New Roman" w:hAnsi="Times New Roman" w:cs="Times New Roman"/>
        </w:rPr>
        <w:t>Гор</w:t>
      </w:r>
      <w:r w:rsidR="006A3D5D">
        <w:rPr>
          <w:rStyle w:val="aff0"/>
          <w:rFonts w:ascii="Times New Roman" w:hAnsi="Times New Roman" w:cs="Times New Roman"/>
        </w:rPr>
        <w:t>одские электрические сети</w:t>
      </w:r>
      <w:r w:rsidR="006A3D5D">
        <w:t>»</w:t>
      </w:r>
      <w:r w:rsidR="006A3D5D" w:rsidRPr="0026643C">
        <w:t xml:space="preserve"> выполнены </w:t>
      </w:r>
      <w:r w:rsidR="006A3D5D">
        <w:t>проектно-изыскательские работы</w:t>
      </w:r>
      <w:r w:rsidR="006A3D5D" w:rsidRPr="0026643C">
        <w:t xml:space="preserve"> по строительству, модернизации и реконструкции инженерно-технических средств охраны и защиты объектов.</w:t>
      </w:r>
      <w:r w:rsidR="006A3D5D">
        <w:t xml:space="preserve"> </w:t>
      </w:r>
    </w:p>
    <w:p w14:paraId="5905E3EC" w14:textId="75D26D92" w:rsidR="006A3D5D" w:rsidRDefault="006A3D5D" w:rsidP="006A3D5D">
      <w:pPr>
        <w:pStyle w:val="14"/>
        <w:ind w:firstLine="708"/>
        <w:jc w:val="both"/>
      </w:pPr>
      <w:r>
        <w:t>С</w:t>
      </w:r>
      <w:r w:rsidRPr="0026643C">
        <w:t xml:space="preserve"> цель</w:t>
      </w:r>
      <w:r w:rsidR="00E63A3A">
        <w:t>ю повышения уровня АТЗ объектов</w:t>
      </w:r>
      <w:r w:rsidRPr="0026643C">
        <w:t xml:space="preserve"> проведены комп</w:t>
      </w:r>
      <w:r w:rsidR="00E63A3A">
        <w:t>енсирующие мероприятия</w:t>
      </w:r>
      <w:r w:rsidR="00243C68">
        <w:t xml:space="preserve">: </w:t>
      </w:r>
      <w:r w:rsidRPr="0026643C">
        <w:t xml:space="preserve">проведено дополнительное усиление верхней и нижней части основного </w:t>
      </w:r>
      <w:proofErr w:type="spellStart"/>
      <w:r w:rsidRPr="0026643C">
        <w:t>периметрального</w:t>
      </w:r>
      <w:proofErr w:type="spellEnd"/>
      <w:r w:rsidRPr="0026643C">
        <w:t xml:space="preserve"> ограждения, установлено дополнительное освещение и видеокамеры. </w:t>
      </w:r>
    </w:p>
    <w:p w14:paraId="09C388FA" w14:textId="77777777" w:rsidR="00243C68" w:rsidRDefault="00243C68" w:rsidP="006A3D5D">
      <w:pPr>
        <w:widowControl w:val="0"/>
        <w:ind w:firstLine="708"/>
        <w:jc w:val="both"/>
        <w:rPr>
          <w:sz w:val="28"/>
          <w:szCs w:val="28"/>
        </w:rPr>
      </w:pPr>
    </w:p>
    <w:p w14:paraId="5205CC9E" w14:textId="21E227EB" w:rsidR="006A3D5D" w:rsidRPr="006A3D5D" w:rsidRDefault="006A3D5D" w:rsidP="006A3D5D">
      <w:pPr>
        <w:widowControl w:val="0"/>
        <w:ind w:firstLine="708"/>
        <w:jc w:val="both"/>
        <w:rPr>
          <w:sz w:val="28"/>
          <w:szCs w:val="28"/>
        </w:rPr>
      </w:pPr>
      <w:r w:rsidRPr="006A3D5D">
        <w:rPr>
          <w:sz w:val="28"/>
          <w:szCs w:val="28"/>
        </w:rPr>
        <w:lastRenderedPageBreak/>
        <w:t xml:space="preserve">В целях противодействия актам незаконного вмешательства </w:t>
      </w:r>
      <w:r>
        <w:rPr>
          <w:sz w:val="28"/>
          <w:szCs w:val="28"/>
        </w:rPr>
        <w:t xml:space="preserve">                           </w:t>
      </w:r>
      <w:r w:rsidRPr="006A3D5D">
        <w:rPr>
          <w:sz w:val="28"/>
          <w:szCs w:val="28"/>
        </w:rPr>
        <w:t>с использованием (применением) беспилотных воздушных</w:t>
      </w:r>
      <w:r>
        <w:rPr>
          <w:sz w:val="28"/>
          <w:szCs w:val="28"/>
        </w:rPr>
        <w:t xml:space="preserve"> судов и аппаратов на объектах ф</w:t>
      </w:r>
      <w:r w:rsidRPr="006A3D5D">
        <w:rPr>
          <w:sz w:val="28"/>
          <w:szCs w:val="28"/>
        </w:rPr>
        <w:t>илиала АО «</w:t>
      </w:r>
      <w:r w:rsidRPr="000263EB">
        <w:rPr>
          <w:rStyle w:val="aff0"/>
          <w:rFonts w:ascii="Times New Roman" w:hAnsi="Times New Roman" w:cs="Times New Roman"/>
          <w:sz w:val="28"/>
          <w:szCs w:val="28"/>
        </w:rPr>
        <w:t>Гор</w:t>
      </w:r>
      <w:r>
        <w:rPr>
          <w:rStyle w:val="aff0"/>
          <w:rFonts w:ascii="Times New Roman" w:hAnsi="Times New Roman" w:cs="Times New Roman"/>
          <w:sz w:val="28"/>
          <w:szCs w:val="28"/>
        </w:rPr>
        <w:t>одские электрические сети</w:t>
      </w:r>
      <w:r>
        <w:rPr>
          <w:sz w:val="28"/>
          <w:szCs w:val="28"/>
        </w:rPr>
        <w:t>» Управления</w:t>
      </w:r>
      <w:r w:rsidRPr="006A3D5D">
        <w:rPr>
          <w:sz w:val="28"/>
          <w:szCs w:val="28"/>
        </w:rPr>
        <w:t xml:space="preserve"> теплоснабжения города Нижневартовск РТС-</w:t>
      </w:r>
      <w:r w:rsidR="00243C68">
        <w:rPr>
          <w:sz w:val="28"/>
          <w:szCs w:val="28"/>
        </w:rPr>
        <w:t>1,2,3,4</w:t>
      </w:r>
      <w:r w:rsidRPr="006A3D5D">
        <w:rPr>
          <w:sz w:val="28"/>
          <w:szCs w:val="28"/>
        </w:rPr>
        <w:t xml:space="preserve"> разработана рабочая документация по строительству «Защитных ограждающих конструкций </w:t>
      </w:r>
      <w:r>
        <w:rPr>
          <w:sz w:val="28"/>
          <w:szCs w:val="28"/>
        </w:rPr>
        <w:t xml:space="preserve">           </w:t>
      </w:r>
      <w:r w:rsidRPr="006A3D5D">
        <w:rPr>
          <w:sz w:val="28"/>
          <w:szCs w:val="28"/>
        </w:rPr>
        <w:t>от беспилотных летательных аппаратов», проведена закупка необходимых материалов и оборудования, производят</w:t>
      </w:r>
      <w:r>
        <w:rPr>
          <w:sz w:val="28"/>
          <w:szCs w:val="28"/>
        </w:rPr>
        <w:t>ся строительно-монтажные работы. П</w:t>
      </w:r>
      <w:r w:rsidRPr="006A3D5D">
        <w:rPr>
          <w:sz w:val="28"/>
          <w:szCs w:val="28"/>
        </w:rPr>
        <w:t xml:space="preserve">лановый срок </w:t>
      </w:r>
      <w:r>
        <w:rPr>
          <w:sz w:val="28"/>
          <w:szCs w:val="28"/>
        </w:rPr>
        <w:t xml:space="preserve">окончания </w:t>
      </w:r>
      <w:r w:rsidRPr="006A3D5D">
        <w:rPr>
          <w:sz w:val="28"/>
          <w:szCs w:val="28"/>
        </w:rPr>
        <w:t xml:space="preserve">декабрь 2025. Разработан и введен в действие алгоритм совместных действий при обнаружении беспилотных летательных аппаратов </w:t>
      </w:r>
      <w:r w:rsidR="00243C68">
        <w:rPr>
          <w:sz w:val="28"/>
          <w:szCs w:val="28"/>
        </w:rPr>
        <w:t xml:space="preserve">с </w:t>
      </w:r>
      <w:r w:rsidR="00243C68">
        <w:rPr>
          <w:rStyle w:val="aff4"/>
        </w:rPr>
        <w:t xml:space="preserve">ФГУП «Охрана» </w:t>
      </w:r>
      <w:proofErr w:type="spellStart"/>
      <w:r w:rsidR="00243C68">
        <w:rPr>
          <w:rStyle w:val="aff4"/>
        </w:rPr>
        <w:t>Росгвардии</w:t>
      </w:r>
      <w:proofErr w:type="spellEnd"/>
      <w:r w:rsidR="00243C68">
        <w:rPr>
          <w:rStyle w:val="aff4"/>
        </w:rPr>
        <w:t xml:space="preserve"> по ХМАО-Югре</w:t>
      </w:r>
      <w:r w:rsidR="00A42173">
        <w:rPr>
          <w:sz w:val="28"/>
          <w:szCs w:val="28"/>
        </w:rPr>
        <w:t xml:space="preserve"> (далее- </w:t>
      </w:r>
      <w:proofErr w:type="spellStart"/>
      <w:r w:rsidR="00A42173">
        <w:rPr>
          <w:sz w:val="28"/>
          <w:szCs w:val="28"/>
        </w:rPr>
        <w:t>Росгвардия</w:t>
      </w:r>
      <w:proofErr w:type="spellEnd"/>
      <w:r w:rsidR="00A42173">
        <w:rPr>
          <w:sz w:val="28"/>
          <w:szCs w:val="28"/>
        </w:rPr>
        <w:t>)</w:t>
      </w:r>
      <w:r w:rsidRPr="006A3D5D">
        <w:rPr>
          <w:sz w:val="28"/>
          <w:szCs w:val="28"/>
        </w:rPr>
        <w:t>.</w:t>
      </w:r>
    </w:p>
    <w:p w14:paraId="4387BB37" w14:textId="42E9C6EA" w:rsidR="006A3D5D" w:rsidRPr="006A3D5D" w:rsidRDefault="006A3D5D" w:rsidP="006A3D5D">
      <w:pPr>
        <w:widowControl w:val="0"/>
        <w:ind w:firstLine="708"/>
        <w:jc w:val="both"/>
        <w:rPr>
          <w:sz w:val="28"/>
          <w:szCs w:val="28"/>
        </w:rPr>
      </w:pPr>
      <w:r w:rsidRPr="006A3D5D">
        <w:rPr>
          <w:sz w:val="28"/>
          <w:szCs w:val="28"/>
        </w:rPr>
        <w:t xml:space="preserve">В целях пресечения актов незаконного вмешательства с использованием беспилотных воздушных судов, в настоящее время ведется работа </w:t>
      </w:r>
      <w:r w:rsidR="007160F1">
        <w:rPr>
          <w:sz w:val="28"/>
          <w:szCs w:val="28"/>
        </w:rPr>
        <w:t xml:space="preserve">                        </w:t>
      </w:r>
      <w:r w:rsidRPr="006A3D5D">
        <w:rPr>
          <w:sz w:val="28"/>
          <w:szCs w:val="28"/>
        </w:rPr>
        <w:t xml:space="preserve">по приобретению эффективных </w:t>
      </w:r>
      <w:proofErr w:type="spellStart"/>
      <w:r w:rsidRPr="006A3D5D">
        <w:rPr>
          <w:sz w:val="28"/>
          <w:szCs w:val="28"/>
        </w:rPr>
        <w:t>антидроновых</w:t>
      </w:r>
      <w:proofErr w:type="spellEnd"/>
      <w:r w:rsidRPr="006A3D5D">
        <w:rPr>
          <w:sz w:val="28"/>
          <w:szCs w:val="28"/>
        </w:rPr>
        <w:t xml:space="preserve"> ружей и детекторов их обнаружения.     </w:t>
      </w:r>
    </w:p>
    <w:p w14:paraId="5B379DEB" w14:textId="26711D69" w:rsidR="00037DDC" w:rsidRPr="00E602EC" w:rsidRDefault="00037DDC" w:rsidP="003B2063">
      <w:pPr>
        <w:tabs>
          <w:tab w:val="left" w:pos="851"/>
        </w:tabs>
        <w:jc w:val="both"/>
        <w:rPr>
          <w:sz w:val="18"/>
          <w:szCs w:val="18"/>
        </w:rPr>
      </w:pPr>
    </w:p>
    <w:p w14:paraId="0C6874D1" w14:textId="13B1258D" w:rsidR="007160F1" w:rsidRPr="00FE7DE6" w:rsidRDefault="007160F1" w:rsidP="00B12269">
      <w:pPr>
        <w:pStyle w:val="14"/>
        <w:tabs>
          <w:tab w:val="left" w:pos="1418"/>
        </w:tabs>
        <w:ind w:firstLine="0"/>
        <w:jc w:val="both"/>
      </w:pPr>
      <w:r>
        <w:t xml:space="preserve">Тимофеев В.Н. проинформировал о том, что в эксплуатации                                 </w:t>
      </w:r>
      <w:r w:rsidRPr="000263EB">
        <w:rPr>
          <w:rStyle w:val="aff0"/>
          <w:rFonts w:ascii="Times New Roman" w:hAnsi="Times New Roman" w:cs="Times New Roman"/>
        </w:rPr>
        <w:t>ООО «Нижнев</w:t>
      </w:r>
      <w:r>
        <w:rPr>
          <w:rStyle w:val="aff0"/>
          <w:rFonts w:ascii="Times New Roman" w:hAnsi="Times New Roman" w:cs="Times New Roman"/>
        </w:rPr>
        <w:t>артовские коммунальные системы»</w:t>
      </w:r>
      <w:r w:rsidR="00E602EC">
        <w:rPr>
          <w:rStyle w:val="aff0"/>
          <w:rFonts w:ascii="Times New Roman" w:hAnsi="Times New Roman" w:cs="Times New Roman"/>
        </w:rPr>
        <w:t xml:space="preserve"> (далее - Общество)</w:t>
      </w:r>
      <w:r>
        <w:rPr>
          <w:rStyle w:val="aff0"/>
          <w:rFonts w:ascii="Times New Roman" w:hAnsi="Times New Roman" w:cs="Times New Roman"/>
        </w:rPr>
        <w:t xml:space="preserve"> </w:t>
      </w:r>
      <w:r w:rsidRPr="00FE7DE6">
        <w:rPr>
          <w:rStyle w:val="aff4"/>
        </w:rPr>
        <w:t>находится 3 категорированных объекта</w:t>
      </w:r>
      <w:r>
        <w:rPr>
          <w:rStyle w:val="aff4"/>
        </w:rPr>
        <w:t xml:space="preserve"> </w:t>
      </w:r>
      <w:r w:rsidRPr="00FE7DE6">
        <w:rPr>
          <w:rStyle w:val="aff4"/>
        </w:rPr>
        <w:t xml:space="preserve">на которые разработаны и утверждены паспорта </w:t>
      </w:r>
      <w:r>
        <w:rPr>
          <w:rStyle w:val="aff4"/>
        </w:rPr>
        <w:t>безопасности</w:t>
      </w:r>
      <w:r w:rsidRPr="00FE7DE6">
        <w:rPr>
          <w:rStyle w:val="aff4"/>
        </w:rPr>
        <w:t>:</w:t>
      </w:r>
    </w:p>
    <w:p w14:paraId="1E5634A5" w14:textId="452AB65C" w:rsidR="007160F1" w:rsidRPr="00FE7DE6" w:rsidRDefault="007160F1" w:rsidP="007160F1">
      <w:pPr>
        <w:pStyle w:val="14"/>
        <w:tabs>
          <w:tab w:val="left" w:pos="1436"/>
        </w:tabs>
        <w:jc w:val="both"/>
      </w:pPr>
      <w:r>
        <w:rPr>
          <w:rStyle w:val="aff4"/>
        </w:rPr>
        <w:t>- в</w:t>
      </w:r>
      <w:r w:rsidRPr="00FE7DE6">
        <w:rPr>
          <w:rStyle w:val="aff4"/>
        </w:rPr>
        <w:t xml:space="preserve">одозабор на реке </w:t>
      </w:r>
      <w:proofErr w:type="spellStart"/>
      <w:r w:rsidRPr="00FE7DE6">
        <w:rPr>
          <w:rStyle w:val="aff4"/>
        </w:rPr>
        <w:t>Вах</w:t>
      </w:r>
      <w:proofErr w:type="spellEnd"/>
      <w:r w:rsidRPr="00FE7DE6">
        <w:rPr>
          <w:rStyle w:val="aff4"/>
        </w:rPr>
        <w:t xml:space="preserve"> - 2 категория;</w:t>
      </w:r>
    </w:p>
    <w:p w14:paraId="6C2E52B0" w14:textId="4BBFE3B2" w:rsidR="007160F1" w:rsidRPr="00FE7DE6" w:rsidRDefault="007160F1" w:rsidP="007160F1">
      <w:pPr>
        <w:pStyle w:val="14"/>
        <w:tabs>
          <w:tab w:val="left" w:pos="1436"/>
        </w:tabs>
        <w:jc w:val="both"/>
      </w:pPr>
      <w:r>
        <w:rPr>
          <w:rStyle w:val="aff4"/>
        </w:rPr>
        <w:t>- в</w:t>
      </w:r>
      <w:r w:rsidRPr="00FE7DE6">
        <w:rPr>
          <w:rStyle w:val="aff4"/>
        </w:rPr>
        <w:t>одоочистные сооружения №2 - 2 категория;</w:t>
      </w:r>
    </w:p>
    <w:p w14:paraId="48272558" w14:textId="5654793B" w:rsidR="007160F1" w:rsidRPr="00FE7DE6" w:rsidRDefault="007160F1" w:rsidP="007160F1">
      <w:pPr>
        <w:pStyle w:val="14"/>
        <w:tabs>
          <w:tab w:val="left" w:pos="1418"/>
        </w:tabs>
        <w:jc w:val="both"/>
      </w:pPr>
      <w:r>
        <w:rPr>
          <w:rStyle w:val="aff4"/>
        </w:rPr>
        <w:t>- к</w:t>
      </w:r>
      <w:r w:rsidRPr="00FE7DE6">
        <w:rPr>
          <w:rStyle w:val="aff4"/>
        </w:rPr>
        <w:t>анализационные очистные сооружения - 4 категория</w:t>
      </w:r>
      <w:r>
        <w:rPr>
          <w:rStyle w:val="aff4"/>
        </w:rPr>
        <w:t>.</w:t>
      </w:r>
      <w:r w:rsidRPr="00FE7DE6">
        <w:rPr>
          <w:rStyle w:val="aff4"/>
        </w:rPr>
        <w:t xml:space="preserve"> </w:t>
      </w:r>
    </w:p>
    <w:p w14:paraId="546077BD" w14:textId="5F984E70" w:rsidR="007160F1" w:rsidRDefault="007160F1" w:rsidP="007160F1">
      <w:pPr>
        <w:pStyle w:val="14"/>
        <w:ind w:firstLine="720"/>
        <w:jc w:val="both"/>
        <w:rPr>
          <w:rStyle w:val="aff4"/>
        </w:rPr>
      </w:pPr>
      <w:r w:rsidRPr="00FE7DE6">
        <w:rPr>
          <w:rStyle w:val="aff4"/>
        </w:rPr>
        <w:t>В целях обеспечения необходимого уровня антитеррористической защищенности объекты водоснабжения и во</w:t>
      </w:r>
      <w:r>
        <w:rPr>
          <w:rStyle w:val="aff4"/>
        </w:rPr>
        <w:t>доотведения оснащены инженерно-</w:t>
      </w:r>
      <w:r w:rsidRPr="00FE7DE6">
        <w:rPr>
          <w:rStyle w:val="aff4"/>
        </w:rPr>
        <w:t>техническими средствами</w:t>
      </w:r>
      <w:r w:rsidR="00B12269">
        <w:rPr>
          <w:rStyle w:val="aff4"/>
        </w:rPr>
        <w:t>:</w:t>
      </w:r>
    </w:p>
    <w:p w14:paraId="7955B6B8" w14:textId="6BC1761A" w:rsidR="00B12269" w:rsidRDefault="005468D6" w:rsidP="00B12269">
      <w:pPr>
        <w:pStyle w:val="14"/>
        <w:tabs>
          <w:tab w:val="left" w:pos="708"/>
          <w:tab w:val="left" w:pos="731"/>
          <w:tab w:val="right" w:pos="7520"/>
        </w:tabs>
        <w:ind w:firstLine="0"/>
        <w:jc w:val="both"/>
      </w:pPr>
      <w:r>
        <w:rPr>
          <w:rStyle w:val="aff4"/>
        </w:rPr>
        <w:t xml:space="preserve">    </w:t>
      </w:r>
      <w:r w:rsidR="00243C68">
        <w:rPr>
          <w:rStyle w:val="aff4"/>
        </w:rPr>
        <w:t xml:space="preserve"> </w:t>
      </w:r>
      <w:r w:rsidR="00B12269">
        <w:rPr>
          <w:rStyle w:val="aff4"/>
        </w:rPr>
        <w:t>- основное ограждение и дополнительное верхнее</w:t>
      </w:r>
      <w:r w:rsidR="00B12269">
        <w:rPr>
          <w:rStyle w:val="aff4"/>
        </w:rPr>
        <w:tab/>
        <w:t>ограждение;</w:t>
      </w:r>
    </w:p>
    <w:p w14:paraId="684FA342" w14:textId="660FE501" w:rsidR="00B12269" w:rsidRDefault="00B12269" w:rsidP="00B12269">
      <w:pPr>
        <w:pStyle w:val="14"/>
        <w:tabs>
          <w:tab w:val="left" w:pos="708"/>
        </w:tabs>
        <w:ind w:firstLine="0"/>
        <w:jc w:val="both"/>
      </w:pPr>
      <w:r>
        <w:rPr>
          <w:rStyle w:val="aff4"/>
        </w:rPr>
        <w:t xml:space="preserve">    </w:t>
      </w:r>
      <w:r w:rsidR="00243C68">
        <w:rPr>
          <w:rStyle w:val="aff4"/>
        </w:rPr>
        <w:t xml:space="preserve"> </w:t>
      </w:r>
      <w:r>
        <w:rPr>
          <w:rStyle w:val="aff4"/>
        </w:rPr>
        <w:t>- средства принудительного ограничения скорости при въезде на объекты;</w:t>
      </w:r>
    </w:p>
    <w:p w14:paraId="523702E7" w14:textId="4B5A8504" w:rsidR="00B12269" w:rsidRDefault="00B12269" w:rsidP="00B12269">
      <w:pPr>
        <w:pStyle w:val="14"/>
        <w:tabs>
          <w:tab w:val="left" w:pos="708"/>
          <w:tab w:val="left" w:pos="731"/>
        </w:tabs>
        <w:ind w:firstLine="0"/>
        <w:jc w:val="both"/>
      </w:pPr>
      <w:r>
        <w:rPr>
          <w:rStyle w:val="aff4"/>
        </w:rPr>
        <w:t xml:space="preserve">    </w:t>
      </w:r>
      <w:r w:rsidR="00243C68">
        <w:rPr>
          <w:rStyle w:val="aff4"/>
        </w:rPr>
        <w:t xml:space="preserve"> </w:t>
      </w:r>
      <w:r>
        <w:rPr>
          <w:rStyle w:val="aff4"/>
        </w:rPr>
        <w:t>- контрольно-пропускные пункты;</w:t>
      </w:r>
    </w:p>
    <w:p w14:paraId="23772F49" w14:textId="26F237C1" w:rsidR="00B12269" w:rsidRDefault="00B12269" w:rsidP="00B12269">
      <w:pPr>
        <w:pStyle w:val="14"/>
        <w:tabs>
          <w:tab w:val="left" w:pos="708"/>
          <w:tab w:val="left" w:pos="731"/>
        </w:tabs>
        <w:ind w:firstLine="0"/>
        <w:jc w:val="both"/>
      </w:pPr>
      <w:r>
        <w:rPr>
          <w:rStyle w:val="aff4"/>
        </w:rPr>
        <w:t xml:space="preserve">    </w:t>
      </w:r>
      <w:r w:rsidR="00243C68">
        <w:rPr>
          <w:rStyle w:val="aff4"/>
        </w:rPr>
        <w:t xml:space="preserve"> </w:t>
      </w:r>
      <w:r>
        <w:rPr>
          <w:rStyle w:val="aff4"/>
        </w:rPr>
        <w:t>- системы контроля и управления доступом;</w:t>
      </w:r>
    </w:p>
    <w:p w14:paraId="2E5DD56B" w14:textId="17166FCA" w:rsidR="00B12269" w:rsidRDefault="00B12269" w:rsidP="00B12269">
      <w:pPr>
        <w:pStyle w:val="14"/>
        <w:tabs>
          <w:tab w:val="left" w:pos="708"/>
          <w:tab w:val="left" w:pos="731"/>
        </w:tabs>
        <w:ind w:firstLine="0"/>
        <w:jc w:val="both"/>
      </w:pPr>
      <w:r>
        <w:rPr>
          <w:rStyle w:val="aff4"/>
        </w:rPr>
        <w:t xml:space="preserve">    </w:t>
      </w:r>
      <w:r w:rsidR="00243C68">
        <w:rPr>
          <w:rStyle w:val="aff4"/>
        </w:rPr>
        <w:t xml:space="preserve"> </w:t>
      </w:r>
      <w:r>
        <w:rPr>
          <w:rStyle w:val="aff4"/>
        </w:rPr>
        <w:t>- системы тревожно-вызывной сигнализации с выводом сигнала (КТС);</w:t>
      </w:r>
    </w:p>
    <w:p w14:paraId="60D131CD" w14:textId="794FA28E" w:rsidR="00B12269" w:rsidRDefault="00B12269" w:rsidP="00B12269">
      <w:pPr>
        <w:pStyle w:val="14"/>
        <w:tabs>
          <w:tab w:val="left" w:pos="708"/>
          <w:tab w:val="left" w:pos="731"/>
        </w:tabs>
        <w:ind w:firstLine="0"/>
        <w:jc w:val="both"/>
      </w:pPr>
      <w:r>
        <w:rPr>
          <w:rStyle w:val="aff4"/>
        </w:rPr>
        <w:t xml:space="preserve">    </w:t>
      </w:r>
      <w:r w:rsidR="00243C68">
        <w:rPr>
          <w:rStyle w:val="aff4"/>
        </w:rPr>
        <w:t xml:space="preserve"> </w:t>
      </w:r>
      <w:r>
        <w:rPr>
          <w:rStyle w:val="aff4"/>
        </w:rPr>
        <w:t>- системы охранной сигнализации;</w:t>
      </w:r>
    </w:p>
    <w:p w14:paraId="54706DB2" w14:textId="51682DE0" w:rsidR="00B12269" w:rsidRDefault="00B12269" w:rsidP="00B12269">
      <w:pPr>
        <w:pStyle w:val="14"/>
        <w:tabs>
          <w:tab w:val="left" w:pos="708"/>
          <w:tab w:val="left" w:pos="731"/>
        </w:tabs>
        <w:ind w:firstLine="0"/>
        <w:jc w:val="both"/>
      </w:pPr>
      <w:r>
        <w:rPr>
          <w:rStyle w:val="aff4"/>
        </w:rPr>
        <w:t xml:space="preserve">    </w:t>
      </w:r>
      <w:r w:rsidR="00243C68">
        <w:rPr>
          <w:rStyle w:val="aff4"/>
        </w:rPr>
        <w:t xml:space="preserve"> </w:t>
      </w:r>
      <w:r>
        <w:rPr>
          <w:rStyle w:val="aff4"/>
        </w:rPr>
        <w:t>- системы охранные телевизионные;</w:t>
      </w:r>
    </w:p>
    <w:p w14:paraId="4357B9CD" w14:textId="65E42E08" w:rsidR="00B12269" w:rsidRDefault="00B12269" w:rsidP="00B12269">
      <w:pPr>
        <w:pStyle w:val="14"/>
        <w:tabs>
          <w:tab w:val="left" w:pos="731"/>
        </w:tabs>
        <w:ind w:firstLine="0"/>
        <w:jc w:val="both"/>
      </w:pPr>
      <w:r>
        <w:rPr>
          <w:rStyle w:val="aff4"/>
        </w:rPr>
        <w:t xml:space="preserve">    </w:t>
      </w:r>
      <w:r w:rsidR="00243C68">
        <w:rPr>
          <w:rStyle w:val="aff4"/>
        </w:rPr>
        <w:t xml:space="preserve"> </w:t>
      </w:r>
      <w:r>
        <w:rPr>
          <w:rStyle w:val="aff4"/>
        </w:rPr>
        <w:t>- системы оперативной связи.</w:t>
      </w:r>
    </w:p>
    <w:p w14:paraId="31995529" w14:textId="38C14AF4" w:rsidR="00B12269" w:rsidRDefault="00B12269" w:rsidP="00B12269">
      <w:pPr>
        <w:pStyle w:val="14"/>
        <w:tabs>
          <w:tab w:val="left" w:pos="731"/>
        </w:tabs>
        <w:spacing w:line="262" w:lineRule="auto"/>
        <w:ind w:firstLine="0"/>
        <w:jc w:val="both"/>
      </w:pPr>
      <w:r>
        <w:tab/>
      </w:r>
      <w:r>
        <w:rPr>
          <w:rStyle w:val="aff4"/>
        </w:rPr>
        <w:t xml:space="preserve">Заключен договор с </w:t>
      </w:r>
      <w:proofErr w:type="spellStart"/>
      <w:r w:rsidR="00A42173">
        <w:rPr>
          <w:rStyle w:val="aff4"/>
        </w:rPr>
        <w:t>Росгвардией</w:t>
      </w:r>
      <w:proofErr w:type="spellEnd"/>
      <w:r w:rsidR="00A42173">
        <w:rPr>
          <w:rStyle w:val="aff4"/>
        </w:rPr>
        <w:t xml:space="preserve"> </w:t>
      </w:r>
      <w:r>
        <w:rPr>
          <w:rStyle w:val="aff4"/>
        </w:rPr>
        <w:t>на вооруженную охрану категорированных объектов. Назначены сотрудники</w:t>
      </w:r>
      <w:r w:rsidR="005B2E06">
        <w:rPr>
          <w:rStyle w:val="aff4"/>
        </w:rPr>
        <w:t>,</w:t>
      </w:r>
      <w:r>
        <w:rPr>
          <w:rStyle w:val="aff4"/>
        </w:rPr>
        <w:t xml:space="preserve"> ответственные за антитеррористическую защищен</w:t>
      </w:r>
      <w:r w:rsidR="005B2E06">
        <w:rPr>
          <w:rStyle w:val="aff4"/>
        </w:rPr>
        <w:t xml:space="preserve">ность объекта, которые </w:t>
      </w:r>
      <w:r>
        <w:rPr>
          <w:rStyle w:val="aff4"/>
        </w:rPr>
        <w:t>прошли обучение.</w:t>
      </w:r>
      <w:r>
        <w:t xml:space="preserve"> </w:t>
      </w:r>
      <w:r>
        <w:rPr>
          <w:rStyle w:val="aff4"/>
        </w:rPr>
        <w:t>Охрана и персонал объекта ориентированы на постоянное обследование объекта (обходы) с целью обнаружения подозрительных объектов. Объекты оборудованы ночным освещением всей территории объекта (отсутствуют темные неосвещ</w:t>
      </w:r>
      <w:r w:rsidR="005B2E06">
        <w:rPr>
          <w:rStyle w:val="aff4"/>
        </w:rPr>
        <w:t xml:space="preserve">енные зоны). Введены </w:t>
      </w:r>
      <w:r>
        <w:rPr>
          <w:rStyle w:val="aff4"/>
        </w:rPr>
        <w:t>в действие инструкции (</w:t>
      </w:r>
      <w:proofErr w:type="gramStart"/>
      <w:r>
        <w:rPr>
          <w:rStyle w:val="aff4"/>
        </w:rPr>
        <w:t xml:space="preserve">памятки) </w:t>
      </w:r>
      <w:r w:rsidR="005B2E06">
        <w:rPr>
          <w:rStyle w:val="aff4"/>
        </w:rPr>
        <w:t xml:space="preserve">  </w:t>
      </w:r>
      <w:proofErr w:type="gramEnd"/>
      <w:r w:rsidR="005B2E06">
        <w:rPr>
          <w:rStyle w:val="aff4"/>
        </w:rPr>
        <w:t xml:space="preserve">           </w:t>
      </w:r>
      <w:r>
        <w:rPr>
          <w:rStyle w:val="aff4"/>
        </w:rPr>
        <w:t xml:space="preserve">о действии персонала Общества при обнаружении беспилотных летательных средств (ВВС). </w:t>
      </w:r>
    </w:p>
    <w:p w14:paraId="79ECDDB1" w14:textId="686B3949" w:rsidR="00B12269" w:rsidRPr="00A42173" w:rsidRDefault="00B12269" w:rsidP="00B12269">
      <w:pPr>
        <w:pStyle w:val="14"/>
        <w:tabs>
          <w:tab w:val="left" w:pos="731"/>
        </w:tabs>
        <w:spacing w:line="254" w:lineRule="auto"/>
        <w:ind w:firstLine="0"/>
        <w:jc w:val="both"/>
      </w:pPr>
      <w:r>
        <w:tab/>
        <w:t>Р</w:t>
      </w:r>
      <w:r>
        <w:rPr>
          <w:rStyle w:val="aff4"/>
        </w:rPr>
        <w:t xml:space="preserve">абочая группа в составе представителей: органов безопасности, </w:t>
      </w:r>
      <w:proofErr w:type="spellStart"/>
      <w:r>
        <w:rPr>
          <w:rStyle w:val="aff4"/>
        </w:rPr>
        <w:t>Росгвардии</w:t>
      </w:r>
      <w:proofErr w:type="spellEnd"/>
      <w:r>
        <w:rPr>
          <w:rStyle w:val="aff4"/>
        </w:rPr>
        <w:t xml:space="preserve">, органов местного самоуправления и Общества, провела плановую проверку антитеррористической защищенности всех </w:t>
      </w:r>
      <w:r w:rsidRPr="00A42173">
        <w:rPr>
          <w:rStyle w:val="aff4"/>
        </w:rPr>
        <w:t>категорированных объектов ООО «Нижневартовские коммунальные системы».</w:t>
      </w:r>
    </w:p>
    <w:p w14:paraId="710618F8" w14:textId="1E575073" w:rsidR="00B12269" w:rsidRPr="00FE7DE6" w:rsidRDefault="00E602EC" w:rsidP="00E602EC">
      <w:pPr>
        <w:pStyle w:val="14"/>
        <w:ind w:firstLine="0"/>
        <w:jc w:val="both"/>
      </w:pPr>
      <w:r>
        <w:lastRenderedPageBreak/>
        <w:t>Выступили: Криста А.В., Жигалов С.Н.</w:t>
      </w:r>
    </w:p>
    <w:p w14:paraId="0E96AB72" w14:textId="1F5D4AA7" w:rsidR="003B2063" w:rsidRPr="007160F1" w:rsidRDefault="003B2063" w:rsidP="00B12269">
      <w:pPr>
        <w:jc w:val="both"/>
        <w:rPr>
          <w:sz w:val="28"/>
          <w:szCs w:val="28"/>
        </w:rPr>
      </w:pPr>
    </w:p>
    <w:p w14:paraId="41F8C02C" w14:textId="1E0F0747" w:rsidR="000263EB" w:rsidRPr="000263EB" w:rsidRDefault="00E5219A" w:rsidP="000263EB">
      <w:pPr>
        <w:jc w:val="both"/>
        <w:rPr>
          <w:rStyle w:val="aff0"/>
          <w:rFonts w:ascii="Times New Roman" w:hAnsi="Times New Roman" w:cs="Times New Roman"/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  <w:r w:rsidR="000263EB">
        <w:rPr>
          <w:sz w:val="28"/>
          <w:szCs w:val="28"/>
        </w:rPr>
        <w:t>п</w:t>
      </w:r>
      <w:r w:rsidR="000263EB" w:rsidRPr="0091721B">
        <w:rPr>
          <w:sz w:val="28"/>
          <w:szCs w:val="28"/>
        </w:rPr>
        <w:t xml:space="preserve">ринять к сведению информацию </w:t>
      </w:r>
      <w:r w:rsidR="000263EB" w:rsidRPr="002947C0">
        <w:rPr>
          <w:spacing w:val="-1"/>
          <w:sz w:val="28"/>
          <w:szCs w:val="28"/>
        </w:rPr>
        <w:t>о</w:t>
      </w:r>
      <w:r w:rsidR="000263EB">
        <w:rPr>
          <w:spacing w:val="-1"/>
          <w:sz w:val="28"/>
          <w:szCs w:val="28"/>
        </w:rPr>
        <w:t xml:space="preserve"> </w:t>
      </w:r>
      <w:r w:rsidR="000263EB" w:rsidRPr="000263EB">
        <w:rPr>
          <w:sz w:val="28"/>
          <w:szCs w:val="28"/>
        </w:rPr>
        <w:t xml:space="preserve">реализации мер </w:t>
      </w:r>
      <w:r w:rsidR="000263EB">
        <w:rPr>
          <w:sz w:val="28"/>
          <w:szCs w:val="28"/>
        </w:rPr>
        <w:t xml:space="preserve">                             </w:t>
      </w:r>
      <w:r w:rsidR="000263EB" w:rsidRPr="000263EB">
        <w:rPr>
          <w:sz w:val="28"/>
          <w:szCs w:val="28"/>
        </w:rPr>
        <w:t>по антитеррористической безопасности объектов, расположенных на территории города</w:t>
      </w:r>
      <w:r w:rsidR="000263EB" w:rsidRPr="000263EB">
        <w:rPr>
          <w:rStyle w:val="aff0"/>
          <w:rFonts w:ascii="Times New Roman" w:hAnsi="Times New Roman" w:cs="Times New Roman"/>
          <w:sz w:val="28"/>
          <w:szCs w:val="28"/>
        </w:rPr>
        <w:t xml:space="preserve"> Нижневартовска.</w:t>
      </w:r>
    </w:p>
    <w:p w14:paraId="64741AEC" w14:textId="22B24A7C" w:rsidR="00F45343" w:rsidRDefault="00F45343" w:rsidP="00F45343">
      <w:pPr>
        <w:jc w:val="both"/>
        <w:rPr>
          <w:sz w:val="28"/>
          <w:szCs w:val="28"/>
        </w:rPr>
      </w:pPr>
    </w:p>
    <w:p w14:paraId="5BBF5D62" w14:textId="77777777" w:rsidR="00C8181A" w:rsidRPr="00C8181A" w:rsidRDefault="00C8181A" w:rsidP="00C8181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C8181A">
        <w:rPr>
          <w:sz w:val="28"/>
          <w:szCs w:val="28"/>
        </w:rPr>
        <w:t>Всего депутатов: 11</w:t>
      </w:r>
    </w:p>
    <w:p w14:paraId="576E4FBE" w14:textId="77777777" w:rsidR="00C8181A" w:rsidRPr="00C8181A" w:rsidRDefault="00C8181A" w:rsidP="00C8181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«за» - 11</w:t>
      </w:r>
    </w:p>
    <w:p w14:paraId="3DF60F61" w14:textId="77777777" w:rsidR="00C8181A" w:rsidRPr="00C8181A" w:rsidRDefault="00C8181A" w:rsidP="00C8181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«против» - 0</w:t>
      </w:r>
    </w:p>
    <w:p w14:paraId="7EEDA638" w14:textId="23B8D089" w:rsidR="003C223B" w:rsidRDefault="00C8181A" w:rsidP="00C8181A">
      <w:pPr>
        <w:pStyle w:val="31"/>
        <w:spacing w:after="0"/>
        <w:jc w:val="both"/>
        <w:rPr>
          <w:bCs/>
          <w:sz w:val="28"/>
          <w:szCs w:val="28"/>
        </w:rPr>
      </w:pPr>
      <w:r w:rsidRPr="00C8181A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</w:t>
      </w:r>
      <w:r w:rsidR="00F45343">
        <w:rPr>
          <w:sz w:val="28"/>
          <w:szCs w:val="28"/>
        </w:rPr>
        <w:t xml:space="preserve"> </w:t>
      </w:r>
      <w:r w:rsidR="008B2572">
        <w:rPr>
          <w:sz w:val="28"/>
          <w:szCs w:val="28"/>
        </w:rPr>
        <w:t xml:space="preserve">            </w:t>
      </w:r>
      <w:r w:rsidR="00D5295B">
        <w:rPr>
          <w:sz w:val="28"/>
          <w:szCs w:val="28"/>
        </w:rPr>
        <w:t xml:space="preserve">              </w:t>
      </w:r>
      <w:r w:rsidR="008B2572">
        <w:rPr>
          <w:sz w:val="28"/>
          <w:szCs w:val="28"/>
        </w:rPr>
        <w:t xml:space="preserve">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5E77074A" w14:textId="638EFEC7" w:rsidR="000263EB" w:rsidRPr="000263EB" w:rsidRDefault="00627C32" w:rsidP="000263EB">
      <w:pPr>
        <w:jc w:val="both"/>
        <w:rPr>
          <w:sz w:val="28"/>
          <w:szCs w:val="28"/>
        </w:rPr>
      </w:pPr>
      <w:r w:rsidRPr="009D3A2F">
        <w:rPr>
          <w:sz w:val="28"/>
          <w:szCs w:val="28"/>
        </w:rPr>
        <w:t>3. </w:t>
      </w:r>
      <w:r w:rsidR="003C223B" w:rsidRPr="009D3A2F">
        <w:rPr>
          <w:sz w:val="28"/>
          <w:szCs w:val="28"/>
        </w:rPr>
        <w:t>СЛУШАЛИ: </w:t>
      </w:r>
      <w:r w:rsidR="000263EB" w:rsidRPr="000263EB">
        <w:rPr>
          <w:sz w:val="28"/>
          <w:szCs w:val="28"/>
        </w:rPr>
        <w:t>о ходе реализации муниципальной программы</w:t>
      </w:r>
      <w:r w:rsidR="000263EB" w:rsidRPr="000263EB">
        <w:rPr>
          <w:rFonts w:eastAsia="Calibri"/>
          <w:sz w:val="28"/>
          <w:szCs w:val="28"/>
        </w:rPr>
        <w:t xml:space="preserve"> </w:t>
      </w:r>
      <w:r w:rsidR="000263EB" w:rsidRPr="000263EB">
        <w:rPr>
          <w:sz w:val="28"/>
          <w:szCs w:val="28"/>
        </w:rPr>
        <w:t>«</w:t>
      </w:r>
      <w:r w:rsidR="000263EB" w:rsidRPr="000263EB">
        <w:rPr>
          <w:rStyle w:val="aff0"/>
          <w:rFonts w:ascii="Times New Roman" w:hAnsi="Times New Roman" w:cs="Times New Roman"/>
          <w:sz w:val="28"/>
          <w:szCs w:val="28"/>
        </w:rPr>
        <w:t>Профилактика правонарушений и терроризма в городе Нижневартовске</w:t>
      </w:r>
      <w:r w:rsidR="00BA588F">
        <w:rPr>
          <w:rStyle w:val="aff0"/>
          <w:rFonts w:ascii="Times New Roman" w:hAnsi="Times New Roman" w:cs="Times New Roman"/>
          <w:sz w:val="28"/>
          <w:szCs w:val="28"/>
        </w:rPr>
        <w:t>»</w:t>
      </w:r>
      <w:r w:rsidR="000263EB" w:rsidRPr="000263EB">
        <w:rPr>
          <w:sz w:val="28"/>
          <w:szCs w:val="28"/>
        </w:rPr>
        <w:t xml:space="preserve">. </w:t>
      </w:r>
    </w:p>
    <w:p w14:paraId="33024018" w14:textId="18890980" w:rsidR="006552CF" w:rsidRDefault="000263EB" w:rsidP="000263EB">
      <w:pPr>
        <w:pStyle w:val="a8"/>
        <w:ind w:left="0" w:firstLine="0"/>
        <w:jc w:val="both"/>
        <w:rPr>
          <w:szCs w:val="28"/>
        </w:rPr>
      </w:pPr>
      <w:r>
        <w:rPr>
          <w:szCs w:val="28"/>
        </w:rPr>
        <w:t>Докладчик: Лещук Максим Анатольевич, начальник управления по вопросам законности, правопорядка и безопасности администрации города Нижневартовска.</w:t>
      </w:r>
    </w:p>
    <w:p w14:paraId="5C3E2626" w14:textId="77777777" w:rsidR="000263EB" w:rsidRPr="006552CF" w:rsidRDefault="000263EB" w:rsidP="000263EB">
      <w:pPr>
        <w:pStyle w:val="a8"/>
        <w:ind w:left="0" w:firstLine="0"/>
        <w:jc w:val="both"/>
        <w:rPr>
          <w:i/>
          <w:szCs w:val="28"/>
        </w:rPr>
      </w:pPr>
    </w:p>
    <w:p w14:paraId="371B5907" w14:textId="3EE2EFBF" w:rsidR="005468D6" w:rsidRPr="005468D6" w:rsidRDefault="000263EB" w:rsidP="005468D6">
      <w:pPr>
        <w:jc w:val="both"/>
        <w:rPr>
          <w:sz w:val="28"/>
          <w:szCs w:val="28"/>
        </w:rPr>
      </w:pPr>
      <w:r>
        <w:rPr>
          <w:sz w:val="28"/>
          <w:szCs w:val="28"/>
        </w:rPr>
        <w:t>Лещук М.А.</w:t>
      </w:r>
      <w:r w:rsidR="001D44B7">
        <w:rPr>
          <w:sz w:val="28"/>
          <w:szCs w:val="28"/>
        </w:rPr>
        <w:t xml:space="preserve"> сообщил, </w:t>
      </w:r>
      <w:r w:rsidR="006C2A9C">
        <w:rPr>
          <w:rFonts w:eastAsia="Calibri"/>
          <w:sz w:val="28"/>
          <w:szCs w:val="28"/>
        </w:rPr>
        <w:t xml:space="preserve">что </w:t>
      </w:r>
      <w:r w:rsidR="005468D6" w:rsidRPr="005468D6">
        <w:rPr>
          <w:bCs/>
          <w:sz w:val="28"/>
          <w:szCs w:val="28"/>
        </w:rPr>
        <w:t>ц</w:t>
      </w:r>
      <w:r w:rsidR="005468D6" w:rsidRPr="005468D6">
        <w:rPr>
          <w:sz w:val="28"/>
          <w:szCs w:val="28"/>
        </w:rPr>
        <w:t>еля</w:t>
      </w:r>
      <w:r w:rsidR="005B2E06">
        <w:rPr>
          <w:sz w:val="28"/>
          <w:szCs w:val="28"/>
        </w:rPr>
        <w:t>ми муниципальной программы являю</w:t>
      </w:r>
      <w:r w:rsidR="005468D6" w:rsidRPr="005468D6">
        <w:rPr>
          <w:sz w:val="28"/>
          <w:szCs w:val="28"/>
        </w:rPr>
        <w:t xml:space="preserve">тся: </w:t>
      </w:r>
    </w:p>
    <w:p w14:paraId="2F333FBB" w14:textId="77777777" w:rsidR="005468D6" w:rsidRPr="005468D6" w:rsidRDefault="005468D6" w:rsidP="005468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5468D6">
        <w:rPr>
          <w:sz w:val="28"/>
          <w:szCs w:val="28"/>
        </w:rPr>
        <w:t>1. Снижение уровня преступности.</w:t>
      </w:r>
    </w:p>
    <w:p w14:paraId="5C20A8C5" w14:textId="77777777" w:rsidR="005468D6" w:rsidRPr="005468D6" w:rsidRDefault="005468D6" w:rsidP="005468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5468D6">
        <w:rPr>
          <w:sz w:val="28"/>
          <w:szCs w:val="28"/>
        </w:rPr>
        <w:t>2. Снижение распространенности наркомании.</w:t>
      </w:r>
    </w:p>
    <w:p w14:paraId="6BF7847A" w14:textId="741161D0" w:rsidR="005468D6" w:rsidRPr="005468D6" w:rsidRDefault="005468D6" w:rsidP="005468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5468D6">
        <w:rPr>
          <w:sz w:val="28"/>
          <w:szCs w:val="28"/>
        </w:rPr>
        <w:t>Создание условий для комплексной антитеррористической безопасности.</w:t>
      </w:r>
    </w:p>
    <w:p w14:paraId="7F9E7835" w14:textId="77777777" w:rsidR="00A42173" w:rsidRDefault="005468D6" w:rsidP="005468D6">
      <w:pPr>
        <w:pBdr>
          <w:bottom w:val="single" w:sz="4" w:space="28" w:color="FFFFFF"/>
        </w:pBdr>
        <w:tabs>
          <w:tab w:val="left" w:pos="7334"/>
        </w:tabs>
        <w:ind w:firstLine="567"/>
        <w:contextualSpacing/>
        <w:jc w:val="both"/>
        <w:rPr>
          <w:bCs/>
          <w:sz w:val="28"/>
          <w:szCs w:val="28"/>
          <w:highlight w:val="white"/>
        </w:rPr>
      </w:pPr>
      <w:r w:rsidRPr="005468D6">
        <w:rPr>
          <w:bCs/>
          <w:sz w:val="28"/>
          <w:szCs w:val="28"/>
          <w:highlight w:val="white"/>
        </w:rPr>
        <w:t>Объем бюджетных ассигнований на реализацию мероприятий муниципальной программы в 2025 году составляет 265 337,09 тыс. рублей,</w:t>
      </w:r>
      <w:r w:rsidR="00A42173">
        <w:rPr>
          <w:bCs/>
          <w:sz w:val="28"/>
          <w:szCs w:val="28"/>
          <w:highlight w:val="white"/>
        </w:rPr>
        <w:t xml:space="preserve"> из них:</w:t>
      </w:r>
    </w:p>
    <w:p w14:paraId="4037A80F" w14:textId="28E58662" w:rsidR="00A42173" w:rsidRDefault="005468D6" w:rsidP="005468D6">
      <w:pPr>
        <w:pBdr>
          <w:bottom w:val="single" w:sz="4" w:space="28" w:color="FFFFFF"/>
        </w:pBdr>
        <w:tabs>
          <w:tab w:val="left" w:pos="7334"/>
        </w:tabs>
        <w:ind w:firstLine="567"/>
        <w:contextualSpacing/>
        <w:jc w:val="both"/>
        <w:rPr>
          <w:bCs/>
          <w:sz w:val="28"/>
          <w:szCs w:val="28"/>
          <w:highlight w:val="white"/>
        </w:rPr>
      </w:pPr>
      <w:r w:rsidRPr="005468D6">
        <w:rPr>
          <w:bCs/>
          <w:sz w:val="28"/>
          <w:szCs w:val="28"/>
          <w:highlight w:val="white"/>
        </w:rPr>
        <w:t xml:space="preserve"> </w:t>
      </w:r>
      <w:r w:rsidR="00A42173">
        <w:rPr>
          <w:bCs/>
          <w:sz w:val="28"/>
          <w:szCs w:val="28"/>
          <w:highlight w:val="white"/>
        </w:rPr>
        <w:t xml:space="preserve">- из средств бюджета автономного округа </w:t>
      </w:r>
      <w:r w:rsidRPr="005468D6">
        <w:rPr>
          <w:bCs/>
          <w:sz w:val="28"/>
          <w:szCs w:val="28"/>
          <w:highlight w:val="white"/>
        </w:rPr>
        <w:t>10 990,60 тыс. рублей</w:t>
      </w:r>
      <w:r w:rsidR="00A42173">
        <w:rPr>
          <w:bCs/>
          <w:sz w:val="28"/>
          <w:szCs w:val="28"/>
          <w:highlight w:val="white"/>
        </w:rPr>
        <w:t>;</w:t>
      </w:r>
      <w:r w:rsidRPr="005468D6">
        <w:rPr>
          <w:bCs/>
          <w:sz w:val="28"/>
          <w:szCs w:val="28"/>
          <w:highlight w:val="white"/>
        </w:rPr>
        <w:t xml:space="preserve"> </w:t>
      </w:r>
    </w:p>
    <w:p w14:paraId="2A40D30E" w14:textId="65626749" w:rsidR="00A42173" w:rsidRDefault="00A42173" w:rsidP="005468D6">
      <w:pPr>
        <w:pBdr>
          <w:bottom w:val="single" w:sz="4" w:space="28" w:color="FFFFFF"/>
        </w:pBdr>
        <w:tabs>
          <w:tab w:val="left" w:pos="7334"/>
        </w:tabs>
        <w:ind w:firstLine="567"/>
        <w:contextualSpacing/>
        <w:jc w:val="both"/>
        <w:rPr>
          <w:bCs/>
          <w:sz w:val="28"/>
          <w:szCs w:val="28"/>
          <w:highlight w:val="white"/>
        </w:rPr>
      </w:pPr>
      <w:r>
        <w:rPr>
          <w:bCs/>
          <w:sz w:val="28"/>
          <w:szCs w:val="28"/>
          <w:highlight w:val="white"/>
        </w:rPr>
        <w:t>- из</w:t>
      </w:r>
      <w:r w:rsidRPr="005468D6">
        <w:rPr>
          <w:bCs/>
          <w:sz w:val="28"/>
          <w:szCs w:val="28"/>
          <w:highlight w:val="white"/>
        </w:rPr>
        <w:t xml:space="preserve"> средств бюджета города </w:t>
      </w:r>
      <w:r w:rsidR="005468D6" w:rsidRPr="005468D6">
        <w:rPr>
          <w:bCs/>
          <w:sz w:val="28"/>
          <w:szCs w:val="28"/>
          <w:highlight w:val="white"/>
        </w:rPr>
        <w:t xml:space="preserve">254 346,49 тыс. рублей. </w:t>
      </w:r>
    </w:p>
    <w:p w14:paraId="2344DE01" w14:textId="35AB86ED" w:rsidR="005468D6" w:rsidRDefault="005468D6" w:rsidP="005468D6">
      <w:pPr>
        <w:pBdr>
          <w:bottom w:val="single" w:sz="4" w:space="28" w:color="FFFFFF"/>
        </w:pBdr>
        <w:tabs>
          <w:tab w:val="left" w:pos="7334"/>
        </w:tabs>
        <w:ind w:firstLine="567"/>
        <w:contextualSpacing/>
        <w:jc w:val="both"/>
        <w:rPr>
          <w:sz w:val="28"/>
          <w:szCs w:val="28"/>
        </w:rPr>
      </w:pPr>
      <w:r w:rsidRPr="005468D6">
        <w:rPr>
          <w:bCs/>
          <w:sz w:val="28"/>
          <w:szCs w:val="28"/>
          <w:highlight w:val="white"/>
        </w:rPr>
        <w:t>Кассовое исполнение муниципальной программы за 10 месяцев 2025 год составило 97 696,47 тыс. рублей или 36,8% от годового плана</w:t>
      </w:r>
      <w:r w:rsidR="00A42173">
        <w:rPr>
          <w:bCs/>
          <w:sz w:val="28"/>
          <w:szCs w:val="28"/>
          <w:highlight w:val="white"/>
        </w:rPr>
        <w:t>.</w:t>
      </w:r>
      <w:r w:rsidRPr="005468D6">
        <w:rPr>
          <w:bCs/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>Планируемое освоение средств бюджета города - 100 %.</w:t>
      </w:r>
    </w:p>
    <w:p w14:paraId="6D958912" w14:textId="77777777" w:rsidR="005468D6" w:rsidRDefault="005468D6" w:rsidP="005468D6">
      <w:pPr>
        <w:pBdr>
          <w:bottom w:val="single" w:sz="4" w:space="28" w:color="FFFFFF"/>
        </w:pBdr>
        <w:tabs>
          <w:tab w:val="left" w:pos="7334"/>
        </w:tabs>
        <w:ind w:firstLine="567"/>
        <w:contextualSpacing/>
        <w:jc w:val="both"/>
        <w:rPr>
          <w:sz w:val="28"/>
          <w:szCs w:val="28"/>
        </w:rPr>
      </w:pPr>
      <w:r w:rsidRPr="005468D6">
        <w:rPr>
          <w:sz w:val="28"/>
          <w:szCs w:val="28"/>
          <w:highlight w:val="white"/>
        </w:rPr>
        <w:t>В рамках реализации муниципальной программы за отчетный период 2025 года реализованы следующие мероприятия</w:t>
      </w:r>
      <w:r w:rsidRPr="005468D6">
        <w:rPr>
          <w:sz w:val="28"/>
          <w:szCs w:val="28"/>
        </w:rPr>
        <w:t>:</w:t>
      </w:r>
    </w:p>
    <w:p w14:paraId="02A4D077" w14:textId="7D5D854D" w:rsidR="005468D6" w:rsidRDefault="005468D6" w:rsidP="005468D6">
      <w:pPr>
        <w:pBdr>
          <w:bottom w:val="single" w:sz="4" w:space="28" w:color="FFFFFF"/>
        </w:pBdr>
        <w:tabs>
          <w:tab w:val="left" w:pos="7334"/>
        </w:tabs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  <w:highlight w:val="white"/>
        </w:rPr>
        <w:t>1. </w:t>
      </w:r>
      <w:r w:rsidRPr="005468D6">
        <w:rPr>
          <w:bCs/>
          <w:sz w:val="28"/>
          <w:szCs w:val="28"/>
          <w:highlight w:val="white"/>
        </w:rPr>
        <w:t>К</w:t>
      </w:r>
      <w:r>
        <w:rPr>
          <w:bCs/>
          <w:sz w:val="28"/>
          <w:szCs w:val="28"/>
          <w:highlight w:val="white"/>
        </w:rPr>
        <w:t>омплекс процессных мероприятий «Профилактика правонарушений»</w:t>
      </w:r>
      <w:r w:rsidRPr="005468D6">
        <w:rPr>
          <w:bCs/>
          <w:sz w:val="28"/>
          <w:szCs w:val="28"/>
          <w:highlight w:val="white"/>
        </w:rPr>
        <w:t>.</w:t>
      </w:r>
    </w:p>
    <w:p w14:paraId="6C61140D" w14:textId="50B90318" w:rsidR="005468D6" w:rsidRDefault="005468D6" w:rsidP="005468D6">
      <w:pPr>
        <w:pBdr>
          <w:bottom w:val="single" w:sz="4" w:space="28" w:color="FFFFFF"/>
        </w:pBdr>
        <w:tabs>
          <w:tab w:val="left" w:pos="7334"/>
        </w:tabs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  <w:highlight w:val="white"/>
        </w:rPr>
        <w:t>2. </w:t>
      </w:r>
      <w:r w:rsidRPr="005468D6">
        <w:rPr>
          <w:bCs/>
          <w:sz w:val="28"/>
          <w:szCs w:val="28"/>
          <w:highlight w:val="white"/>
        </w:rPr>
        <w:t>К</w:t>
      </w:r>
      <w:r>
        <w:rPr>
          <w:bCs/>
          <w:sz w:val="28"/>
          <w:szCs w:val="28"/>
          <w:highlight w:val="white"/>
        </w:rPr>
        <w:t>омплекс процессных мероприятий «</w:t>
      </w:r>
      <w:r w:rsidRPr="005468D6">
        <w:rPr>
          <w:bCs/>
          <w:sz w:val="28"/>
          <w:szCs w:val="28"/>
          <w:highlight w:val="white"/>
        </w:rPr>
        <w:t>Профилактика незаконного потребления наркотически</w:t>
      </w:r>
      <w:r>
        <w:rPr>
          <w:bCs/>
          <w:sz w:val="28"/>
          <w:szCs w:val="28"/>
          <w:highlight w:val="white"/>
        </w:rPr>
        <w:t>х средств, психотропных веществ»</w:t>
      </w:r>
      <w:r w:rsidRPr="005468D6">
        <w:rPr>
          <w:bCs/>
          <w:sz w:val="28"/>
          <w:szCs w:val="28"/>
          <w:highlight w:val="white"/>
        </w:rPr>
        <w:t>.</w:t>
      </w:r>
    </w:p>
    <w:p w14:paraId="283404F0" w14:textId="7E4C976D" w:rsidR="005468D6" w:rsidRDefault="005468D6" w:rsidP="005468D6">
      <w:pPr>
        <w:pBdr>
          <w:bottom w:val="single" w:sz="4" w:space="28" w:color="FFFFFF"/>
        </w:pBdr>
        <w:tabs>
          <w:tab w:val="left" w:pos="7334"/>
        </w:tabs>
        <w:ind w:firstLine="567"/>
        <w:contextualSpacing/>
        <w:jc w:val="both"/>
        <w:rPr>
          <w:bCs/>
          <w:sz w:val="28"/>
          <w:szCs w:val="28"/>
          <w:highlight w:val="white"/>
        </w:rPr>
      </w:pPr>
      <w:r w:rsidRPr="005468D6">
        <w:rPr>
          <w:bCs/>
          <w:sz w:val="28"/>
          <w:szCs w:val="28"/>
          <w:highlight w:val="white"/>
        </w:rPr>
        <w:t>3. К</w:t>
      </w:r>
      <w:r>
        <w:rPr>
          <w:bCs/>
          <w:sz w:val="28"/>
          <w:szCs w:val="28"/>
          <w:highlight w:val="white"/>
        </w:rPr>
        <w:t>омплекс процессных мероприятий «</w:t>
      </w:r>
      <w:r w:rsidRPr="005468D6">
        <w:rPr>
          <w:bCs/>
          <w:sz w:val="28"/>
          <w:szCs w:val="28"/>
          <w:highlight w:val="white"/>
        </w:rPr>
        <w:t xml:space="preserve">Профилактика </w:t>
      </w:r>
      <w:r>
        <w:rPr>
          <w:bCs/>
          <w:sz w:val="28"/>
          <w:szCs w:val="28"/>
          <w:highlight w:val="white"/>
        </w:rPr>
        <w:t>терроризма»</w:t>
      </w:r>
      <w:r w:rsidRPr="005468D6">
        <w:rPr>
          <w:bCs/>
          <w:sz w:val="28"/>
          <w:szCs w:val="28"/>
          <w:highlight w:val="white"/>
        </w:rPr>
        <w:t>.</w:t>
      </w:r>
    </w:p>
    <w:p w14:paraId="00116BF5" w14:textId="0E284AB5" w:rsidR="005468D6" w:rsidRDefault="005468D6" w:rsidP="005468D6">
      <w:pPr>
        <w:pBdr>
          <w:bottom w:val="single" w:sz="4" w:space="28" w:color="FFFFFF"/>
        </w:pBdr>
        <w:tabs>
          <w:tab w:val="left" w:pos="7334"/>
        </w:tabs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  <w:highlight w:val="white"/>
        </w:rPr>
        <w:t>4. КПМ «</w:t>
      </w:r>
      <w:r w:rsidRPr="005468D6">
        <w:rPr>
          <w:bCs/>
          <w:sz w:val="28"/>
          <w:szCs w:val="28"/>
          <w:highlight w:val="white"/>
        </w:rPr>
        <w:t xml:space="preserve">Реализация отдельных государственных полномочий </w:t>
      </w:r>
      <w:r w:rsidRPr="005468D6">
        <w:rPr>
          <w:bCs/>
          <w:sz w:val="28"/>
          <w:szCs w:val="28"/>
          <w:highlight w:val="white"/>
        </w:rPr>
        <w:br/>
        <w:t>по соз</w:t>
      </w:r>
      <w:r>
        <w:rPr>
          <w:bCs/>
          <w:sz w:val="28"/>
          <w:szCs w:val="28"/>
          <w:highlight w:val="white"/>
        </w:rPr>
        <w:t>данию административных комиссий»</w:t>
      </w:r>
      <w:r w:rsidRPr="005468D6">
        <w:rPr>
          <w:bCs/>
          <w:sz w:val="28"/>
          <w:szCs w:val="28"/>
          <w:highlight w:val="white"/>
        </w:rPr>
        <w:t>.</w:t>
      </w:r>
    </w:p>
    <w:p w14:paraId="56B6364E" w14:textId="28B2832A" w:rsidR="005468D6" w:rsidRDefault="005468D6" w:rsidP="005468D6">
      <w:pPr>
        <w:pBdr>
          <w:bottom w:val="single" w:sz="4" w:space="28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</w:p>
    <w:p w14:paraId="635E9CB3" w14:textId="015BFCC2" w:rsidR="005468D6" w:rsidRDefault="005468D6" w:rsidP="005468D6">
      <w:pPr>
        <w:pBdr>
          <w:bottom w:val="single" w:sz="4" w:space="28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Повх С.В., Лещук М.А., Землянкин С.Ф.</w:t>
      </w:r>
    </w:p>
    <w:p w14:paraId="0FA7BE18" w14:textId="77777777" w:rsidR="00A42173" w:rsidRDefault="00A42173" w:rsidP="00A42173">
      <w:pPr>
        <w:pBdr>
          <w:bottom w:val="single" w:sz="4" w:space="28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</w:p>
    <w:p w14:paraId="4F85217A" w14:textId="05BF1CE5" w:rsidR="00A42173" w:rsidRDefault="00C9151C" w:rsidP="00A42173">
      <w:pPr>
        <w:pBdr>
          <w:bottom w:val="single" w:sz="4" w:space="28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</w:t>
      </w:r>
      <w:r w:rsidR="00903ED1">
        <w:rPr>
          <w:sz w:val="28"/>
          <w:szCs w:val="28"/>
        </w:rPr>
        <w:t xml:space="preserve">: </w:t>
      </w:r>
      <w:r w:rsidR="000263EB">
        <w:rPr>
          <w:sz w:val="28"/>
          <w:szCs w:val="28"/>
        </w:rPr>
        <w:t>п</w:t>
      </w:r>
      <w:r w:rsidR="000263EB" w:rsidRPr="0091721B">
        <w:rPr>
          <w:sz w:val="28"/>
          <w:szCs w:val="28"/>
        </w:rPr>
        <w:t>ринять к сведению информацию</w:t>
      </w:r>
      <w:r w:rsidR="000263EB">
        <w:rPr>
          <w:sz w:val="28"/>
          <w:szCs w:val="28"/>
        </w:rPr>
        <w:t xml:space="preserve"> </w:t>
      </w:r>
      <w:r w:rsidR="000263EB" w:rsidRPr="000263EB">
        <w:rPr>
          <w:sz w:val="28"/>
          <w:szCs w:val="28"/>
        </w:rPr>
        <w:t>о ходе реализации муниципальной программы</w:t>
      </w:r>
      <w:r w:rsidR="000263EB" w:rsidRPr="000263EB">
        <w:rPr>
          <w:rFonts w:eastAsia="Calibri"/>
          <w:sz w:val="28"/>
          <w:szCs w:val="28"/>
        </w:rPr>
        <w:t xml:space="preserve"> </w:t>
      </w:r>
      <w:r w:rsidR="000263EB" w:rsidRPr="000263EB">
        <w:rPr>
          <w:sz w:val="28"/>
          <w:szCs w:val="28"/>
        </w:rPr>
        <w:t>«</w:t>
      </w:r>
      <w:r w:rsidR="000263EB" w:rsidRPr="000263EB">
        <w:rPr>
          <w:rStyle w:val="aff0"/>
          <w:rFonts w:ascii="Times New Roman" w:hAnsi="Times New Roman" w:cs="Times New Roman"/>
          <w:sz w:val="28"/>
          <w:szCs w:val="28"/>
        </w:rPr>
        <w:t>Профилактика правонарушений и терроризма в городе Нижневартовске</w:t>
      </w:r>
      <w:r w:rsidR="00B85A76">
        <w:rPr>
          <w:rStyle w:val="aff0"/>
          <w:rFonts w:ascii="Times New Roman" w:hAnsi="Times New Roman" w:cs="Times New Roman"/>
          <w:sz w:val="28"/>
          <w:szCs w:val="28"/>
        </w:rPr>
        <w:t>»</w:t>
      </w:r>
      <w:r w:rsidR="000263EB" w:rsidRPr="000263EB">
        <w:rPr>
          <w:sz w:val="28"/>
          <w:szCs w:val="28"/>
        </w:rPr>
        <w:t xml:space="preserve">. </w:t>
      </w:r>
    </w:p>
    <w:p w14:paraId="35712380" w14:textId="77777777" w:rsidR="00E33DE9" w:rsidRDefault="00D5295B" w:rsidP="00A42173">
      <w:pPr>
        <w:pBdr>
          <w:bottom w:val="single" w:sz="4" w:space="28" w:color="FFFFFF"/>
        </w:pBdr>
        <w:tabs>
          <w:tab w:val="left" w:pos="7334"/>
        </w:tabs>
        <w:contextualSpacing/>
        <w:jc w:val="both"/>
        <w:rPr>
          <w:bCs/>
          <w:sz w:val="28"/>
          <w:szCs w:val="28"/>
        </w:rPr>
      </w:pPr>
      <w:bookmarkStart w:id="0" w:name="_GoBack"/>
      <w:bookmarkEnd w:id="0"/>
      <w:r w:rsidRPr="00AA3595">
        <w:rPr>
          <w:bCs/>
          <w:sz w:val="28"/>
          <w:szCs w:val="28"/>
        </w:rPr>
        <w:lastRenderedPageBreak/>
        <w:t>РЕЗУЛЬТАТЫ ГОЛОСОВАНИЯ:</w:t>
      </w:r>
    </w:p>
    <w:p w14:paraId="40234970" w14:textId="22FBEAF3" w:rsidR="00A42173" w:rsidRPr="00E33DE9" w:rsidRDefault="00A42173" w:rsidP="00A42173">
      <w:pPr>
        <w:pBdr>
          <w:bottom w:val="single" w:sz="4" w:space="28" w:color="FFFFFF"/>
        </w:pBdr>
        <w:tabs>
          <w:tab w:val="left" w:pos="7334"/>
        </w:tabs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="00C8181A" w:rsidRPr="00C8181A">
        <w:rPr>
          <w:sz w:val="28"/>
          <w:szCs w:val="28"/>
        </w:rPr>
        <w:t>сего депутатов: 11</w:t>
      </w:r>
    </w:p>
    <w:p w14:paraId="270888A4" w14:textId="77777777" w:rsidR="00A42173" w:rsidRDefault="00C8181A" w:rsidP="00A42173">
      <w:pPr>
        <w:pBdr>
          <w:bottom w:val="single" w:sz="4" w:space="28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  <w:r w:rsidRPr="00C8181A">
        <w:rPr>
          <w:sz w:val="28"/>
          <w:szCs w:val="28"/>
        </w:rPr>
        <w:t>«за» - 11</w:t>
      </w:r>
    </w:p>
    <w:p w14:paraId="051DF4D7" w14:textId="77777777" w:rsidR="00A42173" w:rsidRDefault="00C8181A" w:rsidP="00A42173">
      <w:pPr>
        <w:pBdr>
          <w:bottom w:val="single" w:sz="4" w:space="28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  <w:r w:rsidRPr="00C8181A">
        <w:rPr>
          <w:sz w:val="28"/>
          <w:szCs w:val="28"/>
        </w:rPr>
        <w:t>«против» - 0</w:t>
      </w:r>
    </w:p>
    <w:p w14:paraId="0A0F3B5D" w14:textId="1197BC42" w:rsidR="00D5295B" w:rsidRDefault="00C8181A" w:rsidP="00A42173">
      <w:pPr>
        <w:pBdr>
          <w:bottom w:val="single" w:sz="4" w:space="28" w:color="FFFFFF"/>
        </w:pBdr>
        <w:tabs>
          <w:tab w:val="left" w:pos="7334"/>
        </w:tabs>
        <w:contextualSpacing/>
        <w:jc w:val="both"/>
        <w:rPr>
          <w:bCs/>
          <w:sz w:val="28"/>
          <w:szCs w:val="28"/>
        </w:rPr>
      </w:pPr>
      <w:r w:rsidRPr="00C8181A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</w:t>
      </w:r>
      <w:r w:rsidR="00D5295B">
        <w:rPr>
          <w:sz w:val="28"/>
          <w:szCs w:val="28"/>
        </w:rPr>
        <w:t xml:space="preserve">                             </w:t>
      </w:r>
      <w:r w:rsidR="00D5295B" w:rsidRPr="009A7BD9">
        <w:rPr>
          <w:bCs/>
          <w:sz w:val="28"/>
          <w:szCs w:val="28"/>
        </w:rPr>
        <w:t>решение принято</w:t>
      </w:r>
      <w:r w:rsidR="00D5295B">
        <w:rPr>
          <w:bCs/>
          <w:sz w:val="28"/>
          <w:szCs w:val="28"/>
        </w:rPr>
        <w:t>.</w:t>
      </w:r>
    </w:p>
    <w:p w14:paraId="23D0DB03" w14:textId="77777777" w:rsidR="000263EB" w:rsidRDefault="000263EB" w:rsidP="000263EB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>
        <w:rPr>
          <w:i/>
          <w:sz w:val="28"/>
          <w:szCs w:val="28"/>
        </w:rPr>
        <w:t xml:space="preserve">итета по городскому хозяйству </w:t>
      </w:r>
    </w:p>
    <w:p w14:paraId="1E6EC71A" w14:textId="736F5EEF" w:rsidR="000263EB" w:rsidRDefault="000263EB" w:rsidP="000263EB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Pr="0065620A">
        <w:rPr>
          <w:i/>
          <w:sz w:val="28"/>
          <w:szCs w:val="28"/>
        </w:rPr>
        <w:t>строительству</w:t>
      </w:r>
    </w:p>
    <w:p w14:paraId="1299EBDE" w14:textId="77777777" w:rsidR="00605A67" w:rsidRDefault="00605A67" w:rsidP="000263EB">
      <w:pPr>
        <w:pStyle w:val="31"/>
        <w:spacing w:after="0"/>
        <w:jc w:val="center"/>
        <w:rPr>
          <w:i/>
          <w:sz w:val="28"/>
          <w:szCs w:val="28"/>
        </w:rPr>
      </w:pPr>
    </w:p>
    <w:p w14:paraId="164557A6" w14:textId="1EDB98C6" w:rsidR="000263EB" w:rsidRPr="000263EB" w:rsidRDefault="007674C9" w:rsidP="000263EB">
      <w:pPr>
        <w:overflowPunct w:val="0"/>
        <w:jc w:val="both"/>
        <w:rPr>
          <w:bCs/>
          <w:sz w:val="28"/>
          <w:szCs w:val="28"/>
        </w:rPr>
      </w:pPr>
      <w:r w:rsidRPr="006552CF">
        <w:rPr>
          <w:sz w:val="28"/>
          <w:szCs w:val="28"/>
        </w:rPr>
        <w:t>4</w:t>
      </w:r>
      <w:r w:rsidR="00F23408" w:rsidRPr="006552CF">
        <w:rPr>
          <w:sz w:val="28"/>
          <w:szCs w:val="28"/>
        </w:rPr>
        <w:t>. СЛУШАЛИ: </w:t>
      </w:r>
      <w:r w:rsidR="000263EB" w:rsidRPr="000263EB">
        <w:rPr>
          <w:bCs/>
          <w:sz w:val="28"/>
          <w:szCs w:val="28"/>
        </w:rPr>
        <w:t xml:space="preserve">об исполнении протокольного поручения комитета </w:t>
      </w:r>
      <w:r w:rsidR="000263EB">
        <w:rPr>
          <w:bCs/>
          <w:sz w:val="28"/>
          <w:szCs w:val="28"/>
        </w:rPr>
        <w:t xml:space="preserve">                      </w:t>
      </w:r>
      <w:r w:rsidR="000263EB" w:rsidRPr="000263EB">
        <w:rPr>
          <w:bCs/>
          <w:sz w:val="28"/>
          <w:szCs w:val="28"/>
        </w:rPr>
        <w:t xml:space="preserve">по городскому хозяйству и строительству по вопросу переноса конечного остановочного пункта с разворотной площадкой «У Северной </w:t>
      </w:r>
      <w:proofErr w:type="gramStart"/>
      <w:r w:rsidR="000263EB" w:rsidRPr="000263EB">
        <w:rPr>
          <w:bCs/>
          <w:sz w:val="28"/>
          <w:szCs w:val="28"/>
        </w:rPr>
        <w:t xml:space="preserve">Рощи» </w:t>
      </w:r>
      <w:r w:rsidR="000263EB">
        <w:rPr>
          <w:bCs/>
          <w:sz w:val="28"/>
          <w:szCs w:val="28"/>
        </w:rPr>
        <w:t xml:space="preserve">  </w:t>
      </w:r>
      <w:proofErr w:type="gramEnd"/>
      <w:r w:rsidR="000263EB">
        <w:rPr>
          <w:bCs/>
          <w:sz w:val="28"/>
          <w:szCs w:val="28"/>
        </w:rPr>
        <w:t xml:space="preserve">                 </w:t>
      </w:r>
      <w:r w:rsidR="000263EB" w:rsidRPr="000263EB">
        <w:rPr>
          <w:bCs/>
          <w:sz w:val="28"/>
          <w:szCs w:val="28"/>
        </w:rPr>
        <w:t>за пределы жилой зоны.</w:t>
      </w:r>
    </w:p>
    <w:p w14:paraId="3DFEF4C2" w14:textId="28A0FE33" w:rsidR="00DC4750" w:rsidRPr="000263EB" w:rsidRDefault="000263EB" w:rsidP="000263EB">
      <w:pPr>
        <w:ind w:firstLine="22"/>
        <w:jc w:val="both"/>
        <w:rPr>
          <w:bCs/>
          <w:sz w:val="28"/>
          <w:szCs w:val="28"/>
        </w:rPr>
      </w:pPr>
      <w:r w:rsidRPr="000263EB">
        <w:rPr>
          <w:spacing w:val="-1"/>
          <w:sz w:val="28"/>
          <w:szCs w:val="28"/>
        </w:rPr>
        <w:t xml:space="preserve">Докладчик: Чеботарев Станислав Васильевич, </w:t>
      </w:r>
      <w:r w:rsidRPr="000263EB">
        <w:rPr>
          <w:bCs/>
          <w:sz w:val="28"/>
          <w:szCs w:val="28"/>
        </w:rPr>
        <w:t>заместитель главы города, директор департамента строительства администрации города Нижневартовска.</w:t>
      </w:r>
    </w:p>
    <w:p w14:paraId="4344BD66" w14:textId="77777777" w:rsidR="000263EB" w:rsidRPr="000263EB" w:rsidRDefault="000263EB" w:rsidP="000263EB">
      <w:pPr>
        <w:ind w:firstLine="22"/>
        <w:jc w:val="both"/>
        <w:rPr>
          <w:sz w:val="28"/>
          <w:szCs w:val="28"/>
        </w:rPr>
      </w:pPr>
    </w:p>
    <w:p w14:paraId="5B680F91" w14:textId="2AB9936D" w:rsidR="0053714F" w:rsidRDefault="000263EB" w:rsidP="00430632">
      <w:pPr>
        <w:spacing w:after="3" w:line="269" w:lineRule="auto"/>
        <w:ind w:left="-15" w:right="12"/>
        <w:jc w:val="both"/>
        <w:rPr>
          <w:sz w:val="28"/>
        </w:rPr>
      </w:pPr>
      <w:r>
        <w:rPr>
          <w:sz w:val="28"/>
          <w:szCs w:val="28"/>
        </w:rPr>
        <w:t xml:space="preserve">Чеботарев </w:t>
      </w:r>
      <w:r w:rsidR="00B85A76">
        <w:rPr>
          <w:sz w:val="28"/>
          <w:szCs w:val="28"/>
        </w:rPr>
        <w:t xml:space="preserve">С.В. </w:t>
      </w:r>
      <w:r w:rsidR="00DC4750">
        <w:rPr>
          <w:sz w:val="28"/>
          <w:szCs w:val="28"/>
        </w:rPr>
        <w:t xml:space="preserve">сообщил, что </w:t>
      </w:r>
      <w:r w:rsidR="005468D6">
        <w:rPr>
          <w:sz w:val="28"/>
        </w:rPr>
        <w:t>п</w:t>
      </w:r>
      <w:r w:rsidR="0053714F">
        <w:rPr>
          <w:sz w:val="28"/>
        </w:rPr>
        <w:t xml:space="preserve">редложение </w:t>
      </w:r>
      <w:r w:rsidR="00430632">
        <w:rPr>
          <w:sz w:val="28"/>
        </w:rPr>
        <w:t>о необходимости расширения территории разворотной площадки</w:t>
      </w:r>
      <w:r w:rsidR="0053714F">
        <w:rPr>
          <w:sz w:val="28"/>
        </w:rPr>
        <w:t xml:space="preserve"> </w:t>
      </w:r>
      <w:r w:rsidR="00430632">
        <w:rPr>
          <w:sz w:val="28"/>
        </w:rPr>
        <w:t xml:space="preserve">«У Северной Рощи» </w:t>
      </w:r>
      <w:r w:rsidR="0053714F">
        <w:rPr>
          <w:sz w:val="28"/>
        </w:rPr>
        <w:t xml:space="preserve">рассмотрено </w:t>
      </w:r>
      <w:r w:rsidR="00430632">
        <w:rPr>
          <w:sz w:val="28"/>
        </w:rPr>
        <w:t xml:space="preserve">                  </w:t>
      </w:r>
      <w:r w:rsidR="0053714F">
        <w:rPr>
          <w:sz w:val="28"/>
        </w:rPr>
        <w:t xml:space="preserve">на заседании комиссии по градостроительному зонированию.  Принято решение о необходимости внесения изменений в Правила землепользования и застройки города в части смены территориальной зоны. Планируемый срок утверждения изменений в Правила землепользования и застройки I квартал 2026 года. </w:t>
      </w:r>
      <w:r w:rsidR="00430632">
        <w:rPr>
          <w:sz w:val="28"/>
        </w:rPr>
        <w:t>В 2026 году планируется обозначить дополнительную потребность финансирования на данный объект.</w:t>
      </w:r>
    </w:p>
    <w:p w14:paraId="1E6C5CC5" w14:textId="49B79871" w:rsidR="00430632" w:rsidRDefault="00430632" w:rsidP="00430632">
      <w:pPr>
        <w:spacing w:after="3" w:line="269" w:lineRule="auto"/>
        <w:ind w:left="-15" w:right="12"/>
        <w:jc w:val="both"/>
        <w:rPr>
          <w:sz w:val="28"/>
        </w:rPr>
      </w:pPr>
    </w:p>
    <w:p w14:paraId="23600C22" w14:textId="2654D4EF" w:rsidR="00430632" w:rsidRDefault="00430632" w:rsidP="00430632">
      <w:pPr>
        <w:spacing w:after="3" w:line="269" w:lineRule="auto"/>
        <w:ind w:left="-15" w:right="12"/>
        <w:jc w:val="both"/>
      </w:pPr>
      <w:r>
        <w:rPr>
          <w:sz w:val="28"/>
        </w:rPr>
        <w:t>Выступили: Жигалов С.Н., Чеботарев С.В.</w:t>
      </w:r>
    </w:p>
    <w:p w14:paraId="7160F152" w14:textId="77777777" w:rsidR="000263EB" w:rsidRDefault="000263EB" w:rsidP="000263EB">
      <w:pPr>
        <w:jc w:val="both"/>
        <w:rPr>
          <w:sz w:val="28"/>
          <w:szCs w:val="28"/>
        </w:rPr>
      </w:pPr>
    </w:p>
    <w:p w14:paraId="646E7071" w14:textId="06B0D3D0" w:rsidR="00BD14CA" w:rsidRPr="000263EB" w:rsidRDefault="0069789B" w:rsidP="000263EB">
      <w:pPr>
        <w:overflowPunct w:val="0"/>
        <w:jc w:val="both"/>
        <w:rPr>
          <w:bCs/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  <w:r w:rsidR="00BD14CA" w:rsidRPr="00BD14CA">
        <w:rPr>
          <w:sz w:val="28"/>
          <w:szCs w:val="28"/>
        </w:rPr>
        <w:t xml:space="preserve">продлить срок исполнения протокольного поручения комитета по городскому хозяйству и строительству </w:t>
      </w:r>
      <w:r w:rsidR="000263EB" w:rsidRPr="000263EB">
        <w:rPr>
          <w:bCs/>
          <w:sz w:val="28"/>
          <w:szCs w:val="28"/>
        </w:rPr>
        <w:t>по вопросу переноса конечного остановочного пункта с разворотной площадкой «У Север</w:t>
      </w:r>
      <w:r w:rsidR="000263EB">
        <w:rPr>
          <w:bCs/>
          <w:sz w:val="28"/>
          <w:szCs w:val="28"/>
        </w:rPr>
        <w:t xml:space="preserve">ной </w:t>
      </w:r>
      <w:proofErr w:type="gramStart"/>
      <w:r w:rsidR="000263EB">
        <w:rPr>
          <w:bCs/>
          <w:sz w:val="28"/>
          <w:szCs w:val="28"/>
        </w:rPr>
        <w:t xml:space="preserve">Рощи»   </w:t>
      </w:r>
      <w:proofErr w:type="gramEnd"/>
      <w:r w:rsidR="000263EB">
        <w:rPr>
          <w:bCs/>
          <w:sz w:val="28"/>
          <w:szCs w:val="28"/>
        </w:rPr>
        <w:t xml:space="preserve">                за пределы жилой зоны </w:t>
      </w:r>
      <w:r w:rsidR="00BD14CA" w:rsidRPr="00A619D0">
        <w:rPr>
          <w:sz w:val="28"/>
          <w:szCs w:val="28"/>
        </w:rPr>
        <w:t xml:space="preserve">до очередного заседания комитета </w:t>
      </w:r>
      <w:r w:rsidR="000263EB">
        <w:rPr>
          <w:sz w:val="28"/>
          <w:szCs w:val="28"/>
        </w:rPr>
        <w:t>в апреле</w:t>
      </w:r>
      <w:r w:rsidR="00BD14CA">
        <w:rPr>
          <w:sz w:val="28"/>
          <w:szCs w:val="28"/>
        </w:rPr>
        <w:t xml:space="preserve"> </w:t>
      </w:r>
      <w:r w:rsidR="000263EB">
        <w:rPr>
          <w:sz w:val="28"/>
          <w:szCs w:val="28"/>
        </w:rPr>
        <w:t>2026</w:t>
      </w:r>
      <w:r w:rsidR="00BD14CA" w:rsidRPr="00A619D0">
        <w:rPr>
          <w:sz w:val="28"/>
          <w:szCs w:val="28"/>
        </w:rPr>
        <w:t xml:space="preserve"> года.</w:t>
      </w:r>
    </w:p>
    <w:p w14:paraId="1BDB645A" w14:textId="77777777" w:rsidR="009D3A2F" w:rsidRDefault="009D3A2F" w:rsidP="00D614E1">
      <w:pPr>
        <w:pStyle w:val="Default"/>
        <w:tabs>
          <w:tab w:val="left" w:pos="3270"/>
        </w:tabs>
        <w:jc w:val="both"/>
        <w:rPr>
          <w:bCs/>
          <w:sz w:val="28"/>
          <w:szCs w:val="28"/>
        </w:rPr>
      </w:pPr>
    </w:p>
    <w:p w14:paraId="70599FDC" w14:textId="1B300278" w:rsidR="00D5295B" w:rsidRPr="00AA3595" w:rsidRDefault="00D5295B" w:rsidP="00D614E1">
      <w:pPr>
        <w:pStyle w:val="Default"/>
        <w:tabs>
          <w:tab w:val="left" w:pos="3270"/>
        </w:tabs>
        <w:jc w:val="both"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216E1EB0" w14:textId="77777777" w:rsidR="00C8181A" w:rsidRPr="00C8181A" w:rsidRDefault="00C8181A" w:rsidP="00C8181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C8181A">
        <w:rPr>
          <w:sz w:val="28"/>
          <w:szCs w:val="28"/>
        </w:rPr>
        <w:t>Всего депутатов: 11</w:t>
      </w:r>
    </w:p>
    <w:p w14:paraId="189BF718" w14:textId="77777777" w:rsidR="00C8181A" w:rsidRPr="00C8181A" w:rsidRDefault="00C8181A" w:rsidP="00C8181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«за» - 11</w:t>
      </w:r>
    </w:p>
    <w:p w14:paraId="32630D31" w14:textId="77777777" w:rsidR="00C8181A" w:rsidRPr="00C8181A" w:rsidRDefault="00C8181A" w:rsidP="00C8181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«против» - 0</w:t>
      </w:r>
    </w:p>
    <w:p w14:paraId="722A875D" w14:textId="1CFDD07E" w:rsidR="00D5295B" w:rsidRDefault="00C8181A" w:rsidP="00C8181A">
      <w:pPr>
        <w:pStyle w:val="31"/>
        <w:spacing w:after="0"/>
        <w:jc w:val="both"/>
        <w:rPr>
          <w:bCs/>
          <w:sz w:val="28"/>
          <w:szCs w:val="28"/>
        </w:rPr>
      </w:pPr>
      <w:r w:rsidRPr="00C8181A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</w:t>
      </w:r>
      <w:r w:rsidR="00D5295B">
        <w:rPr>
          <w:sz w:val="28"/>
          <w:szCs w:val="28"/>
        </w:rPr>
        <w:t xml:space="preserve">                            </w:t>
      </w:r>
      <w:r w:rsidR="00D5295B" w:rsidRPr="009A7BD9">
        <w:rPr>
          <w:bCs/>
          <w:sz w:val="28"/>
          <w:szCs w:val="28"/>
        </w:rPr>
        <w:t>решение принято</w:t>
      </w:r>
      <w:r w:rsidR="00D5295B">
        <w:rPr>
          <w:bCs/>
          <w:sz w:val="28"/>
          <w:szCs w:val="28"/>
        </w:rPr>
        <w:t>.</w:t>
      </w:r>
    </w:p>
    <w:p w14:paraId="0A31AAFE" w14:textId="77777777" w:rsidR="00A42173" w:rsidRDefault="00A42173" w:rsidP="00BD14CA">
      <w:pPr>
        <w:jc w:val="both"/>
        <w:rPr>
          <w:sz w:val="28"/>
          <w:szCs w:val="28"/>
        </w:rPr>
      </w:pPr>
    </w:p>
    <w:p w14:paraId="252A04E0" w14:textId="4DB2A344" w:rsidR="000263EB" w:rsidRPr="000263EB" w:rsidRDefault="00596C33" w:rsidP="000263EB">
      <w:pPr>
        <w:jc w:val="both"/>
        <w:rPr>
          <w:sz w:val="28"/>
          <w:szCs w:val="28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0263EB" w:rsidRPr="000263EB">
        <w:rPr>
          <w:sz w:val="28"/>
          <w:szCs w:val="28"/>
        </w:rPr>
        <w:t>о ходе реализации муниципальной программы</w:t>
      </w:r>
      <w:r w:rsidR="000263EB" w:rsidRPr="000263EB">
        <w:rPr>
          <w:rFonts w:eastAsia="Calibri"/>
          <w:sz w:val="28"/>
          <w:szCs w:val="28"/>
        </w:rPr>
        <w:t xml:space="preserve"> </w:t>
      </w:r>
      <w:r w:rsidR="000263EB" w:rsidRPr="000263EB">
        <w:rPr>
          <w:sz w:val="28"/>
          <w:szCs w:val="28"/>
        </w:rPr>
        <w:t>«</w:t>
      </w:r>
      <w:r w:rsidR="000263EB" w:rsidRPr="000263EB">
        <w:rPr>
          <w:color w:val="000000"/>
          <w:sz w:val="28"/>
          <w:szCs w:val="28"/>
          <w:shd w:val="clear" w:color="auto" w:fill="FFFFFF"/>
        </w:rPr>
        <w:t>Капитальное строительство и реконструкция объектов города Нижневартовска»</w:t>
      </w:r>
      <w:r w:rsidR="000263EB" w:rsidRPr="000263EB">
        <w:rPr>
          <w:sz w:val="28"/>
          <w:szCs w:val="28"/>
        </w:rPr>
        <w:t xml:space="preserve">. </w:t>
      </w:r>
    </w:p>
    <w:p w14:paraId="45FB6B9E" w14:textId="048E4842" w:rsidR="00596C33" w:rsidRDefault="000263EB" w:rsidP="000263EB">
      <w:pPr>
        <w:jc w:val="both"/>
        <w:rPr>
          <w:bCs/>
          <w:sz w:val="28"/>
          <w:szCs w:val="28"/>
        </w:rPr>
      </w:pPr>
      <w:r w:rsidRPr="000263EB">
        <w:rPr>
          <w:spacing w:val="-1"/>
          <w:sz w:val="28"/>
          <w:szCs w:val="28"/>
        </w:rPr>
        <w:t xml:space="preserve">Докладчик: Чеботарев Станислав Васильевич, </w:t>
      </w:r>
      <w:r w:rsidRPr="000263EB">
        <w:rPr>
          <w:bCs/>
          <w:sz w:val="28"/>
          <w:szCs w:val="28"/>
        </w:rPr>
        <w:t>заместитель главы города, директор департамента строительства администрации города Нижневартовска.</w:t>
      </w:r>
    </w:p>
    <w:p w14:paraId="16F636DC" w14:textId="77777777" w:rsidR="00134A17" w:rsidRDefault="000263EB" w:rsidP="00134A17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Чеботарев С.В. </w:t>
      </w:r>
      <w:r w:rsidR="00596C33">
        <w:rPr>
          <w:sz w:val="28"/>
          <w:szCs w:val="28"/>
        </w:rPr>
        <w:t xml:space="preserve">сообщил, что </w:t>
      </w:r>
      <w:r w:rsidR="000F1BC2" w:rsidRPr="000F1BC2">
        <w:rPr>
          <w:sz w:val="28"/>
          <w:szCs w:val="28"/>
        </w:rPr>
        <w:t xml:space="preserve">на реализацию мероприятий муниципальной </w:t>
      </w:r>
      <w:r w:rsidR="00134A17">
        <w:rPr>
          <w:sz w:val="28"/>
          <w:szCs w:val="28"/>
        </w:rPr>
        <w:t xml:space="preserve">предусмотрены денежные средства в размере </w:t>
      </w:r>
      <w:r w:rsidR="000F1BC2" w:rsidRPr="000F1BC2">
        <w:rPr>
          <w:sz w:val="28"/>
          <w:szCs w:val="28"/>
        </w:rPr>
        <w:t>949 200, 68 тыс. рублей</w:t>
      </w:r>
      <w:r w:rsidR="00134A17">
        <w:rPr>
          <w:sz w:val="28"/>
          <w:szCs w:val="28"/>
        </w:rPr>
        <w:t>, из них:</w:t>
      </w:r>
    </w:p>
    <w:p w14:paraId="5C81AC25" w14:textId="77777777" w:rsidR="00134A17" w:rsidRDefault="00134A17" w:rsidP="00134A17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из федерального</w:t>
      </w:r>
      <w:r w:rsidR="000F1BC2" w:rsidRPr="000F1BC2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0F1BC2" w:rsidRPr="000F1BC2">
        <w:rPr>
          <w:sz w:val="28"/>
          <w:szCs w:val="28"/>
        </w:rPr>
        <w:t xml:space="preserve"> - </w:t>
      </w:r>
      <w:r w:rsidR="000F1BC2">
        <w:rPr>
          <w:sz w:val="28"/>
          <w:szCs w:val="28"/>
        </w:rPr>
        <w:t xml:space="preserve"> </w:t>
      </w:r>
      <w:r>
        <w:rPr>
          <w:sz w:val="28"/>
          <w:szCs w:val="28"/>
        </w:rPr>
        <w:t>0,00 рублей;</w:t>
      </w:r>
    </w:p>
    <w:p w14:paraId="1C08B760" w14:textId="77777777" w:rsidR="00134A17" w:rsidRDefault="00134A17" w:rsidP="00134A17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 </w:t>
      </w:r>
      <w:r w:rsidR="000F1BC2" w:rsidRPr="000F1BC2">
        <w:rPr>
          <w:sz w:val="28"/>
          <w:szCs w:val="28"/>
        </w:rPr>
        <w:t>бюджет</w:t>
      </w:r>
      <w:r>
        <w:rPr>
          <w:sz w:val="28"/>
          <w:szCs w:val="28"/>
        </w:rPr>
        <w:t>а автономного округа - 272 366, 71 тыс.  рублей;</w:t>
      </w:r>
    </w:p>
    <w:p w14:paraId="04004C7A" w14:textId="77777777" w:rsidR="00134A17" w:rsidRDefault="00134A17" w:rsidP="00134A17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 </w:t>
      </w:r>
      <w:r w:rsidR="000F1BC2" w:rsidRPr="000F1BC2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="000F1BC2" w:rsidRPr="000F1BC2">
        <w:rPr>
          <w:sz w:val="28"/>
          <w:szCs w:val="28"/>
        </w:rPr>
        <w:t xml:space="preserve"> г</w:t>
      </w:r>
      <w:r>
        <w:rPr>
          <w:sz w:val="28"/>
          <w:szCs w:val="28"/>
        </w:rPr>
        <w:t>орода – 676 833, 97 тыс. рублей</w:t>
      </w:r>
      <w:r w:rsidR="000F1BC2" w:rsidRPr="000F1BC2">
        <w:rPr>
          <w:sz w:val="28"/>
          <w:szCs w:val="28"/>
        </w:rPr>
        <w:t xml:space="preserve">. </w:t>
      </w:r>
    </w:p>
    <w:p w14:paraId="430B5D32" w14:textId="726BBE48" w:rsidR="000F1BC2" w:rsidRPr="00134A17" w:rsidRDefault="000F1BC2" w:rsidP="00A42173">
      <w:pPr>
        <w:ind w:right="175" w:firstLine="708"/>
        <w:jc w:val="both"/>
        <w:rPr>
          <w:sz w:val="28"/>
          <w:szCs w:val="28"/>
        </w:rPr>
      </w:pPr>
      <w:r w:rsidRPr="000F1BC2">
        <w:rPr>
          <w:color w:val="000000" w:themeColor="text1"/>
          <w:sz w:val="28"/>
          <w:szCs w:val="28"/>
        </w:rPr>
        <w:t>Кассовое исполнение по муниципальной программе составило 328 550, 37 тыс. рублей</w:t>
      </w:r>
      <w:r w:rsidR="00A42173">
        <w:rPr>
          <w:color w:val="000000" w:themeColor="text1"/>
          <w:sz w:val="28"/>
          <w:szCs w:val="28"/>
        </w:rPr>
        <w:t>.</w:t>
      </w:r>
      <w:r w:rsidRPr="000F1BC2">
        <w:rPr>
          <w:color w:val="000000" w:themeColor="text1"/>
          <w:sz w:val="28"/>
          <w:szCs w:val="28"/>
        </w:rPr>
        <w:t xml:space="preserve"> </w:t>
      </w:r>
    </w:p>
    <w:p w14:paraId="26032726" w14:textId="7A4F7330" w:rsidR="000F1BC2" w:rsidRPr="000F1BC2" w:rsidRDefault="000F1BC2" w:rsidP="000F1BC2">
      <w:pPr>
        <w:ind w:right="175" w:firstLine="708"/>
        <w:jc w:val="both"/>
        <w:rPr>
          <w:color w:val="000000" w:themeColor="text1"/>
          <w:sz w:val="28"/>
          <w:szCs w:val="28"/>
        </w:rPr>
      </w:pPr>
      <w:r w:rsidRPr="000F1BC2">
        <w:rPr>
          <w:color w:val="000000" w:themeColor="text1"/>
          <w:sz w:val="28"/>
          <w:szCs w:val="28"/>
        </w:rPr>
        <w:t xml:space="preserve">В текущем году построены наружные сети водоснабжения </w:t>
      </w:r>
      <w:r w:rsidR="00134A17">
        <w:rPr>
          <w:color w:val="000000" w:themeColor="text1"/>
          <w:sz w:val="28"/>
          <w:szCs w:val="28"/>
        </w:rPr>
        <w:t xml:space="preserve">                      </w:t>
      </w:r>
      <w:r w:rsidRPr="000F1BC2">
        <w:rPr>
          <w:color w:val="000000" w:themeColor="text1"/>
          <w:sz w:val="28"/>
          <w:szCs w:val="28"/>
        </w:rPr>
        <w:t>для кварталов №41, 42, в составе проекта: «Восточный планировочный район</w:t>
      </w:r>
      <w:r>
        <w:rPr>
          <w:color w:val="000000" w:themeColor="text1"/>
          <w:sz w:val="28"/>
          <w:szCs w:val="28"/>
        </w:rPr>
        <w:t xml:space="preserve">               </w:t>
      </w:r>
      <w:proofErr w:type="gramStart"/>
      <w:r>
        <w:rPr>
          <w:color w:val="000000" w:themeColor="text1"/>
          <w:sz w:val="28"/>
          <w:szCs w:val="28"/>
        </w:rPr>
        <w:t xml:space="preserve">  </w:t>
      </w:r>
      <w:r w:rsidRPr="000F1BC2">
        <w:rPr>
          <w:color w:val="000000" w:themeColor="text1"/>
          <w:sz w:val="28"/>
          <w:szCs w:val="28"/>
        </w:rPr>
        <w:t xml:space="preserve"> (</w:t>
      </w:r>
      <w:proofErr w:type="gramEnd"/>
      <w:r w:rsidRPr="000F1BC2">
        <w:rPr>
          <w:color w:val="000000" w:themeColor="text1"/>
          <w:sz w:val="28"/>
          <w:szCs w:val="28"/>
        </w:rPr>
        <w:t xml:space="preserve">V очередь строительства) города Нижневартовска. Инженерное обеспечение кварталов    </w:t>
      </w:r>
      <w:r w:rsidR="00B85A76">
        <w:rPr>
          <w:color w:val="000000" w:themeColor="text1"/>
          <w:sz w:val="28"/>
          <w:szCs w:val="28"/>
        </w:rPr>
        <w:t>№40-42»</w:t>
      </w:r>
      <w:r w:rsidRPr="000F1BC2">
        <w:rPr>
          <w:color w:val="000000" w:themeColor="text1"/>
          <w:sz w:val="28"/>
          <w:szCs w:val="28"/>
        </w:rPr>
        <w:t>.</w:t>
      </w:r>
    </w:p>
    <w:p w14:paraId="6201AA6E" w14:textId="32897BC6" w:rsidR="000F1BC2" w:rsidRPr="000F1BC2" w:rsidRDefault="000F1BC2" w:rsidP="000F1BC2">
      <w:pPr>
        <w:ind w:right="175" w:firstLine="708"/>
        <w:jc w:val="both"/>
        <w:rPr>
          <w:color w:val="000000" w:themeColor="text1"/>
          <w:sz w:val="28"/>
          <w:szCs w:val="28"/>
        </w:rPr>
      </w:pPr>
      <w:r w:rsidRPr="000F1BC2">
        <w:rPr>
          <w:color w:val="000000" w:themeColor="text1"/>
          <w:sz w:val="28"/>
          <w:szCs w:val="28"/>
        </w:rPr>
        <w:t>В рамках реализации регионального проекта «Развитие физичес</w:t>
      </w:r>
      <w:r w:rsidR="00B85A76">
        <w:rPr>
          <w:color w:val="000000" w:themeColor="text1"/>
          <w:sz w:val="28"/>
          <w:szCs w:val="28"/>
        </w:rPr>
        <w:t>кой культуры и массового спорта»</w:t>
      </w:r>
      <w:r w:rsidRPr="000F1BC2">
        <w:rPr>
          <w:color w:val="000000" w:themeColor="text1"/>
          <w:sz w:val="28"/>
          <w:szCs w:val="28"/>
        </w:rPr>
        <w:t xml:space="preserve"> реализуется объект «Спортивный комплекс «Центр боевых искусств».  </w:t>
      </w:r>
    </w:p>
    <w:p w14:paraId="74F41EB1" w14:textId="71EF24FD" w:rsidR="000F1BC2" w:rsidRPr="000F1BC2" w:rsidRDefault="000F1BC2" w:rsidP="000F1BC2">
      <w:pPr>
        <w:ind w:right="175" w:firstLine="708"/>
        <w:jc w:val="both"/>
        <w:rPr>
          <w:color w:val="000000" w:themeColor="text1"/>
          <w:sz w:val="28"/>
          <w:szCs w:val="28"/>
        </w:rPr>
      </w:pPr>
      <w:r w:rsidRPr="000F1BC2">
        <w:rPr>
          <w:color w:val="000000" w:themeColor="text1"/>
          <w:sz w:val="28"/>
          <w:szCs w:val="28"/>
        </w:rPr>
        <w:t xml:space="preserve">Выполнена проектная документация на строительство объекта «Многофункциональный спортивный комплекс в 27 квартале города Нижневартовска».  </w:t>
      </w:r>
    </w:p>
    <w:p w14:paraId="544A593F" w14:textId="7FEDF358" w:rsidR="000F1BC2" w:rsidRPr="000F1BC2" w:rsidRDefault="000F1BC2" w:rsidP="000F1BC2">
      <w:pPr>
        <w:ind w:right="175" w:firstLine="708"/>
        <w:jc w:val="both"/>
        <w:rPr>
          <w:color w:val="000000" w:themeColor="text1"/>
          <w:sz w:val="28"/>
          <w:szCs w:val="28"/>
        </w:rPr>
      </w:pPr>
      <w:r w:rsidRPr="000F1BC2">
        <w:rPr>
          <w:color w:val="000000" w:themeColor="text1"/>
          <w:sz w:val="28"/>
          <w:szCs w:val="28"/>
        </w:rPr>
        <w:t xml:space="preserve">Кроме того, продолжаются работы по реализации объектов: «Старый </w:t>
      </w:r>
      <w:proofErr w:type="spellStart"/>
      <w:r w:rsidRPr="000F1BC2">
        <w:rPr>
          <w:color w:val="000000" w:themeColor="text1"/>
          <w:sz w:val="28"/>
          <w:szCs w:val="28"/>
        </w:rPr>
        <w:t>Вартовск</w:t>
      </w:r>
      <w:proofErr w:type="spellEnd"/>
      <w:r w:rsidRPr="000F1BC2">
        <w:rPr>
          <w:color w:val="000000" w:themeColor="text1"/>
          <w:sz w:val="28"/>
          <w:szCs w:val="28"/>
        </w:rPr>
        <w:t xml:space="preserve"> (III очередь). Инженерное обеспечение и благоустройство микрорайона 3П г. Нижневартовска», </w:t>
      </w:r>
      <w:r>
        <w:rPr>
          <w:color w:val="000000" w:themeColor="text1"/>
          <w:sz w:val="28"/>
          <w:szCs w:val="28"/>
        </w:rPr>
        <w:t>«</w:t>
      </w:r>
      <w:r w:rsidRPr="000F1BC2">
        <w:rPr>
          <w:color w:val="000000" w:themeColor="text1"/>
          <w:sz w:val="28"/>
          <w:szCs w:val="28"/>
        </w:rPr>
        <w:t xml:space="preserve">Старый </w:t>
      </w:r>
      <w:proofErr w:type="spellStart"/>
      <w:r w:rsidRPr="000F1BC2">
        <w:rPr>
          <w:color w:val="000000" w:themeColor="text1"/>
          <w:sz w:val="28"/>
          <w:szCs w:val="28"/>
        </w:rPr>
        <w:t>Вартовск</w:t>
      </w:r>
      <w:proofErr w:type="spellEnd"/>
      <w:r w:rsidRPr="000F1BC2">
        <w:rPr>
          <w:color w:val="000000" w:themeColor="text1"/>
          <w:sz w:val="28"/>
          <w:szCs w:val="28"/>
        </w:rPr>
        <w:t xml:space="preserve"> (III очередь). Инженерное обеспечение и благоустройство микрорайона 12П </w:t>
      </w:r>
      <w:r>
        <w:rPr>
          <w:color w:val="000000" w:themeColor="text1"/>
          <w:sz w:val="28"/>
          <w:szCs w:val="28"/>
        </w:rPr>
        <w:t xml:space="preserve">                              </w:t>
      </w:r>
      <w:r w:rsidRPr="000F1BC2">
        <w:rPr>
          <w:color w:val="000000" w:themeColor="text1"/>
          <w:sz w:val="28"/>
          <w:szCs w:val="28"/>
        </w:rPr>
        <w:t>г.</w:t>
      </w:r>
      <w:r>
        <w:rPr>
          <w:color w:val="000000" w:themeColor="text1"/>
          <w:sz w:val="28"/>
          <w:szCs w:val="28"/>
        </w:rPr>
        <w:t xml:space="preserve"> </w:t>
      </w:r>
      <w:r w:rsidRPr="000F1BC2">
        <w:rPr>
          <w:color w:val="000000" w:themeColor="text1"/>
          <w:sz w:val="28"/>
          <w:szCs w:val="28"/>
        </w:rPr>
        <w:t xml:space="preserve">Нижневартовска», «Инженерное обеспечение квартала 5П </w:t>
      </w:r>
      <w:r>
        <w:rPr>
          <w:color w:val="000000" w:themeColor="text1"/>
          <w:sz w:val="28"/>
          <w:szCs w:val="28"/>
        </w:rPr>
        <w:t xml:space="preserve">                    </w:t>
      </w:r>
      <w:r w:rsidRPr="000F1BC2">
        <w:rPr>
          <w:color w:val="000000" w:themeColor="text1"/>
          <w:sz w:val="28"/>
          <w:szCs w:val="28"/>
        </w:rPr>
        <w:t>Старого Вартовска (III очередь строительства) города Нижневартовска».</w:t>
      </w:r>
    </w:p>
    <w:p w14:paraId="595C7047" w14:textId="03FAC36E" w:rsidR="00596C33" w:rsidRPr="000F1BC2" w:rsidRDefault="005B2E06" w:rsidP="000F1BC2">
      <w:pPr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По состоянию на 31.10.2025</w:t>
      </w:r>
      <w:r w:rsidR="000F1BC2" w:rsidRPr="000F1BC2">
        <w:rPr>
          <w:color w:val="000000" w:themeColor="text1"/>
          <w:sz w:val="28"/>
          <w:szCs w:val="28"/>
        </w:rPr>
        <w:t xml:space="preserve"> введено в эксплуатацию 47, 85 тыс. кв.м. жилья (в том числе объекты МКД – 19, 07 тыс. кв.</w:t>
      </w:r>
      <w:r w:rsidR="000F1BC2">
        <w:rPr>
          <w:color w:val="000000" w:themeColor="text1"/>
          <w:sz w:val="28"/>
          <w:szCs w:val="28"/>
        </w:rPr>
        <w:t xml:space="preserve"> </w:t>
      </w:r>
      <w:r w:rsidR="000F1BC2" w:rsidRPr="000F1BC2">
        <w:rPr>
          <w:color w:val="000000" w:themeColor="text1"/>
          <w:sz w:val="28"/>
          <w:szCs w:val="28"/>
        </w:rPr>
        <w:t>м, ИЖС – 28,79 тыс. кв.м.).</w:t>
      </w:r>
    </w:p>
    <w:p w14:paraId="4A4C3281" w14:textId="672110AA" w:rsidR="00596C33" w:rsidRDefault="00596C33" w:rsidP="00596C33">
      <w:pPr>
        <w:jc w:val="both"/>
        <w:rPr>
          <w:sz w:val="28"/>
          <w:szCs w:val="28"/>
        </w:rPr>
      </w:pPr>
    </w:p>
    <w:p w14:paraId="7A8945B0" w14:textId="7D0CC059" w:rsidR="000F1BC2" w:rsidRDefault="000F1BC2" w:rsidP="00596C33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В.П., Чеботарев С.В., Криста А.В., Рачков В.Ю.,      Землянкин С.Ф.</w:t>
      </w:r>
    </w:p>
    <w:p w14:paraId="6D3C091F" w14:textId="77777777" w:rsidR="000F1BC2" w:rsidRDefault="000F1BC2" w:rsidP="00596C33">
      <w:pPr>
        <w:jc w:val="both"/>
        <w:rPr>
          <w:sz w:val="28"/>
          <w:szCs w:val="28"/>
        </w:rPr>
      </w:pPr>
    </w:p>
    <w:p w14:paraId="52E3EB19" w14:textId="77777777" w:rsidR="000263EB" w:rsidRPr="000263EB" w:rsidRDefault="00596C33" w:rsidP="000263EB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  <w:r w:rsidR="000263EB">
        <w:rPr>
          <w:sz w:val="28"/>
          <w:szCs w:val="28"/>
        </w:rPr>
        <w:t>п</w:t>
      </w:r>
      <w:r w:rsidR="000263EB" w:rsidRPr="0091721B">
        <w:rPr>
          <w:sz w:val="28"/>
          <w:szCs w:val="28"/>
        </w:rPr>
        <w:t>ринять к сведению информацию</w:t>
      </w:r>
      <w:r w:rsidR="000263EB">
        <w:rPr>
          <w:sz w:val="28"/>
          <w:szCs w:val="28"/>
        </w:rPr>
        <w:t xml:space="preserve"> </w:t>
      </w:r>
      <w:r w:rsidR="000263EB" w:rsidRPr="000263EB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0263EB" w:rsidRPr="000263EB">
        <w:rPr>
          <w:sz w:val="28"/>
          <w:szCs w:val="28"/>
        </w:rPr>
        <w:t>ходе реализации муниципальной программы</w:t>
      </w:r>
      <w:r w:rsidR="000263EB" w:rsidRPr="000263EB">
        <w:rPr>
          <w:rFonts w:eastAsia="Calibri"/>
          <w:sz w:val="28"/>
          <w:szCs w:val="28"/>
        </w:rPr>
        <w:t xml:space="preserve"> </w:t>
      </w:r>
      <w:r w:rsidR="000263EB" w:rsidRPr="000263EB">
        <w:rPr>
          <w:sz w:val="28"/>
          <w:szCs w:val="28"/>
        </w:rPr>
        <w:t>«</w:t>
      </w:r>
      <w:r w:rsidR="000263EB" w:rsidRPr="000263EB">
        <w:rPr>
          <w:color w:val="000000"/>
          <w:sz w:val="28"/>
          <w:szCs w:val="28"/>
          <w:shd w:val="clear" w:color="auto" w:fill="FFFFFF"/>
        </w:rPr>
        <w:t>Капитальное строительство и реконструкция объектов города Нижневартовска»</w:t>
      </w:r>
      <w:r w:rsidR="000263EB" w:rsidRPr="000263EB">
        <w:rPr>
          <w:sz w:val="28"/>
          <w:szCs w:val="28"/>
        </w:rPr>
        <w:t xml:space="preserve">. </w:t>
      </w:r>
    </w:p>
    <w:p w14:paraId="52F86CF1" w14:textId="2B0883A8" w:rsidR="00596C33" w:rsidRPr="00A619D0" w:rsidRDefault="00596C33" w:rsidP="00596C33">
      <w:pPr>
        <w:jc w:val="both"/>
        <w:rPr>
          <w:sz w:val="28"/>
          <w:szCs w:val="28"/>
        </w:rPr>
      </w:pPr>
    </w:p>
    <w:p w14:paraId="1F7828E7" w14:textId="77777777" w:rsidR="00596C33" w:rsidRPr="00AA3595" w:rsidRDefault="00596C33" w:rsidP="00596C33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0B8D0DB6" w14:textId="77777777" w:rsidR="00C8181A" w:rsidRPr="00C8181A" w:rsidRDefault="00C8181A" w:rsidP="00C8181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C8181A">
        <w:rPr>
          <w:sz w:val="28"/>
          <w:szCs w:val="28"/>
        </w:rPr>
        <w:t>Всего депутатов: 11</w:t>
      </w:r>
    </w:p>
    <w:p w14:paraId="3D53C89F" w14:textId="77777777" w:rsidR="00C8181A" w:rsidRPr="00C8181A" w:rsidRDefault="00C8181A" w:rsidP="00C8181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«за» - 11</w:t>
      </w:r>
    </w:p>
    <w:p w14:paraId="52445CDE" w14:textId="77777777" w:rsidR="00C8181A" w:rsidRPr="00C8181A" w:rsidRDefault="00C8181A" w:rsidP="00C8181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«против» - 0</w:t>
      </w:r>
    </w:p>
    <w:p w14:paraId="0CADB7AF" w14:textId="23AB9A13" w:rsidR="00596C33" w:rsidRDefault="00C8181A" w:rsidP="00C8181A">
      <w:pPr>
        <w:pStyle w:val="31"/>
        <w:spacing w:after="0"/>
        <w:jc w:val="both"/>
        <w:rPr>
          <w:bCs/>
          <w:sz w:val="28"/>
          <w:szCs w:val="28"/>
        </w:rPr>
      </w:pPr>
      <w:r w:rsidRPr="00C8181A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</w:t>
      </w:r>
      <w:r w:rsidR="00596C33">
        <w:rPr>
          <w:sz w:val="28"/>
          <w:szCs w:val="28"/>
        </w:rPr>
        <w:t xml:space="preserve">                           </w:t>
      </w:r>
      <w:r w:rsidR="00596C33" w:rsidRPr="009A7BD9">
        <w:rPr>
          <w:bCs/>
          <w:sz w:val="28"/>
          <w:szCs w:val="28"/>
        </w:rPr>
        <w:t>решение принято</w:t>
      </w:r>
      <w:r w:rsidR="00596C33">
        <w:rPr>
          <w:bCs/>
          <w:sz w:val="28"/>
          <w:szCs w:val="28"/>
        </w:rPr>
        <w:t>.</w:t>
      </w:r>
    </w:p>
    <w:p w14:paraId="77F73C4C" w14:textId="77777777" w:rsidR="00134A17" w:rsidRDefault="00134A17" w:rsidP="00BD14CA">
      <w:pPr>
        <w:jc w:val="both"/>
        <w:rPr>
          <w:sz w:val="28"/>
          <w:szCs w:val="28"/>
        </w:rPr>
      </w:pPr>
    </w:p>
    <w:p w14:paraId="0B4D0F3E" w14:textId="3BA3D605" w:rsidR="000263EB" w:rsidRPr="000263EB" w:rsidRDefault="00596C33" w:rsidP="000263EB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6</w:t>
      </w:r>
      <w:r w:rsidR="00BD3B68" w:rsidRPr="00000D84">
        <w:rPr>
          <w:sz w:val="28"/>
          <w:szCs w:val="28"/>
        </w:rPr>
        <w:t>. СЛУШАЛИ:</w:t>
      </w:r>
      <w:r w:rsidR="00BD3B68">
        <w:t xml:space="preserve"> </w:t>
      </w:r>
      <w:r w:rsidR="000263EB" w:rsidRPr="000263EB">
        <w:rPr>
          <w:sz w:val="28"/>
          <w:szCs w:val="28"/>
        </w:rPr>
        <w:t>о ходе реализации муниципальной программы «</w:t>
      </w:r>
      <w:r w:rsidR="000263EB" w:rsidRPr="000263EB">
        <w:rPr>
          <w:color w:val="000000"/>
          <w:sz w:val="28"/>
          <w:szCs w:val="28"/>
          <w:shd w:val="clear" w:color="auto" w:fill="FFFFFF"/>
        </w:rPr>
        <w:t>Обеспечение доступным и комфортным жильем жителей города Нижневартовска».</w:t>
      </w:r>
      <w:r w:rsidR="000263EB" w:rsidRPr="000263EB">
        <w:rPr>
          <w:spacing w:val="-1"/>
          <w:sz w:val="28"/>
          <w:szCs w:val="28"/>
        </w:rPr>
        <w:t xml:space="preserve">             </w:t>
      </w:r>
    </w:p>
    <w:p w14:paraId="08FF8BA7" w14:textId="77777777" w:rsidR="009D3A2F" w:rsidRDefault="000263EB" w:rsidP="000263EB">
      <w:pPr>
        <w:jc w:val="both"/>
        <w:rPr>
          <w:spacing w:val="-1"/>
          <w:sz w:val="28"/>
          <w:szCs w:val="28"/>
        </w:rPr>
      </w:pPr>
      <w:r w:rsidRPr="000263EB">
        <w:rPr>
          <w:spacing w:val="-1"/>
          <w:sz w:val="28"/>
          <w:szCs w:val="28"/>
        </w:rPr>
        <w:t>Докладчик</w:t>
      </w:r>
      <w:r w:rsidR="009D3A2F">
        <w:rPr>
          <w:spacing w:val="-1"/>
          <w:sz w:val="28"/>
          <w:szCs w:val="28"/>
        </w:rPr>
        <w:t>и</w:t>
      </w:r>
      <w:r w:rsidRPr="000263EB">
        <w:rPr>
          <w:spacing w:val="-1"/>
          <w:sz w:val="28"/>
          <w:szCs w:val="28"/>
        </w:rPr>
        <w:t>:</w:t>
      </w:r>
    </w:p>
    <w:p w14:paraId="31233CBB" w14:textId="77777777" w:rsidR="009D3A2F" w:rsidRPr="00D80C72" w:rsidRDefault="009D3A2F" w:rsidP="009D3A2F">
      <w:pPr>
        <w:jc w:val="both"/>
        <w:rPr>
          <w:bCs/>
          <w:sz w:val="28"/>
          <w:szCs w:val="28"/>
        </w:rPr>
      </w:pPr>
      <w:r w:rsidRPr="00D80C72">
        <w:rPr>
          <w:spacing w:val="-1"/>
          <w:sz w:val="28"/>
          <w:szCs w:val="28"/>
        </w:rPr>
        <w:t xml:space="preserve">Карпов Роман Вячеславович, исполняющий обязанности </w:t>
      </w:r>
      <w:r w:rsidRPr="00D80C72">
        <w:rPr>
          <w:bCs/>
          <w:sz w:val="28"/>
          <w:szCs w:val="28"/>
        </w:rPr>
        <w:t>заместителя главы города, директора департамента жилищно-коммунального хозяйства администрации города Нижневартовска.</w:t>
      </w:r>
    </w:p>
    <w:p w14:paraId="2B1A8015" w14:textId="2FDDA076" w:rsidR="000263EB" w:rsidRDefault="009D3A2F" w:rsidP="009D3A2F">
      <w:pPr>
        <w:jc w:val="both"/>
        <w:rPr>
          <w:sz w:val="28"/>
          <w:szCs w:val="28"/>
        </w:rPr>
      </w:pPr>
      <w:r w:rsidRPr="00D80C72">
        <w:rPr>
          <w:bCs/>
          <w:sz w:val="28"/>
          <w:szCs w:val="28"/>
        </w:rPr>
        <w:t>Борисова Татьяна Михайловна, начальник управления по жилищной политике администрации города Нижневартовска.</w:t>
      </w:r>
    </w:p>
    <w:p w14:paraId="1FDFF22C" w14:textId="77777777" w:rsidR="00F33F0E" w:rsidRDefault="009D3A2F" w:rsidP="00F33F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Карпов Р.В.</w:t>
      </w:r>
      <w:r w:rsidR="00596C33">
        <w:rPr>
          <w:sz w:val="28"/>
          <w:szCs w:val="28"/>
        </w:rPr>
        <w:t xml:space="preserve"> сообщил, что </w:t>
      </w:r>
      <w:r w:rsidR="00F33F0E">
        <w:rPr>
          <w:sz w:val="28"/>
          <w:szCs w:val="28"/>
        </w:rPr>
        <w:t>основными задачами муниципальной программы являются:</w:t>
      </w:r>
    </w:p>
    <w:p w14:paraId="47DB1B0F" w14:textId="66DB0189" w:rsidR="00F33F0E" w:rsidRDefault="00F33F0E" w:rsidP="00F33F0E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42173">
        <w:rPr>
          <w:sz w:val="28"/>
          <w:szCs w:val="28"/>
        </w:rPr>
        <w:t>1. У</w:t>
      </w:r>
      <w:r>
        <w:rPr>
          <w:sz w:val="28"/>
          <w:szCs w:val="28"/>
        </w:rPr>
        <w:t>лучшение жилищных условий граждан</w:t>
      </w:r>
      <w:r w:rsidR="00B85A76">
        <w:rPr>
          <w:sz w:val="28"/>
          <w:szCs w:val="28"/>
        </w:rPr>
        <w:t xml:space="preserve"> в части реализации мероприятий.</w:t>
      </w:r>
    </w:p>
    <w:p w14:paraId="78D53B8C" w14:textId="26E2BD83" w:rsidR="00F33F0E" w:rsidRDefault="00A42173" w:rsidP="00F33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 Л</w:t>
      </w:r>
      <w:r w:rsidR="00F33F0E">
        <w:rPr>
          <w:sz w:val="28"/>
          <w:szCs w:val="28"/>
        </w:rPr>
        <w:t>иквидация аварийного и непригодного</w:t>
      </w:r>
      <w:r w:rsidR="00B85A76">
        <w:rPr>
          <w:sz w:val="28"/>
          <w:szCs w:val="28"/>
        </w:rPr>
        <w:t xml:space="preserve"> для проживания жилищного фонда.</w:t>
      </w:r>
    </w:p>
    <w:p w14:paraId="275A5A67" w14:textId="6E313814" w:rsidR="00F33F0E" w:rsidRDefault="00A42173" w:rsidP="00F33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</w:t>
      </w:r>
      <w:r w:rsidR="00F33F0E">
        <w:rPr>
          <w:sz w:val="28"/>
          <w:szCs w:val="28"/>
        </w:rPr>
        <w:t>лучшение жилищных условий молодых семей.</w:t>
      </w:r>
    </w:p>
    <w:p w14:paraId="362A711F" w14:textId="77777777" w:rsidR="00F33F0E" w:rsidRPr="000068F5" w:rsidRDefault="00F33F0E" w:rsidP="00F33F0E">
      <w:pPr>
        <w:ind w:firstLine="709"/>
        <w:jc w:val="both"/>
        <w:rPr>
          <w:sz w:val="28"/>
          <w:szCs w:val="28"/>
        </w:rPr>
      </w:pPr>
      <w:r w:rsidRPr="000068F5">
        <w:rPr>
          <w:sz w:val="28"/>
          <w:szCs w:val="28"/>
        </w:rPr>
        <w:t xml:space="preserve">В </w:t>
      </w:r>
      <w:r>
        <w:rPr>
          <w:sz w:val="28"/>
          <w:szCs w:val="28"/>
        </w:rPr>
        <w:t>порядке</w:t>
      </w:r>
      <w:r w:rsidRPr="000068F5">
        <w:rPr>
          <w:sz w:val="28"/>
          <w:szCs w:val="28"/>
        </w:rPr>
        <w:t xml:space="preserve"> реализации муниципальной программы в 2025 году предусмотрены ден</w:t>
      </w:r>
      <w:r>
        <w:rPr>
          <w:sz w:val="28"/>
          <w:szCs w:val="28"/>
        </w:rPr>
        <w:t>ежные средства в размере 707 621,84</w:t>
      </w:r>
      <w:r w:rsidRPr="000068F5">
        <w:rPr>
          <w:sz w:val="28"/>
          <w:szCs w:val="28"/>
        </w:rPr>
        <w:t xml:space="preserve"> тыс. рублей, из них:</w:t>
      </w:r>
    </w:p>
    <w:p w14:paraId="1542721B" w14:textId="77777777" w:rsidR="00F33F0E" w:rsidRDefault="00F33F0E" w:rsidP="00F33F0E">
      <w:pPr>
        <w:ind w:firstLine="709"/>
        <w:jc w:val="both"/>
        <w:rPr>
          <w:sz w:val="28"/>
          <w:szCs w:val="28"/>
        </w:rPr>
      </w:pPr>
      <w:r w:rsidRPr="000068F5">
        <w:rPr>
          <w:sz w:val="28"/>
          <w:szCs w:val="28"/>
        </w:rPr>
        <w:t>- из федерального бюджета – 19 316,60 тыс. руб.;</w:t>
      </w:r>
    </w:p>
    <w:p w14:paraId="31201FFF" w14:textId="77777777" w:rsidR="00F33F0E" w:rsidRPr="000068F5" w:rsidRDefault="00F33F0E" w:rsidP="00F33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68F5">
        <w:rPr>
          <w:sz w:val="28"/>
          <w:szCs w:val="28"/>
        </w:rPr>
        <w:t>из бюджета автономного округа – 599 913,48 тыс. руб.;</w:t>
      </w:r>
    </w:p>
    <w:p w14:paraId="3878373B" w14:textId="77777777" w:rsidR="00F33F0E" w:rsidRDefault="00F33F0E" w:rsidP="00F33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 бюджета города – 88 391</w:t>
      </w:r>
      <w:r w:rsidRPr="000068F5">
        <w:rPr>
          <w:sz w:val="28"/>
          <w:szCs w:val="28"/>
        </w:rPr>
        <w:t>,15 тыс. руб.</w:t>
      </w:r>
      <w:r>
        <w:rPr>
          <w:sz w:val="28"/>
          <w:szCs w:val="28"/>
        </w:rPr>
        <w:tab/>
      </w:r>
    </w:p>
    <w:p w14:paraId="7D89612F" w14:textId="3243190A" w:rsidR="00F33F0E" w:rsidRDefault="00F33F0E" w:rsidP="00F33F0E">
      <w:pPr>
        <w:ind w:firstLine="709"/>
        <w:jc w:val="both"/>
        <w:rPr>
          <w:sz w:val="28"/>
          <w:szCs w:val="28"/>
        </w:rPr>
      </w:pPr>
      <w:r w:rsidRPr="000068F5">
        <w:rPr>
          <w:sz w:val="28"/>
          <w:szCs w:val="28"/>
        </w:rPr>
        <w:t>Кассовое исполнение за от</w:t>
      </w:r>
      <w:r>
        <w:rPr>
          <w:sz w:val="28"/>
          <w:szCs w:val="28"/>
        </w:rPr>
        <w:t>четный период составляет 72%.</w:t>
      </w:r>
    </w:p>
    <w:p w14:paraId="4A78BF41" w14:textId="77777777" w:rsidR="00F33F0E" w:rsidRPr="00F33F0E" w:rsidRDefault="00F33F0E" w:rsidP="00F33F0E">
      <w:pPr>
        <w:ind w:firstLine="709"/>
        <w:jc w:val="both"/>
        <w:rPr>
          <w:sz w:val="28"/>
          <w:szCs w:val="28"/>
        </w:rPr>
      </w:pPr>
      <w:r w:rsidRPr="00F33F0E">
        <w:rPr>
          <w:sz w:val="28"/>
          <w:szCs w:val="28"/>
        </w:rPr>
        <w:t>Реализованы следующие комплексы процессных мероприятий:</w:t>
      </w:r>
    </w:p>
    <w:p w14:paraId="154DFF07" w14:textId="2798084D" w:rsidR="00F33F0E" w:rsidRDefault="00F33F0E" w:rsidP="00F33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Региональный проект «</w:t>
      </w:r>
      <w:r w:rsidRPr="00F33F0E">
        <w:rPr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>
        <w:rPr>
          <w:sz w:val="28"/>
          <w:szCs w:val="28"/>
        </w:rPr>
        <w:t>лате жилищно-коммунальных услуг»</w:t>
      </w:r>
      <w:r w:rsidRPr="00F33F0E">
        <w:rPr>
          <w:sz w:val="28"/>
          <w:szCs w:val="28"/>
        </w:rPr>
        <w:t>.</w:t>
      </w:r>
    </w:p>
    <w:p w14:paraId="0E833E41" w14:textId="7A90BADF" w:rsidR="00F33F0E" w:rsidRPr="00F33F0E" w:rsidRDefault="00F33F0E" w:rsidP="00F33F0E">
      <w:pPr>
        <w:ind w:firstLine="709"/>
        <w:jc w:val="both"/>
        <w:rPr>
          <w:sz w:val="28"/>
          <w:szCs w:val="28"/>
        </w:rPr>
      </w:pPr>
      <w:r w:rsidRPr="000068F5">
        <w:rPr>
          <w:sz w:val="28"/>
          <w:szCs w:val="28"/>
        </w:rPr>
        <w:t xml:space="preserve">На реализацию регионального проекта по предоставлению молодым семьям свидетельств о праве на получение социальной выплаты </w:t>
      </w:r>
      <w:r w:rsidR="00A42173">
        <w:rPr>
          <w:sz w:val="28"/>
          <w:szCs w:val="28"/>
        </w:rPr>
        <w:t xml:space="preserve">                               </w:t>
      </w:r>
      <w:r w:rsidRPr="000068F5">
        <w:rPr>
          <w:sz w:val="28"/>
          <w:szCs w:val="28"/>
        </w:rPr>
        <w:t>на приобретение (строительство) жилого помещения предусмотрены денежные средства в объёме 69 729,20 тыс. руб.</w:t>
      </w:r>
    </w:p>
    <w:p w14:paraId="6C3D5DEC" w14:textId="07DD9595" w:rsidR="00F33F0E" w:rsidRDefault="00B85A76" w:rsidP="00F33F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33F0E" w:rsidRPr="00F33F0E">
        <w:rPr>
          <w:sz w:val="28"/>
          <w:szCs w:val="28"/>
        </w:rPr>
        <w:t>Улу</w:t>
      </w:r>
      <w:r>
        <w:rPr>
          <w:sz w:val="28"/>
          <w:szCs w:val="28"/>
        </w:rPr>
        <w:t>чшение жилищных условий граждан</w:t>
      </w:r>
      <w:r w:rsidR="00F33F0E" w:rsidRPr="00F33F0E">
        <w:rPr>
          <w:sz w:val="28"/>
          <w:szCs w:val="28"/>
        </w:rPr>
        <w:t>.</w:t>
      </w:r>
    </w:p>
    <w:p w14:paraId="03BA1E5A" w14:textId="519716DD" w:rsidR="007723D8" w:rsidRDefault="00B85A76" w:rsidP="007723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</w:t>
      </w:r>
      <w:r w:rsidRPr="00612D55">
        <w:rPr>
          <w:sz w:val="28"/>
          <w:szCs w:val="28"/>
        </w:rPr>
        <w:t xml:space="preserve"> комплекса процессных мероприятий </w:t>
      </w:r>
      <w:r>
        <w:rPr>
          <w:sz w:val="28"/>
          <w:szCs w:val="28"/>
        </w:rPr>
        <w:t>п</w:t>
      </w:r>
      <w:r w:rsidR="007723D8" w:rsidRPr="007723D8">
        <w:rPr>
          <w:sz w:val="28"/>
          <w:szCs w:val="28"/>
        </w:rPr>
        <w:t xml:space="preserve">редоставлена субсидия 41 семье (60 человек) из числа участников специальной военной операции, членам их семей, состоящим на учете </w:t>
      </w:r>
      <w:r>
        <w:rPr>
          <w:sz w:val="28"/>
          <w:szCs w:val="28"/>
        </w:rPr>
        <w:t xml:space="preserve">в качестве нуждающихся </w:t>
      </w:r>
      <w:r w:rsidR="007723D8" w:rsidRPr="007723D8">
        <w:rPr>
          <w:sz w:val="28"/>
          <w:szCs w:val="28"/>
        </w:rPr>
        <w:t xml:space="preserve">в жилых помещениях, на приобретение (строительство) жилых помещений в собственность на общую сумму </w:t>
      </w:r>
      <w:r w:rsidR="007723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7723D8" w:rsidRPr="007723D8">
        <w:rPr>
          <w:sz w:val="28"/>
          <w:szCs w:val="28"/>
        </w:rPr>
        <w:t>152 381,34</w:t>
      </w:r>
      <w:r w:rsidR="007723D8">
        <w:rPr>
          <w:sz w:val="28"/>
          <w:szCs w:val="28"/>
        </w:rPr>
        <w:t xml:space="preserve"> тыс. руб. </w:t>
      </w:r>
    </w:p>
    <w:p w14:paraId="2BBA3954" w14:textId="63219296" w:rsidR="007723D8" w:rsidRDefault="007723D8" w:rsidP="007723D8">
      <w:pPr>
        <w:ind w:firstLine="709"/>
        <w:jc w:val="both"/>
        <w:rPr>
          <w:sz w:val="28"/>
          <w:szCs w:val="28"/>
        </w:rPr>
      </w:pPr>
      <w:r w:rsidRPr="007723D8">
        <w:rPr>
          <w:sz w:val="28"/>
          <w:szCs w:val="28"/>
        </w:rPr>
        <w:t>На ре</w:t>
      </w:r>
      <w:r>
        <w:rPr>
          <w:sz w:val="28"/>
          <w:szCs w:val="28"/>
        </w:rPr>
        <w:t>ализацию мероприятия «</w:t>
      </w:r>
      <w:r w:rsidRPr="007723D8">
        <w:rPr>
          <w:sz w:val="28"/>
          <w:szCs w:val="28"/>
        </w:rPr>
        <w:t xml:space="preserve">Приспособление по решению органа местного самоуправления жилых помещений и общего имущества </w:t>
      </w:r>
      <w:r w:rsidRPr="007723D8">
        <w:rPr>
          <w:sz w:val="28"/>
          <w:szCs w:val="28"/>
        </w:rPr>
        <w:br/>
        <w:t xml:space="preserve">в многоквартирных домах </w:t>
      </w:r>
      <w:r>
        <w:rPr>
          <w:sz w:val="28"/>
          <w:szCs w:val="28"/>
        </w:rPr>
        <w:t>с учетом потребностей инвалидов»</w:t>
      </w:r>
      <w:r w:rsidRPr="007723D8">
        <w:rPr>
          <w:sz w:val="28"/>
          <w:szCs w:val="28"/>
        </w:rPr>
        <w:t xml:space="preserve"> предусмотрены денежные средства в объёме 47 278,37</w:t>
      </w:r>
      <w:r>
        <w:rPr>
          <w:sz w:val="28"/>
          <w:szCs w:val="28"/>
        </w:rPr>
        <w:t xml:space="preserve"> тыс. руб.</w:t>
      </w:r>
    </w:p>
    <w:p w14:paraId="53247451" w14:textId="33B74BD6" w:rsidR="00F33F0E" w:rsidRPr="00F33F0E" w:rsidRDefault="00B85A76" w:rsidP="007723D8">
      <w:pPr>
        <w:tabs>
          <w:tab w:val="left" w:pos="18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33F0E" w:rsidRPr="00F33F0E">
        <w:rPr>
          <w:sz w:val="28"/>
          <w:szCs w:val="28"/>
        </w:rPr>
        <w:t>Ликвидация аварийного и непригодного</w:t>
      </w:r>
      <w:r>
        <w:rPr>
          <w:sz w:val="28"/>
          <w:szCs w:val="28"/>
        </w:rPr>
        <w:t xml:space="preserve"> для проживания жилищного фонда</w:t>
      </w:r>
      <w:r w:rsidR="00F33F0E" w:rsidRPr="00F33F0E">
        <w:rPr>
          <w:sz w:val="28"/>
          <w:szCs w:val="28"/>
        </w:rPr>
        <w:t>.</w:t>
      </w:r>
    </w:p>
    <w:p w14:paraId="160FFFAB" w14:textId="6A9EF166" w:rsidR="00AA7FA1" w:rsidRPr="00AA7FA1" w:rsidRDefault="007723D8" w:rsidP="007723D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723D8">
        <w:rPr>
          <w:sz w:val="28"/>
          <w:szCs w:val="28"/>
        </w:rPr>
        <w:t>На реализацию комплекса процессных мероприятий предусмотрены денежные средства в объёме</w:t>
      </w:r>
      <w:r>
        <w:rPr>
          <w:sz w:val="28"/>
          <w:szCs w:val="28"/>
        </w:rPr>
        <w:t xml:space="preserve"> 5 496,96</w:t>
      </w:r>
      <w:r w:rsidRPr="000068F5">
        <w:rPr>
          <w:sz w:val="28"/>
          <w:szCs w:val="28"/>
        </w:rPr>
        <w:t xml:space="preserve"> тыс. руб.</w:t>
      </w:r>
    </w:p>
    <w:p w14:paraId="112501B9" w14:textId="4B07971E" w:rsidR="00B85A76" w:rsidRDefault="00B85A76" w:rsidP="00142835">
      <w:pPr>
        <w:ind w:firstLine="709"/>
        <w:jc w:val="both"/>
        <w:rPr>
          <w:sz w:val="28"/>
          <w:szCs w:val="28"/>
        </w:rPr>
      </w:pPr>
      <w:r w:rsidRPr="000068F5">
        <w:rPr>
          <w:sz w:val="28"/>
          <w:szCs w:val="28"/>
        </w:rPr>
        <w:t xml:space="preserve">Кассовое исполнение составляет 5 264,25 тыс. руб., направленное </w:t>
      </w:r>
      <w:r w:rsidR="00142835">
        <w:rPr>
          <w:sz w:val="28"/>
          <w:szCs w:val="28"/>
        </w:rPr>
        <w:t xml:space="preserve">            </w:t>
      </w:r>
      <w:r w:rsidRPr="000068F5">
        <w:rPr>
          <w:sz w:val="28"/>
          <w:szCs w:val="28"/>
        </w:rPr>
        <w:t>на снос 12 многоквартирных домов, признанных аварийными и подлежащими сносу,</w:t>
      </w:r>
      <w:r>
        <w:rPr>
          <w:sz w:val="28"/>
          <w:szCs w:val="28"/>
        </w:rPr>
        <w:t xml:space="preserve"> </w:t>
      </w:r>
      <w:r w:rsidRPr="000068F5">
        <w:rPr>
          <w:sz w:val="28"/>
          <w:szCs w:val="28"/>
        </w:rPr>
        <w:t>и выполнение 26 заданий на проектирование работ по сносу многоквартирных домов, признанных аварийными и подлежащими сносу.</w:t>
      </w:r>
    </w:p>
    <w:p w14:paraId="2DC7EB57" w14:textId="46005F86" w:rsidR="00BA2FEA" w:rsidRDefault="00BA2FEA" w:rsidP="0059496F">
      <w:pPr>
        <w:jc w:val="both"/>
        <w:rPr>
          <w:sz w:val="28"/>
          <w:szCs w:val="28"/>
        </w:rPr>
      </w:pPr>
    </w:p>
    <w:p w14:paraId="45BBCA54" w14:textId="6BCAEFDE" w:rsidR="00C924B1" w:rsidRDefault="009D3A2F" w:rsidP="00C92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Борисова Т.М. сообщила, что </w:t>
      </w:r>
      <w:r w:rsidR="00C924B1" w:rsidRPr="00C924B1">
        <w:rPr>
          <w:sz w:val="28"/>
          <w:szCs w:val="28"/>
        </w:rPr>
        <w:t xml:space="preserve">на реализацию комплекса процессных мероприятий  по улучшению жилищных условий граждан предусмотрены денежные средства в объёме 632 395,68 тыс. руб. (федеральный бюджет </w:t>
      </w:r>
      <w:r w:rsidR="00C924B1">
        <w:rPr>
          <w:sz w:val="28"/>
          <w:szCs w:val="28"/>
        </w:rPr>
        <w:t>-</w:t>
      </w:r>
      <w:r w:rsidR="00C924B1" w:rsidRPr="00C924B1">
        <w:rPr>
          <w:sz w:val="28"/>
          <w:szCs w:val="28"/>
        </w:rPr>
        <w:t xml:space="preserve"> </w:t>
      </w:r>
      <w:r w:rsidR="00C924B1" w:rsidRPr="00C924B1">
        <w:rPr>
          <w:sz w:val="28"/>
          <w:szCs w:val="28"/>
        </w:rPr>
        <w:br/>
        <w:t xml:space="preserve">15 400,00 тыс. руб., бюджет округа – 537 587,38 тыс. руб., бюджет города </w:t>
      </w:r>
      <w:r w:rsidR="00C924B1">
        <w:rPr>
          <w:sz w:val="28"/>
          <w:szCs w:val="28"/>
        </w:rPr>
        <w:t>-</w:t>
      </w:r>
      <w:r w:rsidR="00C924B1" w:rsidRPr="00C924B1">
        <w:rPr>
          <w:sz w:val="28"/>
          <w:szCs w:val="28"/>
        </w:rPr>
        <w:t xml:space="preserve"> </w:t>
      </w:r>
      <w:r w:rsidR="00C924B1" w:rsidRPr="00C924B1">
        <w:rPr>
          <w:sz w:val="28"/>
          <w:szCs w:val="28"/>
        </w:rPr>
        <w:br/>
        <w:t>79 408,30 тыс. руб.).</w:t>
      </w:r>
      <w:r w:rsidR="00C924B1">
        <w:rPr>
          <w:sz w:val="28"/>
          <w:szCs w:val="28"/>
        </w:rPr>
        <w:t xml:space="preserve"> </w:t>
      </w:r>
      <w:r w:rsidR="00C924B1" w:rsidRPr="00C924B1">
        <w:rPr>
          <w:sz w:val="28"/>
          <w:szCs w:val="28"/>
        </w:rPr>
        <w:t xml:space="preserve">Кассовое исполнение составляет </w:t>
      </w:r>
      <w:r w:rsidR="00C924B1">
        <w:rPr>
          <w:sz w:val="28"/>
          <w:szCs w:val="28"/>
        </w:rPr>
        <w:t>70%.</w:t>
      </w:r>
    </w:p>
    <w:p w14:paraId="41729CCB" w14:textId="27C78280" w:rsidR="00C924B1" w:rsidRDefault="00C924B1" w:rsidP="00C924B1">
      <w:pPr>
        <w:pStyle w:val="ab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C924B1">
        <w:rPr>
          <w:sz w:val="28"/>
          <w:szCs w:val="28"/>
        </w:rPr>
        <w:t>Реализуются мероприятия по оказание мер государственной поддержки отдельным категориям граждан на улучшение жилищных условий в части предоставления гражданам государственной поддержки из числа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года, предусмотрены денежные средства в объеме 15 400,00 тыс. руб., (в полном объеме федеральный бюджет).</w:t>
      </w:r>
    </w:p>
    <w:p w14:paraId="455DD6F4" w14:textId="67A46D48" w:rsidR="00C924B1" w:rsidRPr="00056552" w:rsidRDefault="00C924B1" w:rsidP="00C924B1">
      <w:pPr>
        <w:ind w:firstLine="709"/>
        <w:jc w:val="both"/>
        <w:rPr>
          <w:sz w:val="28"/>
          <w:szCs w:val="28"/>
        </w:rPr>
      </w:pPr>
      <w:r w:rsidRPr="00C924B1">
        <w:rPr>
          <w:sz w:val="28"/>
          <w:szCs w:val="28"/>
        </w:rPr>
        <w:t>В</w:t>
      </w:r>
      <w:r>
        <w:rPr>
          <w:sz w:val="28"/>
          <w:szCs w:val="28"/>
        </w:rPr>
        <w:t> рамках </w:t>
      </w:r>
      <w:r w:rsidRPr="00C924B1">
        <w:rPr>
          <w:sz w:val="28"/>
          <w:szCs w:val="28"/>
        </w:rPr>
        <w:t>обеспечения</w:t>
      </w:r>
      <w:r>
        <w:rPr>
          <w:sz w:val="28"/>
          <w:szCs w:val="28"/>
        </w:rPr>
        <w:t> жильем </w:t>
      </w:r>
      <w:r w:rsidRPr="00C924B1">
        <w:rPr>
          <w:sz w:val="28"/>
          <w:szCs w:val="28"/>
        </w:rPr>
        <w:t xml:space="preserve">граждан из числа коренных малочисленных народов Ханты-Мансийского автономного округа </w:t>
      </w:r>
      <w:r>
        <w:rPr>
          <w:sz w:val="28"/>
          <w:szCs w:val="28"/>
        </w:rPr>
        <w:t>-</w:t>
      </w:r>
      <w:r w:rsidRPr="00C924B1">
        <w:rPr>
          <w:sz w:val="28"/>
          <w:szCs w:val="28"/>
        </w:rPr>
        <w:t xml:space="preserve"> Югры предусмотрены денежные средства в объеме 7 673,6 тыс. руб. </w:t>
      </w:r>
      <w:r w:rsidRPr="00C924B1">
        <w:rPr>
          <w:sz w:val="28"/>
          <w:szCs w:val="28"/>
        </w:rPr>
        <w:br/>
        <w:t>(в полном объеме бюджет автономного округа).</w:t>
      </w:r>
      <w:r>
        <w:rPr>
          <w:sz w:val="28"/>
          <w:szCs w:val="28"/>
        </w:rPr>
        <w:t xml:space="preserve"> Ввиду отсутствия</w:t>
      </w:r>
      <w:r w:rsidRPr="009C68B5">
        <w:rPr>
          <w:sz w:val="28"/>
          <w:szCs w:val="28"/>
        </w:rPr>
        <w:t xml:space="preserve"> Порядка </w:t>
      </w:r>
      <w:r>
        <w:rPr>
          <w:sz w:val="28"/>
          <w:szCs w:val="28"/>
        </w:rPr>
        <w:t>обеспечения</w:t>
      </w:r>
      <w:r w:rsidRPr="009C68B5">
        <w:rPr>
          <w:sz w:val="28"/>
          <w:szCs w:val="28"/>
        </w:rPr>
        <w:t xml:space="preserve"> жильем граждан из числа коренных малочисленных народов </w:t>
      </w:r>
      <w:r>
        <w:rPr>
          <w:sz w:val="28"/>
          <w:szCs w:val="28"/>
        </w:rPr>
        <w:t>автономного округа</w:t>
      </w:r>
      <w:r w:rsidRPr="009C68B5">
        <w:rPr>
          <w:sz w:val="28"/>
          <w:szCs w:val="28"/>
        </w:rPr>
        <w:t xml:space="preserve">, определяющего условия его </w:t>
      </w:r>
      <w:r>
        <w:rPr>
          <w:sz w:val="28"/>
          <w:szCs w:val="28"/>
        </w:rPr>
        <w:t>исполнения и предусмотренного автономным округом, доведенные лимиты бюджетных ассигнований реализовать не представляется возможным. Реализация мероприятий запланирована в 2026 году.</w:t>
      </w:r>
    </w:p>
    <w:p w14:paraId="65BDE85C" w14:textId="77777777" w:rsidR="00605A67" w:rsidRDefault="00605A67" w:rsidP="0059496F">
      <w:pPr>
        <w:jc w:val="both"/>
        <w:rPr>
          <w:sz w:val="28"/>
          <w:szCs w:val="28"/>
        </w:rPr>
      </w:pPr>
    </w:p>
    <w:p w14:paraId="0D124944" w14:textId="09415C6D" w:rsidR="00CC7789" w:rsidRDefault="00680E13" w:rsidP="00CC7789">
      <w:pPr>
        <w:jc w:val="both"/>
        <w:rPr>
          <w:spacing w:val="-1"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  <w:r w:rsidR="00BD14CA">
        <w:rPr>
          <w:sz w:val="28"/>
          <w:szCs w:val="28"/>
        </w:rPr>
        <w:t>п</w:t>
      </w:r>
      <w:r w:rsidR="00CC7789" w:rsidRPr="0091721B">
        <w:rPr>
          <w:sz w:val="28"/>
          <w:szCs w:val="28"/>
        </w:rPr>
        <w:t xml:space="preserve">ринять к сведению информацию </w:t>
      </w:r>
      <w:r w:rsidR="00142835">
        <w:rPr>
          <w:sz w:val="28"/>
          <w:szCs w:val="28"/>
        </w:rPr>
        <w:t xml:space="preserve">о </w:t>
      </w:r>
      <w:r w:rsidR="000263EB" w:rsidRPr="000263EB">
        <w:rPr>
          <w:sz w:val="28"/>
          <w:szCs w:val="28"/>
        </w:rPr>
        <w:t>ходе реализации муниципальной программы «</w:t>
      </w:r>
      <w:r w:rsidR="000263EB" w:rsidRPr="000263EB">
        <w:rPr>
          <w:color w:val="000000"/>
          <w:sz w:val="28"/>
          <w:szCs w:val="28"/>
          <w:shd w:val="clear" w:color="auto" w:fill="FFFFFF"/>
        </w:rPr>
        <w:t>Обеспечение доступным и комфортным жильем жителей города Нижневартовска».</w:t>
      </w:r>
      <w:r w:rsidR="000263EB" w:rsidRPr="000263EB">
        <w:rPr>
          <w:spacing w:val="-1"/>
          <w:sz w:val="28"/>
          <w:szCs w:val="28"/>
        </w:rPr>
        <w:t xml:space="preserve">           </w:t>
      </w:r>
    </w:p>
    <w:p w14:paraId="01C1E508" w14:textId="77777777" w:rsidR="000263EB" w:rsidRPr="00A619D0" w:rsidRDefault="000263EB" w:rsidP="00CC7789">
      <w:pPr>
        <w:jc w:val="both"/>
        <w:rPr>
          <w:sz w:val="28"/>
          <w:szCs w:val="28"/>
        </w:rPr>
      </w:pPr>
    </w:p>
    <w:p w14:paraId="56D5B000" w14:textId="77777777" w:rsidR="00D5295B" w:rsidRPr="00681D96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681D96">
        <w:rPr>
          <w:bCs/>
          <w:sz w:val="28"/>
          <w:szCs w:val="28"/>
        </w:rPr>
        <w:t>РЕЗУЛЬТАТЫ ГОЛОСОВАНИЯ:</w:t>
      </w:r>
    </w:p>
    <w:p w14:paraId="15608DA9" w14:textId="77777777" w:rsidR="00C8181A" w:rsidRPr="00C8181A" w:rsidRDefault="00C8181A" w:rsidP="00C8181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C8181A">
        <w:rPr>
          <w:sz w:val="28"/>
          <w:szCs w:val="28"/>
        </w:rPr>
        <w:t>Всего депутатов: 11</w:t>
      </w:r>
    </w:p>
    <w:p w14:paraId="34274544" w14:textId="77777777" w:rsidR="00C8181A" w:rsidRPr="00C8181A" w:rsidRDefault="00C8181A" w:rsidP="00C8181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«за» - 11</w:t>
      </w:r>
    </w:p>
    <w:p w14:paraId="6199165F" w14:textId="77777777" w:rsidR="00C8181A" w:rsidRPr="00C8181A" w:rsidRDefault="00C8181A" w:rsidP="00C8181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«против» - 0</w:t>
      </w:r>
    </w:p>
    <w:p w14:paraId="25615090" w14:textId="48FC1E17" w:rsidR="00D5295B" w:rsidRDefault="00C8181A" w:rsidP="00C8181A">
      <w:pPr>
        <w:pStyle w:val="31"/>
        <w:spacing w:after="0"/>
        <w:jc w:val="both"/>
        <w:rPr>
          <w:bCs/>
          <w:sz w:val="28"/>
          <w:szCs w:val="28"/>
        </w:rPr>
      </w:pPr>
      <w:r w:rsidRPr="00C8181A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</w:t>
      </w:r>
      <w:r w:rsidR="00D5295B">
        <w:rPr>
          <w:sz w:val="28"/>
          <w:szCs w:val="28"/>
        </w:rPr>
        <w:t xml:space="preserve">                             </w:t>
      </w:r>
      <w:r w:rsidR="00D5295B" w:rsidRPr="009A7BD9">
        <w:rPr>
          <w:bCs/>
          <w:sz w:val="28"/>
          <w:szCs w:val="28"/>
        </w:rPr>
        <w:t>решение принято</w:t>
      </w:r>
      <w:r w:rsidR="00D5295B">
        <w:rPr>
          <w:bCs/>
          <w:sz w:val="28"/>
          <w:szCs w:val="28"/>
        </w:rPr>
        <w:t>.</w:t>
      </w:r>
    </w:p>
    <w:p w14:paraId="79CC29F0" w14:textId="4CDF2774" w:rsidR="00FE79BB" w:rsidRDefault="00FE79BB" w:rsidP="0059496F">
      <w:pPr>
        <w:jc w:val="both"/>
        <w:rPr>
          <w:sz w:val="28"/>
          <w:szCs w:val="28"/>
        </w:rPr>
      </w:pPr>
    </w:p>
    <w:p w14:paraId="6E5682DA" w14:textId="19A783E3" w:rsidR="000263EB" w:rsidRPr="000263EB" w:rsidRDefault="00596C33" w:rsidP="000263E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148D6" w:rsidRPr="00000D84">
        <w:rPr>
          <w:sz w:val="28"/>
          <w:szCs w:val="28"/>
        </w:rPr>
        <w:t>. СЛУШАЛИ:</w:t>
      </w:r>
      <w:r w:rsidR="004148D6">
        <w:t xml:space="preserve"> </w:t>
      </w:r>
      <w:r w:rsidR="000263EB" w:rsidRPr="000263EB">
        <w:rPr>
          <w:sz w:val="28"/>
          <w:szCs w:val="28"/>
        </w:rPr>
        <w:t>о ходе выполнения ремонта объектов дорожной инфраструктуры в 2025 году.</w:t>
      </w:r>
    </w:p>
    <w:p w14:paraId="5D31160C" w14:textId="77777777" w:rsidR="009D3A2F" w:rsidRPr="00D80C72" w:rsidRDefault="000263EB" w:rsidP="009D3A2F">
      <w:pPr>
        <w:jc w:val="both"/>
        <w:rPr>
          <w:bCs/>
          <w:sz w:val="28"/>
          <w:szCs w:val="28"/>
        </w:rPr>
      </w:pPr>
      <w:r w:rsidRPr="000263EB">
        <w:rPr>
          <w:spacing w:val="-1"/>
          <w:sz w:val="28"/>
          <w:szCs w:val="28"/>
        </w:rPr>
        <w:t xml:space="preserve">Докладчик: </w:t>
      </w:r>
      <w:r w:rsidR="009D3A2F" w:rsidRPr="00D80C72">
        <w:rPr>
          <w:spacing w:val="-1"/>
          <w:sz w:val="28"/>
          <w:szCs w:val="28"/>
        </w:rPr>
        <w:t xml:space="preserve">Карпов Роман Вячеславович, исполняющий обязанности </w:t>
      </w:r>
      <w:r w:rsidR="009D3A2F" w:rsidRPr="00D80C72">
        <w:rPr>
          <w:bCs/>
          <w:sz w:val="28"/>
          <w:szCs w:val="28"/>
        </w:rPr>
        <w:t>заместителя главы города, директора департамента жилищно-коммунального хозяйства администрации города Нижневартовска.</w:t>
      </w:r>
    </w:p>
    <w:p w14:paraId="221848D0" w14:textId="3D3CB679" w:rsidR="000263EB" w:rsidRPr="000263EB" w:rsidRDefault="000263EB" w:rsidP="000263EB">
      <w:pPr>
        <w:jc w:val="both"/>
        <w:rPr>
          <w:sz w:val="28"/>
          <w:szCs w:val="28"/>
        </w:rPr>
      </w:pPr>
    </w:p>
    <w:p w14:paraId="6145784A" w14:textId="237CE868" w:rsidR="00C46A08" w:rsidRPr="00C46A08" w:rsidRDefault="009D3A2F" w:rsidP="00C46A08">
      <w:pPr>
        <w:jc w:val="both"/>
        <w:rPr>
          <w:sz w:val="28"/>
          <w:szCs w:val="28"/>
        </w:rPr>
      </w:pPr>
      <w:r>
        <w:rPr>
          <w:sz w:val="28"/>
          <w:szCs w:val="28"/>
        </w:rPr>
        <w:t>Карпов Р.В.</w:t>
      </w:r>
      <w:r w:rsidR="004148D6" w:rsidRPr="00346D00">
        <w:rPr>
          <w:sz w:val="28"/>
          <w:szCs w:val="28"/>
        </w:rPr>
        <w:t xml:space="preserve"> проинформировал о том, </w:t>
      </w:r>
      <w:r w:rsidR="00346D00" w:rsidRPr="00346D00">
        <w:rPr>
          <w:sz w:val="28"/>
          <w:szCs w:val="28"/>
        </w:rPr>
        <w:t xml:space="preserve">что </w:t>
      </w:r>
      <w:r w:rsidR="00C46A08" w:rsidRPr="00C46A08">
        <w:rPr>
          <w:sz w:val="28"/>
          <w:szCs w:val="28"/>
        </w:rPr>
        <w:t xml:space="preserve">в 2025 году </w:t>
      </w:r>
      <w:r w:rsidR="00C46A08" w:rsidRPr="00C46A08">
        <w:rPr>
          <w:rFonts w:eastAsia="Calibri"/>
          <w:sz w:val="28"/>
          <w:szCs w:val="28"/>
          <w:lang w:eastAsia="en-US"/>
        </w:rPr>
        <w:t xml:space="preserve">в рамках реализации Национального проекта «Инфраструктура для жизни» и приведения </w:t>
      </w:r>
      <w:r w:rsidR="00A42173">
        <w:rPr>
          <w:rFonts w:eastAsia="Calibri"/>
          <w:sz w:val="28"/>
          <w:szCs w:val="28"/>
          <w:lang w:eastAsia="en-US"/>
        </w:rPr>
        <w:t xml:space="preserve">                      </w:t>
      </w:r>
      <w:r w:rsidR="00C46A08" w:rsidRPr="00C46A08">
        <w:rPr>
          <w:rFonts w:eastAsia="Calibri"/>
          <w:sz w:val="28"/>
          <w:szCs w:val="28"/>
          <w:lang w:eastAsia="en-US"/>
        </w:rPr>
        <w:t xml:space="preserve">в нормативное состояние запланированы финансовые средства в размере </w:t>
      </w:r>
    </w:p>
    <w:p w14:paraId="41249EE7" w14:textId="7841C77D" w:rsidR="00C46A08" w:rsidRPr="00C46A08" w:rsidRDefault="00C46A08" w:rsidP="00C46A08">
      <w:pPr>
        <w:jc w:val="both"/>
        <w:rPr>
          <w:rFonts w:eastAsia="Calibri"/>
          <w:sz w:val="28"/>
          <w:szCs w:val="28"/>
          <w:lang w:eastAsia="en-US"/>
        </w:rPr>
      </w:pPr>
      <w:r w:rsidRPr="00C46A08">
        <w:rPr>
          <w:rFonts w:eastAsia="Calibri"/>
          <w:sz w:val="28"/>
          <w:szCs w:val="28"/>
          <w:lang w:eastAsia="en-US"/>
        </w:rPr>
        <w:t>808,67 млн руб., в том числе:</w:t>
      </w:r>
      <w:r w:rsidR="00142835">
        <w:rPr>
          <w:rFonts w:eastAsia="Calibri"/>
          <w:sz w:val="28"/>
          <w:szCs w:val="28"/>
          <w:lang w:eastAsia="en-US"/>
        </w:rPr>
        <w:t xml:space="preserve"> </w:t>
      </w:r>
      <w:r w:rsidRPr="00C46A08">
        <w:rPr>
          <w:rFonts w:eastAsia="Calibri"/>
          <w:sz w:val="28"/>
          <w:szCs w:val="28"/>
          <w:lang w:eastAsia="en-US"/>
        </w:rPr>
        <w:t>630,88 млн руб. - бюджет автономного округа;177,78 млн руб. - бюджет города.</w:t>
      </w:r>
    </w:p>
    <w:p w14:paraId="34F0CC99" w14:textId="77777777" w:rsidR="00C46A08" w:rsidRPr="00C46A08" w:rsidRDefault="00C46A08" w:rsidP="00C46A0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46A08">
        <w:rPr>
          <w:rFonts w:eastAsia="Calibri"/>
          <w:sz w:val="28"/>
          <w:szCs w:val="28"/>
          <w:lang w:eastAsia="en-US"/>
        </w:rPr>
        <w:t>Выполнен ремонт 6-ти объектов дорожной инфраструктуры протяженностью 8,64 км:</w:t>
      </w:r>
    </w:p>
    <w:p w14:paraId="14E5EAC4" w14:textId="77777777" w:rsidR="00C46A08" w:rsidRPr="00C46A08" w:rsidRDefault="00C46A08" w:rsidP="00C46A08">
      <w:pPr>
        <w:widowControl w:val="0"/>
        <w:autoSpaceDE w:val="0"/>
        <w:autoSpaceDN w:val="0"/>
        <w:ind w:firstLine="567"/>
        <w:contextualSpacing/>
        <w:jc w:val="both"/>
        <w:rPr>
          <w:sz w:val="28"/>
          <w:szCs w:val="28"/>
          <w:lang w:eastAsia="en-US"/>
        </w:rPr>
      </w:pPr>
      <w:r w:rsidRPr="00C46A08">
        <w:rPr>
          <w:sz w:val="28"/>
          <w:szCs w:val="28"/>
          <w:lang w:eastAsia="en-US"/>
        </w:rPr>
        <w:t>- по улице Северной (от улицы Нефтяников до улицы Чапаева);</w:t>
      </w:r>
    </w:p>
    <w:p w14:paraId="536C2B3B" w14:textId="77777777" w:rsidR="00C46A08" w:rsidRPr="00C46A08" w:rsidRDefault="00C46A08" w:rsidP="00C46A08">
      <w:pPr>
        <w:widowControl w:val="0"/>
        <w:autoSpaceDE w:val="0"/>
        <w:autoSpaceDN w:val="0"/>
        <w:ind w:firstLine="567"/>
        <w:jc w:val="both"/>
        <w:rPr>
          <w:sz w:val="28"/>
          <w:szCs w:val="28"/>
          <w:lang w:eastAsia="en-US"/>
        </w:rPr>
      </w:pPr>
      <w:r w:rsidRPr="00C46A08">
        <w:rPr>
          <w:sz w:val="28"/>
          <w:szCs w:val="28"/>
          <w:lang w:eastAsia="en-US"/>
        </w:rPr>
        <w:t>- по улице 18’ (от ул. Зимней до ул. Северной);</w:t>
      </w:r>
    </w:p>
    <w:p w14:paraId="77C361F4" w14:textId="656868DE" w:rsidR="00C46A08" w:rsidRPr="00C46A08" w:rsidRDefault="00C46A08" w:rsidP="00C46A08">
      <w:pPr>
        <w:widowControl w:val="0"/>
        <w:tabs>
          <w:tab w:val="left" w:pos="993"/>
        </w:tabs>
        <w:autoSpaceDE w:val="0"/>
        <w:autoSpaceDN w:val="0"/>
        <w:ind w:firstLine="567"/>
        <w:contextualSpacing/>
        <w:jc w:val="both"/>
        <w:rPr>
          <w:sz w:val="28"/>
          <w:szCs w:val="28"/>
          <w:lang w:eastAsia="en-US"/>
        </w:rPr>
      </w:pPr>
      <w:r w:rsidRPr="00C46A08">
        <w:rPr>
          <w:sz w:val="28"/>
          <w:szCs w:val="28"/>
          <w:lang w:eastAsia="en-US"/>
        </w:rPr>
        <w:t>- по улице Мусы Джалиля (от ул. 60 лет Октября до ул. Ленина);</w:t>
      </w:r>
    </w:p>
    <w:p w14:paraId="1D91C095" w14:textId="565CADD4" w:rsidR="00C46A08" w:rsidRPr="00C46A08" w:rsidRDefault="00C46A08" w:rsidP="00C46A08">
      <w:pPr>
        <w:widowControl w:val="0"/>
        <w:autoSpaceDE w:val="0"/>
        <w:autoSpaceDN w:val="0"/>
        <w:ind w:firstLine="567"/>
        <w:contextualSpacing/>
        <w:jc w:val="both"/>
        <w:rPr>
          <w:sz w:val="28"/>
          <w:szCs w:val="28"/>
          <w:lang w:eastAsia="en-US"/>
        </w:rPr>
      </w:pPr>
      <w:r w:rsidRPr="00C46A08">
        <w:rPr>
          <w:sz w:val="28"/>
          <w:szCs w:val="28"/>
          <w:lang w:eastAsia="en-US"/>
        </w:rPr>
        <w:t>- по улице Мира (от ул. Маршала Жукова до ул. Кузоваткина);</w:t>
      </w:r>
    </w:p>
    <w:p w14:paraId="7B95E02E" w14:textId="14647E7E" w:rsidR="00C46A08" w:rsidRPr="00C46A08" w:rsidRDefault="00C46A08" w:rsidP="00C46A08">
      <w:pPr>
        <w:widowControl w:val="0"/>
        <w:autoSpaceDE w:val="0"/>
        <w:autoSpaceDN w:val="0"/>
        <w:ind w:firstLine="567"/>
        <w:contextualSpacing/>
        <w:jc w:val="both"/>
        <w:rPr>
          <w:sz w:val="28"/>
          <w:szCs w:val="28"/>
          <w:lang w:eastAsia="en-US"/>
        </w:rPr>
      </w:pPr>
      <w:r w:rsidRPr="00C46A08">
        <w:rPr>
          <w:sz w:val="28"/>
          <w:szCs w:val="28"/>
          <w:lang w:eastAsia="en-US"/>
        </w:rPr>
        <w:t>- по проспекту Победы (от ул. Ленина до ул. Мира);</w:t>
      </w:r>
    </w:p>
    <w:p w14:paraId="3FC62C90" w14:textId="09404E19" w:rsidR="00C46A08" w:rsidRPr="00C46A08" w:rsidRDefault="00C46A08" w:rsidP="00C46A08">
      <w:pPr>
        <w:widowControl w:val="0"/>
        <w:tabs>
          <w:tab w:val="left" w:pos="709"/>
        </w:tabs>
        <w:autoSpaceDE w:val="0"/>
        <w:autoSpaceDN w:val="0"/>
        <w:ind w:firstLine="567"/>
        <w:contextualSpacing/>
        <w:jc w:val="both"/>
        <w:rPr>
          <w:sz w:val="28"/>
          <w:szCs w:val="28"/>
          <w:lang w:eastAsia="en-US"/>
        </w:rPr>
      </w:pPr>
      <w:r w:rsidRPr="00C46A08">
        <w:rPr>
          <w:sz w:val="28"/>
          <w:szCs w:val="28"/>
          <w:lang w:eastAsia="en-US"/>
        </w:rPr>
        <w:t xml:space="preserve">- проезда от улицы 2П-2 к садово-огородническим некоммерческим </w:t>
      </w:r>
      <w:r w:rsidRPr="00C46A08">
        <w:rPr>
          <w:sz w:val="28"/>
          <w:szCs w:val="28"/>
          <w:lang w:eastAsia="en-US"/>
        </w:rPr>
        <w:lastRenderedPageBreak/>
        <w:t>товариществам «БУРОВИК», «БЕРЕЗКА», «РУБИН».</w:t>
      </w:r>
    </w:p>
    <w:p w14:paraId="30A860DD" w14:textId="77777777" w:rsidR="00C46A08" w:rsidRPr="00C46A08" w:rsidRDefault="00C46A08" w:rsidP="00C46A08">
      <w:pPr>
        <w:widowControl w:val="0"/>
        <w:tabs>
          <w:tab w:val="left" w:pos="993"/>
        </w:tabs>
        <w:autoSpaceDE w:val="0"/>
        <w:autoSpaceDN w:val="0"/>
        <w:ind w:firstLine="567"/>
        <w:contextualSpacing/>
        <w:jc w:val="both"/>
        <w:rPr>
          <w:sz w:val="28"/>
          <w:szCs w:val="28"/>
          <w:lang w:eastAsia="en-US"/>
        </w:rPr>
      </w:pPr>
      <w:r w:rsidRPr="00C46A08">
        <w:rPr>
          <w:sz w:val="28"/>
          <w:szCs w:val="28"/>
          <w:lang w:eastAsia="en-US"/>
        </w:rPr>
        <w:t>Кроме того, в 2025 году за счет бюджета города (в размере 158,96 млн. руб.) выполнены следующие мероприятия, направленные на благоустройство улично-дорожной сети города.</w:t>
      </w:r>
    </w:p>
    <w:p w14:paraId="4698BBE0" w14:textId="6D74A259" w:rsidR="00C46A08" w:rsidRPr="00C46A08" w:rsidRDefault="00C46A08" w:rsidP="00C46A08">
      <w:pPr>
        <w:widowControl w:val="0"/>
        <w:tabs>
          <w:tab w:val="left" w:pos="709"/>
        </w:tabs>
        <w:autoSpaceDE w:val="0"/>
        <w:autoSpaceDN w:val="0"/>
        <w:ind w:firstLine="567"/>
        <w:contextualSpacing/>
        <w:jc w:val="both"/>
        <w:rPr>
          <w:sz w:val="28"/>
          <w:szCs w:val="28"/>
          <w:lang w:eastAsia="en-US"/>
        </w:rPr>
      </w:pPr>
      <w:r w:rsidRPr="00C46A08">
        <w:rPr>
          <w:sz w:val="28"/>
          <w:szCs w:val="28"/>
          <w:lang w:eastAsia="en-US"/>
        </w:rPr>
        <w:t xml:space="preserve">- ремонт по улице Г.И. Пикмана от ул. Мусы Джалиля до проспекта Победы; </w:t>
      </w:r>
    </w:p>
    <w:p w14:paraId="6C6C660D" w14:textId="04C6FEE6" w:rsidR="00C46A08" w:rsidRPr="00C46A08" w:rsidRDefault="00C46A08" w:rsidP="00C46A08">
      <w:pPr>
        <w:widowControl w:val="0"/>
        <w:tabs>
          <w:tab w:val="left" w:pos="709"/>
        </w:tabs>
        <w:autoSpaceDE w:val="0"/>
        <w:autoSpaceDN w:val="0"/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 </w:t>
      </w:r>
      <w:r w:rsidRPr="00C46A08">
        <w:rPr>
          <w:sz w:val="28"/>
          <w:szCs w:val="28"/>
          <w:lang w:eastAsia="en-US"/>
        </w:rPr>
        <w:t xml:space="preserve">ремонт проезда к тубдиспансеру (от поворота на ЯГОМ </w:t>
      </w:r>
      <w:r w:rsidRPr="00C46A08">
        <w:rPr>
          <w:sz w:val="28"/>
          <w:szCs w:val="28"/>
          <w:lang w:eastAsia="en-US"/>
        </w:rPr>
        <w:br/>
        <w:t>до Тубдиспансера);</w:t>
      </w:r>
    </w:p>
    <w:p w14:paraId="1593ED39" w14:textId="6F582589" w:rsidR="00C46A08" w:rsidRPr="00C46A08" w:rsidRDefault="00C46A08" w:rsidP="00C46A0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46A08">
        <w:rPr>
          <w:rFonts w:eastAsia="Calibri"/>
          <w:sz w:val="28"/>
          <w:szCs w:val="28"/>
          <w:lang w:eastAsia="en-US"/>
        </w:rPr>
        <w:t>- ремонт разворотной площадки МЖК;</w:t>
      </w:r>
    </w:p>
    <w:p w14:paraId="670057C8" w14:textId="6580DDE7" w:rsidR="00C46A08" w:rsidRPr="00C46A08" w:rsidRDefault="00C46A08" w:rsidP="00C46A08">
      <w:pPr>
        <w:widowControl w:val="0"/>
        <w:tabs>
          <w:tab w:val="left" w:pos="709"/>
        </w:tabs>
        <w:autoSpaceDE w:val="0"/>
        <w:autoSpaceDN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46A08">
        <w:rPr>
          <w:rFonts w:eastAsia="Calibri"/>
          <w:sz w:val="28"/>
          <w:szCs w:val="28"/>
          <w:lang w:eastAsia="en-US"/>
        </w:rPr>
        <w:t>- ремонт тротуара по улице Г.И. Пикмана в створе улиц Чапаева и Ханты-Мансийской;</w:t>
      </w:r>
    </w:p>
    <w:p w14:paraId="133476B7" w14:textId="6A118B21" w:rsidR="00C46A08" w:rsidRPr="00C46A08" w:rsidRDefault="00C46A08" w:rsidP="00C46A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C46A08">
        <w:rPr>
          <w:sz w:val="28"/>
          <w:szCs w:val="28"/>
        </w:rPr>
        <w:t xml:space="preserve">благоустройство парковочных мест в районе МАУДО </w:t>
      </w:r>
      <w:r w:rsidRPr="00C46A08">
        <w:rPr>
          <w:sz w:val="28"/>
          <w:szCs w:val="28"/>
        </w:rPr>
        <w:br/>
        <w:t>г. Нижневартовска СШОР «Самотлор» по улице Омской;</w:t>
      </w:r>
    </w:p>
    <w:p w14:paraId="5EBB02E6" w14:textId="27F736D0" w:rsidR="00C46A08" w:rsidRPr="00C46A08" w:rsidRDefault="00C46A08" w:rsidP="00C46A08">
      <w:pPr>
        <w:pStyle w:val="GenStyleDefPar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</w:pPr>
      <w:r w:rsidRPr="00C46A08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- ремонт тротуаров и парковки в границах улично-дорожной сети города в районе парка Победы по ул. 60 лет Октября и ул. Нефтяников;</w:t>
      </w:r>
    </w:p>
    <w:p w14:paraId="476B2924" w14:textId="43FEECA8" w:rsidR="00C46A08" w:rsidRPr="00C46A08" w:rsidRDefault="00C46A08" w:rsidP="00C46A08">
      <w:pPr>
        <w:pStyle w:val="GenStyleDefPar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</w:pPr>
      <w:r w:rsidRPr="00C46A08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- ремонт бортового камня по улице Чапаева в створе улиц 60 лет Октября и Омской;</w:t>
      </w:r>
    </w:p>
    <w:p w14:paraId="75162005" w14:textId="7F42D8DD" w:rsidR="00C46A08" w:rsidRPr="00C46A08" w:rsidRDefault="00C46A08" w:rsidP="00C46A08">
      <w:pPr>
        <w:pStyle w:val="GenStyleDefPar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</w:pPr>
      <w:r w:rsidRPr="00C46A08"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- благоустройство парковочных мест и заезда в районе Нижневартовской окружной клинической больницы по адресу: улица Маршала Жукова, д.19;</w:t>
      </w:r>
    </w:p>
    <w:p w14:paraId="7B63F3DE" w14:textId="6CD746C4" w:rsidR="00152792" w:rsidRPr="00C46A08" w:rsidRDefault="00C46A08" w:rsidP="00C46A08">
      <w:pPr>
        <w:ind w:firstLine="567"/>
        <w:contextualSpacing/>
        <w:jc w:val="both"/>
        <w:rPr>
          <w:sz w:val="28"/>
          <w:szCs w:val="28"/>
        </w:rPr>
      </w:pPr>
      <w:r w:rsidRPr="00C46A08">
        <w:rPr>
          <w:color w:val="000000"/>
          <w:spacing w:val="-2"/>
          <w:sz w:val="28"/>
          <w:szCs w:val="28"/>
        </w:rPr>
        <w:t>- благоустройство парковки в районе дома 27 по улице Дзержинского.</w:t>
      </w:r>
    </w:p>
    <w:p w14:paraId="40166B64" w14:textId="01C4D38D" w:rsidR="009B4E30" w:rsidRDefault="009B4E30" w:rsidP="009B4E30">
      <w:pPr>
        <w:contextualSpacing/>
        <w:jc w:val="both"/>
        <w:rPr>
          <w:sz w:val="28"/>
          <w:szCs w:val="28"/>
        </w:rPr>
      </w:pPr>
    </w:p>
    <w:p w14:paraId="5CBF1BF4" w14:textId="77777777" w:rsidR="009B4E30" w:rsidRPr="000263EB" w:rsidRDefault="00680E13" w:rsidP="009B4E30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FB0FFA">
        <w:rPr>
          <w:sz w:val="28"/>
          <w:szCs w:val="28"/>
        </w:rPr>
        <w:t xml:space="preserve"> </w:t>
      </w:r>
      <w:r w:rsidR="00C74072">
        <w:rPr>
          <w:sz w:val="28"/>
          <w:szCs w:val="28"/>
        </w:rPr>
        <w:t>п</w:t>
      </w:r>
      <w:r w:rsidR="00596C33">
        <w:rPr>
          <w:sz w:val="28"/>
          <w:szCs w:val="28"/>
        </w:rPr>
        <w:t xml:space="preserve">ринять к сведению информацию </w:t>
      </w:r>
      <w:r w:rsidR="009B4E30" w:rsidRPr="000263EB">
        <w:rPr>
          <w:sz w:val="28"/>
          <w:szCs w:val="28"/>
        </w:rPr>
        <w:t>о ходе выполнения ремонта объектов дорожной инфраструктуры в 2025 году.</w:t>
      </w:r>
    </w:p>
    <w:p w14:paraId="3BCA307A" w14:textId="625B1EF2" w:rsidR="004148D6" w:rsidRPr="00B778BC" w:rsidRDefault="00FB0FFA" w:rsidP="00FB0FFA">
      <w:pPr>
        <w:jc w:val="both"/>
        <w:rPr>
          <w:sz w:val="28"/>
          <w:szCs w:val="28"/>
        </w:rPr>
      </w:pPr>
      <w:r w:rsidRPr="00FB0FFA">
        <w:rPr>
          <w:sz w:val="28"/>
          <w:szCs w:val="28"/>
          <w:highlight w:val="yellow"/>
        </w:rPr>
        <w:t xml:space="preserve">        </w:t>
      </w:r>
    </w:p>
    <w:p w14:paraId="002622A6" w14:textId="77777777" w:rsidR="00D5295B" w:rsidRPr="00AA3595" w:rsidRDefault="00D5295B" w:rsidP="00D5295B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490F12A9" w14:textId="77777777" w:rsidR="00C8181A" w:rsidRPr="00C8181A" w:rsidRDefault="00C8181A" w:rsidP="00C8181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C8181A">
        <w:rPr>
          <w:sz w:val="28"/>
          <w:szCs w:val="28"/>
        </w:rPr>
        <w:t>Всего депутатов: 11</w:t>
      </w:r>
    </w:p>
    <w:p w14:paraId="624BAC24" w14:textId="77777777" w:rsidR="00C8181A" w:rsidRPr="00C8181A" w:rsidRDefault="00C8181A" w:rsidP="00C8181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«за» - 11</w:t>
      </w:r>
    </w:p>
    <w:p w14:paraId="0C17DD9D" w14:textId="77777777" w:rsidR="00C8181A" w:rsidRPr="00C8181A" w:rsidRDefault="00C8181A" w:rsidP="00C8181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8181A">
        <w:rPr>
          <w:sz w:val="28"/>
          <w:szCs w:val="28"/>
        </w:rPr>
        <w:t>«против» - 0</w:t>
      </w:r>
    </w:p>
    <w:p w14:paraId="3923E0D2" w14:textId="0A9D7F2B" w:rsidR="00D5295B" w:rsidRDefault="00C8181A" w:rsidP="00C8181A">
      <w:pPr>
        <w:pStyle w:val="31"/>
        <w:spacing w:after="0"/>
        <w:jc w:val="both"/>
        <w:rPr>
          <w:bCs/>
          <w:sz w:val="28"/>
          <w:szCs w:val="28"/>
        </w:rPr>
      </w:pPr>
      <w:r w:rsidRPr="00C8181A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</w:t>
      </w:r>
      <w:r w:rsidR="00D5295B">
        <w:rPr>
          <w:sz w:val="28"/>
          <w:szCs w:val="28"/>
        </w:rPr>
        <w:t xml:space="preserve">                            </w:t>
      </w:r>
      <w:r w:rsidR="00D5295B" w:rsidRPr="009A7BD9">
        <w:rPr>
          <w:bCs/>
          <w:sz w:val="28"/>
          <w:szCs w:val="28"/>
        </w:rPr>
        <w:t>решение принято</w:t>
      </w:r>
      <w:r w:rsidR="00D5295B">
        <w:rPr>
          <w:bCs/>
          <w:sz w:val="28"/>
          <w:szCs w:val="28"/>
        </w:rPr>
        <w:t>.</w:t>
      </w:r>
    </w:p>
    <w:p w14:paraId="27F96A81" w14:textId="151BEF59" w:rsidR="00B95B97" w:rsidRDefault="00B95B97" w:rsidP="0059496F">
      <w:pPr>
        <w:jc w:val="both"/>
        <w:rPr>
          <w:sz w:val="28"/>
          <w:szCs w:val="28"/>
        </w:rPr>
      </w:pPr>
    </w:p>
    <w:p w14:paraId="1BC672F5" w14:textId="77777777" w:rsidR="001E61E0" w:rsidRDefault="001E61E0" w:rsidP="001E61E0">
      <w:pPr>
        <w:pStyle w:val="31"/>
        <w:spacing w:after="0"/>
        <w:jc w:val="both"/>
        <w:rPr>
          <w:bCs/>
          <w:sz w:val="28"/>
          <w:szCs w:val="28"/>
        </w:rPr>
      </w:pPr>
    </w:p>
    <w:p w14:paraId="2734D921" w14:textId="28BC0468" w:rsidR="001E61E0" w:rsidRDefault="001E61E0" w:rsidP="001E61E0">
      <w:pPr>
        <w:jc w:val="both"/>
        <w:rPr>
          <w:sz w:val="28"/>
          <w:szCs w:val="28"/>
        </w:rPr>
      </w:pPr>
    </w:p>
    <w:p w14:paraId="317A7C57" w14:textId="77777777" w:rsidR="001E61E0" w:rsidRPr="00FE1D2A" w:rsidRDefault="001E61E0" w:rsidP="001E61E0">
      <w:pPr>
        <w:jc w:val="both"/>
        <w:rPr>
          <w:sz w:val="28"/>
          <w:szCs w:val="28"/>
        </w:rPr>
      </w:pPr>
    </w:p>
    <w:p w14:paraId="4300D5AB" w14:textId="77777777" w:rsidR="001E61E0" w:rsidRPr="009D3A2F" w:rsidRDefault="001E61E0" w:rsidP="001E61E0">
      <w:pPr>
        <w:pStyle w:val="31"/>
        <w:spacing w:after="0"/>
        <w:jc w:val="both"/>
        <w:rPr>
          <w:bCs/>
          <w:sz w:val="28"/>
          <w:szCs w:val="28"/>
        </w:rPr>
      </w:pPr>
      <w:r w:rsidRPr="009D3A2F">
        <w:rPr>
          <w:bCs/>
          <w:sz w:val="28"/>
          <w:szCs w:val="28"/>
        </w:rPr>
        <w:t xml:space="preserve">Председатель комитета </w:t>
      </w:r>
    </w:p>
    <w:p w14:paraId="1211E694" w14:textId="41425BA7" w:rsidR="001E61E0" w:rsidRDefault="001E61E0" w:rsidP="001E61E0">
      <w:pPr>
        <w:pStyle w:val="31"/>
        <w:spacing w:after="0"/>
        <w:jc w:val="both"/>
        <w:rPr>
          <w:bCs/>
          <w:sz w:val="28"/>
          <w:szCs w:val="28"/>
        </w:rPr>
      </w:pPr>
      <w:r w:rsidRPr="009D3A2F">
        <w:rPr>
          <w:bCs/>
          <w:sz w:val="28"/>
          <w:szCs w:val="28"/>
        </w:rPr>
        <w:t xml:space="preserve">по </w:t>
      </w:r>
      <w:r w:rsidR="009D3A2F">
        <w:rPr>
          <w:bCs/>
          <w:sz w:val="28"/>
          <w:szCs w:val="28"/>
        </w:rPr>
        <w:t>вопросам безопасности населения                                            С.Н. Жигалов</w:t>
      </w:r>
    </w:p>
    <w:p w14:paraId="53C76CFE" w14:textId="77777777" w:rsidR="001E61E0" w:rsidRDefault="001E61E0" w:rsidP="001E61E0">
      <w:pPr>
        <w:pStyle w:val="31"/>
        <w:spacing w:after="0"/>
        <w:jc w:val="both"/>
        <w:rPr>
          <w:bCs/>
          <w:sz w:val="28"/>
          <w:szCs w:val="28"/>
        </w:rPr>
      </w:pPr>
    </w:p>
    <w:p w14:paraId="24AD3314" w14:textId="77777777" w:rsidR="001E61E0" w:rsidRDefault="001E61E0" w:rsidP="001E61E0">
      <w:pPr>
        <w:pStyle w:val="31"/>
        <w:spacing w:after="0"/>
        <w:jc w:val="both"/>
        <w:rPr>
          <w:bCs/>
          <w:sz w:val="28"/>
          <w:szCs w:val="28"/>
        </w:rPr>
      </w:pPr>
    </w:p>
    <w:p w14:paraId="4585BF45" w14:textId="614E8162" w:rsidR="00857FF9" w:rsidRPr="00B27412" w:rsidRDefault="00857FF9" w:rsidP="00543CE1">
      <w:pPr>
        <w:jc w:val="both"/>
      </w:pP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6686B" w14:textId="77777777" w:rsidR="00C54F93" w:rsidRDefault="00C54F93">
      <w:r>
        <w:separator/>
      </w:r>
    </w:p>
  </w:endnote>
  <w:endnote w:type="continuationSeparator" w:id="0">
    <w:p w14:paraId="58CE7323" w14:textId="77777777" w:rsidR="00C54F93" w:rsidRDefault="00C54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C54F93" w:rsidRDefault="00C54F93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C54F93" w:rsidRDefault="00C54F93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0A362" w14:textId="77777777" w:rsidR="00C54F93" w:rsidRDefault="00C54F93">
      <w:r>
        <w:separator/>
      </w:r>
    </w:p>
  </w:footnote>
  <w:footnote w:type="continuationSeparator" w:id="0">
    <w:p w14:paraId="0E2140C4" w14:textId="77777777" w:rsidR="00C54F93" w:rsidRDefault="00C54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3DE33E06" w:rsidR="00C54F93" w:rsidRDefault="00C54F93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33DE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2797"/>
    <w:multiLevelType w:val="hybridMultilevel"/>
    <w:tmpl w:val="9C3665B0"/>
    <w:lvl w:ilvl="0" w:tplc="94D2B432">
      <w:start w:val="1"/>
      <w:numFmt w:val="decimal"/>
      <w:lvlText w:val="%1."/>
      <w:lvlJc w:val="left"/>
      <w:pPr>
        <w:ind w:left="764" w:hanging="48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54409C"/>
    <w:multiLevelType w:val="multilevel"/>
    <w:tmpl w:val="E44820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7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8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98F339C"/>
    <w:multiLevelType w:val="hybridMultilevel"/>
    <w:tmpl w:val="89260DAC"/>
    <w:lvl w:ilvl="0" w:tplc="E3DCE9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2"/>
  </w:num>
  <w:num w:numId="5">
    <w:abstractNumId w:val="6"/>
  </w:num>
  <w:num w:numId="6">
    <w:abstractNumId w:val="8"/>
  </w:num>
  <w:num w:numId="7">
    <w:abstractNumId w:val="3"/>
  </w:num>
  <w:num w:numId="8">
    <w:abstractNumId w:val="5"/>
  </w:num>
  <w:num w:numId="9">
    <w:abstractNumId w:val="0"/>
  </w:num>
  <w:num w:numId="10">
    <w:abstractNumId w:val="10"/>
  </w:num>
  <w:num w:numId="1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2F89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3EB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37DDC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704"/>
    <w:rsid w:val="00086A00"/>
    <w:rsid w:val="00086B1E"/>
    <w:rsid w:val="00086C1A"/>
    <w:rsid w:val="00086C96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6DA0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1BC2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532B"/>
    <w:rsid w:val="0012574C"/>
    <w:rsid w:val="00126033"/>
    <w:rsid w:val="0012609C"/>
    <w:rsid w:val="001261AE"/>
    <w:rsid w:val="00126703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4A17"/>
    <w:rsid w:val="00135512"/>
    <w:rsid w:val="001357E8"/>
    <w:rsid w:val="00135B42"/>
    <w:rsid w:val="001367DE"/>
    <w:rsid w:val="001372C7"/>
    <w:rsid w:val="001408D4"/>
    <w:rsid w:val="00140C74"/>
    <w:rsid w:val="00141108"/>
    <w:rsid w:val="00142835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2792"/>
    <w:rsid w:val="0015340F"/>
    <w:rsid w:val="0015385B"/>
    <w:rsid w:val="001544FD"/>
    <w:rsid w:val="00154E73"/>
    <w:rsid w:val="00155AB9"/>
    <w:rsid w:val="00156651"/>
    <w:rsid w:val="00156835"/>
    <w:rsid w:val="00157607"/>
    <w:rsid w:val="00157762"/>
    <w:rsid w:val="00157BCB"/>
    <w:rsid w:val="00160059"/>
    <w:rsid w:val="0016025F"/>
    <w:rsid w:val="0016047D"/>
    <w:rsid w:val="00160BF1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34"/>
    <w:rsid w:val="001720B4"/>
    <w:rsid w:val="0017268F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1E40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0D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420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5BD4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E0"/>
    <w:rsid w:val="001E61FA"/>
    <w:rsid w:val="001E653B"/>
    <w:rsid w:val="001E7872"/>
    <w:rsid w:val="001E7A86"/>
    <w:rsid w:val="001F0102"/>
    <w:rsid w:val="001F044F"/>
    <w:rsid w:val="001F046B"/>
    <w:rsid w:val="001F0645"/>
    <w:rsid w:val="001F0C2F"/>
    <w:rsid w:val="001F1084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C68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678E0"/>
    <w:rsid w:val="00270155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52B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97EB0"/>
    <w:rsid w:val="00297EC6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7074"/>
    <w:rsid w:val="002B73A3"/>
    <w:rsid w:val="002B7936"/>
    <w:rsid w:val="002C0C54"/>
    <w:rsid w:val="002C1DAB"/>
    <w:rsid w:val="002C264A"/>
    <w:rsid w:val="002C2E7A"/>
    <w:rsid w:val="002C337A"/>
    <w:rsid w:val="002C3A8D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6D00"/>
    <w:rsid w:val="00347168"/>
    <w:rsid w:val="00347738"/>
    <w:rsid w:val="003477E4"/>
    <w:rsid w:val="003478DE"/>
    <w:rsid w:val="00347FAC"/>
    <w:rsid w:val="00350878"/>
    <w:rsid w:val="00350FDA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4CE4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063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D7CAA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241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0632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4D6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1469"/>
    <w:rsid w:val="00492021"/>
    <w:rsid w:val="00492785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05A"/>
    <w:rsid w:val="004B4167"/>
    <w:rsid w:val="004B4671"/>
    <w:rsid w:val="004B49DB"/>
    <w:rsid w:val="004B51B0"/>
    <w:rsid w:val="004B651E"/>
    <w:rsid w:val="004B6558"/>
    <w:rsid w:val="004B72B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237C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EBF"/>
    <w:rsid w:val="005270BA"/>
    <w:rsid w:val="0053046C"/>
    <w:rsid w:val="0053076A"/>
    <w:rsid w:val="00530D31"/>
    <w:rsid w:val="0053111A"/>
    <w:rsid w:val="00531DB5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3714F"/>
    <w:rsid w:val="00540CC5"/>
    <w:rsid w:val="00540D27"/>
    <w:rsid w:val="00541104"/>
    <w:rsid w:val="00541F45"/>
    <w:rsid w:val="0054279F"/>
    <w:rsid w:val="00543A3E"/>
    <w:rsid w:val="00543CE1"/>
    <w:rsid w:val="00543E3A"/>
    <w:rsid w:val="005448DF"/>
    <w:rsid w:val="005453CF"/>
    <w:rsid w:val="005468D6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054E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7CA"/>
    <w:rsid w:val="0059496F"/>
    <w:rsid w:val="00595E80"/>
    <w:rsid w:val="005968B0"/>
    <w:rsid w:val="00596B12"/>
    <w:rsid w:val="00596C33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2E06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E17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3CB"/>
    <w:rsid w:val="005E3AA1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14D7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58A8"/>
    <w:rsid w:val="006059EC"/>
    <w:rsid w:val="00605A67"/>
    <w:rsid w:val="00606D5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8CE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27C32"/>
    <w:rsid w:val="00627E62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54C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52C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1C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46DA"/>
    <w:rsid w:val="00674B98"/>
    <w:rsid w:val="00675740"/>
    <w:rsid w:val="00675B92"/>
    <w:rsid w:val="00676216"/>
    <w:rsid w:val="00676524"/>
    <w:rsid w:val="0067713A"/>
    <w:rsid w:val="006802A4"/>
    <w:rsid w:val="00680E13"/>
    <w:rsid w:val="00681883"/>
    <w:rsid w:val="00681D96"/>
    <w:rsid w:val="00681FE1"/>
    <w:rsid w:val="0068202A"/>
    <w:rsid w:val="00684486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3D5D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C5D3B"/>
    <w:rsid w:val="006D1F43"/>
    <w:rsid w:val="006D205E"/>
    <w:rsid w:val="006D2D2F"/>
    <w:rsid w:val="006D2DDC"/>
    <w:rsid w:val="006D3910"/>
    <w:rsid w:val="006D3F15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6F7A82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0F1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4D7D"/>
    <w:rsid w:val="007458B3"/>
    <w:rsid w:val="00745E04"/>
    <w:rsid w:val="00745FF0"/>
    <w:rsid w:val="0074616A"/>
    <w:rsid w:val="007469F1"/>
    <w:rsid w:val="00747BC1"/>
    <w:rsid w:val="00747D7B"/>
    <w:rsid w:val="007503F5"/>
    <w:rsid w:val="0075198A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3D8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685D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BCF"/>
    <w:rsid w:val="007D7C3A"/>
    <w:rsid w:val="007E183B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76B"/>
    <w:rsid w:val="00803771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8EB"/>
    <w:rsid w:val="00826A77"/>
    <w:rsid w:val="00826F8C"/>
    <w:rsid w:val="00827336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51C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046C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40D"/>
    <w:rsid w:val="00870B9B"/>
    <w:rsid w:val="00870D26"/>
    <w:rsid w:val="008710B9"/>
    <w:rsid w:val="00872F78"/>
    <w:rsid w:val="008730DB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7FD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1BE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521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5FC2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BC0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4E30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3A2F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3DD5"/>
    <w:rsid w:val="009E48BA"/>
    <w:rsid w:val="009E4A5A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4BC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23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68D0"/>
    <w:rsid w:val="00A2729F"/>
    <w:rsid w:val="00A2781C"/>
    <w:rsid w:val="00A27989"/>
    <w:rsid w:val="00A31F5B"/>
    <w:rsid w:val="00A3291E"/>
    <w:rsid w:val="00A33E85"/>
    <w:rsid w:val="00A34AAB"/>
    <w:rsid w:val="00A34B3C"/>
    <w:rsid w:val="00A34DF8"/>
    <w:rsid w:val="00A359BC"/>
    <w:rsid w:val="00A3640C"/>
    <w:rsid w:val="00A3648A"/>
    <w:rsid w:val="00A36778"/>
    <w:rsid w:val="00A3695E"/>
    <w:rsid w:val="00A375E2"/>
    <w:rsid w:val="00A37F30"/>
    <w:rsid w:val="00A40439"/>
    <w:rsid w:val="00A408A0"/>
    <w:rsid w:val="00A41948"/>
    <w:rsid w:val="00A41D41"/>
    <w:rsid w:val="00A42173"/>
    <w:rsid w:val="00A42849"/>
    <w:rsid w:val="00A43951"/>
    <w:rsid w:val="00A43962"/>
    <w:rsid w:val="00A44006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A7FA1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56C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4AF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2269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3AD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A76"/>
    <w:rsid w:val="00B85B42"/>
    <w:rsid w:val="00B86360"/>
    <w:rsid w:val="00B86D7D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2FEA"/>
    <w:rsid w:val="00BA3246"/>
    <w:rsid w:val="00BA405D"/>
    <w:rsid w:val="00BA4165"/>
    <w:rsid w:val="00BA5617"/>
    <w:rsid w:val="00BA588F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4CA"/>
    <w:rsid w:val="00BD16D6"/>
    <w:rsid w:val="00BD3001"/>
    <w:rsid w:val="00BD3456"/>
    <w:rsid w:val="00BD3B68"/>
    <w:rsid w:val="00BD5740"/>
    <w:rsid w:val="00BD64D0"/>
    <w:rsid w:val="00BD6612"/>
    <w:rsid w:val="00BE02B1"/>
    <w:rsid w:val="00BE04A8"/>
    <w:rsid w:val="00BE1101"/>
    <w:rsid w:val="00BE1444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9A1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13AC"/>
    <w:rsid w:val="00C020C8"/>
    <w:rsid w:val="00C04736"/>
    <w:rsid w:val="00C04840"/>
    <w:rsid w:val="00C05A67"/>
    <w:rsid w:val="00C05D74"/>
    <w:rsid w:val="00C07721"/>
    <w:rsid w:val="00C101AE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2B49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744"/>
    <w:rsid w:val="00C42920"/>
    <w:rsid w:val="00C42AB5"/>
    <w:rsid w:val="00C43EEF"/>
    <w:rsid w:val="00C44081"/>
    <w:rsid w:val="00C443D9"/>
    <w:rsid w:val="00C44C66"/>
    <w:rsid w:val="00C45C98"/>
    <w:rsid w:val="00C46601"/>
    <w:rsid w:val="00C46716"/>
    <w:rsid w:val="00C46734"/>
    <w:rsid w:val="00C46A08"/>
    <w:rsid w:val="00C4784D"/>
    <w:rsid w:val="00C47C7F"/>
    <w:rsid w:val="00C5046A"/>
    <w:rsid w:val="00C50486"/>
    <w:rsid w:val="00C50D2A"/>
    <w:rsid w:val="00C50E9A"/>
    <w:rsid w:val="00C51DC0"/>
    <w:rsid w:val="00C5292A"/>
    <w:rsid w:val="00C52DC9"/>
    <w:rsid w:val="00C541B3"/>
    <w:rsid w:val="00C54941"/>
    <w:rsid w:val="00C54F93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060"/>
    <w:rsid w:val="00C74072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181A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4B1"/>
    <w:rsid w:val="00C9254D"/>
    <w:rsid w:val="00C93993"/>
    <w:rsid w:val="00C947A4"/>
    <w:rsid w:val="00C94838"/>
    <w:rsid w:val="00C949EF"/>
    <w:rsid w:val="00C95CE5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06D6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C7789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174"/>
    <w:rsid w:val="00CE4700"/>
    <w:rsid w:val="00CE5321"/>
    <w:rsid w:val="00CE5975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295B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0DDC"/>
    <w:rsid w:val="00D612DB"/>
    <w:rsid w:val="00D614E1"/>
    <w:rsid w:val="00D61BA9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0B91"/>
    <w:rsid w:val="00DC1304"/>
    <w:rsid w:val="00DC1346"/>
    <w:rsid w:val="00DC169B"/>
    <w:rsid w:val="00DC2143"/>
    <w:rsid w:val="00DC3C46"/>
    <w:rsid w:val="00DC4750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E10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36C1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07EF5"/>
    <w:rsid w:val="00E107D0"/>
    <w:rsid w:val="00E10867"/>
    <w:rsid w:val="00E10F1F"/>
    <w:rsid w:val="00E125A5"/>
    <w:rsid w:val="00E14B17"/>
    <w:rsid w:val="00E1639B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012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3DE9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6EDF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2EC"/>
    <w:rsid w:val="00E60B5A"/>
    <w:rsid w:val="00E63A3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189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2BB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1BC1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96C"/>
    <w:rsid w:val="00ED6B77"/>
    <w:rsid w:val="00ED7E07"/>
    <w:rsid w:val="00EE16DB"/>
    <w:rsid w:val="00EE17D2"/>
    <w:rsid w:val="00EE18DD"/>
    <w:rsid w:val="00EE1AE6"/>
    <w:rsid w:val="00EE30F7"/>
    <w:rsid w:val="00EE3540"/>
    <w:rsid w:val="00EE3EFC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1E0C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BC4"/>
    <w:rsid w:val="00F20DD5"/>
    <w:rsid w:val="00F213C2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0E"/>
    <w:rsid w:val="00F33F20"/>
    <w:rsid w:val="00F34A4F"/>
    <w:rsid w:val="00F35FE9"/>
    <w:rsid w:val="00F36123"/>
    <w:rsid w:val="00F3652E"/>
    <w:rsid w:val="00F36B0F"/>
    <w:rsid w:val="00F37A63"/>
    <w:rsid w:val="00F37A8C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3EE2"/>
    <w:rsid w:val="00F5455D"/>
    <w:rsid w:val="00F5492F"/>
    <w:rsid w:val="00F54AB2"/>
    <w:rsid w:val="00F54BFC"/>
    <w:rsid w:val="00F54F16"/>
    <w:rsid w:val="00F5509A"/>
    <w:rsid w:val="00F5602C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931"/>
    <w:rsid w:val="00F90CEC"/>
    <w:rsid w:val="00F91D53"/>
    <w:rsid w:val="00F92102"/>
    <w:rsid w:val="00F9215C"/>
    <w:rsid w:val="00F9300A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258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0FFA"/>
    <w:rsid w:val="00FB2AB7"/>
    <w:rsid w:val="00FB2B72"/>
    <w:rsid w:val="00FB3153"/>
    <w:rsid w:val="00FB4486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0BEE"/>
    <w:rsid w:val="00FE0C23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49B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,it_List1,Ненумерованный список,основной диплом,Варианты ответов,ТАБЛИЦА,ПАРАГРАФ,Введение,3_Абзац списка,СПИСКИ,Маркер,А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,it_List1 Знак,Ненумерованный список Знак,основной диплом Знак"/>
    <w:link w:val="a8"/>
    <w:uiPriority w:val="34"/>
    <w:qFormat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  <w:style w:type="character" w:customStyle="1" w:styleId="docdata">
    <w:name w:val="docdata"/>
    <w:aliases w:val="docy,v5,2751,bqiaagaaeyqcaaagiaiaaam2caaabuqiaaaaaaaaaaaaaaaaaaaaaaaaaaaaaaaaaaaaaaaaaaaaaaaaaaaaaaaaaaaaaaaaaaaaaaaaaaaaaaaaaaaaaaaaaaaaaaaaaaaaaaaaaaaaaaaaaaaaaaaaaaaaaaaaaaaaaaaaaaaaaaaaaaaaaaaaaaaaaaaaaaaaaaaaaaaaaaaaaaaaaaaaaaaaaaaaaaaaaaaa"/>
    <w:basedOn w:val="a0"/>
    <w:rsid w:val="000D6DA0"/>
  </w:style>
  <w:style w:type="paragraph" w:customStyle="1" w:styleId="GenStyleDefPar">
    <w:name w:val="GenStyleDefPar"/>
    <w:qFormat/>
    <w:rsid w:val="00C46A08"/>
    <w:pPr>
      <w:suppressAutoHyphens/>
      <w:spacing w:after="200" w:line="276" w:lineRule="auto"/>
    </w:pPr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4E59F-BA72-435F-A67A-479DEA548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18252</TotalTime>
  <Pages>11</Pages>
  <Words>3599</Words>
  <Characters>20516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579</cp:revision>
  <cp:lastPrinted>2025-11-21T08:07:00Z</cp:lastPrinted>
  <dcterms:created xsi:type="dcterms:W3CDTF">2022-06-01T09:12:00Z</dcterms:created>
  <dcterms:modified xsi:type="dcterms:W3CDTF">2025-11-21T08:37:00Z</dcterms:modified>
</cp:coreProperties>
</file>