
<file path=[Content_Types].xml><?xml version="1.0" encoding="utf-8"?>
<Types xmlns="http://schemas.openxmlformats.org/package/2006/content-types">
  <Default Extension="svg" ContentType="application/octet-stream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E1" w:rsidRDefault="00300849">
      <w:pPr>
        <w:spacing w:after="0" w:line="240" w:lineRule="auto"/>
        <w:jc w:val="right"/>
        <w:rPr>
          <w:color w:val="000000"/>
        </w:rPr>
      </w:pPr>
      <w:r>
        <w:rPr>
          <w:color w:val="000000"/>
        </w:rPr>
        <w:tab/>
      </w:r>
    </w:p>
    <w:p w:rsidR="00656EE1" w:rsidRDefault="0030084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9885" cy="524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r:embed="rId11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349884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656EE1" w:rsidRDefault="0030084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Вносится главой города Нижневартовска</w:t>
      </w:r>
    </w:p>
    <w:p w:rsidR="00656EE1" w:rsidRDefault="00656EE1">
      <w:pPr>
        <w:spacing w:after="0" w:line="240" w:lineRule="auto"/>
        <w:jc w:val="right"/>
      </w:pPr>
    </w:p>
    <w:p w:rsidR="00656EE1" w:rsidRDefault="00300849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gramStart"/>
      <w:r>
        <w:rPr>
          <w:rFonts w:ascii="Times New Roman" w:hAnsi="Times New Roman"/>
          <w:b/>
          <w:color w:val="000000"/>
        </w:rPr>
        <w:t>ГОРОД  НИЖНЕВАРТОВСК</w:t>
      </w:r>
      <w:proofErr w:type="gramEnd"/>
    </w:p>
    <w:p w:rsidR="00656EE1" w:rsidRDefault="00300849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ХАНТЫ-МАНСИЙСКИЙ АВТОНОМНЫЙ ОКРУГ - ЮГРА</w:t>
      </w:r>
    </w:p>
    <w:p w:rsidR="00656EE1" w:rsidRDefault="0030084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</w:t>
      </w:r>
    </w:p>
    <w:p w:rsidR="00656EE1" w:rsidRDefault="003008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ДУМА ГОРОДА НИЖНЕВАРТОВСКА</w:t>
      </w:r>
    </w:p>
    <w:p w:rsidR="00656EE1" w:rsidRDefault="00656EE1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656EE1" w:rsidRDefault="0030084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РЕШЕНИЕ</w:t>
      </w:r>
    </w:p>
    <w:p w:rsidR="00656EE1" w:rsidRDefault="00656E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656EE1" w:rsidRDefault="00656E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6EE1" w:rsidRDefault="003008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_ 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_____________2026 года            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№______</w:t>
      </w:r>
    </w:p>
    <w:p w:rsidR="00656EE1" w:rsidRDefault="00656EE1">
      <w:pPr>
        <w:tabs>
          <w:tab w:val="left" w:pos="4820"/>
        </w:tabs>
        <w:rPr>
          <w:b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656EE1" w:rsidTr="00994CBF">
        <w:trPr>
          <w:trHeight w:val="685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56EE1" w:rsidRDefault="00300849">
            <w:pPr>
              <w:spacing w:after="0" w:line="240" w:lineRule="auto"/>
              <w:ind w:left="-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</w:t>
            </w:r>
            <w:r w:rsidR="00994CBF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в решение Думы города Нижневартовска от 29.10.2021 №18 «Об утверждении Положения о почетном звании города «Почетный гражданин города Нижневартовска»                           (с изменением)</w:t>
            </w:r>
          </w:p>
        </w:tc>
      </w:tr>
    </w:tbl>
    <w:p w:rsidR="00656EE1" w:rsidRDefault="00656EE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EE1" w:rsidRDefault="00300849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усовершенствования порядка награждения </w:t>
      </w:r>
      <w:r>
        <w:rPr>
          <w:rFonts w:ascii="Times New Roman" w:hAnsi="Times New Roman"/>
          <w:sz w:val="28"/>
          <w:szCs w:val="28"/>
        </w:rPr>
        <w:t>почетным званием города «Почетный гражданин города Нижневартовска», руководствуясь статьей 19 Устава города Нижневартовска,</w:t>
      </w:r>
    </w:p>
    <w:p w:rsidR="00656EE1" w:rsidRDefault="00656EE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EE1" w:rsidRDefault="00300849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 города РЕШИЛА:</w:t>
      </w:r>
    </w:p>
    <w:p w:rsidR="00656EE1" w:rsidRDefault="00300849">
      <w:pPr>
        <w:pStyle w:val="afc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392C69"/>
        </w:rPr>
      </w:pPr>
      <w:r>
        <w:rPr>
          <w:sz w:val="28"/>
          <w:szCs w:val="28"/>
        </w:rPr>
        <w:t>Внести в</w:t>
      </w:r>
      <w:r>
        <w:t xml:space="preserve"> </w:t>
      </w:r>
      <w:r>
        <w:rPr>
          <w:sz w:val="28"/>
          <w:szCs w:val="28"/>
        </w:rPr>
        <w:t>решение Думы города Нижневартовска от 29.10.2021 №18 «Об утверждении Положения о почетном звании города «Почетный гражданин города Нижневартовска» (с изменением от 27.05.2022 №157) следующие изменения:</w:t>
      </w:r>
    </w:p>
    <w:p w:rsidR="00656EE1" w:rsidRDefault="00300849">
      <w:pPr>
        <w:pStyle w:val="af6"/>
        <w:numPr>
          <w:ilvl w:val="0"/>
          <w:numId w:val="8"/>
        </w:num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1:</w:t>
      </w:r>
    </w:p>
    <w:p w:rsidR="00656EE1" w:rsidRDefault="00300849">
      <w:pPr>
        <w:pStyle w:val="af6"/>
        <w:shd w:val="clear" w:color="auto" w:fill="FFFFFF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разделе 1: </w:t>
      </w:r>
    </w:p>
    <w:p w:rsidR="00656EE1" w:rsidRDefault="00300849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1.2 изложить в следующей редакции: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«1.2. Почетного звания могут быть удостоены жители города Нижневартовска, имеющие гражданство Российской Федерации, прожившие </w:t>
      </w:r>
      <w:r w:rsidR="00994CBF">
        <w:rPr>
          <w:sz w:val="28"/>
          <w:szCs w:val="28"/>
        </w:rPr>
        <w:br/>
      </w:r>
      <w:r>
        <w:rPr>
          <w:sz w:val="28"/>
          <w:szCs w:val="28"/>
        </w:rPr>
        <w:t xml:space="preserve">и проработавшие в городе не менее 30 лет на момент представления </w:t>
      </w:r>
      <w:r w:rsidR="00994CBF">
        <w:rPr>
          <w:sz w:val="28"/>
          <w:szCs w:val="28"/>
        </w:rPr>
        <w:br/>
      </w:r>
      <w:r>
        <w:rPr>
          <w:sz w:val="28"/>
          <w:szCs w:val="28"/>
        </w:rPr>
        <w:t xml:space="preserve">к присвоению Почетного звания, награжденные государственной наградой Российской Федерации (государственной наградой СССР) и (или) знаком </w:t>
      </w:r>
      <w:r w:rsidR="00994CBF">
        <w:rPr>
          <w:sz w:val="28"/>
          <w:szCs w:val="28"/>
        </w:rPr>
        <w:br/>
      </w:r>
      <w:r>
        <w:rPr>
          <w:sz w:val="28"/>
          <w:szCs w:val="28"/>
        </w:rPr>
        <w:t xml:space="preserve">«За заслуги перед Ханты-Мансийским автономным округом – Югрой» </w:t>
      </w:r>
      <w:r w:rsidR="00994CBF">
        <w:rPr>
          <w:sz w:val="28"/>
          <w:szCs w:val="28"/>
        </w:rPr>
        <w:br/>
      </w:r>
      <w:r>
        <w:rPr>
          <w:sz w:val="28"/>
          <w:szCs w:val="28"/>
        </w:rPr>
        <w:lastRenderedPageBreak/>
        <w:t>и (или) знаком «За заслуги перед городом Нижневартовском», и не имеющие судимости и факта уголовного преследования.»;</w:t>
      </w:r>
    </w:p>
    <w:p w:rsidR="00656EE1" w:rsidRDefault="00300849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разделе 2:</w:t>
      </w:r>
    </w:p>
    <w:p w:rsidR="00656EE1" w:rsidRDefault="00300849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2.5 дополнить подпунктом 6 следующего содержания: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«6) справка о наличии (отсутствии) судимости и (или) факта уголовного преследования либо о прекращении уголовного преследования </w:t>
      </w:r>
      <w:r w:rsidR="00994CBF">
        <w:rPr>
          <w:sz w:val="28"/>
          <w:szCs w:val="28"/>
        </w:rPr>
        <w:br/>
      </w:r>
      <w:r>
        <w:rPr>
          <w:sz w:val="28"/>
          <w:szCs w:val="28"/>
        </w:rPr>
        <w:t>по реабилитирующим основаниям, выданная по форме и в порядке, установленном законодательством Российской Федерации</w:t>
      </w:r>
      <w:r>
        <w:t>.»;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2.9 изложить в следующей редакции:</w:t>
      </w:r>
    </w:p>
    <w:p w:rsidR="00656EE1" w:rsidRDefault="00300849">
      <w:pPr>
        <w:pStyle w:val="af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«2.9. Информация о кандидатах на присвоение Почетного звания в течение пяти дней после истечения срока приема наградных документов, указанных </w:t>
      </w:r>
      <w:r w:rsidR="00994CBF">
        <w:rPr>
          <w:sz w:val="28"/>
          <w:szCs w:val="28"/>
        </w:rPr>
        <w:br/>
      </w:r>
      <w:r>
        <w:rPr>
          <w:sz w:val="28"/>
          <w:szCs w:val="28"/>
        </w:rPr>
        <w:t xml:space="preserve">в пункте 2.5 настоящего Положения, публикуется в сетевом издании </w:t>
      </w:r>
      <w:r w:rsidR="00994CBF">
        <w:rPr>
          <w:sz w:val="28"/>
          <w:szCs w:val="28"/>
        </w:rPr>
        <w:br/>
      </w:r>
      <w:r>
        <w:rPr>
          <w:sz w:val="28"/>
          <w:szCs w:val="28"/>
        </w:rPr>
        <w:t xml:space="preserve">«Газета </w:t>
      </w:r>
      <w:proofErr w:type="spellStart"/>
      <w:r>
        <w:rPr>
          <w:sz w:val="28"/>
          <w:szCs w:val="28"/>
        </w:rPr>
        <w:t>Варта</w:t>
      </w:r>
      <w:proofErr w:type="spellEnd"/>
      <w:r>
        <w:rPr>
          <w:sz w:val="28"/>
          <w:szCs w:val="28"/>
        </w:rPr>
        <w:t xml:space="preserve"> - 24» и размещается на официальном сайте органов местного самоуправления города Нижневартовска.</w:t>
      </w:r>
    </w:p>
    <w:p w:rsidR="00656EE1" w:rsidRDefault="00300849">
      <w:pPr>
        <w:pStyle w:val="af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Наградные документы не подлежат рассмотрению и возвращаются субъекту внесения ходатайства в течение 3 рабочих дней после истечения срока приема наградных документов, указанных в пункте 2.5 настоящего Положения, почтовым отправлением с уведомлением о вручении в следующих случаях: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предоставление документов с нарушением требований, указанных </w:t>
      </w:r>
      <w:r w:rsidR="00994CBF">
        <w:rPr>
          <w:sz w:val="28"/>
          <w:szCs w:val="28"/>
        </w:rPr>
        <w:br/>
      </w:r>
      <w:r>
        <w:rPr>
          <w:sz w:val="28"/>
          <w:szCs w:val="28"/>
        </w:rPr>
        <w:t>в настоящем Положении;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смерть гражданина, представленного к присвоению Почетного звания;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40"/>
        <w:jc w:val="both"/>
      </w:pPr>
      <w:r>
        <w:rPr>
          <w:sz w:val="28"/>
          <w:szCs w:val="28"/>
        </w:rPr>
        <w:t>3) не соответствие гражданина, представленного к присвоению Почетного звания, требованиям пункта 1.2 настоящего Положения.»;</w:t>
      </w:r>
      <w:r>
        <w:t xml:space="preserve"> 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2.10</w:t>
      </w:r>
      <w: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«2.10. Жители города Нижневартовска вправе выразить свое мнение </w:t>
      </w:r>
      <w:r w:rsidR="00994CBF">
        <w:rPr>
          <w:sz w:val="28"/>
          <w:szCs w:val="28"/>
        </w:rPr>
        <w:br/>
      </w:r>
      <w:r>
        <w:rPr>
          <w:sz w:val="28"/>
          <w:szCs w:val="28"/>
        </w:rPr>
        <w:t xml:space="preserve">об обоснованности либо необоснованности выдвижения на присвоение Почетного звания того или иного кандидата в виде отзывов или путем участия </w:t>
      </w:r>
      <w:r w:rsidR="00994CBF">
        <w:rPr>
          <w:sz w:val="28"/>
          <w:szCs w:val="28"/>
        </w:rPr>
        <w:br/>
      </w:r>
      <w:r>
        <w:rPr>
          <w:sz w:val="28"/>
          <w:szCs w:val="28"/>
        </w:rPr>
        <w:t>в опросах.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Отзывы от жителей города Нижневартовска принимаются и регистрируются в виде писем, направленных в адрес главы города, управляющего делами администрации города, Комиссии по наградам.</w:t>
      </w:r>
      <w:r>
        <w:t xml:space="preserve"> </w:t>
      </w:r>
      <w:r>
        <w:rPr>
          <w:sz w:val="28"/>
          <w:szCs w:val="28"/>
        </w:rPr>
        <w:t>Отзывы,</w:t>
      </w:r>
      <w:r>
        <w:t xml:space="preserve"> </w:t>
      </w:r>
      <w:r>
        <w:rPr>
          <w:sz w:val="28"/>
          <w:szCs w:val="28"/>
        </w:rPr>
        <w:t xml:space="preserve">поступившие в адрес главы города, управляющего делами администрации города, Комиссии </w:t>
      </w:r>
      <w:r w:rsidR="00994CBF">
        <w:rPr>
          <w:sz w:val="28"/>
          <w:szCs w:val="28"/>
        </w:rPr>
        <w:br/>
      </w:r>
      <w:r>
        <w:rPr>
          <w:sz w:val="28"/>
          <w:szCs w:val="28"/>
        </w:rPr>
        <w:t>по наградам в средствах массовой информации города не публикуются.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Опросы жителей города Нижневартовска размещаются в</w:t>
      </w:r>
      <w:r>
        <w:t xml:space="preserve"> </w:t>
      </w:r>
      <w:r>
        <w:rPr>
          <w:sz w:val="28"/>
          <w:szCs w:val="28"/>
        </w:rPr>
        <w:t xml:space="preserve">федеральной государственной информационной системе «Единый портал государственных </w:t>
      </w:r>
      <w:r w:rsidR="00994CBF">
        <w:rPr>
          <w:sz w:val="28"/>
          <w:szCs w:val="28"/>
        </w:rPr>
        <w:br/>
      </w:r>
      <w:r>
        <w:rPr>
          <w:sz w:val="28"/>
          <w:szCs w:val="28"/>
        </w:rPr>
        <w:t>и муниципальных услуг (функций)» на платформе обратной связи, информация о начале и завершении проведения опроса размещается на официальном сайте органов местного самоуправления города Нижневартовска и в средствах массовой информации.»;</w:t>
      </w:r>
    </w:p>
    <w:p w:rsidR="00656EE1" w:rsidRPr="00B26952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26952">
        <w:rPr>
          <w:sz w:val="28"/>
          <w:szCs w:val="28"/>
        </w:rPr>
        <w:t>в) в разделе 3:</w:t>
      </w:r>
    </w:p>
    <w:p w:rsidR="00656EE1" w:rsidRPr="00B26952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26952">
        <w:rPr>
          <w:sz w:val="28"/>
          <w:szCs w:val="28"/>
        </w:rPr>
        <w:t>пункт 3.4 изложить в следующей редакции:</w:t>
      </w:r>
    </w:p>
    <w:p w:rsidR="00656EE1" w:rsidRPr="00B26952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26952">
        <w:rPr>
          <w:sz w:val="28"/>
          <w:szCs w:val="28"/>
        </w:rPr>
        <w:t xml:space="preserve">«3.4. Глава города, рассмотрев предложение, вносит на рассмотрение в Думу города Нижневартовска не позднее 7 дней до даты проведения очередного </w:t>
      </w:r>
      <w:r w:rsidRPr="00B26952">
        <w:rPr>
          <w:sz w:val="28"/>
          <w:szCs w:val="28"/>
        </w:rPr>
        <w:lastRenderedPageBreak/>
        <w:t xml:space="preserve">заседания обращение о присвоении почетного звания </w:t>
      </w:r>
      <w:r w:rsidR="00994CBF">
        <w:rPr>
          <w:sz w:val="28"/>
          <w:szCs w:val="28"/>
        </w:rPr>
        <w:t>«</w:t>
      </w:r>
      <w:r w:rsidRPr="00B26952">
        <w:rPr>
          <w:sz w:val="28"/>
          <w:szCs w:val="28"/>
        </w:rPr>
        <w:t>Почетный гражданин города Нижневартовска</w:t>
      </w:r>
      <w:r w:rsidR="00994CBF">
        <w:rPr>
          <w:sz w:val="28"/>
          <w:szCs w:val="28"/>
        </w:rPr>
        <w:t>»</w:t>
      </w:r>
      <w:r w:rsidRPr="00B26952">
        <w:rPr>
          <w:sz w:val="28"/>
          <w:szCs w:val="28"/>
        </w:rPr>
        <w:t xml:space="preserve"> с указанием характеристики на каждую кандидатуру.»;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в разделе 4: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4.3 изложить в следующей редакции:</w:t>
      </w:r>
    </w:p>
    <w:p w:rsidR="00656EE1" w:rsidRDefault="003008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«4.3. Решение Думы города Нижневартовска о присвоении Почетного звания подлежит официальному опубликованию.»;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4.5 изложить в следующей редакции: 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«4.5. Вручение нагрудного знака к Почетному званию, удостоверения </w:t>
      </w:r>
      <w:r w:rsidR="00994CBF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 xml:space="preserve">к нагрудному знаку «Почетный гражданин города Нижневартовска» </w:t>
      </w:r>
      <w:r w:rsidR="00994CBF">
        <w:rPr>
          <w:sz w:val="28"/>
          <w:szCs w:val="28"/>
        </w:rPr>
        <w:br/>
      </w:r>
      <w:r>
        <w:rPr>
          <w:sz w:val="28"/>
          <w:szCs w:val="28"/>
        </w:rPr>
        <w:t xml:space="preserve">и свидетельства Почетного гражданина города Нижневартовска осуществляется главой города и (или) председателем Думы города Нижневартовска </w:t>
      </w:r>
      <w:r w:rsidR="00994CBF">
        <w:rPr>
          <w:sz w:val="28"/>
          <w:szCs w:val="28"/>
        </w:rPr>
        <w:br/>
      </w:r>
      <w:r>
        <w:rPr>
          <w:sz w:val="28"/>
          <w:szCs w:val="28"/>
        </w:rPr>
        <w:t>в торжественной обстановке во время проведения мероприятий, посвященных Дню города, либо иных официальных мероприятий.»;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4: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абзацы первый, второй изложить в следующей редакции: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«Свидетельство Почетного гражданина города Нижневартовска </w:t>
      </w:r>
      <w:r w:rsidR="00994CBF">
        <w:rPr>
          <w:sz w:val="28"/>
          <w:szCs w:val="28"/>
        </w:rPr>
        <w:br/>
      </w:r>
      <w:r>
        <w:rPr>
          <w:sz w:val="28"/>
          <w:szCs w:val="28"/>
        </w:rPr>
        <w:t xml:space="preserve">(далее </w:t>
      </w:r>
      <w:r w:rsidR="00994CBF">
        <w:rPr>
          <w:sz w:val="28"/>
          <w:szCs w:val="28"/>
        </w:rPr>
        <w:t>–</w:t>
      </w:r>
      <w:r>
        <w:rPr>
          <w:sz w:val="28"/>
          <w:szCs w:val="28"/>
        </w:rPr>
        <w:t xml:space="preserve"> свидетельство) представляет собой деревянную плакетку формата А4 (230 x 300 мм) коричневого цвета, с металлической пластиной формата</w:t>
      </w:r>
      <w:r w:rsidR="00994CBF">
        <w:rPr>
          <w:sz w:val="28"/>
          <w:szCs w:val="28"/>
        </w:rPr>
        <w:br/>
      </w:r>
      <w:r>
        <w:rPr>
          <w:sz w:val="28"/>
          <w:szCs w:val="28"/>
        </w:rPr>
        <w:t xml:space="preserve"> (200 х 270 мм).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40"/>
        <w:jc w:val="both"/>
      </w:pPr>
      <w:r>
        <w:rPr>
          <w:sz w:val="28"/>
          <w:szCs w:val="28"/>
        </w:rPr>
        <w:t xml:space="preserve">В верхней части металлической пластины, по центру, расположен герб города Нижневартовска (далее - герб) в цветном изображении размером </w:t>
      </w:r>
      <w:r w:rsidR="00994CBF">
        <w:rPr>
          <w:sz w:val="28"/>
          <w:szCs w:val="28"/>
        </w:rPr>
        <w:br/>
      </w:r>
      <w:r>
        <w:rPr>
          <w:sz w:val="28"/>
          <w:szCs w:val="28"/>
        </w:rPr>
        <w:t>35 x 28 мм на расстоянии 1,5 мм от верхней кромки листа до верхней кромки герба.».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абзаце девятом слова «Надпись выполнена буквами светло-коричневого цвета.» исключить;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абзаце десятом слова «Надпись выполнена буквами светло-коричневого цвета.» исключить;</w:t>
      </w:r>
    </w:p>
    <w:p w:rsidR="00656EE1" w:rsidRDefault="00300849">
      <w:pPr>
        <w:pStyle w:val="a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абзаце одиннадцатом слова «Надпись выполнена буквами бордового цвета.» исключить.».</w:t>
      </w:r>
    </w:p>
    <w:p w:rsidR="00656EE1" w:rsidRDefault="00300849">
      <w:pPr>
        <w:shd w:val="clear" w:color="auto" w:fill="FFFFFF"/>
        <w:spacing w:after="0" w:line="240" w:lineRule="auto"/>
        <w:ind w:left="-1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после официального опубликования.</w:t>
      </w:r>
    </w:p>
    <w:p w:rsidR="00656EE1" w:rsidRDefault="00656EE1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994CBF" w:rsidRDefault="00994CBF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48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5170"/>
        <w:gridCol w:w="4678"/>
      </w:tblGrid>
      <w:tr w:rsidR="00994CBF" w:rsidRPr="00994CBF" w:rsidTr="00915250">
        <w:trPr>
          <w:trHeight w:val="483"/>
        </w:trPr>
        <w:tc>
          <w:tcPr>
            <w:tcW w:w="5170" w:type="dxa"/>
          </w:tcPr>
          <w:p w:rsidR="00994CBF" w:rsidRPr="00994CBF" w:rsidRDefault="00994CBF" w:rsidP="00994CBF">
            <w:pPr>
              <w:widowControl w:val="0"/>
              <w:spacing w:after="0" w:line="240" w:lineRule="auto"/>
              <w:ind w:left="-3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4CBF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Думы</w:t>
            </w:r>
          </w:p>
          <w:p w:rsidR="00994CBF" w:rsidRPr="00994CBF" w:rsidRDefault="00994CBF" w:rsidP="00994CBF">
            <w:pPr>
              <w:widowControl w:val="0"/>
              <w:spacing w:after="0" w:line="240" w:lineRule="auto"/>
              <w:ind w:left="-3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4CBF">
              <w:rPr>
                <w:rFonts w:ascii="Times New Roman" w:hAnsi="Times New Roman"/>
                <w:sz w:val="28"/>
                <w:szCs w:val="28"/>
                <w:lang w:eastAsia="ru-RU"/>
              </w:rPr>
              <w:t>города Нижневартовска</w:t>
            </w:r>
          </w:p>
          <w:p w:rsidR="00994CBF" w:rsidRPr="00994CBF" w:rsidRDefault="00994CBF" w:rsidP="00994CBF">
            <w:pPr>
              <w:widowControl w:val="0"/>
              <w:spacing w:after="0" w:line="240" w:lineRule="auto"/>
              <w:ind w:left="-3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4CBF" w:rsidRPr="00994CBF" w:rsidRDefault="00994CBF" w:rsidP="00994CBF">
            <w:pPr>
              <w:widowControl w:val="0"/>
              <w:spacing w:after="0" w:line="240" w:lineRule="auto"/>
              <w:ind w:left="-3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4CBF" w:rsidRPr="00994CBF" w:rsidRDefault="00994CBF" w:rsidP="00994CBF">
            <w:pPr>
              <w:widowControl w:val="0"/>
              <w:spacing w:after="0" w:line="240" w:lineRule="auto"/>
              <w:ind w:left="-3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4CBF" w:rsidRPr="00994CBF" w:rsidRDefault="00994CBF" w:rsidP="00994CBF">
            <w:pPr>
              <w:widowControl w:val="0"/>
              <w:spacing w:after="0" w:line="240" w:lineRule="auto"/>
              <w:ind w:left="-3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CBF">
              <w:rPr>
                <w:rFonts w:ascii="Times New Roman" w:hAnsi="Times New Roman"/>
                <w:sz w:val="28"/>
                <w:szCs w:val="28"/>
                <w:lang w:eastAsia="ru-RU"/>
              </w:rPr>
              <w:t>_______________</w:t>
            </w:r>
            <w:r w:rsidRPr="00994C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А.В. Сатинов</w:t>
            </w:r>
          </w:p>
          <w:p w:rsidR="00994CBF" w:rsidRPr="00994CBF" w:rsidRDefault="00994CBF" w:rsidP="00994CBF">
            <w:pPr>
              <w:widowControl w:val="0"/>
              <w:spacing w:after="0" w:line="240" w:lineRule="auto"/>
              <w:ind w:left="-3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4CBF" w:rsidRPr="00994CBF" w:rsidRDefault="00994CBF" w:rsidP="00994CBF">
            <w:pPr>
              <w:widowControl w:val="0"/>
              <w:spacing w:after="0" w:line="240" w:lineRule="auto"/>
              <w:ind w:left="-3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4CBF" w:rsidRPr="00994CBF" w:rsidRDefault="00994CBF" w:rsidP="00994CBF">
            <w:pPr>
              <w:widowControl w:val="0"/>
              <w:spacing w:after="0" w:line="240" w:lineRule="auto"/>
              <w:ind w:left="-3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4CBF" w:rsidRPr="00994CBF" w:rsidRDefault="00994CBF" w:rsidP="00994C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C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«__» _________ 2026 года</w:t>
            </w:r>
          </w:p>
        </w:tc>
        <w:tc>
          <w:tcPr>
            <w:tcW w:w="4678" w:type="dxa"/>
          </w:tcPr>
          <w:p w:rsidR="00994CBF" w:rsidRPr="00994CBF" w:rsidRDefault="00994CBF" w:rsidP="00994CB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4C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994C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лава </w:t>
            </w:r>
          </w:p>
          <w:p w:rsidR="00994CBF" w:rsidRPr="00994CBF" w:rsidRDefault="00994CBF" w:rsidP="00994CB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4C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города Нижневартовска </w:t>
            </w:r>
          </w:p>
          <w:p w:rsidR="00994CBF" w:rsidRPr="00994CBF" w:rsidRDefault="00994CBF" w:rsidP="00994CB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4CBF" w:rsidRPr="00994CBF" w:rsidRDefault="00994CBF" w:rsidP="00994CB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4CBF" w:rsidRPr="00994CBF" w:rsidRDefault="00994CBF" w:rsidP="00994CB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4CBF" w:rsidRPr="00994CBF" w:rsidRDefault="00994CBF" w:rsidP="00994CB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4C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______________Д.А. </w:t>
            </w:r>
            <w:proofErr w:type="spellStart"/>
            <w:r w:rsidRPr="00994CBF">
              <w:rPr>
                <w:rFonts w:ascii="Times New Roman" w:hAnsi="Times New Roman"/>
                <w:sz w:val="28"/>
                <w:szCs w:val="28"/>
                <w:lang w:eastAsia="ru-RU"/>
              </w:rPr>
              <w:t>Кощенко</w:t>
            </w:r>
            <w:proofErr w:type="spellEnd"/>
          </w:p>
          <w:p w:rsidR="00994CBF" w:rsidRPr="00994CBF" w:rsidRDefault="00994CBF" w:rsidP="00994CB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4CBF" w:rsidRPr="00994CBF" w:rsidRDefault="00994CBF" w:rsidP="00994CB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4CBF" w:rsidRPr="00994CBF" w:rsidRDefault="00994CBF" w:rsidP="00994CB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4CBF" w:rsidRPr="00994CBF" w:rsidRDefault="00994CBF" w:rsidP="00994C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C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«__» _________ 2026 года</w:t>
            </w:r>
          </w:p>
        </w:tc>
      </w:tr>
    </w:tbl>
    <w:p w:rsidR="00994CBF" w:rsidRDefault="00994CBF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94CBF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849" w:rsidRDefault="00300849">
      <w:pPr>
        <w:spacing w:after="0" w:line="240" w:lineRule="auto"/>
      </w:pPr>
      <w:r>
        <w:separator/>
      </w:r>
    </w:p>
  </w:endnote>
  <w:endnote w:type="continuationSeparator" w:id="0">
    <w:p w:rsidR="00300849" w:rsidRDefault="0030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849" w:rsidRDefault="00300849">
      <w:pPr>
        <w:spacing w:after="0" w:line="240" w:lineRule="auto"/>
      </w:pPr>
      <w:r>
        <w:separator/>
      </w:r>
    </w:p>
  </w:footnote>
  <w:footnote w:type="continuationSeparator" w:id="0">
    <w:p w:rsidR="00300849" w:rsidRDefault="0030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39163072"/>
      <w:docPartObj>
        <w:docPartGallery w:val="Page Numbers (Top of Page)"/>
        <w:docPartUnique/>
      </w:docPartObj>
    </w:sdtPr>
    <w:sdtEndPr/>
    <w:sdtContent>
      <w:p w:rsidR="00656EE1" w:rsidRDefault="00300849">
        <w:pPr>
          <w:pStyle w:val="af7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994CBF">
          <w:rPr>
            <w:rFonts w:ascii="Times New Roman" w:hAnsi="Times New Roman"/>
            <w:noProof/>
          </w:rPr>
          <w:t>3</w:t>
        </w:r>
        <w:r>
          <w:rPr>
            <w:rFonts w:ascii="Times New Roman" w:hAnsi="Times New Roman"/>
          </w:rPr>
          <w:fldChar w:fldCharType="end"/>
        </w:r>
      </w:p>
    </w:sdtContent>
  </w:sdt>
  <w:p w:rsidR="00656EE1" w:rsidRDefault="00656EE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5DD9"/>
    <w:multiLevelType w:val="hybridMultilevel"/>
    <w:tmpl w:val="1FF2D0F6"/>
    <w:lvl w:ilvl="0" w:tplc="EBB4E6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724478">
      <w:start w:val="1"/>
      <w:numFmt w:val="lowerLetter"/>
      <w:lvlText w:val="%2."/>
      <w:lvlJc w:val="left"/>
      <w:pPr>
        <w:ind w:left="1931" w:hanging="360"/>
      </w:pPr>
    </w:lvl>
    <w:lvl w:ilvl="2" w:tplc="36D85046">
      <w:start w:val="1"/>
      <w:numFmt w:val="lowerRoman"/>
      <w:lvlText w:val="%3."/>
      <w:lvlJc w:val="right"/>
      <w:pPr>
        <w:ind w:left="2651" w:hanging="180"/>
      </w:pPr>
    </w:lvl>
    <w:lvl w:ilvl="3" w:tplc="EC483600">
      <w:start w:val="1"/>
      <w:numFmt w:val="decimal"/>
      <w:lvlText w:val="%4."/>
      <w:lvlJc w:val="left"/>
      <w:pPr>
        <w:ind w:left="3371" w:hanging="360"/>
      </w:pPr>
    </w:lvl>
    <w:lvl w:ilvl="4" w:tplc="ED9C346A">
      <w:start w:val="1"/>
      <w:numFmt w:val="lowerLetter"/>
      <w:lvlText w:val="%5."/>
      <w:lvlJc w:val="left"/>
      <w:pPr>
        <w:ind w:left="4091" w:hanging="360"/>
      </w:pPr>
    </w:lvl>
    <w:lvl w:ilvl="5" w:tplc="101EC64A">
      <w:start w:val="1"/>
      <w:numFmt w:val="lowerRoman"/>
      <w:lvlText w:val="%6."/>
      <w:lvlJc w:val="right"/>
      <w:pPr>
        <w:ind w:left="4811" w:hanging="180"/>
      </w:pPr>
    </w:lvl>
    <w:lvl w:ilvl="6" w:tplc="7AF224B6">
      <w:start w:val="1"/>
      <w:numFmt w:val="decimal"/>
      <w:lvlText w:val="%7."/>
      <w:lvlJc w:val="left"/>
      <w:pPr>
        <w:ind w:left="5531" w:hanging="360"/>
      </w:pPr>
    </w:lvl>
    <w:lvl w:ilvl="7" w:tplc="9B42B6EA">
      <w:start w:val="1"/>
      <w:numFmt w:val="lowerLetter"/>
      <w:lvlText w:val="%8."/>
      <w:lvlJc w:val="left"/>
      <w:pPr>
        <w:ind w:left="6251" w:hanging="360"/>
      </w:pPr>
    </w:lvl>
    <w:lvl w:ilvl="8" w:tplc="B428019A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01658A"/>
    <w:multiLevelType w:val="hybridMultilevel"/>
    <w:tmpl w:val="54BC3238"/>
    <w:lvl w:ilvl="0" w:tplc="E19801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212D71C">
      <w:start w:val="1"/>
      <w:numFmt w:val="lowerLetter"/>
      <w:lvlText w:val="%2."/>
      <w:lvlJc w:val="left"/>
      <w:pPr>
        <w:ind w:left="1080" w:hanging="360"/>
      </w:pPr>
    </w:lvl>
    <w:lvl w:ilvl="2" w:tplc="EEC22A3E">
      <w:start w:val="1"/>
      <w:numFmt w:val="lowerRoman"/>
      <w:lvlText w:val="%3."/>
      <w:lvlJc w:val="right"/>
      <w:pPr>
        <w:ind w:left="1800" w:hanging="180"/>
      </w:pPr>
    </w:lvl>
    <w:lvl w:ilvl="3" w:tplc="102005C2">
      <w:start w:val="1"/>
      <w:numFmt w:val="decimal"/>
      <w:lvlText w:val="%4."/>
      <w:lvlJc w:val="left"/>
      <w:pPr>
        <w:ind w:left="2520" w:hanging="360"/>
      </w:pPr>
    </w:lvl>
    <w:lvl w:ilvl="4" w:tplc="58647300">
      <w:start w:val="1"/>
      <w:numFmt w:val="lowerLetter"/>
      <w:lvlText w:val="%5."/>
      <w:lvlJc w:val="left"/>
      <w:pPr>
        <w:ind w:left="3240" w:hanging="360"/>
      </w:pPr>
    </w:lvl>
    <w:lvl w:ilvl="5" w:tplc="48206C6E">
      <w:start w:val="1"/>
      <w:numFmt w:val="lowerRoman"/>
      <w:lvlText w:val="%6."/>
      <w:lvlJc w:val="right"/>
      <w:pPr>
        <w:ind w:left="3960" w:hanging="180"/>
      </w:pPr>
    </w:lvl>
    <w:lvl w:ilvl="6" w:tplc="27EE1FBE">
      <w:start w:val="1"/>
      <w:numFmt w:val="decimal"/>
      <w:lvlText w:val="%7."/>
      <w:lvlJc w:val="left"/>
      <w:pPr>
        <w:ind w:left="4680" w:hanging="360"/>
      </w:pPr>
    </w:lvl>
    <w:lvl w:ilvl="7" w:tplc="324C1DBA">
      <w:start w:val="1"/>
      <w:numFmt w:val="lowerLetter"/>
      <w:lvlText w:val="%8."/>
      <w:lvlJc w:val="left"/>
      <w:pPr>
        <w:ind w:left="5400" w:hanging="360"/>
      </w:pPr>
    </w:lvl>
    <w:lvl w:ilvl="8" w:tplc="A934D5D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286FFD"/>
    <w:multiLevelType w:val="multilevel"/>
    <w:tmpl w:val="A148F0E2"/>
    <w:lvl w:ilvl="0">
      <w:start w:val="1"/>
      <w:numFmt w:val="decimal"/>
      <w:suff w:val="nothing"/>
      <w:lvlText w:val="%1."/>
      <w:lvlJc w:val="left"/>
      <w:pPr>
        <w:ind w:left="2155" w:firstLine="114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3" w15:restartNumberingAfterBreak="0">
    <w:nsid w:val="47280B23"/>
    <w:multiLevelType w:val="hybridMultilevel"/>
    <w:tmpl w:val="BD12EA32"/>
    <w:lvl w:ilvl="0" w:tplc="42529A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FBE672D4">
      <w:start w:val="1"/>
      <w:numFmt w:val="lowerLetter"/>
      <w:lvlText w:val="%2."/>
      <w:lvlJc w:val="left"/>
      <w:pPr>
        <w:ind w:left="1789" w:hanging="360"/>
      </w:pPr>
    </w:lvl>
    <w:lvl w:ilvl="2" w:tplc="A12ECBFA">
      <w:start w:val="1"/>
      <w:numFmt w:val="lowerRoman"/>
      <w:lvlText w:val="%3."/>
      <w:lvlJc w:val="right"/>
      <w:pPr>
        <w:ind w:left="2509" w:hanging="180"/>
      </w:pPr>
    </w:lvl>
    <w:lvl w:ilvl="3" w:tplc="B7AA7C6C">
      <w:start w:val="1"/>
      <w:numFmt w:val="decimal"/>
      <w:lvlText w:val="%4."/>
      <w:lvlJc w:val="left"/>
      <w:pPr>
        <w:ind w:left="3229" w:hanging="360"/>
      </w:pPr>
    </w:lvl>
    <w:lvl w:ilvl="4" w:tplc="BE507B86">
      <w:start w:val="1"/>
      <w:numFmt w:val="lowerLetter"/>
      <w:lvlText w:val="%5."/>
      <w:lvlJc w:val="left"/>
      <w:pPr>
        <w:ind w:left="3949" w:hanging="360"/>
      </w:pPr>
    </w:lvl>
    <w:lvl w:ilvl="5" w:tplc="64464026">
      <w:start w:val="1"/>
      <w:numFmt w:val="lowerRoman"/>
      <w:lvlText w:val="%6."/>
      <w:lvlJc w:val="right"/>
      <w:pPr>
        <w:ind w:left="4669" w:hanging="180"/>
      </w:pPr>
    </w:lvl>
    <w:lvl w:ilvl="6" w:tplc="51DE4816">
      <w:start w:val="1"/>
      <w:numFmt w:val="decimal"/>
      <w:lvlText w:val="%7."/>
      <w:lvlJc w:val="left"/>
      <w:pPr>
        <w:ind w:left="5389" w:hanging="360"/>
      </w:pPr>
    </w:lvl>
    <w:lvl w:ilvl="7" w:tplc="00643622">
      <w:start w:val="1"/>
      <w:numFmt w:val="lowerLetter"/>
      <w:lvlText w:val="%8."/>
      <w:lvlJc w:val="left"/>
      <w:pPr>
        <w:ind w:left="6109" w:hanging="360"/>
      </w:pPr>
    </w:lvl>
    <w:lvl w:ilvl="8" w:tplc="3434F852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7F5FC5"/>
    <w:multiLevelType w:val="multilevel"/>
    <w:tmpl w:val="CA001E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5" w15:restartNumberingAfterBreak="0">
    <w:nsid w:val="62226E4A"/>
    <w:multiLevelType w:val="hybridMultilevel"/>
    <w:tmpl w:val="BC1629AA"/>
    <w:lvl w:ilvl="0" w:tplc="A38A5F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DBCFB74">
      <w:start w:val="1"/>
      <w:numFmt w:val="lowerLetter"/>
      <w:lvlText w:val="%2."/>
      <w:lvlJc w:val="left"/>
      <w:pPr>
        <w:ind w:left="1789" w:hanging="360"/>
      </w:pPr>
    </w:lvl>
    <w:lvl w:ilvl="2" w:tplc="1784A852">
      <w:start w:val="1"/>
      <w:numFmt w:val="lowerRoman"/>
      <w:lvlText w:val="%3."/>
      <w:lvlJc w:val="right"/>
      <w:pPr>
        <w:ind w:left="2509" w:hanging="180"/>
      </w:pPr>
    </w:lvl>
    <w:lvl w:ilvl="3" w:tplc="E61AF9B6">
      <w:start w:val="1"/>
      <w:numFmt w:val="decimal"/>
      <w:lvlText w:val="%4."/>
      <w:lvlJc w:val="left"/>
      <w:pPr>
        <w:ind w:left="3229" w:hanging="360"/>
      </w:pPr>
    </w:lvl>
    <w:lvl w:ilvl="4" w:tplc="49FA52CC">
      <w:start w:val="1"/>
      <w:numFmt w:val="lowerLetter"/>
      <w:lvlText w:val="%5."/>
      <w:lvlJc w:val="left"/>
      <w:pPr>
        <w:ind w:left="3949" w:hanging="360"/>
      </w:pPr>
    </w:lvl>
    <w:lvl w:ilvl="5" w:tplc="BF883C1A">
      <w:start w:val="1"/>
      <w:numFmt w:val="lowerRoman"/>
      <w:lvlText w:val="%6."/>
      <w:lvlJc w:val="right"/>
      <w:pPr>
        <w:ind w:left="4669" w:hanging="180"/>
      </w:pPr>
    </w:lvl>
    <w:lvl w:ilvl="6" w:tplc="0EF05800">
      <w:start w:val="1"/>
      <w:numFmt w:val="decimal"/>
      <w:lvlText w:val="%7."/>
      <w:lvlJc w:val="left"/>
      <w:pPr>
        <w:ind w:left="5389" w:hanging="360"/>
      </w:pPr>
    </w:lvl>
    <w:lvl w:ilvl="7" w:tplc="92184BE2">
      <w:start w:val="1"/>
      <w:numFmt w:val="lowerLetter"/>
      <w:lvlText w:val="%8."/>
      <w:lvlJc w:val="left"/>
      <w:pPr>
        <w:ind w:left="6109" w:hanging="360"/>
      </w:pPr>
    </w:lvl>
    <w:lvl w:ilvl="8" w:tplc="70C4912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946C09"/>
    <w:multiLevelType w:val="hybridMultilevel"/>
    <w:tmpl w:val="C322985C"/>
    <w:lvl w:ilvl="0" w:tplc="86947CE8">
      <w:start w:val="1"/>
      <w:numFmt w:val="decimal"/>
      <w:lvlText w:val="%1)"/>
      <w:lvlJc w:val="left"/>
      <w:pPr>
        <w:ind w:left="720" w:hanging="360"/>
      </w:pPr>
    </w:lvl>
    <w:lvl w:ilvl="1" w:tplc="51D032B6">
      <w:start w:val="1"/>
      <w:numFmt w:val="lowerLetter"/>
      <w:lvlText w:val="%2."/>
      <w:lvlJc w:val="left"/>
      <w:pPr>
        <w:ind w:left="1440" w:hanging="360"/>
      </w:pPr>
    </w:lvl>
    <w:lvl w:ilvl="2" w:tplc="DFF08DC0">
      <w:start w:val="1"/>
      <w:numFmt w:val="lowerRoman"/>
      <w:lvlText w:val="%3."/>
      <w:lvlJc w:val="right"/>
      <w:pPr>
        <w:ind w:left="2160" w:hanging="180"/>
      </w:pPr>
    </w:lvl>
    <w:lvl w:ilvl="3" w:tplc="A68A69C0">
      <w:start w:val="1"/>
      <w:numFmt w:val="decimal"/>
      <w:lvlText w:val="%4."/>
      <w:lvlJc w:val="left"/>
      <w:pPr>
        <w:ind w:left="2880" w:hanging="360"/>
      </w:pPr>
    </w:lvl>
    <w:lvl w:ilvl="4" w:tplc="683412A4">
      <w:start w:val="1"/>
      <w:numFmt w:val="lowerLetter"/>
      <w:lvlText w:val="%5."/>
      <w:lvlJc w:val="left"/>
      <w:pPr>
        <w:ind w:left="3600" w:hanging="360"/>
      </w:pPr>
    </w:lvl>
    <w:lvl w:ilvl="5" w:tplc="75800D6E">
      <w:start w:val="1"/>
      <w:numFmt w:val="lowerRoman"/>
      <w:lvlText w:val="%6."/>
      <w:lvlJc w:val="right"/>
      <w:pPr>
        <w:ind w:left="4320" w:hanging="180"/>
      </w:pPr>
    </w:lvl>
    <w:lvl w:ilvl="6" w:tplc="9BA2071C">
      <w:start w:val="1"/>
      <w:numFmt w:val="decimal"/>
      <w:lvlText w:val="%7."/>
      <w:lvlJc w:val="left"/>
      <w:pPr>
        <w:ind w:left="5040" w:hanging="360"/>
      </w:pPr>
    </w:lvl>
    <w:lvl w:ilvl="7" w:tplc="07EE6E5E">
      <w:start w:val="1"/>
      <w:numFmt w:val="lowerLetter"/>
      <w:lvlText w:val="%8."/>
      <w:lvlJc w:val="left"/>
      <w:pPr>
        <w:ind w:left="5760" w:hanging="360"/>
      </w:pPr>
    </w:lvl>
    <w:lvl w:ilvl="8" w:tplc="A38801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61240"/>
    <w:multiLevelType w:val="hybridMultilevel"/>
    <w:tmpl w:val="9732E6C8"/>
    <w:lvl w:ilvl="0" w:tplc="4E3E05DA">
      <w:start w:val="1"/>
      <w:numFmt w:val="decimal"/>
      <w:lvlText w:val="%1."/>
      <w:lvlJc w:val="left"/>
      <w:pPr>
        <w:ind w:left="1144" w:hanging="360"/>
      </w:pPr>
      <w:rPr>
        <w:rFonts w:hint="default"/>
        <w:color w:val="auto"/>
        <w:sz w:val="28"/>
      </w:rPr>
    </w:lvl>
    <w:lvl w:ilvl="1" w:tplc="B75A95EE">
      <w:start w:val="1"/>
      <w:numFmt w:val="lowerLetter"/>
      <w:lvlText w:val="%2."/>
      <w:lvlJc w:val="left"/>
      <w:pPr>
        <w:ind w:left="1864" w:hanging="360"/>
      </w:pPr>
    </w:lvl>
    <w:lvl w:ilvl="2" w:tplc="3572D8C4">
      <w:start w:val="1"/>
      <w:numFmt w:val="lowerRoman"/>
      <w:lvlText w:val="%3."/>
      <w:lvlJc w:val="right"/>
      <w:pPr>
        <w:ind w:left="2584" w:hanging="180"/>
      </w:pPr>
    </w:lvl>
    <w:lvl w:ilvl="3" w:tplc="5ED22FAA">
      <w:start w:val="1"/>
      <w:numFmt w:val="decimal"/>
      <w:lvlText w:val="%4."/>
      <w:lvlJc w:val="left"/>
      <w:pPr>
        <w:ind w:left="3304" w:hanging="360"/>
      </w:pPr>
    </w:lvl>
    <w:lvl w:ilvl="4" w:tplc="FE4AF0C6">
      <w:start w:val="1"/>
      <w:numFmt w:val="lowerLetter"/>
      <w:lvlText w:val="%5."/>
      <w:lvlJc w:val="left"/>
      <w:pPr>
        <w:ind w:left="4024" w:hanging="360"/>
      </w:pPr>
    </w:lvl>
    <w:lvl w:ilvl="5" w:tplc="7082CDCC">
      <w:start w:val="1"/>
      <w:numFmt w:val="lowerRoman"/>
      <w:lvlText w:val="%6."/>
      <w:lvlJc w:val="right"/>
      <w:pPr>
        <w:ind w:left="4744" w:hanging="180"/>
      </w:pPr>
    </w:lvl>
    <w:lvl w:ilvl="6" w:tplc="C484A086">
      <w:start w:val="1"/>
      <w:numFmt w:val="decimal"/>
      <w:lvlText w:val="%7."/>
      <w:lvlJc w:val="left"/>
      <w:pPr>
        <w:ind w:left="5464" w:hanging="360"/>
      </w:pPr>
    </w:lvl>
    <w:lvl w:ilvl="7" w:tplc="D9F8BE58">
      <w:start w:val="1"/>
      <w:numFmt w:val="lowerLetter"/>
      <w:lvlText w:val="%8."/>
      <w:lvlJc w:val="left"/>
      <w:pPr>
        <w:ind w:left="6184" w:hanging="360"/>
      </w:pPr>
    </w:lvl>
    <w:lvl w:ilvl="8" w:tplc="BBA40382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E1"/>
    <w:rsid w:val="00300849"/>
    <w:rsid w:val="00656EE1"/>
    <w:rsid w:val="00994CBF"/>
    <w:rsid w:val="00B2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4EAD"/>
  <w15:docId w15:val="{916AF510-0B71-432B-9BDF-871D655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Calibri" w:eastAsia="Calibri" w:hAnsi="Calibri" w:cs="Times New Roman"/>
    </w:rPr>
  </w:style>
  <w:style w:type="paragraph" w:styleId="afb">
    <w:name w:val="No Spacing"/>
    <w:uiPriority w:val="1"/>
    <w:qFormat/>
    <w:pPr>
      <w:spacing w:after="0" w:line="240" w:lineRule="auto"/>
    </w:p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media1.sv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 Юлия Николаевна</dc:creator>
  <cp:lastModifiedBy>Некрасова Наталья Сергеевна</cp:lastModifiedBy>
  <cp:revision>10</cp:revision>
  <dcterms:created xsi:type="dcterms:W3CDTF">2026-05-08T07:25:00Z</dcterms:created>
  <dcterms:modified xsi:type="dcterms:W3CDTF">2026-05-19T05:39:00Z</dcterms:modified>
</cp:coreProperties>
</file>