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C18" w:rsidRPr="009F70A7" w:rsidRDefault="00C24C18" w:rsidP="00F5390E">
      <w:pPr>
        <w:pStyle w:val="ConsPlusNormal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Приложение</w:t>
      </w:r>
    </w:p>
    <w:p w:rsidR="00C24C18" w:rsidRPr="009F70A7" w:rsidRDefault="00C24C18" w:rsidP="00F5390E">
      <w:pPr>
        <w:pStyle w:val="ConsPlusNormal"/>
        <w:ind w:firstLine="6521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 xml:space="preserve">к решению Думы </w:t>
      </w:r>
    </w:p>
    <w:p w:rsidR="00C24C18" w:rsidRPr="009F70A7" w:rsidRDefault="00C24C18" w:rsidP="00F5390E">
      <w:pPr>
        <w:pStyle w:val="ConsPlusNormal"/>
        <w:ind w:firstLine="6521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C24C18" w:rsidRPr="009F70A7" w:rsidRDefault="00C24C18" w:rsidP="00F5390E">
      <w:pPr>
        <w:pStyle w:val="ConsPlusNormal"/>
        <w:ind w:firstLine="6521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от __</w:t>
      </w:r>
      <w:proofErr w:type="gramStart"/>
      <w:r w:rsidRPr="009F70A7">
        <w:rPr>
          <w:rFonts w:ascii="Times New Roman" w:hAnsi="Times New Roman" w:cs="Times New Roman"/>
          <w:sz w:val="28"/>
          <w:szCs w:val="28"/>
        </w:rPr>
        <w:t>_._</w:t>
      </w:r>
      <w:proofErr w:type="gramEnd"/>
      <w:r w:rsidRPr="009F70A7">
        <w:rPr>
          <w:rFonts w:ascii="Times New Roman" w:hAnsi="Times New Roman" w:cs="Times New Roman"/>
          <w:sz w:val="28"/>
          <w:szCs w:val="28"/>
        </w:rPr>
        <w:t>__.20</w:t>
      </w:r>
      <w:r w:rsidR="00B74E4A">
        <w:rPr>
          <w:rFonts w:ascii="Times New Roman" w:hAnsi="Times New Roman" w:cs="Times New Roman"/>
          <w:sz w:val="28"/>
          <w:szCs w:val="28"/>
        </w:rPr>
        <w:t>___</w:t>
      </w:r>
      <w:r w:rsidRPr="009F70A7">
        <w:rPr>
          <w:rFonts w:ascii="Times New Roman" w:hAnsi="Times New Roman" w:cs="Times New Roman"/>
          <w:sz w:val="28"/>
          <w:szCs w:val="28"/>
        </w:rPr>
        <w:t xml:space="preserve"> №_____</w:t>
      </w:r>
    </w:p>
    <w:p w:rsidR="00C24C18" w:rsidRPr="009F70A7" w:rsidRDefault="00C24C18" w:rsidP="00335B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3623" w:rsidRDefault="000B3623" w:rsidP="001C374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7"/>
      <w:bookmarkEnd w:id="0"/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C24C18" w:rsidRPr="009F70A7" w:rsidRDefault="000B3623" w:rsidP="001C374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</w:t>
      </w:r>
      <w:r w:rsidR="00C24C18" w:rsidRPr="009F70A7">
        <w:rPr>
          <w:rFonts w:ascii="Times New Roman" w:hAnsi="Times New Roman" w:cs="Times New Roman"/>
          <w:sz w:val="28"/>
          <w:szCs w:val="28"/>
        </w:rPr>
        <w:t xml:space="preserve"> мониторинга </w:t>
      </w:r>
      <w:proofErr w:type="spellStart"/>
      <w:r w:rsidR="00C24C18" w:rsidRPr="009F70A7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C24C18" w:rsidRPr="009F70A7">
        <w:rPr>
          <w:rFonts w:ascii="Times New Roman" w:hAnsi="Times New Roman" w:cs="Times New Roman"/>
          <w:sz w:val="28"/>
          <w:szCs w:val="28"/>
        </w:rPr>
        <w:t xml:space="preserve"> </w:t>
      </w:r>
      <w:r w:rsidR="00F5390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</w:t>
      </w:r>
      <w:r w:rsidR="00C24C18" w:rsidRPr="009F70A7">
        <w:rPr>
          <w:rFonts w:ascii="Times New Roman" w:hAnsi="Times New Roman" w:cs="Times New Roman"/>
          <w:sz w:val="28"/>
          <w:szCs w:val="28"/>
        </w:rPr>
        <w:t xml:space="preserve"> Дум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24C18" w:rsidRPr="009F70A7"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</w:p>
    <w:p w:rsidR="00C24C18" w:rsidRPr="009F70A7" w:rsidRDefault="00C24C18" w:rsidP="00335B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5B2C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9F70A7">
        <w:rPr>
          <w:rFonts w:ascii="Times New Roman" w:hAnsi="Times New Roman" w:cs="Times New Roman"/>
          <w:sz w:val="28"/>
          <w:szCs w:val="28"/>
        </w:rPr>
        <w:t>1. Настоящ</w:t>
      </w:r>
      <w:r w:rsidR="000B3623">
        <w:rPr>
          <w:rFonts w:ascii="Times New Roman" w:hAnsi="Times New Roman" w:cs="Times New Roman"/>
          <w:sz w:val="28"/>
          <w:szCs w:val="28"/>
        </w:rPr>
        <w:t>им</w:t>
      </w:r>
      <w:r w:rsidRPr="009F70A7">
        <w:rPr>
          <w:rFonts w:ascii="Times New Roman" w:hAnsi="Times New Roman" w:cs="Times New Roman"/>
          <w:sz w:val="28"/>
          <w:szCs w:val="28"/>
        </w:rPr>
        <w:t xml:space="preserve"> </w:t>
      </w:r>
      <w:r w:rsidR="000B3623">
        <w:rPr>
          <w:rFonts w:ascii="Times New Roman" w:hAnsi="Times New Roman" w:cs="Times New Roman"/>
          <w:sz w:val="28"/>
          <w:szCs w:val="28"/>
        </w:rPr>
        <w:t>Положением</w:t>
      </w:r>
      <w:r w:rsidRPr="009F70A7">
        <w:rPr>
          <w:rFonts w:ascii="Times New Roman" w:hAnsi="Times New Roman" w:cs="Times New Roman"/>
          <w:sz w:val="28"/>
          <w:szCs w:val="28"/>
        </w:rPr>
        <w:t xml:space="preserve"> определяет</w:t>
      </w:r>
      <w:r w:rsidR="000B3623">
        <w:rPr>
          <w:rFonts w:ascii="Times New Roman" w:hAnsi="Times New Roman" w:cs="Times New Roman"/>
          <w:sz w:val="28"/>
          <w:szCs w:val="28"/>
        </w:rPr>
        <w:t>ся</w:t>
      </w:r>
      <w:r w:rsidRPr="009F70A7">
        <w:rPr>
          <w:rFonts w:ascii="Times New Roman" w:hAnsi="Times New Roman" w:cs="Times New Roman"/>
          <w:sz w:val="28"/>
          <w:szCs w:val="28"/>
        </w:rPr>
        <w:t xml:space="preserve"> </w:t>
      </w:r>
      <w:r w:rsidR="000B3623">
        <w:rPr>
          <w:rFonts w:ascii="Times New Roman" w:hAnsi="Times New Roman" w:cs="Times New Roman"/>
          <w:sz w:val="28"/>
          <w:szCs w:val="28"/>
        </w:rPr>
        <w:t xml:space="preserve">порядок осуществления </w:t>
      </w:r>
      <w:r w:rsidRPr="009F70A7">
        <w:rPr>
          <w:rFonts w:ascii="Times New Roman" w:hAnsi="Times New Roman" w:cs="Times New Roman"/>
          <w:sz w:val="28"/>
          <w:szCs w:val="28"/>
        </w:rPr>
        <w:t>мониторинга</w:t>
      </w:r>
      <w:r w:rsidR="007B3992">
        <w:rPr>
          <w:rFonts w:ascii="Times New Roman" w:hAnsi="Times New Roman" w:cs="Times New Roman"/>
          <w:sz w:val="28"/>
          <w:szCs w:val="28"/>
        </w:rPr>
        <w:t xml:space="preserve"> </w:t>
      </w:r>
      <w:r w:rsidRPr="009F70A7">
        <w:rPr>
          <w:rFonts w:ascii="Times New Roman" w:hAnsi="Times New Roman" w:cs="Times New Roman"/>
          <w:sz w:val="28"/>
          <w:szCs w:val="28"/>
        </w:rPr>
        <w:t xml:space="preserve">правоприменения </w:t>
      </w:r>
      <w:r w:rsidR="007B3992">
        <w:rPr>
          <w:rFonts w:ascii="Times New Roman" w:hAnsi="Times New Roman" w:cs="Times New Roman"/>
          <w:sz w:val="28"/>
          <w:szCs w:val="28"/>
        </w:rPr>
        <w:t>муниципальных</w:t>
      </w:r>
      <w:r w:rsidR="007C491A">
        <w:rPr>
          <w:rFonts w:ascii="Times New Roman" w:hAnsi="Times New Roman" w:cs="Times New Roman"/>
          <w:sz w:val="28"/>
          <w:szCs w:val="28"/>
        </w:rPr>
        <w:t xml:space="preserve"> </w:t>
      </w:r>
      <w:r w:rsidRPr="009F70A7">
        <w:rPr>
          <w:rFonts w:ascii="Times New Roman" w:hAnsi="Times New Roman" w:cs="Times New Roman"/>
          <w:sz w:val="28"/>
          <w:szCs w:val="28"/>
        </w:rPr>
        <w:t>правовых</w:t>
      </w:r>
      <w:r w:rsidR="007B3992">
        <w:rPr>
          <w:rFonts w:ascii="Times New Roman" w:hAnsi="Times New Roman" w:cs="Times New Roman"/>
          <w:sz w:val="28"/>
          <w:szCs w:val="28"/>
        </w:rPr>
        <w:t xml:space="preserve"> </w:t>
      </w:r>
      <w:r w:rsidRPr="009F70A7">
        <w:rPr>
          <w:rFonts w:ascii="Times New Roman" w:hAnsi="Times New Roman" w:cs="Times New Roman"/>
          <w:sz w:val="28"/>
          <w:szCs w:val="28"/>
        </w:rPr>
        <w:t xml:space="preserve">актов </w:t>
      </w:r>
      <w:r w:rsidR="007B3992">
        <w:rPr>
          <w:rFonts w:ascii="Times New Roman" w:hAnsi="Times New Roman" w:cs="Times New Roman"/>
          <w:sz w:val="28"/>
          <w:szCs w:val="28"/>
        </w:rPr>
        <w:t>Думы</w:t>
      </w:r>
      <w:r w:rsidR="007C491A">
        <w:rPr>
          <w:rFonts w:ascii="Times New Roman" w:hAnsi="Times New Roman" w:cs="Times New Roman"/>
          <w:sz w:val="28"/>
          <w:szCs w:val="28"/>
        </w:rPr>
        <w:t xml:space="preserve"> </w:t>
      </w:r>
      <w:r w:rsidRPr="009F70A7">
        <w:rPr>
          <w:rFonts w:ascii="Times New Roman" w:hAnsi="Times New Roman" w:cs="Times New Roman"/>
          <w:sz w:val="28"/>
          <w:szCs w:val="28"/>
        </w:rPr>
        <w:t>города</w:t>
      </w:r>
      <w:r w:rsidR="007B3992">
        <w:rPr>
          <w:rFonts w:ascii="Times New Roman" w:hAnsi="Times New Roman" w:cs="Times New Roman"/>
          <w:sz w:val="28"/>
          <w:szCs w:val="28"/>
        </w:rPr>
        <w:t xml:space="preserve"> </w:t>
      </w:r>
      <w:r w:rsidRPr="009F70A7">
        <w:rPr>
          <w:rFonts w:ascii="Times New Roman" w:hAnsi="Times New Roman" w:cs="Times New Roman"/>
          <w:sz w:val="28"/>
          <w:szCs w:val="28"/>
        </w:rPr>
        <w:t>Нижневартовска</w:t>
      </w:r>
      <w:r w:rsidR="007C491A">
        <w:rPr>
          <w:rFonts w:ascii="Times New Roman" w:hAnsi="Times New Roman" w:cs="Times New Roman"/>
          <w:sz w:val="28"/>
          <w:szCs w:val="28"/>
        </w:rPr>
        <w:t>,</w:t>
      </w:r>
      <w:r w:rsidRPr="009F70A7">
        <w:rPr>
          <w:rFonts w:ascii="Times New Roman" w:hAnsi="Times New Roman" w:cs="Times New Roman"/>
          <w:sz w:val="28"/>
          <w:szCs w:val="28"/>
        </w:rPr>
        <w:t xml:space="preserve"> </w:t>
      </w:r>
      <w:r w:rsidR="007C491A" w:rsidRPr="00B74E4A">
        <w:rPr>
          <w:rFonts w:ascii="Times New Roman" w:hAnsi="Times New Roman" w:cs="Times New Roman"/>
          <w:sz w:val="28"/>
          <w:szCs w:val="28"/>
        </w:rPr>
        <w:t>носящих</w:t>
      </w:r>
      <w:r w:rsidR="007B3992">
        <w:rPr>
          <w:rFonts w:ascii="Times New Roman" w:hAnsi="Times New Roman" w:cs="Times New Roman"/>
          <w:sz w:val="28"/>
          <w:szCs w:val="28"/>
        </w:rPr>
        <w:t xml:space="preserve"> </w:t>
      </w:r>
      <w:r w:rsidR="007C491A" w:rsidRPr="00B74E4A">
        <w:rPr>
          <w:rFonts w:ascii="Times New Roman" w:hAnsi="Times New Roman" w:cs="Times New Roman"/>
          <w:sz w:val="28"/>
          <w:szCs w:val="28"/>
        </w:rPr>
        <w:t>нормативно-правовой</w:t>
      </w:r>
      <w:r w:rsidR="007B3992">
        <w:rPr>
          <w:rFonts w:ascii="Times New Roman" w:hAnsi="Times New Roman" w:cs="Times New Roman"/>
          <w:sz w:val="28"/>
          <w:szCs w:val="28"/>
        </w:rPr>
        <w:t xml:space="preserve"> </w:t>
      </w:r>
      <w:r w:rsidR="007C491A" w:rsidRPr="00B74E4A">
        <w:rPr>
          <w:rFonts w:ascii="Times New Roman" w:hAnsi="Times New Roman" w:cs="Times New Roman"/>
          <w:sz w:val="28"/>
          <w:szCs w:val="28"/>
        </w:rPr>
        <w:t>характер</w:t>
      </w:r>
      <w:r w:rsidR="007B3992">
        <w:rPr>
          <w:rFonts w:ascii="Times New Roman" w:hAnsi="Times New Roman" w:cs="Times New Roman"/>
          <w:sz w:val="28"/>
          <w:szCs w:val="28"/>
        </w:rPr>
        <w:t xml:space="preserve"> </w:t>
      </w:r>
      <w:r w:rsidRPr="009F70A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B3623">
        <w:rPr>
          <w:rFonts w:ascii="Times New Roman" w:hAnsi="Times New Roman" w:cs="Times New Roman"/>
          <w:sz w:val="28"/>
          <w:szCs w:val="28"/>
        </w:rPr>
        <w:t>–</w:t>
      </w:r>
      <w:r w:rsidR="007C491A">
        <w:rPr>
          <w:rFonts w:ascii="Times New Roman" w:hAnsi="Times New Roman" w:cs="Times New Roman"/>
          <w:sz w:val="28"/>
          <w:szCs w:val="28"/>
        </w:rPr>
        <w:t xml:space="preserve"> </w:t>
      </w:r>
      <w:r w:rsidRPr="009F70A7">
        <w:rPr>
          <w:rFonts w:ascii="Times New Roman" w:hAnsi="Times New Roman" w:cs="Times New Roman"/>
          <w:sz w:val="28"/>
          <w:szCs w:val="28"/>
        </w:rPr>
        <w:t>нормативные правовые акты).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2. Под мониторингом правоприменения нормативных правовых актов понимается осуществляемая деятельность по обобщению, систематизации, оценке нормативных правовых актов и</w:t>
      </w:r>
      <w:r w:rsidR="000B3623">
        <w:rPr>
          <w:rFonts w:ascii="Times New Roman" w:hAnsi="Times New Roman" w:cs="Times New Roman"/>
          <w:sz w:val="28"/>
          <w:szCs w:val="28"/>
        </w:rPr>
        <w:t xml:space="preserve"> </w:t>
      </w:r>
      <w:r w:rsidRPr="009F70A7">
        <w:rPr>
          <w:rFonts w:ascii="Times New Roman" w:hAnsi="Times New Roman" w:cs="Times New Roman"/>
          <w:sz w:val="28"/>
          <w:szCs w:val="28"/>
        </w:rPr>
        <w:t>практике их применения.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3. Принципы осуществления мониторинга</w:t>
      </w:r>
      <w:r w:rsidR="000B3623" w:rsidRPr="000B3623">
        <w:rPr>
          <w:rFonts w:ascii="Times New Roman" w:hAnsi="Times New Roman" w:cs="Times New Roman"/>
          <w:sz w:val="28"/>
          <w:szCs w:val="28"/>
        </w:rPr>
        <w:t xml:space="preserve"> </w:t>
      </w:r>
      <w:r w:rsidR="000B3623" w:rsidRPr="009F70A7">
        <w:rPr>
          <w:rFonts w:ascii="Times New Roman" w:hAnsi="Times New Roman" w:cs="Times New Roman"/>
          <w:sz w:val="28"/>
          <w:szCs w:val="28"/>
        </w:rPr>
        <w:t>правоприменения</w:t>
      </w:r>
      <w:r w:rsidRPr="009F70A7">
        <w:rPr>
          <w:rFonts w:ascii="Times New Roman" w:hAnsi="Times New Roman" w:cs="Times New Roman"/>
          <w:sz w:val="28"/>
          <w:szCs w:val="28"/>
        </w:rPr>
        <w:t xml:space="preserve"> - законность, полнота анализа нормативных правовых актов, актуальность и достоверность информации.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4. Мониторинг</w:t>
      </w:r>
      <w:r w:rsidR="000B3623" w:rsidRPr="000B3623">
        <w:rPr>
          <w:rFonts w:ascii="Times New Roman" w:hAnsi="Times New Roman" w:cs="Times New Roman"/>
          <w:sz w:val="28"/>
          <w:szCs w:val="28"/>
        </w:rPr>
        <w:t xml:space="preserve"> </w:t>
      </w:r>
      <w:r w:rsidR="000B3623" w:rsidRPr="009F70A7">
        <w:rPr>
          <w:rFonts w:ascii="Times New Roman" w:hAnsi="Times New Roman" w:cs="Times New Roman"/>
          <w:sz w:val="28"/>
          <w:szCs w:val="28"/>
        </w:rPr>
        <w:t>правоприменения</w:t>
      </w:r>
      <w:r w:rsidRPr="009F70A7">
        <w:rPr>
          <w:rFonts w:ascii="Times New Roman" w:hAnsi="Times New Roman" w:cs="Times New Roman"/>
          <w:sz w:val="28"/>
          <w:szCs w:val="28"/>
        </w:rPr>
        <w:t xml:space="preserve"> проводится экспертно-правовым отделом аппар</w:t>
      </w:r>
      <w:r w:rsidR="000B3623">
        <w:rPr>
          <w:rFonts w:ascii="Times New Roman" w:hAnsi="Times New Roman" w:cs="Times New Roman"/>
          <w:sz w:val="28"/>
          <w:szCs w:val="28"/>
        </w:rPr>
        <w:t>ата Думы города Нижневартовска</w:t>
      </w:r>
      <w:r w:rsidRPr="009F70A7">
        <w:rPr>
          <w:rFonts w:ascii="Times New Roman" w:hAnsi="Times New Roman" w:cs="Times New Roman"/>
          <w:sz w:val="28"/>
          <w:szCs w:val="28"/>
        </w:rPr>
        <w:t>.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 xml:space="preserve">5. При осуществлении мониторинга </w:t>
      </w:r>
      <w:r w:rsidR="000B3623" w:rsidRPr="000B3623">
        <w:rPr>
          <w:rFonts w:ascii="Times New Roman" w:hAnsi="Times New Roman" w:cs="Times New Roman"/>
          <w:sz w:val="28"/>
          <w:szCs w:val="28"/>
        </w:rPr>
        <w:t xml:space="preserve">правоприменения </w:t>
      </w:r>
      <w:r w:rsidRPr="009F70A7">
        <w:rPr>
          <w:rFonts w:ascii="Times New Roman" w:hAnsi="Times New Roman" w:cs="Times New Roman"/>
          <w:sz w:val="28"/>
          <w:szCs w:val="28"/>
        </w:rPr>
        <w:t>для обеспечения принятия, изменения или признания утрат</w:t>
      </w:r>
      <w:r w:rsidR="000B3623">
        <w:rPr>
          <w:rFonts w:ascii="Times New Roman" w:hAnsi="Times New Roman" w:cs="Times New Roman"/>
          <w:sz w:val="28"/>
          <w:szCs w:val="28"/>
        </w:rPr>
        <w:t xml:space="preserve">ившим силу </w:t>
      </w:r>
      <w:r w:rsidRPr="009F70A7">
        <w:rPr>
          <w:rFonts w:ascii="Times New Roman" w:hAnsi="Times New Roman" w:cs="Times New Roman"/>
          <w:sz w:val="28"/>
          <w:szCs w:val="28"/>
        </w:rPr>
        <w:t>нормативных правовых актов используется: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1) практика судов общей юрисдикции</w:t>
      </w:r>
      <w:r w:rsidR="000B3623">
        <w:rPr>
          <w:rFonts w:ascii="Times New Roman" w:hAnsi="Times New Roman" w:cs="Times New Roman"/>
          <w:sz w:val="28"/>
          <w:szCs w:val="28"/>
        </w:rPr>
        <w:t xml:space="preserve"> и арбитражных судов</w:t>
      </w:r>
      <w:r w:rsidRPr="009F70A7">
        <w:rPr>
          <w:rFonts w:ascii="Times New Roman" w:hAnsi="Times New Roman" w:cs="Times New Roman"/>
          <w:sz w:val="28"/>
          <w:szCs w:val="28"/>
        </w:rPr>
        <w:t>;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2) практика деятельности федеральных органов власти, органов власти Ханты-Мансийского автономного округа - Югры;</w:t>
      </w:r>
    </w:p>
    <w:p w:rsidR="000B3623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 xml:space="preserve">3) информация, поступившая из общественных, научных, правозащитных </w:t>
      </w:r>
      <w:r w:rsidR="00663287">
        <w:rPr>
          <w:rFonts w:ascii="Times New Roman" w:hAnsi="Times New Roman" w:cs="Times New Roman"/>
          <w:sz w:val="28"/>
          <w:szCs w:val="28"/>
        </w:rPr>
        <w:br/>
      </w:r>
      <w:r w:rsidR="000B3623">
        <w:rPr>
          <w:rFonts w:ascii="Times New Roman" w:hAnsi="Times New Roman" w:cs="Times New Roman"/>
          <w:sz w:val="28"/>
          <w:szCs w:val="28"/>
        </w:rPr>
        <w:t>и иных организаций;</w:t>
      </w:r>
    </w:p>
    <w:p w:rsidR="00335B2C" w:rsidRPr="009F70A7" w:rsidRDefault="000B3623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335B2C" w:rsidRPr="009F70A7">
        <w:rPr>
          <w:rFonts w:ascii="Times New Roman" w:hAnsi="Times New Roman" w:cs="Times New Roman"/>
          <w:sz w:val="28"/>
          <w:szCs w:val="28"/>
        </w:rPr>
        <w:t xml:space="preserve"> информация, почерпнутая из средств массовой информации.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 xml:space="preserve">6. При осуществлении мониторинга </w:t>
      </w:r>
      <w:proofErr w:type="spellStart"/>
      <w:r w:rsidR="000B3623" w:rsidRPr="009F70A7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0B3623" w:rsidRPr="009F70A7">
        <w:rPr>
          <w:rFonts w:ascii="Times New Roman" w:hAnsi="Times New Roman" w:cs="Times New Roman"/>
          <w:sz w:val="28"/>
          <w:szCs w:val="28"/>
        </w:rPr>
        <w:t xml:space="preserve"> </w:t>
      </w:r>
      <w:r w:rsidRPr="009F70A7">
        <w:rPr>
          <w:rFonts w:ascii="Times New Roman" w:hAnsi="Times New Roman" w:cs="Times New Roman"/>
          <w:sz w:val="28"/>
          <w:szCs w:val="28"/>
        </w:rPr>
        <w:t xml:space="preserve">обобщается, анализируется и оценивается информация о практике их применения </w:t>
      </w:r>
      <w:r w:rsidR="00F5390E">
        <w:rPr>
          <w:rFonts w:ascii="Times New Roman" w:hAnsi="Times New Roman" w:cs="Times New Roman"/>
          <w:sz w:val="28"/>
          <w:szCs w:val="28"/>
        </w:rPr>
        <w:br/>
      </w:r>
      <w:r w:rsidRPr="009F70A7">
        <w:rPr>
          <w:rFonts w:ascii="Times New Roman" w:hAnsi="Times New Roman" w:cs="Times New Roman"/>
          <w:sz w:val="28"/>
          <w:szCs w:val="28"/>
        </w:rPr>
        <w:t>по следующим показателям: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1) несоблюдение гарантированных прав, свобод и законных интересов человека и гражданина;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2) наличие нормативных правовых актов, необходимость принятия которых предусмотрена актами большей юридической силы;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3) несоблюдение пределов компетенции органов местного самоуправления при издании нормативного правового акта;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 xml:space="preserve">4) искажение смысла решений Конституционного Суда Российской Федерации, положений федерального закона и (или) актов Президента Российской Федерации, Правительства Российской Федерации, а также законов Ханты-Мансийского автономного округа </w:t>
      </w:r>
      <w:r w:rsidR="000B3623">
        <w:rPr>
          <w:rFonts w:ascii="Times New Roman" w:hAnsi="Times New Roman" w:cs="Times New Roman"/>
          <w:sz w:val="28"/>
          <w:szCs w:val="28"/>
        </w:rPr>
        <w:t>–</w:t>
      </w:r>
      <w:r w:rsidRPr="009F70A7">
        <w:rPr>
          <w:rFonts w:ascii="Times New Roman" w:hAnsi="Times New Roman" w:cs="Times New Roman"/>
          <w:sz w:val="28"/>
          <w:szCs w:val="28"/>
        </w:rPr>
        <w:t xml:space="preserve"> Югры</w:t>
      </w:r>
      <w:r w:rsidR="000B3623">
        <w:rPr>
          <w:rFonts w:ascii="Times New Roman" w:hAnsi="Times New Roman" w:cs="Times New Roman"/>
          <w:sz w:val="28"/>
          <w:szCs w:val="28"/>
        </w:rPr>
        <w:t xml:space="preserve"> </w:t>
      </w:r>
      <w:r w:rsidRPr="009F70A7">
        <w:rPr>
          <w:rFonts w:ascii="Times New Roman" w:hAnsi="Times New Roman" w:cs="Times New Roman"/>
          <w:sz w:val="28"/>
          <w:szCs w:val="28"/>
        </w:rPr>
        <w:t xml:space="preserve">и постановлений Правительства Ханты-Мансийского автономного округа </w:t>
      </w:r>
      <w:r w:rsidR="000B3623">
        <w:rPr>
          <w:rFonts w:ascii="Times New Roman" w:hAnsi="Times New Roman" w:cs="Times New Roman"/>
          <w:sz w:val="28"/>
          <w:szCs w:val="28"/>
        </w:rPr>
        <w:t>–</w:t>
      </w:r>
      <w:r w:rsidRPr="009F70A7">
        <w:rPr>
          <w:rFonts w:ascii="Times New Roman" w:hAnsi="Times New Roman" w:cs="Times New Roman"/>
          <w:sz w:val="28"/>
          <w:szCs w:val="28"/>
        </w:rPr>
        <w:t xml:space="preserve"> Югры;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5) коллизия норм права;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lastRenderedPageBreak/>
        <w:t>6) наличие ошибок юридико-технического характера;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7) использование норм, позволяющих расширительно толковать компетенцию органов местного самоуправления;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8) количество и содержание заявлений по вопросам разъяснения нормативного правового акта;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 xml:space="preserve">9) количество вступивших в законную силу судебных актов </w:t>
      </w:r>
      <w:r w:rsidR="00663287">
        <w:rPr>
          <w:rFonts w:ascii="Times New Roman" w:hAnsi="Times New Roman" w:cs="Times New Roman"/>
          <w:sz w:val="28"/>
          <w:szCs w:val="28"/>
        </w:rPr>
        <w:br/>
      </w:r>
      <w:r w:rsidRPr="009F70A7">
        <w:rPr>
          <w:rFonts w:ascii="Times New Roman" w:hAnsi="Times New Roman" w:cs="Times New Roman"/>
          <w:sz w:val="28"/>
          <w:szCs w:val="28"/>
        </w:rPr>
        <w:t xml:space="preserve">об удовлетворении (отказе в удовлетворении) требований заявителей в связи </w:t>
      </w:r>
      <w:r w:rsidR="00663287">
        <w:rPr>
          <w:rFonts w:ascii="Times New Roman" w:hAnsi="Times New Roman" w:cs="Times New Roman"/>
          <w:sz w:val="28"/>
          <w:szCs w:val="28"/>
        </w:rPr>
        <w:br/>
      </w:r>
      <w:r w:rsidRPr="009F70A7">
        <w:rPr>
          <w:rFonts w:ascii="Times New Roman" w:hAnsi="Times New Roman" w:cs="Times New Roman"/>
          <w:sz w:val="28"/>
          <w:szCs w:val="28"/>
        </w:rPr>
        <w:t>с отношениями, урегулированными нормативным правовым актом, и основания их принятия.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7. В целях устранения противоречий между нормативными правовыми актами равной юридической силы при осуществлении мониторинга</w:t>
      </w:r>
      <w:r w:rsidR="000B3623" w:rsidRPr="000B3623">
        <w:t xml:space="preserve"> </w:t>
      </w:r>
      <w:r w:rsidR="000B3623" w:rsidRPr="000B3623">
        <w:rPr>
          <w:rFonts w:ascii="Times New Roman" w:hAnsi="Times New Roman" w:cs="Times New Roman"/>
          <w:sz w:val="28"/>
          <w:szCs w:val="28"/>
        </w:rPr>
        <w:t>правоприменения</w:t>
      </w:r>
      <w:r w:rsidRPr="009F70A7">
        <w:rPr>
          <w:rFonts w:ascii="Times New Roman" w:hAnsi="Times New Roman" w:cs="Times New Roman"/>
          <w:sz w:val="28"/>
          <w:szCs w:val="28"/>
        </w:rPr>
        <w:t xml:space="preserve"> для обеспечения принятия (издания), изменения или признания утратившим силу (отмены) нормативных правовых актов обобщается, анализируется и оценивается информация о практике применения по следующим показателям: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1) наличие дублирующих норм права в нормативных правовых актах;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2) наличие противоречий в нормативных правовых актах, регулирующих однородные отношения, принятых в разные периоды;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 xml:space="preserve">3) количество </w:t>
      </w:r>
      <w:proofErr w:type="spellStart"/>
      <w:r w:rsidRPr="009F70A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9F70A7">
        <w:rPr>
          <w:rFonts w:ascii="Times New Roman" w:hAnsi="Times New Roman" w:cs="Times New Roman"/>
          <w:sz w:val="28"/>
          <w:szCs w:val="28"/>
        </w:rPr>
        <w:t xml:space="preserve"> факторов, выявленных в нормативном правовом акте при проведении антикоррупционной экспертизы независимыми экспертами;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 xml:space="preserve">4) количество и содержание обращений (предложений, заявлений, жалоб) </w:t>
      </w:r>
      <w:r w:rsidR="007B3992">
        <w:rPr>
          <w:rFonts w:ascii="Times New Roman" w:hAnsi="Times New Roman" w:cs="Times New Roman"/>
          <w:sz w:val="28"/>
          <w:szCs w:val="28"/>
        </w:rPr>
        <w:br/>
      </w:r>
      <w:r w:rsidRPr="009F70A7">
        <w:rPr>
          <w:rFonts w:ascii="Times New Roman" w:hAnsi="Times New Roman" w:cs="Times New Roman"/>
          <w:sz w:val="28"/>
          <w:szCs w:val="28"/>
        </w:rPr>
        <w:t xml:space="preserve">о несоответствии нормативного правового акта антикоррупционному законодательству Российской Федерации, в том числе о наличии в данном акте </w:t>
      </w:r>
      <w:proofErr w:type="spellStart"/>
      <w:r w:rsidRPr="009F70A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9F70A7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8. Мониторинг</w:t>
      </w:r>
      <w:r w:rsidR="000B3623" w:rsidRPr="000B36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623" w:rsidRPr="009F70A7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9F70A7">
        <w:rPr>
          <w:rFonts w:ascii="Times New Roman" w:hAnsi="Times New Roman" w:cs="Times New Roman"/>
          <w:sz w:val="28"/>
          <w:szCs w:val="28"/>
        </w:rPr>
        <w:t xml:space="preserve"> подразделяется на плановый </w:t>
      </w:r>
      <w:r w:rsidR="00F5390E">
        <w:rPr>
          <w:rFonts w:ascii="Times New Roman" w:hAnsi="Times New Roman" w:cs="Times New Roman"/>
          <w:sz w:val="28"/>
          <w:szCs w:val="28"/>
        </w:rPr>
        <w:br/>
      </w:r>
      <w:r w:rsidRPr="009F70A7">
        <w:rPr>
          <w:rFonts w:ascii="Times New Roman" w:hAnsi="Times New Roman" w:cs="Times New Roman"/>
          <w:sz w:val="28"/>
          <w:szCs w:val="28"/>
        </w:rPr>
        <w:t>и внеплановый.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 xml:space="preserve">8.1. Плановый мониторинг </w:t>
      </w:r>
      <w:r w:rsidR="000B3623" w:rsidRPr="009F70A7">
        <w:rPr>
          <w:rFonts w:ascii="Times New Roman" w:hAnsi="Times New Roman" w:cs="Times New Roman"/>
          <w:sz w:val="28"/>
          <w:szCs w:val="28"/>
        </w:rPr>
        <w:t xml:space="preserve">правоприменения </w:t>
      </w:r>
      <w:r w:rsidRPr="009F70A7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7B3992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6" w:history="1">
        <w:r w:rsidRPr="007B3992">
          <w:rPr>
            <w:rFonts w:ascii="Times New Roman" w:hAnsi="Times New Roman" w:cs="Times New Roman"/>
            <w:sz w:val="28"/>
            <w:szCs w:val="28"/>
          </w:rPr>
          <w:t>плану</w:t>
        </w:r>
      </w:hyperlink>
      <w:r w:rsidRPr="007B3992">
        <w:rPr>
          <w:rFonts w:ascii="Times New Roman" w:hAnsi="Times New Roman" w:cs="Times New Roman"/>
          <w:sz w:val="28"/>
          <w:szCs w:val="28"/>
        </w:rPr>
        <w:t xml:space="preserve"> проведения мониторинга</w:t>
      </w:r>
      <w:r w:rsidR="000B3623" w:rsidRPr="000B3623">
        <w:t xml:space="preserve"> </w:t>
      </w:r>
      <w:r w:rsidR="000B3623" w:rsidRPr="000B3623">
        <w:rPr>
          <w:rFonts w:ascii="Times New Roman" w:hAnsi="Times New Roman" w:cs="Times New Roman"/>
          <w:sz w:val="28"/>
          <w:szCs w:val="28"/>
        </w:rPr>
        <w:t>правоприменения</w:t>
      </w:r>
      <w:r w:rsidRPr="007B3992">
        <w:rPr>
          <w:rFonts w:ascii="Times New Roman" w:hAnsi="Times New Roman" w:cs="Times New Roman"/>
          <w:sz w:val="28"/>
          <w:szCs w:val="28"/>
        </w:rPr>
        <w:t xml:space="preserve">, составляемого экспертно-правовым отделом аппарата </w:t>
      </w:r>
      <w:r w:rsidRPr="009F70A7">
        <w:rPr>
          <w:rFonts w:ascii="Times New Roman" w:hAnsi="Times New Roman" w:cs="Times New Roman"/>
          <w:sz w:val="28"/>
          <w:szCs w:val="28"/>
        </w:rPr>
        <w:t xml:space="preserve">Думы города Нижневартовска на очередной год, по форме согласно приложению 1 к настоящему </w:t>
      </w:r>
      <w:r w:rsidR="000B3623">
        <w:rPr>
          <w:rFonts w:ascii="Times New Roman" w:hAnsi="Times New Roman" w:cs="Times New Roman"/>
          <w:sz w:val="28"/>
          <w:szCs w:val="28"/>
        </w:rPr>
        <w:t>Положению</w:t>
      </w:r>
      <w:r w:rsidRPr="009F70A7">
        <w:rPr>
          <w:rFonts w:ascii="Times New Roman" w:hAnsi="Times New Roman" w:cs="Times New Roman"/>
          <w:sz w:val="28"/>
          <w:szCs w:val="28"/>
        </w:rPr>
        <w:t>. План проведения мониторинга</w:t>
      </w:r>
      <w:r w:rsidR="000B3623" w:rsidRPr="000B3623">
        <w:t xml:space="preserve"> </w:t>
      </w:r>
      <w:r w:rsidR="000B3623" w:rsidRPr="000B3623">
        <w:rPr>
          <w:rFonts w:ascii="Times New Roman" w:hAnsi="Times New Roman" w:cs="Times New Roman"/>
          <w:sz w:val="28"/>
          <w:szCs w:val="28"/>
        </w:rPr>
        <w:t>правоприменения</w:t>
      </w:r>
      <w:r w:rsidRPr="009F70A7">
        <w:rPr>
          <w:rFonts w:ascii="Times New Roman" w:hAnsi="Times New Roman" w:cs="Times New Roman"/>
          <w:sz w:val="28"/>
          <w:szCs w:val="28"/>
        </w:rPr>
        <w:t xml:space="preserve"> утверждается председате</w:t>
      </w:r>
      <w:r w:rsidR="00663287">
        <w:rPr>
          <w:rFonts w:ascii="Times New Roman" w:hAnsi="Times New Roman" w:cs="Times New Roman"/>
          <w:sz w:val="28"/>
          <w:szCs w:val="28"/>
        </w:rPr>
        <w:t xml:space="preserve">лем Думы города Нижневартовска </w:t>
      </w:r>
      <w:r w:rsidRPr="009F70A7">
        <w:rPr>
          <w:rFonts w:ascii="Times New Roman" w:hAnsi="Times New Roman" w:cs="Times New Roman"/>
          <w:sz w:val="28"/>
          <w:szCs w:val="28"/>
        </w:rPr>
        <w:t>до 30 декабря текущего календарного года.</w:t>
      </w:r>
    </w:p>
    <w:p w:rsidR="00335B2C" w:rsidRPr="009F70A7" w:rsidRDefault="00335B2C" w:rsidP="00335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8.2. Внеплановый мониторинг</w:t>
      </w:r>
      <w:r w:rsidR="000B3623" w:rsidRPr="000B3623">
        <w:t xml:space="preserve"> </w:t>
      </w:r>
      <w:proofErr w:type="spellStart"/>
      <w:r w:rsidR="000B3623" w:rsidRPr="000B3623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9F70A7">
        <w:rPr>
          <w:rFonts w:ascii="Times New Roman" w:hAnsi="Times New Roman" w:cs="Times New Roman"/>
          <w:sz w:val="28"/>
          <w:szCs w:val="28"/>
        </w:rPr>
        <w:t xml:space="preserve"> проводится после вступления в силу правового акта высшей юридической силы, регулирующего соответствующие правоотношения, а также на основании поступающих мотивированных предложений органов прокуратуры, органов государственной власти Ханты-Мансийского автономного округа </w:t>
      </w:r>
      <w:r w:rsidR="00DE1095">
        <w:rPr>
          <w:rFonts w:ascii="Times New Roman" w:hAnsi="Times New Roman" w:cs="Times New Roman"/>
          <w:sz w:val="28"/>
          <w:szCs w:val="28"/>
        </w:rPr>
        <w:t>–</w:t>
      </w:r>
      <w:r w:rsidRPr="009F70A7">
        <w:rPr>
          <w:rFonts w:ascii="Times New Roman" w:hAnsi="Times New Roman" w:cs="Times New Roman"/>
          <w:sz w:val="28"/>
          <w:szCs w:val="28"/>
        </w:rPr>
        <w:t xml:space="preserve"> Югры</w:t>
      </w:r>
      <w:r w:rsidR="00DE1095">
        <w:rPr>
          <w:rFonts w:ascii="Times New Roman" w:hAnsi="Times New Roman" w:cs="Times New Roman"/>
          <w:sz w:val="28"/>
          <w:szCs w:val="28"/>
        </w:rPr>
        <w:t xml:space="preserve"> </w:t>
      </w:r>
      <w:r w:rsidRPr="009F70A7">
        <w:rPr>
          <w:rFonts w:ascii="Times New Roman" w:hAnsi="Times New Roman" w:cs="Times New Roman"/>
          <w:sz w:val="28"/>
          <w:szCs w:val="28"/>
        </w:rPr>
        <w:t xml:space="preserve">и иных организаций </w:t>
      </w:r>
      <w:r w:rsidR="00F5390E">
        <w:rPr>
          <w:rFonts w:ascii="Times New Roman" w:hAnsi="Times New Roman" w:cs="Times New Roman"/>
          <w:sz w:val="28"/>
          <w:szCs w:val="28"/>
        </w:rPr>
        <w:br/>
      </w:r>
      <w:r w:rsidRPr="009F70A7">
        <w:rPr>
          <w:rFonts w:ascii="Times New Roman" w:hAnsi="Times New Roman" w:cs="Times New Roman"/>
          <w:sz w:val="28"/>
          <w:szCs w:val="28"/>
        </w:rPr>
        <w:t>и граждан.</w:t>
      </w:r>
    </w:p>
    <w:p w:rsidR="00335B2C" w:rsidRPr="009F70A7" w:rsidRDefault="00335B2C" w:rsidP="006632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 xml:space="preserve">9. По результатам мониторинга </w:t>
      </w:r>
      <w:r w:rsidR="000B3623" w:rsidRPr="000B3623">
        <w:rPr>
          <w:rFonts w:ascii="Times New Roman" w:hAnsi="Times New Roman" w:cs="Times New Roman"/>
          <w:sz w:val="28"/>
          <w:szCs w:val="28"/>
        </w:rPr>
        <w:t xml:space="preserve">правоприменения </w:t>
      </w:r>
      <w:r w:rsidRPr="009F70A7">
        <w:rPr>
          <w:rFonts w:ascii="Times New Roman" w:hAnsi="Times New Roman" w:cs="Times New Roman"/>
          <w:sz w:val="28"/>
          <w:szCs w:val="28"/>
        </w:rPr>
        <w:t xml:space="preserve">экспертно-правовым отделом аппарата Думы города </w:t>
      </w:r>
      <w:r w:rsidR="00663287">
        <w:rPr>
          <w:rFonts w:ascii="Times New Roman" w:hAnsi="Times New Roman" w:cs="Times New Roman"/>
          <w:sz w:val="28"/>
          <w:szCs w:val="28"/>
        </w:rPr>
        <w:t xml:space="preserve">Нижневартовска </w:t>
      </w:r>
      <w:r w:rsidRPr="009F70A7">
        <w:rPr>
          <w:rFonts w:ascii="Times New Roman" w:hAnsi="Times New Roman" w:cs="Times New Roman"/>
          <w:sz w:val="28"/>
          <w:szCs w:val="28"/>
        </w:rPr>
        <w:t xml:space="preserve">обобщается и предоставляется </w:t>
      </w:r>
      <w:hyperlink r:id="rId7" w:history="1">
        <w:r w:rsidRPr="00663287">
          <w:rPr>
            <w:rFonts w:ascii="Times New Roman" w:hAnsi="Times New Roman" w:cs="Times New Roman"/>
            <w:sz w:val="28"/>
            <w:szCs w:val="28"/>
          </w:rPr>
          <w:t>информация</w:t>
        </w:r>
      </w:hyperlink>
      <w:r w:rsidRPr="00663287">
        <w:rPr>
          <w:rFonts w:ascii="Times New Roman" w:hAnsi="Times New Roman" w:cs="Times New Roman"/>
          <w:sz w:val="28"/>
          <w:szCs w:val="28"/>
        </w:rPr>
        <w:t xml:space="preserve"> </w:t>
      </w:r>
      <w:r w:rsidRPr="009F70A7">
        <w:rPr>
          <w:rFonts w:ascii="Times New Roman" w:hAnsi="Times New Roman" w:cs="Times New Roman"/>
          <w:sz w:val="28"/>
          <w:szCs w:val="28"/>
        </w:rPr>
        <w:t xml:space="preserve">председателю Думы города </w:t>
      </w:r>
      <w:r w:rsidR="00C16027" w:rsidRPr="009F70A7">
        <w:rPr>
          <w:rFonts w:ascii="Times New Roman" w:hAnsi="Times New Roman" w:cs="Times New Roman"/>
          <w:sz w:val="28"/>
          <w:szCs w:val="28"/>
        </w:rPr>
        <w:t>Нижневартовска</w:t>
      </w:r>
      <w:r w:rsidRPr="009F70A7">
        <w:rPr>
          <w:rFonts w:ascii="Times New Roman" w:hAnsi="Times New Roman" w:cs="Times New Roman"/>
          <w:sz w:val="28"/>
          <w:szCs w:val="28"/>
        </w:rPr>
        <w:t xml:space="preserve"> не реже чем один раз в полугодие по форме согласно приложению 2 к </w:t>
      </w:r>
      <w:r w:rsidR="00663287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0B3623">
        <w:rPr>
          <w:rFonts w:ascii="Times New Roman" w:hAnsi="Times New Roman" w:cs="Times New Roman"/>
          <w:sz w:val="28"/>
          <w:szCs w:val="28"/>
        </w:rPr>
        <w:t>Положению</w:t>
      </w:r>
      <w:r w:rsidR="00663287">
        <w:rPr>
          <w:rFonts w:ascii="Times New Roman" w:hAnsi="Times New Roman" w:cs="Times New Roman"/>
          <w:sz w:val="28"/>
          <w:szCs w:val="28"/>
        </w:rPr>
        <w:t>.</w:t>
      </w:r>
    </w:p>
    <w:p w:rsidR="00C24C18" w:rsidRDefault="00C24C18" w:rsidP="00335B2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C55669" w:rsidRDefault="00C55669" w:rsidP="00335B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5B2C" w:rsidRPr="00B74E4A" w:rsidRDefault="00335B2C" w:rsidP="00F5390E">
      <w:pPr>
        <w:autoSpaceDE w:val="0"/>
        <w:autoSpaceDN w:val="0"/>
        <w:adjustRightInd w:val="0"/>
        <w:spacing w:after="0" w:line="240" w:lineRule="auto"/>
        <w:ind w:firstLine="5812"/>
        <w:outlineLvl w:val="0"/>
        <w:rPr>
          <w:rFonts w:ascii="Times New Roman" w:hAnsi="Times New Roman" w:cs="Times New Roman"/>
          <w:sz w:val="28"/>
          <w:szCs w:val="28"/>
        </w:rPr>
      </w:pPr>
      <w:r w:rsidRPr="00B74E4A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0B3623" w:rsidRDefault="00335B2C" w:rsidP="00F5390E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B74E4A">
        <w:rPr>
          <w:rFonts w:ascii="Times New Roman" w:hAnsi="Times New Roman" w:cs="Times New Roman"/>
          <w:sz w:val="28"/>
          <w:szCs w:val="28"/>
        </w:rPr>
        <w:t xml:space="preserve">к </w:t>
      </w:r>
      <w:r w:rsidR="000B3623">
        <w:rPr>
          <w:rFonts w:ascii="Times New Roman" w:hAnsi="Times New Roman" w:cs="Times New Roman"/>
          <w:sz w:val="28"/>
          <w:szCs w:val="28"/>
        </w:rPr>
        <w:t xml:space="preserve">Положению о </w:t>
      </w:r>
      <w:r w:rsidRPr="00B74E4A">
        <w:rPr>
          <w:rFonts w:ascii="Times New Roman" w:hAnsi="Times New Roman" w:cs="Times New Roman"/>
          <w:sz w:val="28"/>
          <w:szCs w:val="28"/>
        </w:rPr>
        <w:t>проведени</w:t>
      </w:r>
      <w:r w:rsidR="000B3623">
        <w:rPr>
          <w:rFonts w:ascii="Times New Roman" w:hAnsi="Times New Roman" w:cs="Times New Roman"/>
          <w:sz w:val="28"/>
          <w:szCs w:val="28"/>
        </w:rPr>
        <w:t>и</w:t>
      </w:r>
      <w:r w:rsidRPr="00B74E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623" w:rsidRDefault="00335B2C" w:rsidP="00F5390E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B74E4A">
        <w:rPr>
          <w:rFonts w:ascii="Times New Roman" w:hAnsi="Times New Roman" w:cs="Times New Roman"/>
          <w:sz w:val="28"/>
          <w:szCs w:val="28"/>
        </w:rPr>
        <w:t>мониторинга</w:t>
      </w:r>
      <w:r w:rsidR="000B3623">
        <w:rPr>
          <w:rFonts w:ascii="Times New Roman" w:hAnsi="Times New Roman" w:cs="Times New Roman"/>
          <w:sz w:val="28"/>
          <w:szCs w:val="28"/>
        </w:rPr>
        <w:t xml:space="preserve"> </w:t>
      </w:r>
      <w:r w:rsidRPr="00B74E4A">
        <w:rPr>
          <w:rFonts w:ascii="Times New Roman" w:hAnsi="Times New Roman" w:cs="Times New Roman"/>
          <w:sz w:val="28"/>
          <w:szCs w:val="28"/>
        </w:rPr>
        <w:t>правоприменения</w:t>
      </w:r>
      <w:r w:rsidR="000B36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B2C" w:rsidRPr="00B74E4A" w:rsidRDefault="000B3623" w:rsidP="00F5390E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35B2C" w:rsidRPr="00B74E4A">
        <w:rPr>
          <w:rFonts w:ascii="Times New Roman" w:hAnsi="Times New Roman" w:cs="Times New Roman"/>
          <w:sz w:val="28"/>
          <w:szCs w:val="28"/>
        </w:rPr>
        <w:t>Дум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35B2C" w:rsidRPr="00B74E4A">
        <w:rPr>
          <w:rFonts w:ascii="Times New Roman" w:hAnsi="Times New Roman" w:cs="Times New Roman"/>
          <w:sz w:val="28"/>
          <w:szCs w:val="28"/>
        </w:rPr>
        <w:t xml:space="preserve"> города Н</w:t>
      </w:r>
      <w:r w:rsidR="00C16027" w:rsidRPr="00B74E4A">
        <w:rPr>
          <w:rFonts w:ascii="Times New Roman" w:hAnsi="Times New Roman" w:cs="Times New Roman"/>
          <w:sz w:val="28"/>
          <w:szCs w:val="28"/>
        </w:rPr>
        <w:t>ижневартовска</w:t>
      </w:r>
    </w:p>
    <w:p w:rsidR="00335B2C" w:rsidRPr="00B74E4A" w:rsidRDefault="00335B2C" w:rsidP="00335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B2C" w:rsidRPr="00B74E4A" w:rsidRDefault="007C491A" w:rsidP="001C3748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35B2C" w:rsidRPr="00B74E4A">
        <w:rPr>
          <w:rFonts w:ascii="Times New Roman" w:hAnsi="Times New Roman" w:cs="Times New Roman"/>
          <w:sz w:val="28"/>
          <w:szCs w:val="28"/>
        </w:rPr>
        <w:t>Утверждаю:</w:t>
      </w:r>
    </w:p>
    <w:p w:rsidR="00335B2C" w:rsidRPr="00B74E4A" w:rsidRDefault="00335B2C" w:rsidP="001C3748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B74E4A"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335B2C" w:rsidRPr="00B74E4A" w:rsidRDefault="00C16027" w:rsidP="001C3748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B74E4A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35B2C" w:rsidRPr="00B74E4A" w:rsidRDefault="00335B2C" w:rsidP="001C3748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B74E4A">
        <w:rPr>
          <w:rFonts w:ascii="Times New Roman" w:hAnsi="Times New Roman" w:cs="Times New Roman"/>
          <w:sz w:val="28"/>
          <w:szCs w:val="28"/>
        </w:rPr>
        <w:t>____________________</w:t>
      </w:r>
    </w:p>
    <w:p w:rsidR="00335B2C" w:rsidRPr="00B74E4A" w:rsidRDefault="00C16027" w:rsidP="001C3748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B74E4A">
        <w:rPr>
          <w:rFonts w:ascii="Times New Roman" w:hAnsi="Times New Roman" w:cs="Times New Roman"/>
          <w:sz w:val="28"/>
          <w:szCs w:val="28"/>
        </w:rPr>
        <w:t>«</w:t>
      </w:r>
      <w:r w:rsidR="00335B2C" w:rsidRPr="00B74E4A">
        <w:rPr>
          <w:rFonts w:ascii="Times New Roman" w:hAnsi="Times New Roman" w:cs="Times New Roman"/>
          <w:sz w:val="28"/>
          <w:szCs w:val="28"/>
        </w:rPr>
        <w:t>___</w:t>
      </w:r>
      <w:r w:rsidRPr="00B74E4A">
        <w:rPr>
          <w:rFonts w:ascii="Times New Roman" w:hAnsi="Times New Roman" w:cs="Times New Roman"/>
          <w:sz w:val="28"/>
          <w:szCs w:val="28"/>
        </w:rPr>
        <w:t>»</w:t>
      </w:r>
      <w:r w:rsidR="00335B2C" w:rsidRPr="00B74E4A">
        <w:rPr>
          <w:rFonts w:ascii="Times New Roman" w:hAnsi="Times New Roman" w:cs="Times New Roman"/>
          <w:sz w:val="28"/>
          <w:szCs w:val="28"/>
        </w:rPr>
        <w:t xml:space="preserve"> </w:t>
      </w:r>
      <w:r w:rsidR="00B74E4A">
        <w:rPr>
          <w:rFonts w:ascii="Times New Roman" w:hAnsi="Times New Roman" w:cs="Times New Roman"/>
          <w:sz w:val="28"/>
          <w:szCs w:val="28"/>
        </w:rPr>
        <w:t>__________ 20__ года</w:t>
      </w:r>
    </w:p>
    <w:p w:rsidR="00335B2C" w:rsidRPr="00B74E4A" w:rsidRDefault="00335B2C" w:rsidP="007C491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335B2C" w:rsidRPr="00B74E4A" w:rsidRDefault="00335B2C" w:rsidP="007C49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4E4A">
        <w:rPr>
          <w:rFonts w:ascii="Times New Roman" w:hAnsi="Times New Roman" w:cs="Times New Roman"/>
          <w:sz w:val="28"/>
          <w:szCs w:val="28"/>
        </w:rPr>
        <w:t>План мониторинга</w:t>
      </w:r>
    </w:p>
    <w:p w:rsidR="00335B2C" w:rsidRPr="00B74E4A" w:rsidRDefault="00335B2C" w:rsidP="007C49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4E4A">
        <w:rPr>
          <w:rFonts w:ascii="Times New Roman" w:hAnsi="Times New Roman" w:cs="Times New Roman"/>
          <w:sz w:val="28"/>
          <w:szCs w:val="28"/>
        </w:rPr>
        <w:t xml:space="preserve">правоприменения </w:t>
      </w:r>
      <w:r w:rsidR="000B3623">
        <w:rPr>
          <w:rFonts w:ascii="Times New Roman" w:hAnsi="Times New Roman" w:cs="Times New Roman"/>
          <w:sz w:val="28"/>
          <w:szCs w:val="28"/>
        </w:rPr>
        <w:t>в Думе</w:t>
      </w:r>
      <w:r w:rsidRPr="00B74E4A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C16027" w:rsidRPr="00B74E4A">
        <w:rPr>
          <w:rFonts w:ascii="Times New Roman" w:hAnsi="Times New Roman" w:cs="Times New Roman"/>
          <w:sz w:val="28"/>
          <w:szCs w:val="28"/>
        </w:rPr>
        <w:t>Нижневартовска</w:t>
      </w:r>
    </w:p>
    <w:p w:rsidR="00335B2C" w:rsidRPr="00B74E4A" w:rsidRDefault="00335B2C" w:rsidP="007C4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3572"/>
        <w:gridCol w:w="1474"/>
      </w:tblGrid>
      <w:tr w:rsidR="00335B2C" w:rsidRPr="007C491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1C3748" w:rsidP="007C4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335B2C" w:rsidRPr="007C491A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0B3623" w:rsidP="000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Номер, дата </w:t>
            </w:r>
            <w:r w:rsidR="00335B2C" w:rsidRPr="007C491A">
              <w:rPr>
                <w:rFonts w:ascii="Times New Roman" w:hAnsi="Times New Roman" w:cs="Times New Roman"/>
              </w:rPr>
              <w:t>нормативного правового акта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0B3623" w:rsidP="000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 w:rsidR="00335B2C" w:rsidRPr="007C491A">
              <w:rPr>
                <w:rFonts w:ascii="Times New Roman" w:hAnsi="Times New Roman" w:cs="Times New Roman"/>
              </w:rPr>
              <w:t>нормативного правового акта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 w:rsidP="007C4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491A">
              <w:rPr>
                <w:rFonts w:ascii="Times New Roman" w:hAnsi="Times New Roman" w:cs="Times New Roman"/>
              </w:rPr>
              <w:t>Срок проведения мониторинга</w:t>
            </w:r>
            <w:r w:rsidR="000B3623">
              <w:rPr>
                <w:rFonts w:ascii="Times New Roman" w:hAnsi="Times New Roman" w:cs="Times New Roman"/>
              </w:rPr>
              <w:t xml:space="preserve"> правоприменения</w:t>
            </w:r>
          </w:p>
        </w:tc>
      </w:tr>
      <w:tr w:rsidR="00335B2C" w:rsidRPr="007C491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49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49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49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491A">
              <w:rPr>
                <w:rFonts w:ascii="Times New Roman" w:hAnsi="Times New Roman" w:cs="Times New Roman"/>
              </w:rPr>
              <w:t>4</w:t>
            </w:r>
          </w:p>
        </w:tc>
      </w:tr>
      <w:tr w:rsidR="00335B2C" w:rsidRPr="007C491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5B2C" w:rsidRPr="007C491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5B2C" w:rsidRPr="007C491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35B2C" w:rsidRPr="00B74E4A" w:rsidRDefault="007C491A" w:rsidP="007C49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335B2C" w:rsidRPr="00B74E4A" w:rsidRDefault="00335B2C" w:rsidP="00335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B2C" w:rsidRPr="00B74E4A" w:rsidRDefault="00335B2C" w:rsidP="00F5390E">
      <w:pPr>
        <w:autoSpaceDE w:val="0"/>
        <w:autoSpaceDN w:val="0"/>
        <w:adjustRightInd w:val="0"/>
        <w:spacing w:after="0" w:line="240" w:lineRule="auto"/>
        <w:ind w:firstLine="5812"/>
        <w:outlineLvl w:val="0"/>
        <w:rPr>
          <w:rFonts w:ascii="Times New Roman" w:hAnsi="Times New Roman" w:cs="Times New Roman"/>
          <w:sz w:val="28"/>
          <w:szCs w:val="28"/>
        </w:rPr>
      </w:pPr>
      <w:r w:rsidRPr="00B74E4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0B3623" w:rsidRDefault="000B3623" w:rsidP="00F5390E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B74E4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Положению о </w:t>
      </w:r>
      <w:r w:rsidRPr="00B74E4A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4E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623" w:rsidRDefault="000B3623" w:rsidP="00F5390E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B74E4A">
        <w:rPr>
          <w:rFonts w:ascii="Times New Roman" w:hAnsi="Times New Roman" w:cs="Times New Roman"/>
          <w:sz w:val="28"/>
          <w:szCs w:val="28"/>
        </w:rPr>
        <w:t>мониторинга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E4A">
        <w:rPr>
          <w:rFonts w:ascii="Times New Roman" w:hAnsi="Times New Roman" w:cs="Times New Roman"/>
          <w:sz w:val="28"/>
          <w:szCs w:val="28"/>
        </w:rPr>
        <w:t>правоприменения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623" w:rsidRPr="00B74E4A" w:rsidRDefault="000B3623" w:rsidP="00F5390E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74E4A">
        <w:rPr>
          <w:rFonts w:ascii="Times New Roman" w:hAnsi="Times New Roman" w:cs="Times New Roman"/>
          <w:sz w:val="28"/>
          <w:szCs w:val="28"/>
        </w:rPr>
        <w:t>Дум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74E4A"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</w:p>
    <w:p w:rsidR="00335B2C" w:rsidRPr="00B74E4A" w:rsidRDefault="00335B2C" w:rsidP="007C4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B2C" w:rsidRPr="00B74E4A" w:rsidRDefault="00335B2C" w:rsidP="007C49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_GoBack"/>
      <w:bookmarkEnd w:id="2"/>
      <w:r w:rsidRPr="00B74E4A">
        <w:rPr>
          <w:rFonts w:ascii="Times New Roman" w:hAnsi="Times New Roman" w:cs="Times New Roman"/>
          <w:bCs/>
          <w:sz w:val="28"/>
          <w:szCs w:val="28"/>
        </w:rPr>
        <w:t>Информация</w:t>
      </w:r>
    </w:p>
    <w:p w:rsidR="00335B2C" w:rsidRPr="00B74E4A" w:rsidRDefault="00335B2C" w:rsidP="000B3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4E4A">
        <w:rPr>
          <w:rFonts w:ascii="Times New Roman" w:hAnsi="Times New Roman" w:cs="Times New Roman"/>
          <w:bCs/>
          <w:sz w:val="28"/>
          <w:szCs w:val="28"/>
        </w:rPr>
        <w:t xml:space="preserve">о результатах мониторинга правоприменения </w:t>
      </w:r>
      <w:r w:rsidR="000B3623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B74E4A">
        <w:rPr>
          <w:rFonts w:ascii="Times New Roman" w:hAnsi="Times New Roman" w:cs="Times New Roman"/>
          <w:bCs/>
          <w:sz w:val="28"/>
          <w:szCs w:val="28"/>
        </w:rPr>
        <w:t>Дум</w:t>
      </w:r>
      <w:r w:rsidR="000B3623">
        <w:rPr>
          <w:rFonts w:ascii="Times New Roman" w:hAnsi="Times New Roman" w:cs="Times New Roman"/>
          <w:bCs/>
          <w:sz w:val="28"/>
          <w:szCs w:val="28"/>
        </w:rPr>
        <w:t>е</w:t>
      </w:r>
      <w:r w:rsidRPr="00B74E4A">
        <w:rPr>
          <w:rFonts w:ascii="Times New Roman" w:hAnsi="Times New Roman" w:cs="Times New Roman"/>
          <w:bCs/>
          <w:sz w:val="28"/>
          <w:szCs w:val="28"/>
        </w:rPr>
        <w:t xml:space="preserve"> города </w:t>
      </w:r>
      <w:r w:rsidR="00C16027" w:rsidRPr="00B74E4A">
        <w:rPr>
          <w:rFonts w:ascii="Times New Roman" w:hAnsi="Times New Roman" w:cs="Times New Roman"/>
          <w:bCs/>
          <w:sz w:val="28"/>
          <w:szCs w:val="28"/>
        </w:rPr>
        <w:t>Нижневартовска</w:t>
      </w:r>
      <w:r w:rsidR="000B3623">
        <w:rPr>
          <w:rFonts w:ascii="Times New Roman" w:hAnsi="Times New Roman" w:cs="Times New Roman"/>
          <w:bCs/>
          <w:sz w:val="28"/>
          <w:szCs w:val="28"/>
        </w:rPr>
        <w:t xml:space="preserve"> ____ полугодие 20__ года</w:t>
      </w:r>
    </w:p>
    <w:p w:rsidR="00335B2C" w:rsidRPr="00B74E4A" w:rsidRDefault="00335B2C" w:rsidP="007C4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778"/>
        <w:gridCol w:w="2324"/>
        <w:gridCol w:w="1531"/>
        <w:gridCol w:w="1757"/>
      </w:tblGrid>
      <w:tr w:rsidR="00335B2C" w:rsidRPr="007C491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1C3748" w:rsidP="007C4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335B2C" w:rsidRPr="007C491A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 w:rsidP="000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491A">
              <w:rPr>
                <w:rFonts w:ascii="Times New Roman" w:hAnsi="Times New Roman" w:cs="Times New Roman"/>
              </w:rPr>
              <w:t>Номер, дата нормативного правового акта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 w:rsidP="000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491A">
              <w:rPr>
                <w:rFonts w:ascii="Times New Roman" w:hAnsi="Times New Roman" w:cs="Times New Roman"/>
              </w:rPr>
              <w:t>Наименование нормативного правового акта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 w:rsidP="007C4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491A">
              <w:rPr>
                <w:rFonts w:ascii="Times New Roman" w:hAnsi="Times New Roman" w:cs="Times New Roman"/>
              </w:rPr>
              <w:t>Дата проведения мониторинга</w:t>
            </w:r>
            <w:r w:rsidR="000B3623">
              <w:rPr>
                <w:rFonts w:ascii="Times New Roman" w:hAnsi="Times New Roman" w:cs="Times New Roman"/>
              </w:rPr>
              <w:t xml:space="preserve"> правоприменения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 w:rsidP="007C4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491A">
              <w:rPr>
                <w:rFonts w:ascii="Times New Roman" w:hAnsi="Times New Roman" w:cs="Times New Roman"/>
              </w:rPr>
              <w:t>Результат мониторинга</w:t>
            </w:r>
            <w:r w:rsidR="000B3623">
              <w:rPr>
                <w:rFonts w:ascii="Times New Roman" w:hAnsi="Times New Roman" w:cs="Times New Roman"/>
              </w:rPr>
              <w:t xml:space="preserve"> правоприменения</w:t>
            </w:r>
          </w:p>
        </w:tc>
      </w:tr>
      <w:tr w:rsidR="00335B2C" w:rsidRPr="007C491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49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49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49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49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491A">
              <w:rPr>
                <w:rFonts w:ascii="Times New Roman" w:hAnsi="Times New Roman" w:cs="Times New Roman"/>
              </w:rPr>
              <w:t>5</w:t>
            </w:r>
          </w:p>
        </w:tc>
      </w:tr>
      <w:tr w:rsidR="00335B2C" w:rsidRPr="007C491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5B2C" w:rsidRPr="007C491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2C" w:rsidRPr="007C491A" w:rsidRDefault="0033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35B2C" w:rsidRPr="00B74E4A" w:rsidRDefault="00335B2C" w:rsidP="007C49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35B2C" w:rsidRPr="00B74E4A" w:rsidSect="00F5390E">
      <w:headerReference w:type="default" r:id="rId8"/>
      <w:pgSz w:w="11906" w:h="16838"/>
      <w:pgMar w:top="1134" w:right="566" w:bottom="993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9B8" w:rsidRDefault="00F219B8" w:rsidP="00F219B8">
      <w:pPr>
        <w:spacing w:after="0" w:line="240" w:lineRule="auto"/>
      </w:pPr>
      <w:r>
        <w:separator/>
      </w:r>
    </w:p>
  </w:endnote>
  <w:endnote w:type="continuationSeparator" w:id="0">
    <w:p w:rsidR="00F219B8" w:rsidRDefault="00F219B8" w:rsidP="00F2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9B8" w:rsidRDefault="00F219B8" w:rsidP="00F219B8">
      <w:pPr>
        <w:spacing w:after="0" w:line="240" w:lineRule="auto"/>
      </w:pPr>
      <w:r>
        <w:separator/>
      </w:r>
    </w:p>
  </w:footnote>
  <w:footnote w:type="continuationSeparator" w:id="0">
    <w:p w:rsidR="00F219B8" w:rsidRDefault="00F219B8" w:rsidP="00F21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2338443"/>
      <w:docPartObj>
        <w:docPartGallery w:val="Page Numbers (Top of Page)"/>
        <w:docPartUnique/>
      </w:docPartObj>
    </w:sdtPr>
    <w:sdtEndPr/>
    <w:sdtContent>
      <w:p w:rsidR="00F219B8" w:rsidRDefault="00F219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748">
          <w:rPr>
            <w:noProof/>
          </w:rPr>
          <w:t>4</w:t>
        </w:r>
        <w:r>
          <w:fldChar w:fldCharType="end"/>
        </w:r>
      </w:p>
    </w:sdtContent>
  </w:sdt>
  <w:p w:rsidR="00F219B8" w:rsidRDefault="00F219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AE0"/>
    <w:rsid w:val="000B3623"/>
    <w:rsid w:val="00165075"/>
    <w:rsid w:val="001C3748"/>
    <w:rsid w:val="00335B2C"/>
    <w:rsid w:val="003941F7"/>
    <w:rsid w:val="005253A3"/>
    <w:rsid w:val="005C4AE0"/>
    <w:rsid w:val="00663287"/>
    <w:rsid w:val="0068636F"/>
    <w:rsid w:val="006A5BC7"/>
    <w:rsid w:val="007913A7"/>
    <w:rsid w:val="007B3992"/>
    <w:rsid w:val="007C491A"/>
    <w:rsid w:val="009F70A7"/>
    <w:rsid w:val="00B74E4A"/>
    <w:rsid w:val="00BB7357"/>
    <w:rsid w:val="00BC787B"/>
    <w:rsid w:val="00BD1DED"/>
    <w:rsid w:val="00C16027"/>
    <w:rsid w:val="00C24C18"/>
    <w:rsid w:val="00C55669"/>
    <w:rsid w:val="00CB35C6"/>
    <w:rsid w:val="00DE1095"/>
    <w:rsid w:val="00F219B8"/>
    <w:rsid w:val="00F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8F42F"/>
  <w15:chartTrackingRefBased/>
  <w15:docId w15:val="{9D31C109-D170-464E-8735-26D58D88D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4C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24C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F21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19B8"/>
  </w:style>
  <w:style w:type="paragraph" w:styleId="a5">
    <w:name w:val="footer"/>
    <w:basedOn w:val="a"/>
    <w:link w:val="a6"/>
    <w:uiPriority w:val="99"/>
    <w:unhideWhenUsed/>
    <w:rsid w:val="00F21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19B8"/>
  </w:style>
  <w:style w:type="paragraph" w:styleId="a7">
    <w:name w:val="List Paragraph"/>
    <w:basedOn w:val="a"/>
    <w:uiPriority w:val="34"/>
    <w:qFormat/>
    <w:rsid w:val="00B74E4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C4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4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160076&amp;dst=10005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160076&amp;dst=10004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Ильина Людмила Николаевна</cp:lastModifiedBy>
  <cp:revision>13</cp:revision>
  <cp:lastPrinted>2024-03-06T10:07:00Z</cp:lastPrinted>
  <dcterms:created xsi:type="dcterms:W3CDTF">2023-12-11T05:26:00Z</dcterms:created>
  <dcterms:modified xsi:type="dcterms:W3CDTF">2024-03-06T10:07:00Z</dcterms:modified>
</cp:coreProperties>
</file>